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2BE" w:rsidRPr="00987A51" w:rsidRDefault="009922BE" w:rsidP="005B65E5">
      <w:pPr>
        <w:ind w:firstLine="5245"/>
        <w:rPr>
          <w:rFonts w:ascii="Times New Roman" w:hAnsi="Times New Roman" w:cs="Times New Roman"/>
          <w:sz w:val="26"/>
          <w:szCs w:val="26"/>
        </w:rPr>
      </w:pPr>
      <w:r w:rsidRPr="00987A51">
        <w:rPr>
          <w:rFonts w:ascii="Times New Roman" w:hAnsi="Times New Roman" w:cs="Times New Roman"/>
          <w:sz w:val="26"/>
          <w:szCs w:val="26"/>
        </w:rPr>
        <w:t>ЗАТВЕРДЖЕНО</w:t>
      </w:r>
    </w:p>
    <w:p w:rsidR="009922BE" w:rsidRPr="00987A51" w:rsidRDefault="009922BE" w:rsidP="005B65E5">
      <w:pPr>
        <w:ind w:firstLine="5245"/>
        <w:rPr>
          <w:rFonts w:ascii="Times New Roman" w:hAnsi="Times New Roman" w:cs="Times New Roman"/>
          <w:sz w:val="26"/>
          <w:szCs w:val="26"/>
        </w:rPr>
      </w:pPr>
      <w:r w:rsidRPr="00987A51">
        <w:rPr>
          <w:rFonts w:ascii="Times New Roman" w:hAnsi="Times New Roman" w:cs="Times New Roman"/>
          <w:sz w:val="26"/>
          <w:szCs w:val="26"/>
        </w:rPr>
        <w:t xml:space="preserve">Наказ Департаменту </w:t>
      </w:r>
    </w:p>
    <w:p w:rsidR="009922BE" w:rsidRPr="00987A51" w:rsidRDefault="009922BE" w:rsidP="005B65E5">
      <w:pPr>
        <w:ind w:firstLine="5245"/>
        <w:rPr>
          <w:rFonts w:ascii="Times New Roman" w:hAnsi="Times New Roman" w:cs="Times New Roman"/>
          <w:sz w:val="26"/>
          <w:szCs w:val="26"/>
        </w:rPr>
      </w:pPr>
      <w:r w:rsidRPr="00987A51">
        <w:rPr>
          <w:rFonts w:ascii="Times New Roman" w:hAnsi="Times New Roman" w:cs="Times New Roman"/>
          <w:sz w:val="26"/>
          <w:szCs w:val="26"/>
        </w:rPr>
        <w:t>агропромислового розвитку</w:t>
      </w:r>
    </w:p>
    <w:p w:rsidR="009922BE" w:rsidRPr="00987A51" w:rsidRDefault="009922BE" w:rsidP="005B65E5">
      <w:pPr>
        <w:ind w:firstLine="5245"/>
        <w:rPr>
          <w:rFonts w:ascii="Times New Roman" w:hAnsi="Times New Roman" w:cs="Times New Roman"/>
          <w:sz w:val="26"/>
          <w:szCs w:val="26"/>
        </w:rPr>
      </w:pPr>
      <w:r w:rsidRPr="00987A51">
        <w:rPr>
          <w:rFonts w:ascii="Times New Roman" w:hAnsi="Times New Roman" w:cs="Times New Roman"/>
          <w:sz w:val="26"/>
          <w:szCs w:val="26"/>
        </w:rPr>
        <w:t>Сумської обласної державної</w:t>
      </w:r>
    </w:p>
    <w:p w:rsidR="009922BE" w:rsidRPr="00987A51" w:rsidRDefault="009922BE" w:rsidP="005B65E5">
      <w:pPr>
        <w:ind w:firstLine="5245"/>
        <w:rPr>
          <w:rFonts w:ascii="Times New Roman" w:hAnsi="Times New Roman" w:cs="Times New Roman"/>
          <w:sz w:val="26"/>
          <w:szCs w:val="26"/>
        </w:rPr>
      </w:pPr>
      <w:r w:rsidRPr="00987A51">
        <w:rPr>
          <w:rFonts w:ascii="Times New Roman" w:hAnsi="Times New Roman" w:cs="Times New Roman"/>
          <w:sz w:val="26"/>
          <w:szCs w:val="26"/>
        </w:rPr>
        <w:t>адміністрації</w:t>
      </w:r>
    </w:p>
    <w:p w:rsidR="009922BE" w:rsidRPr="00987A51" w:rsidRDefault="00A50F6C" w:rsidP="005B65E5">
      <w:pPr>
        <w:ind w:firstLine="5245"/>
        <w:rPr>
          <w:rFonts w:ascii="Times New Roman" w:hAnsi="Times New Roman" w:cs="Times New Roman"/>
          <w:sz w:val="26"/>
          <w:szCs w:val="26"/>
        </w:rPr>
      </w:pPr>
      <w:r w:rsidRPr="00A50F6C">
        <w:rPr>
          <w:rFonts w:ascii="Times New Roman" w:hAnsi="Times New Roman" w:cs="Times New Roman"/>
          <w:sz w:val="26"/>
          <w:szCs w:val="26"/>
          <w:u w:val="single"/>
        </w:rPr>
        <w:t>17.01.2020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22BE" w:rsidRPr="00987A51">
        <w:rPr>
          <w:rFonts w:ascii="Times New Roman" w:hAnsi="Times New Roman" w:cs="Times New Roman"/>
          <w:sz w:val="26"/>
          <w:szCs w:val="26"/>
        </w:rPr>
        <w:t xml:space="preserve"> № </w:t>
      </w:r>
      <w:r w:rsidRPr="00A50F6C">
        <w:rPr>
          <w:rFonts w:ascii="Times New Roman" w:hAnsi="Times New Roman" w:cs="Times New Roman"/>
          <w:sz w:val="26"/>
          <w:szCs w:val="26"/>
          <w:u w:val="single"/>
        </w:rPr>
        <w:t>2-ОД</w:t>
      </w:r>
    </w:p>
    <w:p w:rsidR="009922BE" w:rsidRPr="00987A51" w:rsidRDefault="009922BE" w:rsidP="005B65E5">
      <w:pPr>
        <w:pStyle w:val="70"/>
        <w:shd w:val="clear" w:color="auto" w:fill="auto"/>
        <w:spacing w:before="0" w:line="240" w:lineRule="auto"/>
        <w:rPr>
          <w:sz w:val="26"/>
          <w:szCs w:val="26"/>
        </w:rPr>
      </w:pPr>
    </w:p>
    <w:p w:rsidR="009922BE" w:rsidRPr="00987A51" w:rsidRDefault="009922BE" w:rsidP="005B65E5">
      <w:pPr>
        <w:pStyle w:val="70"/>
        <w:shd w:val="clear" w:color="auto" w:fill="auto"/>
        <w:spacing w:before="0" w:line="240" w:lineRule="auto"/>
        <w:rPr>
          <w:sz w:val="26"/>
          <w:szCs w:val="26"/>
        </w:rPr>
      </w:pPr>
    </w:p>
    <w:p w:rsidR="009922BE" w:rsidRPr="00987A51" w:rsidRDefault="004637D2" w:rsidP="005B65E5">
      <w:pPr>
        <w:pStyle w:val="70"/>
        <w:shd w:val="clear" w:color="auto" w:fill="auto"/>
        <w:spacing w:before="0" w:line="240" w:lineRule="auto"/>
        <w:rPr>
          <w:sz w:val="26"/>
          <w:szCs w:val="26"/>
        </w:rPr>
      </w:pPr>
      <w:bookmarkStart w:id="0" w:name="_GoBack"/>
      <w:bookmarkEnd w:id="0"/>
      <w:r w:rsidRPr="00987A51">
        <w:rPr>
          <w:sz w:val="26"/>
          <w:szCs w:val="26"/>
        </w:rPr>
        <w:t xml:space="preserve">ІНСТРУКЦІЯ З ОХОРОНИ </w:t>
      </w:r>
      <w:r w:rsidR="009922BE" w:rsidRPr="00987A51">
        <w:rPr>
          <w:sz w:val="26"/>
          <w:szCs w:val="26"/>
        </w:rPr>
        <w:t xml:space="preserve">ПРАЦІ № </w:t>
      </w:r>
      <w:r w:rsidR="00A50F6C" w:rsidRPr="00A50F6C">
        <w:rPr>
          <w:sz w:val="26"/>
          <w:szCs w:val="26"/>
          <w:u w:val="single"/>
        </w:rPr>
        <w:t>8</w:t>
      </w:r>
    </w:p>
    <w:p w:rsidR="00987A51" w:rsidRPr="00987A51" w:rsidRDefault="009922BE" w:rsidP="005B65E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A51">
        <w:rPr>
          <w:rFonts w:ascii="Times New Roman" w:hAnsi="Times New Roman" w:cs="Times New Roman"/>
          <w:b/>
          <w:sz w:val="26"/>
          <w:szCs w:val="26"/>
        </w:rPr>
        <w:t xml:space="preserve">з </w:t>
      </w:r>
      <w:r w:rsidR="004637D2" w:rsidRPr="00987A51">
        <w:rPr>
          <w:rFonts w:ascii="Times New Roman" w:hAnsi="Times New Roman" w:cs="Times New Roman"/>
          <w:b/>
          <w:sz w:val="26"/>
          <w:szCs w:val="26"/>
        </w:rPr>
        <w:t>електробезпеки для працівників</w:t>
      </w:r>
      <w:r w:rsidRPr="00987A5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87A51">
        <w:rPr>
          <w:rFonts w:ascii="Times New Roman" w:hAnsi="Times New Roman" w:cs="Times New Roman"/>
          <w:b/>
          <w:sz w:val="26"/>
          <w:szCs w:val="26"/>
        </w:rPr>
        <w:t>неелектротехнічного</w:t>
      </w:r>
      <w:proofErr w:type="spellEnd"/>
      <w:r w:rsidRPr="00987A51">
        <w:rPr>
          <w:rFonts w:ascii="Times New Roman" w:hAnsi="Times New Roman" w:cs="Times New Roman"/>
          <w:b/>
          <w:sz w:val="26"/>
          <w:szCs w:val="26"/>
        </w:rPr>
        <w:t xml:space="preserve"> персоналу Департаменту</w:t>
      </w:r>
      <w:r w:rsidR="00987A51" w:rsidRPr="00987A5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987A51">
        <w:rPr>
          <w:rFonts w:ascii="Times New Roman" w:hAnsi="Times New Roman" w:cs="Times New Roman"/>
          <w:b/>
          <w:sz w:val="26"/>
          <w:szCs w:val="26"/>
        </w:rPr>
        <w:t xml:space="preserve">агропромислового розвитку Сумської обласної </w:t>
      </w:r>
    </w:p>
    <w:p w:rsidR="009922BE" w:rsidRPr="00987A51" w:rsidRDefault="009922BE" w:rsidP="005B65E5">
      <w:pPr>
        <w:jc w:val="center"/>
        <w:rPr>
          <w:rFonts w:ascii="Times New Roman" w:hAnsi="Times New Roman" w:cs="Times New Roman"/>
          <w:sz w:val="26"/>
          <w:szCs w:val="26"/>
        </w:rPr>
      </w:pPr>
      <w:r w:rsidRPr="00987A51">
        <w:rPr>
          <w:rFonts w:ascii="Times New Roman" w:hAnsi="Times New Roman" w:cs="Times New Roman"/>
          <w:b/>
          <w:sz w:val="26"/>
          <w:szCs w:val="26"/>
        </w:rPr>
        <w:t>державної адміністрації</w:t>
      </w:r>
    </w:p>
    <w:p w:rsidR="00B24402" w:rsidRPr="00987A51" w:rsidRDefault="009922BE" w:rsidP="005B65E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A51">
        <w:rPr>
          <w:rFonts w:ascii="Times New Roman" w:hAnsi="Times New Roman" w:cs="Times New Roman"/>
          <w:b/>
          <w:sz w:val="26"/>
          <w:szCs w:val="26"/>
        </w:rPr>
        <w:t>(І</w:t>
      </w:r>
      <w:r w:rsidR="004637D2" w:rsidRPr="00987A51">
        <w:rPr>
          <w:rFonts w:ascii="Times New Roman" w:hAnsi="Times New Roman" w:cs="Times New Roman"/>
          <w:b/>
          <w:sz w:val="26"/>
          <w:szCs w:val="26"/>
        </w:rPr>
        <w:t xml:space="preserve"> група електробезпеки)</w:t>
      </w:r>
    </w:p>
    <w:p w:rsidR="009922BE" w:rsidRPr="00987A51" w:rsidRDefault="009922BE" w:rsidP="005B65E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4402" w:rsidRPr="00987A51" w:rsidRDefault="004637D2" w:rsidP="005A7F4B">
      <w:pPr>
        <w:pStyle w:val="20"/>
        <w:keepNext/>
        <w:keepLines/>
        <w:shd w:val="clear" w:color="auto" w:fill="auto"/>
        <w:spacing w:before="0" w:after="261" w:line="240" w:lineRule="auto"/>
        <w:jc w:val="center"/>
        <w:rPr>
          <w:sz w:val="26"/>
          <w:szCs w:val="26"/>
        </w:rPr>
      </w:pPr>
      <w:bookmarkStart w:id="1" w:name="bookmark3"/>
      <w:r w:rsidRPr="00987A51">
        <w:rPr>
          <w:sz w:val="26"/>
          <w:szCs w:val="26"/>
        </w:rPr>
        <w:t>1. Загальні положення</w:t>
      </w:r>
      <w:bookmarkEnd w:id="1"/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Дія інструкції поширюється на всі підрозділи </w:t>
      </w:r>
      <w:r w:rsidR="009922BE" w:rsidRPr="00987A51">
        <w:rPr>
          <w:sz w:val="26"/>
          <w:szCs w:val="26"/>
        </w:rPr>
        <w:t xml:space="preserve">Департаменту агропромислового розвитку Сумської обласної державної адміністрації </w:t>
      </w:r>
      <w:r w:rsidRPr="00987A51">
        <w:rPr>
          <w:sz w:val="26"/>
          <w:szCs w:val="26"/>
        </w:rPr>
        <w:t xml:space="preserve">(дали - </w:t>
      </w:r>
      <w:r w:rsidR="009922BE" w:rsidRPr="00987A51">
        <w:rPr>
          <w:sz w:val="26"/>
          <w:szCs w:val="26"/>
        </w:rPr>
        <w:t>Департамент</w:t>
      </w:r>
      <w:r w:rsidRPr="00987A51">
        <w:rPr>
          <w:sz w:val="26"/>
          <w:szCs w:val="26"/>
        </w:rPr>
        <w:t>).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Інструкція розроблена на основі НПАОП 0.00-4.15-98 «Положення про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розробку інструкцій з охорони праці», НПАОП 0.00-4.12-05 «Типове положення про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навчання з питань охорони праці», НПАОП 0.00-1.21-98 </w:t>
      </w:r>
      <w:r w:rsidRPr="00987A51">
        <w:rPr>
          <w:rStyle w:val="23"/>
          <w:sz w:val="26"/>
          <w:szCs w:val="26"/>
        </w:rPr>
        <w:t>«</w:t>
      </w:r>
      <w:r w:rsidRPr="00987A51">
        <w:rPr>
          <w:sz w:val="26"/>
          <w:szCs w:val="26"/>
        </w:rPr>
        <w:t>Правил безпечної експлуатації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електроустановок споживачів» (дали - ПБЕЕС), Правил тех</w:t>
      </w:r>
      <w:r w:rsidR="009922BE" w:rsidRPr="00987A51">
        <w:rPr>
          <w:sz w:val="26"/>
          <w:szCs w:val="26"/>
        </w:rPr>
        <w:t xml:space="preserve">нічної експлуатації </w:t>
      </w:r>
      <w:r w:rsidRPr="00987A51">
        <w:rPr>
          <w:sz w:val="26"/>
          <w:szCs w:val="26"/>
        </w:rPr>
        <w:t>електроустановок споживачів (дали - ПТЕЕС), затверджених наказом Міністерства палива та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енергетики України від 25.07.2006 №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258 </w:t>
      </w:r>
      <w:r w:rsidR="0085275F">
        <w:rPr>
          <w:sz w:val="26"/>
          <w:szCs w:val="26"/>
        </w:rPr>
        <w:t>(</w:t>
      </w:r>
      <w:r w:rsidRPr="00987A51">
        <w:rPr>
          <w:sz w:val="26"/>
          <w:szCs w:val="26"/>
        </w:rPr>
        <w:t>зі змінами</w:t>
      </w:r>
      <w:r w:rsidR="0085275F">
        <w:rPr>
          <w:sz w:val="26"/>
          <w:szCs w:val="26"/>
        </w:rPr>
        <w:t>)</w:t>
      </w:r>
      <w:r w:rsidRPr="00987A51">
        <w:rPr>
          <w:sz w:val="26"/>
          <w:szCs w:val="26"/>
        </w:rPr>
        <w:t>, діючих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законодавчих та нормативних актів України з охорони праці.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Інструкція регламентує необхідні заходи безпеки для персоналу, якому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присвоюється </w:t>
      </w:r>
      <w:r w:rsidR="0006011A" w:rsidRPr="00987A51">
        <w:rPr>
          <w:sz w:val="26"/>
          <w:szCs w:val="26"/>
        </w:rPr>
        <w:t>І</w:t>
      </w:r>
      <w:r w:rsidRPr="00987A51">
        <w:rPr>
          <w:sz w:val="26"/>
          <w:szCs w:val="26"/>
        </w:rPr>
        <w:t xml:space="preserve"> кваліфікаційна група з електробезпеки.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У відповідності з вимогами ПБЕЕС працівникам, які проводять включення і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відключення будь-якого електричного обладнання або пристроїв, працюють з ручними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електричними машинами та іншими переносними побутовими та промисловими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електроприладами (далі - </w:t>
      </w:r>
      <w:proofErr w:type="spellStart"/>
      <w:r w:rsidRPr="00987A51">
        <w:rPr>
          <w:sz w:val="26"/>
          <w:szCs w:val="26"/>
        </w:rPr>
        <w:t>електроспоживачами</w:t>
      </w:r>
      <w:proofErr w:type="spellEnd"/>
      <w:r w:rsidRPr="00987A51">
        <w:rPr>
          <w:sz w:val="26"/>
          <w:szCs w:val="26"/>
        </w:rPr>
        <w:t>), присвоюється I кваліфікаційна група з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електробезпеки.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До осіб </w:t>
      </w:r>
      <w:r w:rsidR="0006011A" w:rsidRPr="00987A51">
        <w:rPr>
          <w:sz w:val="26"/>
          <w:szCs w:val="26"/>
        </w:rPr>
        <w:t>І</w:t>
      </w:r>
      <w:r w:rsidRPr="00987A51">
        <w:rPr>
          <w:sz w:val="26"/>
          <w:szCs w:val="26"/>
        </w:rPr>
        <w:t xml:space="preserve"> кваліфікаційної групи по електробезпеці відносяться також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працівники, які прибирають </w:t>
      </w:r>
      <w:proofErr w:type="spellStart"/>
      <w:r w:rsidRPr="00987A51">
        <w:rPr>
          <w:sz w:val="26"/>
          <w:szCs w:val="26"/>
        </w:rPr>
        <w:t>електроприміщення</w:t>
      </w:r>
      <w:proofErr w:type="spellEnd"/>
      <w:r w:rsidRPr="00987A51">
        <w:rPr>
          <w:sz w:val="26"/>
          <w:szCs w:val="26"/>
        </w:rPr>
        <w:t xml:space="preserve"> </w:t>
      </w:r>
      <w:r w:rsidR="0006011A" w:rsidRPr="00987A51">
        <w:rPr>
          <w:sz w:val="26"/>
          <w:szCs w:val="26"/>
        </w:rPr>
        <w:t>(приміщення де встановлені комп’</w:t>
      </w:r>
      <w:r w:rsidRPr="00987A51">
        <w:rPr>
          <w:sz w:val="26"/>
          <w:szCs w:val="26"/>
        </w:rPr>
        <w:t>ютери).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Присвоєння I кваліфікаційної групи проводиться проведенням інструктажу з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електробезпеки під час роботи на конкретній</w:t>
      </w:r>
      <w:r w:rsidR="0006011A" w:rsidRPr="00987A51">
        <w:rPr>
          <w:sz w:val="26"/>
          <w:szCs w:val="26"/>
        </w:rPr>
        <w:t xml:space="preserve"> електроустановці або декількох, з</w:t>
      </w:r>
      <w:r w:rsidRPr="00987A51">
        <w:rPr>
          <w:sz w:val="26"/>
          <w:szCs w:val="26"/>
        </w:rPr>
        <w:t>авершується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проведення інструктажу з електробезпеки перевіркою знань у вигляді усного опитування</w:t>
      </w:r>
      <w:r w:rsidR="009922BE" w:rsidRPr="00987A51">
        <w:rPr>
          <w:sz w:val="26"/>
          <w:szCs w:val="26"/>
        </w:rPr>
        <w:t xml:space="preserve">. </w:t>
      </w:r>
      <w:r w:rsidRPr="00987A51">
        <w:rPr>
          <w:sz w:val="26"/>
          <w:szCs w:val="26"/>
        </w:rPr>
        <w:t>Знання перевіряє особа, що проводила інструктаж. Присвоєння I кваліфікаційної групи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проводиться відповідальним за електрогосподарство або за її письмовим розпорядженням,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особою зі складу електротехнічних працівників з групою III.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Присвоєння I кваліфікаційної групи фіксується в журналі інструктажів з питань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охорони праці з о</w:t>
      </w:r>
      <w:r w:rsidR="0006011A" w:rsidRPr="00987A51">
        <w:rPr>
          <w:sz w:val="26"/>
          <w:szCs w:val="26"/>
        </w:rPr>
        <w:t>бов’</w:t>
      </w:r>
      <w:r w:rsidRPr="00987A51">
        <w:rPr>
          <w:sz w:val="26"/>
          <w:szCs w:val="26"/>
        </w:rPr>
        <w:t>язковими підписами осіб, яких інструктували</w:t>
      </w:r>
      <w:r w:rsidR="005B65E5">
        <w:rPr>
          <w:sz w:val="26"/>
          <w:szCs w:val="26"/>
        </w:rPr>
        <w:t>,</w:t>
      </w:r>
      <w:r w:rsidRPr="00987A51">
        <w:rPr>
          <w:sz w:val="26"/>
          <w:szCs w:val="26"/>
        </w:rPr>
        <w:t xml:space="preserve"> та особи</w:t>
      </w:r>
      <w:r w:rsidR="005B65E5">
        <w:rPr>
          <w:sz w:val="26"/>
          <w:szCs w:val="26"/>
        </w:rPr>
        <w:t>,</w:t>
      </w:r>
      <w:r w:rsidRPr="00987A51">
        <w:rPr>
          <w:sz w:val="26"/>
          <w:szCs w:val="26"/>
        </w:rPr>
        <w:t xml:space="preserve"> що</w:t>
      </w:r>
      <w:r w:rsidR="009922B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інструктувал</w:t>
      </w:r>
      <w:r w:rsidR="005B65E5">
        <w:rPr>
          <w:sz w:val="26"/>
          <w:szCs w:val="26"/>
        </w:rPr>
        <w:t>а</w:t>
      </w:r>
      <w:r w:rsidRPr="00987A51">
        <w:rPr>
          <w:sz w:val="26"/>
          <w:szCs w:val="26"/>
        </w:rPr>
        <w:t>. Посвідчення про перевірку знань не видається.</w:t>
      </w:r>
    </w:p>
    <w:p w:rsidR="00B24402" w:rsidRPr="00987A51" w:rsidRDefault="0006011A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Обов’</w:t>
      </w:r>
      <w:r w:rsidR="004637D2" w:rsidRPr="00987A51">
        <w:rPr>
          <w:sz w:val="26"/>
          <w:szCs w:val="26"/>
        </w:rPr>
        <w:t xml:space="preserve">язки та заходи безпеки для </w:t>
      </w:r>
      <w:proofErr w:type="spellStart"/>
      <w:r w:rsidR="004637D2" w:rsidRPr="00987A51">
        <w:rPr>
          <w:sz w:val="26"/>
          <w:szCs w:val="26"/>
        </w:rPr>
        <w:t>неелектротехнічного</w:t>
      </w:r>
      <w:proofErr w:type="spellEnd"/>
      <w:r w:rsidR="004637D2" w:rsidRPr="00987A51">
        <w:rPr>
          <w:sz w:val="26"/>
          <w:szCs w:val="26"/>
        </w:rPr>
        <w:t xml:space="preserve"> персоналу</w:t>
      </w:r>
      <w:r w:rsidR="005B65E5">
        <w:rPr>
          <w:sz w:val="26"/>
          <w:szCs w:val="26"/>
        </w:rPr>
        <w:t>,</w:t>
      </w:r>
      <w:r w:rsidR="004637D2" w:rsidRPr="00987A51">
        <w:rPr>
          <w:sz w:val="26"/>
          <w:szCs w:val="26"/>
        </w:rPr>
        <w:t xml:space="preserve"> якому</w:t>
      </w:r>
      <w:r w:rsidR="009922BE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присвоюється I група по електробезпеці, регламентується відповідними посадовими</w:t>
      </w:r>
      <w:r w:rsidR="00D95E64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lastRenderedPageBreak/>
        <w:t>інструкціями та інструкціями з охорони праці у відповідності з займаною посадою та видом</w:t>
      </w:r>
      <w:r w:rsidR="00D95E64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виконуваної роботи.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При роботі з електрообладнанням виникає </w:t>
      </w:r>
      <w:r w:rsidRPr="00987A51">
        <w:rPr>
          <w:rStyle w:val="24"/>
          <w:i w:val="0"/>
          <w:sz w:val="26"/>
          <w:szCs w:val="26"/>
        </w:rPr>
        <w:t>небезпека бути враженим</w:t>
      </w:r>
      <w:r w:rsidR="00D95E64" w:rsidRPr="00987A51">
        <w:rPr>
          <w:rStyle w:val="24"/>
          <w:i w:val="0"/>
          <w:sz w:val="26"/>
          <w:szCs w:val="26"/>
        </w:rPr>
        <w:t xml:space="preserve"> </w:t>
      </w:r>
      <w:r w:rsidRPr="00987A51">
        <w:rPr>
          <w:rStyle w:val="24"/>
          <w:i w:val="0"/>
          <w:sz w:val="26"/>
          <w:szCs w:val="26"/>
        </w:rPr>
        <w:t>електричним струмом: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24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безпосередньому доторканні до струмоведучих частин електроустановок, що</w:t>
      </w:r>
      <w:r w:rsidR="00D95E64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перебувають під напругою;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24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доторканні до металевих частин установки, що випадково являється під</w:t>
      </w:r>
      <w:r w:rsidR="00D95E64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напругою;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13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ураження, викликані «кроковою напругою», що виникла в місцях розтікання струму</w:t>
      </w:r>
      <w:r w:rsidR="00D95E64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в землі (при обриві проводів повітряної мережі) кабелів, </w:t>
      </w:r>
      <w:r w:rsidR="0006011A" w:rsidRPr="00987A51">
        <w:rPr>
          <w:sz w:val="26"/>
          <w:szCs w:val="26"/>
        </w:rPr>
        <w:t>що перебувають під землею і т. ін</w:t>
      </w:r>
      <w:r w:rsidRPr="00987A51">
        <w:rPr>
          <w:sz w:val="26"/>
          <w:szCs w:val="26"/>
        </w:rPr>
        <w:t>.;</w:t>
      </w:r>
    </w:p>
    <w:p w:rsidR="00B24402" w:rsidRPr="00C9010B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62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C9010B">
        <w:rPr>
          <w:sz w:val="26"/>
          <w:szCs w:val="26"/>
        </w:rPr>
        <w:t>зварювальним струмом та електричною дугою.</w:t>
      </w:r>
    </w:p>
    <w:p w:rsidR="00B24402" w:rsidRPr="00C9010B" w:rsidRDefault="004637D2" w:rsidP="005B65E5">
      <w:pPr>
        <w:pStyle w:val="80"/>
        <w:numPr>
          <w:ilvl w:val="0"/>
          <w:numId w:val="1"/>
        </w:numPr>
        <w:shd w:val="clear" w:color="auto" w:fill="auto"/>
        <w:tabs>
          <w:tab w:val="left" w:pos="1276"/>
          <w:tab w:val="left" w:pos="1385"/>
        </w:tabs>
        <w:spacing w:line="240" w:lineRule="auto"/>
        <w:ind w:firstLine="709"/>
        <w:rPr>
          <w:i w:val="0"/>
          <w:sz w:val="26"/>
          <w:szCs w:val="26"/>
        </w:rPr>
      </w:pPr>
      <w:r w:rsidRPr="00C9010B">
        <w:rPr>
          <w:i w:val="0"/>
          <w:sz w:val="26"/>
          <w:szCs w:val="26"/>
        </w:rPr>
        <w:t>Особливості ураження електричним струмом</w:t>
      </w:r>
      <w:r w:rsidRPr="00C9010B">
        <w:rPr>
          <w:rStyle w:val="81"/>
          <w:i/>
          <w:sz w:val="26"/>
          <w:szCs w:val="26"/>
        </w:rPr>
        <w:t>:</w:t>
      </w:r>
    </w:p>
    <w:p w:rsidR="00B24402" w:rsidRPr="00C9010B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13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C9010B">
        <w:rPr>
          <w:sz w:val="26"/>
          <w:szCs w:val="26"/>
        </w:rPr>
        <w:t>відсутність зов</w:t>
      </w:r>
      <w:r w:rsidR="0006011A" w:rsidRPr="00C9010B">
        <w:rPr>
          <w:sz w:val="26"/>
          <w:szCs w:val="26"/>
        </w:rPr>
        <w:t>нішніх ознак небезпеки ураження,</w:t>
      </w:r>
      <w:r w:rsidRPr="00C9010B">
        <w:rPr>
          <w:sz w:val="26"/>
          <w:szCs w:val="26"/>
        </w:rPr>
        <w:t xml:space="preserve"> людина не може побачити, почути</w:t>
      </w:r>
      <w:r w:rsidR="00D95E64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або якось інакше завчасно виявити небезпеку ураження електричним струмом;</w:t>
      </w:r>
    </w:p>
    <w:p w:rsidR="00B24402" w:rsidRPr="00C9010B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13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C9010B">
        <w:rPr>
          <w:sz w:val="26"/>
          <w:szCs w:val="26"/>
        </w:rPr>
        <w:t>тяжкість наслідків електротравм: втрата працездатності при електротравмах, як</w:t>
      </w:r>
      <w:r w:rsidR="00D95E64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правило, буває тривалою; можлива навіть смерть потерпілого.</w:t>
      </w:r>
    </w:p>
    <w:p w:rsidR="00B24402" w:rsidRPr="00C9010B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18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C9010B">
        <w:rPr>
          <w:sz w:val="26"/>
          <w:szCs w:val="26"/>
        </w:rPr>
        <w:t>особливість ураження електричним струмом полягає в тому, що струми промислової</w:t>
      </w:r>
      <w:r w:rsidR="00D95E64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частоти розміром 10-25 мА можут</w:t>
      </w:r>
      <w:r w:rsidR="0006011A" w:rsidRPr="00C9010B">
        <w:rPr>
          <w:sz w:val="26"/>
          <w:szCs w:val="26"/>
        </w:rPr>
        <w:t>ь викликати інтенсивні судоми м’</w:t>
      </w:r>
      <w:r w:rsidRPr="00C9010B">
        <w:rPr>
          <w:sz w:val="26"/>
          <w:szCs w:val="26"/>
        </w:rPr>
        <w:t>язів, унаслідок цього</w:t>
      </w:r>
      <w:r w:rsidR="00D95E64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відбувається так зване «прикутий» до струмоведучих частин. Людина при цьому не може</w:t>
      </w:r>
      <w:r w:rsidR="00D95E64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самостійно звільнитися від дії електричного струму.</w:t>
      </w:r>
    </w:p>
    <w:p w:rsidR="00B24402" w:rsidRPr="00C9010B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922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C9010B">
        <w:rPr>
          <w:sz w:val="26"/>
          <w:szCs w:val="26"/>
        </w:rPr>
        <w:t>особливість ураження електричним струмом полягає у виникненні можливості</w:t>
      </w:r>
      <w:r w:rsidR="00D95E64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наступного механічного травмування. Наприклад, людина працювала на висоті, була</w:t>
      </w:r>
      <w:r w:rsidR="00D95E64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уражена електричним струмом, знепритомніла і впала.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76"/>
          <w:tab w:val="left" w:pos="138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C9010B">
        <w:rPr>
          <w:rStyle w:val="24"/>
          <w:i w:val="0"/>
          <w:sz w:val="26"/>
          <w:szCs w:val="26"/>
        </w:rPr>
        <w:t>Дія електричного струму на живу тканину</w:t>
      </w:r>
      <w:r w:rsidRPr="00C9010B">
        <w:rPr>
          <w:sz w:val="26"/>
          <w:szCs w:val="26"/>
        </w:rPr>
        <w:t xml:space="preserve"> така: проходячи через живий</w:t>
      </w:r>
      <w:r w:rsidR="00BA7188" w:rsidRPr="00C9010B">
        <w:rPr>
          <w:sz w:val="26"/>
          <w:szCs w:val="26"/>
        </w:rPr>
        <w:t xml:space="preserve"> </w:t>
      </w:r>
      <w:r w:rsidRPr="00C9010B">
        <w:rPr>
          <w:sz w:val="26"/>
          <w:szCs w:val="26"/>
        </w:rPr>
        <w:t>організм електричний струм впливає</w:t>
      </w:r>
      <w:r w:rsidRPr="00987A51">
        <w:rPr>
          <w:sz w:val="26"/>
          <w:szCs w:val="26"/>
        </w:rPr>
        <w:t xml:space="preserve"> на нього і спричиняє в ньому термічну, електролітичну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і біологічну дію</w:t>
      </w:r>
      <w:r w:rsidR="0006011A" w:rsidRPr="00987A51">
        <w:rPr>
          <w:sz w:val="26"/>
          <w:szCs w:val="26"/>
        </w:rPr>
        <w:t>.</w:t>
      </w:r>
    </w:p>
    <w:p w:rsidR="00B24402" w:rsidRPr="00987A51" w:rsidRDefault="004637D2" w:rsidP="005B65E5">
      <w:pPr>
        <w:pStyle w:val="22"/>
        <w:numPr>
          <w:ilvl w:val="0"/>
          <w:numId w:val="3"/>
        </w:numPr>
        <w:shd w:val="clear" w:color="auto" w:fill="auto"/>
        <w:tabs>
          <w:tab w:val="left" w:pos="1276"/>
          <w:tab w:val="left" w:pos="152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Термічна дія проявляється в опіках, ушкодженні кровоносних судин, серця,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мозку й інших органів та викликають в них функціональні розлади.</w:t>
      </w:r>
    </w:p>
    <w:p w:rsidR="00B24402" w:rsidRPr="00987A51" w:rsidRDefault="004637D2" w:rsidP="005B65E5">
      <w:pPr>
        <w:pStyle w:val="22"/>
        <w:numPr>
          <w:ilvl w:val="0"/>
          <w:numId w:val="3"/>
        </w:numPr>
        <w:shd w:val="clear" w:color="auto" w:fill="auto"/>
        <w:tabs>
          <w:tab w:val="left" w:pos="1276"/>
          <w:tab w:val="left" w:pos="147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Е</w:t>
      </w:r>
      <w:r w:rsidR="00BA7188" w:rsidRPr="00987A51">
        <w:rPr>
          <w:sz w:val="26"/>
          <w:szCs w:val="26"/>
        </w:rPr>
        <w:t>лектролітична дія проявляється з</w:t>
      </w:r>
      <w:r w:rsidRPr="00987A51">
        <w:rPr>
          <w:sz w:val="26"/>
          <w:szCs w:val="26"/>
        </w:rPr>
        <w:t xml:space="preserve"> розкладанні органічної рідини, у тому числі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крові.</w:t>
      </w:r>
    </w:p>
    <w:p w:rsidR="00B24402" w:rsidRPr="00987A51" w:rsidRDefault="004637D2" w:rsidP="005B65E5">
      <w:pPr>
        <w:pStyle w:val="22"/>
        <w:numPr>
          <w:ilvl w:val="0"/>
          <w:numId w:val="3"/>
        </w:numPr>
        <w:shd w:val="clear" w:color="auto" w:fill="auto"/>
        <w:tabs>
          <w:tab w:val="left" w:pos="1276"/>
          <w:tab w:val="left" w:pos="152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Біологічна дія виражається головним чином у порушенні внутрішніх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біоелектричних процесів, властивих </w:t>
      </w:r>
      <w:r w:rsidR="0006011A" w:rsidRPr="00987A51">
        <w:rPr>
          <w:sz w:val="26"/>
          <w:szCs w:val="26"/>
        </w:rPr>
        <w:t>нормальному організму і які пов’</w:t>
      </w:r>
      <w:r w:rsidRPr="00987A51">
        <w:rPr>
          <w:sz w:val="26"/>
          <w:szCs w:val="26"/>
        </w:rPr>
        <w:t>язані з життєвими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функціями. Наприклад при взаємодії з біологічними струмами організму, зовнішній струм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може порушити нормальний характер їх впливу на тканини і викликати самопримусові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скорочення м’язів.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276"/>
          <w:tab w:val="left" w:pos="138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rStyle w:val="24"/>
          <w:i w:val="0"/>
          <w:sz w:val="26"/>
          <w:szCs w:val="26"/>
        </w:rPr>
        <w:t>Основних видів ураження електричним струмом</w:t>
      </w:r>
      <w:r w:rsidRPr="00987A51">
        <w:rPr>
          <w:sz w:val="26"/>
          <w:szCs w:val="26"/>
        </w:rPr>
        <w:t xml:space="preserve"> три: електричні травми,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електричні удари, електричний шок.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Електрична травма являє собою місцеве ураження тканин і органів електричним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струмом: електричні опіки, </w:t>
      </w:r>
      <w:proofErr w:type="spellStart"/>
      <w:r w:rsidRPr="00987A51">
        <w:rPr>
          <w:sz w:val="26"/>
          <w:szCs w:val="26"/>
        </w:rPr>
        <w:t>електрометалізація</w:t>
      </w:r>
      <w:proofErr w:type="spellEnd"/>
      <w:r w:rsidRPr="00987A51">
        <w:rPr>
          <w:sz w:val="26"/>
          <w:szCs w:val="26"/>
        </w:rPr>
        <w:t xml:space="preserve"> шкіри, ураження очей електричною дугою.</w:t>
      </w:r>
    </w:p>
    <w:p w:rsidR="00B24402" w:rsidRPr="00987A51" w:rsidRDefault="004637D2" w:rsidP="005B65E5">
      <w:pPr>
        <w:pStyle w:val="22"/>
        <w:numPr>
          <w:ilvl w:val="0"/>
          <w:numId w:val="4"/>
        </w:numPr>
        <w:shd w:val="clear" w:color="auto" w:fill="auto"/>
        <w:tabs>
          <w:tab w:val="left" w:pos="1276"/>
          <w:tab w:val="left" w:pos="148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Електричний опік - це ушкодження поверхні тіла або внутрішніх органів під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дією електричної дуги або великих струмів, що проходять через тіло людини. Опіки бувають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двох видів: струмовий (або контактний) і дуговий.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Струмовий опік обумовлений проходженням струму безпосередньо через тіло людини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в результаті доторкування до струмоведучої частини.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Струмовий опік - </w:t>
      </w:r>
      <w:r w:rsidR="00B52F5A">
        <w:rPr>
          <w:sz w:val="26"/>
          <w:szCs w:val="26"/>
        </w:rPr>
        <w:t>наслідок</w:t>
      </w:r>
      <w:r w:rsidRPr="00987A51">
        <w:rPr>
          <w:sz w:val="26"/>
          <w:szCs w:val="26"/>
        </w:rPr>
        <w:t xml:space="preserve"> перетворення електричної енергії в теплову, як правило, це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опік шкіри, тому що шкіра людини має в багато разів більший електричний </w:t>
      </w:r>
      <w:r w:rsidRPr="00987A51">
        <w:rPr>
          <w:sz w:val="26"/>
          <w:szCs w:val="26"/>
        </w:rPr>
        <w:lastRenderedPageBreak/>
        <w:t>опір, ніж інші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тканини тіла.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Струмові опіки виникають при роботі в електроустановках з невелик</w:t>
      </w:r>
      <w:r w:rsidR="0006011A" w:rsidRPr="00987A51">
        <w:rPr>
          <w:sz w:val="26"/>
          <w:szCs w:val="26"/>
        </w:rPr>
        <w:t>ою напругою (</w:t>
      </w:r>
      <w:r w:rsidRPr="00987A51">
        <w:rPr>
          <w:sz w:val="26"/>
          <w:szCs w:val="26"/>
        </w:rPr>
        <w:t>не</w:t>
      </w:r>
      <w:r w:rsidR="00BA7188" w:rsidRPr="00987A51">
        <w:rPr>
          <w:sz w:val="26"/>
          <w:szCs w:val="26"/>
        </w:rPr>
        <w:t xml:space="preserve"> </w:t>
      </w:r>
      <w:r w:rsidR="0006011A" w:rsidRPr="00987A51">
        <w:rPr>
          <w:sz w:val="26"/>
          <w:szCs w:val="26"/>
        </w:rPr>
        <w:t>ви</w:t>
      </w:r>
      <w:r w:rsidR="00BF193D">
        <w:rPr>
          <w:sz w:val="26"/>
          <w:szCs w:val="26"/>
        </w:rPr>
        <w:t>щ</w:t>
      </w:r>
      <w:r w:rsidR="0006011A" w:rsidRPr="00987A51">
        <w:rPr>
          <w:sz w:val="26"/>
          <w:szCs w:val="26"/>
        </w:rPr>
        <w:t>е 1-2 кВ)</w:t>
      </w:r>
      <w:r w:rsidRPr="00987A51">
        <w:rPr>
          <w:sz w:val="26"/>
          <w:szCs w:val="26"/>
        </w:rPr>
        <w:t xml:space="preserve"> і є в більшості випадків опіками I або П ступеня; утім, іноді виникають і більш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важкі опіки.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напругах більш високих між струмоведучою частиною і тілом людини або між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струмоведучими частинами утворюється електрична дуга, яка і викликає виникнення опіку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іншого </w:t>
      </w:r>
      <w:proofErr w:type="spellStart"/>
      <w:r w:rsidRPr="00987A51">
        <w:rPr>
          <w:sz w:val="26"/>
          <w:szCs w:val="26"/>
        </w:rPr>
        <w:t>виду-</w:t>
      </w:r>
      <w:proofErr w:type="spellEnd"/>
      <w:r w:rsidRPr="00987A51">
        <w:rPr>
          <w:sz w:val="26"/>
          <w:szCs w:val="26"/>
        </w:rPr>
        <w:t xml:space="preserve"> дугового.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Дуговий опік обумовлений дією на тіло електричної дуги, яка має високу температуру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- понад 35000 С і велику енергію. Такий опік виникає звичайно при роботі в</w:t>
      </w:r>
      <w:r w:rsidR="00BA718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електроустановках високої напруги і має тяжкі наслідки - опіки Ш або IV ступеня.</w:t>
      </w:r>
    </w:p>
    <w:p w:rsidR="00B24402" w:rsidRPr="00987A51" w:rsidRDefault="004637D2" w:rsidP="005B65E5">
      <w:pPr>
        <w:pStyle w:val="22"/>
        <w:numPr>
          <w:ilvl w:val="0"/>
          <w:numId w:val="4"/>
        </w:numPr>
        <w:shd w:val="clear" w:color="auto" w:fill="auto"/>
        <w:tabs>
          <w:tab w:val="left" w:pos="1134"/>
          <w:tab w:val="left" w:pos="1522"/>
        </w:tabs>
        <w:spacing w:before="0" w:line="240" w:lineRule="auto"/>
        <w:ind w:firstLine="709"/>
        <w:jc w:val="both"/>
        <w:rPr>
          <w:sz w:val="26"/>
          <w:szCs w:val="26"/>
        </w:rPr>
      </w:pPr>
      <w:proofErr w:type="spellStart"/>
      <w:r w:rsidRPr="00987A51">
        <w:rPr>
          <w:sz w:val="26"/>
          <w:szCs w:val="26"/>
        </w:rPr>
        <w:t>Електрометалізація</w:t>
      </w:r>
      <w:proofErr w:type="spellEnd"/>
      <w:r w:rsidRPr="00987A51">
        <w:rPr>
          <w:sz w:val="26"/>
          <w:szCs w:val="26"/>
        </w:rPr>
        <w:t xml:space="preserve"> може відбутися при коротких замиканнях, відключеннях</w:t>
      </w:r>
      <w:r w:rsidR="00BA7188" w:rsidRPr="00987A51">
        <w:rPr>
          <w:sz w:val="26"/>
          <w:szCs w:val="26"/>
        </w:rPr>
        <w:t xml:space="preserve"> </w:t>
      </w:r>
      <w:r w:rsidR="0006011A" w:rsidRPr="00987A51">
        <w:rPr>
          <w:sz w:val="26"/>
          <w:szCs w:val="26"/>
        </w:rPr>
        <w:t>роз’єднувачів</w:t>
      </w:r>
      <w:r w:rsidRPr="00987A51">
        <w:rPr>
          <w:sz w:val="26"/>
          <w:szCs w:val="26"/>
        </w:rPr>
        <w:t xml:space="preserve"> і рубильників під навантаженням.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З часом хвора шкіра сходить, уражена ділянка набуває нормального вигляду,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зникають хворобливі відчуття.</w:t>
      </w:r>
    </w:p>
    <w:p w:rsidR="00B24402" w:rsidRPr="00987A51" w:rsidRDefault="004637D2" w:rsidP="005B65E5">
      <w:pPr>
        <w:pStyle w:val="22"/>
        <w:numPr>
          <w:ilvl w:val="0"/>
          <w:numId w:val="4"/>
        </w:numPr>
        <w:shd w:val="clear" w:color="auto" w:fill="auto"/>
        <w:tabs>
          <w:tab w:val="left" w:pos="1134"/>
          <w:tab w:val="left" w:pos="152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ураженні очей (електрофтальмія) лікування може виявитись тривалим і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складним, а в деяких випадках постраждалий може навіть позбавитися зору. Тому, роботи,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при виконанні яких можливе виникнення електричної дуги, повинні виконуватись в захисних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окулярах. Одяг працюючого повинен бути застебнутий на всі ґудзики, комір закритий, а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рукава опушені і застебнуті.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311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ураженні електричним струмом можуть виникати механічні пошкодження.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Механічні пошкодження виникають внаслідок різких самовільних судомах </w:t>
      </w:r>
      <w:r w:rsidR="0006011A" w:rsidRPr="00987A51">
        <w:rPr>
          <w:sz w:val="26"/>
          <w:szCs w:val="26"/>
        </w:rPr>
        <w:t>скорочень м’</w:t>
      </w:r>
      <w:r w:rsidRPr="00987A51">
        <w:rPr>
          <w:sz w:val="26"/>
          <w:szCs w:val="26"/>
        </w:rPr>
        <w:t>язів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під дією струму, який проходить через тіло людини. У результаті може відбутися розірвання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шкіри, кровоносних судин, а також вивихи суглобів і навіть переломи кісток.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30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ураженні електричним струмом організму людини основними важливими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факторами, що характеризують наслідки ураження є: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02"/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шлях проходження через тіло людини;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02"/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час його дії.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33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В усіх випадках враження електричним струмом треба звертатись до лікаря.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30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Струм 100 мА і більше (при 50 гц), проходячи через тіло людини по шляху рука-рука або </w:t>
      </w:r>
      <w:r w:rsidR="00FE537E" w:rsidRPr="00987A51">
        <w:rPr>
          <w:sz w:val="26"/>
          <w:szCs w:val="26"/>
        </w:rPr>
        <w:t>рука-ноги, діє подразнююче на м’</w:t>
      </w:r>
      <w:r w:rsidRPr="00987A51">
        <w:rPr>
          <w:sz w:val="26"/>
          <w:szCs w:val="26"/>
        </w:rPr>
        <w:t>язи серця. Це дуже небезпечно для життя людини,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оскільки через 1-2 секунди може наступити фібриляція серця. При цьому припиняється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кровообіг, отже в організмі виникає нестача кисню, що у свою чергу, швидко призводить до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припинення дихання.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Струми, які викликають фібриляцію серця, називаються </w:t>
      </w:r>
      <w:proofErr w:type="spellStart"/>
      <w:r w:rsidRPr="00987A51">
        <w:rPr>
          <w:sz w:val="26"/>
          <w:szCs w:val="26"/>
        </w:rPr>
        <w:t>фібріляційними</w:t>
      </w:r>
      <w:proofErr w:type="spellEnd"/>
      <w:r w:rsidRPr="00987A51">
        <w:rPr>
          <w:sz w:val="26"/>
          <w:szCs w:val="26"/>
        </w:rPr>
        <w:t>, а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найменший з них граничним </w:t>
      </w:r>
      <w:proofErr w:type="spellStart"/>
      <w:r w:rsidRPr="00987A51">
        <w:rPr>
          <w:sz w:val="26"/>
          <w:szCs w:val="26"/>
        </w:rPr>
        <w:t>фібріляційним</w:t>
      </w:r>
      <w:proofErr w:type="spellEnd"/>
      <w:r w:rsidRPr="00987A51">
        <w:rPr>
          <w:sz w:val="26"/>
          <w:szCs w:val="26"/>
        </w:rPr>
        <w:t xml:space="preserve"> струмом.</w:t>
      </w:r>
    </w:p>
    <w:p w:rsidR="00B24402" w:rsidRPr="00987A51" w:rsidRDefault="004637D2" w:rsidP="005B65E5">
      <w:pPr>
        <w:pStyle w:val="22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При частоті 50 Гц </w:t>
      </w:r>
      <w:proofErr w:type="spellStart"/>
      <w:r w:rsidRPr="00987A51">
        <w:rPr>
          <w:sz w:val="26"/>
          <w:szCs w:val="26"/>
        </w:rPr>
        <w:t>фібріляційними</w:t>
      </w:r>
      <w:proofErr w:type="spellEnd"/>
      <w:r w:rsidRPr="00987A51">
        <w:rPr>
          <w:sz w:val="26"/>
          <w:szCs w:val="26"/>
        </w:rPr>
        <w:t xml:space="preserve"> являються токи в межах від 100 мА до 5 А, а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граничним </w:t>
      </w:r>
      <w:proofErr w:type="spellStart"/>
      <w:r w:rsidRPr="00987A51">
        <w:rPr>
          <w:sz w:val="26"/>
          <w:szCs w:val="26"/>
        </w:rPr>
        <w:t>фібріляційним</w:t>
      </w:r>
      <w:proofErr w:type="spellEnd"/>
      <w:r w:rsidRPr="00987A51">
        <w:rPr>
          <w:sz w:val="26"/>
          <w:szCs w:val="26"/>
        </w:rPr>
        <w:t xml:space="preserve"> - 100 мА; при постійному струмі порогом </w:t>
      </w:r>
      <w:proofErr w:type="spellStart"/>
      <w:r w:rsidRPr="00987A51">
        <w:rPr>
          <w:sz w:val="26"/>
          <w:szCs w:val="26"/>
        </w:rPr>
        <w:t>фібріляції</w:t>
      </w:r>
      <w:proofErr w:type="spellEnd"/>
      <w:r w:rsidRPr="00987A51">
        <w:rPr>
          <w:sz w:val="26"/>
          <w:szCs w:val="26"/>
        </w:rPr>
        <w:t xml:space="preserve"> вважаються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300 мА, а верхньою межею </w:t>
      </w:r>
      <w:proofErr w:type="spellStart"/>
      <w:r w:rsidRPr="00987A51">
        <w:rPr>
          <w:sz w:val="26"/>
          <w:szCs w:val="26"/>
        </w:rPr>
        <w:t>фібріляційного</w:t>
      </w:r>
      <w:proofErr w:type="spellEnd"/>
      <w:r w:rsidRPr="00987A51">
        <w:rPr>
          <w:sz w:val="26"/>
          <w:szCs w:val="26"/>
        </w:rPr>
        <w:t xml:space="preserve"> струму 5А.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30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На небезпеку і наслідки ураження людини струмом впливає рівень струму. При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невисоких напругах (до 100 В) постійний струм приблизно в 3-4 рази менш небезпечний чим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перемінний частотою 50 Гц; при напругах 400-500В небезпека їх зрівнюється, а при більш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високих напругах постійний струм навіть </w:t>
      </w:r>
      <w:proofErr w:type="spellStart"/>
      <w:r w:rsidRPr="00987A51">
        <w:rPr>
          <w:sz w:val="26"/>
          <w:szCs w:val="26"/>
        </w:rPr>
        <w:t>небезпечніший</w:t>
      </w:r>
      <w:proofErr w:type="spellEnd"/>
      <w:r w:rsidRPr="00987A51">
        <w:rPr>
          <w:sz w:val="26"/>
          <w:szCs w:val="26"/>
        </w:rPr>
        <w:t xml:space="preserve"> ніж перемінний.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311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Частота струму також впливає на небезпеку ураження людини. При збільшенні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частоти струму до 50 Гц небезпека ураження декілька збільшується, а при частоті понад 50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Гц небезпека ураження зменшується. Токи високої частоти зберігають небезпеку опіків.</w:t>
      </w:r>
    </w:p>
    <w:p w:rsidR="00B24402" w:rsidRPr="00987A51" w:rsidRDefault="004637D2" w:rsidP="006816BA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Найбільш небезпечний шлях проходження струму через тіло </w:t>
      </w:r>
      <w:proofErr w:type="spellStart"/>
      <w:r w:rsidRPr="00987A51">
        <w:rPr>
          <w:sz w:val="26"/>
          <w:szCs w:val="26"/>
        </w:rPr>
        <w:t>людини-</w:t>
      </w:r>
      <w:proofErr w:type="spellEnd"/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подовжений </w:t>
      </w:r>
      <w:r w:rsidRPr="00987A51">
        <w:rPr>
          <w:sz w:val="26"/>
          <w:szCs w:val="26"/>
          <w:lang w:val="ru-RU" w:eastAsia="ru-RU" w:bidi="ru-RU"/>
        </w:rPr>
        <w:t xml:space="preserve">(рука-нога, </w:t>
      </w:r>
      <w:r w:rsidRPr="00987A51">
        <w:rPr>
          <w:sz w:val="26"/>
          <w:szCs w:val="26"/>
        </w:rPr>
        <w:t>голова-нога), менше небезпечний - поперечний (рука-рука і ще</w:t>
      </w:r>
      <w:r w:rsidR="004715A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менше небезпечний шлях нога-нога).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  <w:tab w:val="left" w:pos="1311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Дуже впливають індивідуальні властивості організму людини на ступінь</w:t>
      </w:r>
      <w:r w:rsidR="00DB2C5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ураження струмом. Встановлено, що цілком здорові і фізично міцні люди переносять</w:t>
      </w:r>
      <w:r w:rsidR="00DB2C5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електричні удари легше, чим хворі і слабкі. Підвищену сприятливість до електричного</w:t>
      </w:r>
      <w:r w:rsidR="00DB2C5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струму мають особи, що страждають на захворювання шкіри, серцево-судинної системи,</w:t>
      </w:r>
      <w:r w:rsidR="00DB2C5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органів внутрішньої секреції, легенів, нервовими й іншими захворюваннями. Тому Правила</w:t>
      </w:r>
      <w:r w:rsidR="00DB2C5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безпеки експлуатації електроустановок споживачів (ПБЕЕС) передбачається відбір по стану</w:t>
      </w:r>
      <w:r w:rsidR="00DB2C5F" w:rsidRPr="00987A51">
        <w:rPr>
          <w:sz w:val="26"/>
          <w:szCs w:val="26"/>
        </w:rPr>
        <w:t xml:space="preserve"> </w:t>
      </w:r>
      <w:r w:rsidR="00FE537E" w:rsidRPr="00987A51">
        <w:rPr>
          <w:sz w:val="26"/>
          <w:szCs w:val="26"/>
        </w:rPr>
        <w:t>здоров’</w:t>
      </w:r>
      <w:r w:rsidRPr="00987A51">
        <w:rPr>
          <w:sz w:val="26"/>
          <w:szCs w:val="26"/>
        </w:rPr>
        <w:t>я персоналу для обслуговування діючих електроустановок.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За умовами безпеки електроустановки п</w:t>
      </w:r>
      <w:r w:rsidR="005A7F4B">
        <w:rPr>
          <w:sz w:val="26"/>
          <w:szCs w:val="26"/>
        </w:rPr>
        <w:t>о</w:t>
      </w:r>
      <w:r w:rsidRPr="00987A51">
        <w:rPr>
          <w:sz w:val="26"/>
          <w:szCs w:val="26"/>
        </w:rPr>
        <w:t>д</w:t>
      </w:r>
      <w:r w:rsidR="005A7F4B">
        <w:rPr>
          <w:sz w:val="26"/>
          <w:szCs w:val="26"/>
        </w:rPr>
        <w:t>і</w:t>
      </w:r>
      <w:r w:rsidRPr="00987A51">
        <w:rPr>
          <w:sz w:val="26"/>
          <w:szCs w:val="26"/>
        </w:rPr>
        <w:t>ляють на дві категорії: напругою до</w:t>
      </w:r>
      <w:r w:rsidR="00FE537E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1000 В і вище 1000 В.</w:t>
      </w:r>
    </w:p>
    <w:p w:rsidR="00B24402" w:rsidRPr="00987A51" w:rsidRDefault="004637D2" w:rsidP="005B65E5">
      <w:pPr>
        <w:pStyle w:val="22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Аби уникнути ураження електричним струмом при користуванні побутовими та</w:t>
      </w:r>
      <w:r w:rsidR="00DB2C5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промисловими електроприладами на виробництві (холодильники, телевізори, комп’ютери,</w:t>
      </w:r>
      <w:r w:rsidR="00DB2C5F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обігрівачі, кондиціонери, праски, електропідігрівачі води та ін.) слід дотримуватися правил: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489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4637D2" w:rsidRPr="00987A51">
        <w:rPr>
          <w:sz w:val="26"/>
          <w:szCs w:val="26"/>
        </w:rPr>
        <w:t xml:space="preserve">ористуватися </w:t>
      </w:r>
      <w:proofErr w:type="spellStart"/>
      <w:r w:rsidR="004637D2" w:rsidRPr="00987A51">
        <w:rPr>
          <w:sz w:val="26"/>
          <w:szCs w:val="26"/>
        </w:rPr>
        <w:t>електроспоживачами</w:t>
      </w:r>
      <w:proofErr w:type="spellEnd"/>
      <w:r w:rsidR="004637D2" w:rsidRPr="00987A51">
        <w:rPr>
          <w:sz w:val="26"/>
          <w:szCs w:val="26"/>
        </w:rPr>
        <w:t>, як правило, шнури живлення яких мають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трьох полосну вилку з попереджуючим включенням заземлюючого (</w:t>
      </w:r>
      <w:proofErr w:type="spellStart"/>
      <w:r w:rsidR="004637D2" w:rsidRPr="00987A51">
        <w:rPr>
          <w:sz w:val="26"/>
          <w:szCs w:val="26"/>
        </w:rPr>
        <w:t>занулюючого</w:t>
      </w:r>
      <w:proofErr w:type="spellEnd"/>
      <w:r w:rsidR="004637D2" w:rsidRPr="00987A51">
        <w:rPr>
          <w:sz w:val="26"/>
          <w:szCs w:val="26"/>
        </w:rPr>
        <w:t>) дроту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479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 xml:space="preserve">е вмикати в електромережу </w:t>
      </w:r>
      <w:proofErr w:type="spellStart"/>
      <w:r w:rsidR="004637D2" w:rsidRPr="00987A51">
        <w:rPr>
          <w:sz w:val="26"/>
          <w:szCs w:val="26"/>
        </w:rPr>
        <w:t>електроспоживачі</w:t>
      </w:r>
      <w:proofErr w:type="spellEnd"/>
      <w:r w:rsidR="004637D2" w:rsidRPr="00987A51">
        <w:rPr>
          <w:sz w:val="26"/>
          <w:szCs w:val="26"/>
        </w:rPr>
        <w:t>, шнури живлення яких мають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пошкоджену ізоляцію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479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 xml:space="preserve">е вмикати в електромережу </w:t>
      </w:r>
      <w:proofErr w:type="spellStart"/>
      <w:r w:rsidR="004637D2" w:rsidRPr="00987A51">
        <w:rPr>
          <w:sz w:val="26"/>
          <w:szCs w:val="26"/>
        </w:rPr>
        <w:t>електроспоживачі</w:t>
      </w:r>
      <w:proofErr w:type="spellEnd"/>
      <w:r w:rsidR="004637D2" w:rsidRPr="00987A51">
        <w:rPr>
          <w:sz w:val="26"/>
          <w:szCs w:val="26"/>
        </w:rPr>
        <w:t>, які мають пошкоджені або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 xml:space="preserve">ненадійно з’єднані з </w:t>
      </w:r>
      <w:proofErr w:type="spellStart"/>
      <w:r w:rsidR="004637D2" w:rsidRPr="00987A51">
        <w:rPr>
          <w:sz w:val="26"/>
          <w:szCs w:val="26"/>
        </w:rPr>
        <w:t>електродротом</w:t>
      </w:r>
      <w:proofErr w:type="spellEnd"/>
      <w:r w:rsidR="004637D2" w:rsidRPr="00987A51">
        <w:rPr>
          <w:sz w:val="26"/>
          <w:szCs w:val="26"/>
        </w:rPr>
        <w:t xml:space="preserve"> живлення, вилками, розетками та подовжувачами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479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 xml:space="preserve">е вмикати </w:t>
      </w:r>
      <w:proofErr w:type="spellStart"/>
      <w:r w:rsidR="004637D2" w:rsidRPr="00987A51">
        <w:rPr>
          <w:sz w:val="26"/>
          <w:szCs w:val="26"/>
        </w:rPr>
        <w:t>електроспоживачі</w:t>
      </w:r>
      <w:proofErr w:type="spellEnd"/>
      <w:r w:rsidR="004637D2" w:rsidRPr="00987A51">
        <w:rPr>
          <w:sz w:val="26"/>
          <w:szCs w:val="26"/>
        </w:rPr>
        <w:t xml:space="preserve"> в розетки, які не мають захисних, направляючих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вилку, кришок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576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 xml:space="preserve">е користуватися пошкодженими розетками, </w:t>
      </w:r>
      <w:proofErr w:type="spellStart"/>
      <w:r w:rsidR="004637D2" w:rsidRPr="00987A51">
        <w:rPr>
          <w:sz w:val="26"/>
          <w:szCs w:val="26"/>
        </w:rPr>
        <w:t>відголужувальними</w:t>
      </w:r>
      <w:proofErr w:type="spellEnd"/>
      <w:r w:rsidR="004637D2" w:rsidRPr="00987A51">
        <w:rPr>
          <w:sz w:val="26"/>
          <w:szCs w:val="26"/>
        </w:rPr>
        <w:t xml:space="preserve"> та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з’єднувальними коробками, вимикачами та іншою електроарматурою, а також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електролампами, скло яких має сліди затемнення або випинання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520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>е користуватися саморобними подовжувачами, які не відповідають вимогам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Правил улаштування електроустановок (ПУЕ), що пред’являються до переносних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електропроводок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576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>е застосовувати для опалення приміщень нестандартного (саморобного)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електронагрівального обладнання або ламп розжарювання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520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7D2" w:rsidRPr="00987A51">
        <w:rPr>
          <w:sz w:val="26"/>
          <w:szCs w:val="26"/>
        </w:rPr>
        <w:t xml:space="preserve">ри користуванні </w:t>
      </w:r>
      <w:proofErr w:type="spellStart"/>
      <w:r w:rsidR="004637D2" w:rsidRPr="00987A51">
        <w:rPr>
          <w:sz w:val="26"/>
          <w:szCs w:val="26"/>
        </w:rPr>
        <w:t>електроспоживачами</w:t>
      </w:r>
      <w:proofErr w:type="spellEnd"/>
      <w:r w:rsidR="004637D2" w:rsidRPr="00987A51">
        <w:rPr>
          <w:sz w:val="26"/>
          <w:szCs w:val="26"/>
        </w:rPr>
        <w:t>, які мають окремий, самостійний дріт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заземлення, перед включенням його в електромережу, перевірити наявність та надійність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 xml:space="preserve">приєднаного заземлюючого </w:t>
      </w:r>
      <w:proofErr w:type="spellStart"/>
      <w:r w:rsidR="004637D2" w:rsidRPr="00987A51">
        <w:rPr>
          <w:sz w:val="26"/>
          <w:szCs w:val="26"/>
        </w:rPr>
        <w:t>електродроту</w:t>
      </w:r>
      <w:proofErr w:type="spellEnd"/>
      <w:r w:rsidR="004637D2" w:rsidRPr="00987A51">
        <w:rPr>
          <w:sz w:val="26"/>
          <w:szCs w:val="26"/>
        </w:rPr>
        <w:t xml:space="preserve"> до відповідних клем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5"/>
        </w:numPr>
        <w:shd w:val="clear" w:color="auto" w:fill="auto"/>
        <w:tabs>
          <w:tab w:val="left" w:pos="993"/>
          <w:tab w:val="left" w:pos="1576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7D2" w:rsidRPr="00987A51">
        <w:rPr>
          <w:sz w:val="26"/>
          <w:szCs w:val="26"/>
        </w:rPr>
        <w:t>ри можливості уникати доторкання руками до металевих частин</w:t>
      </w:r>
      <w:r w:rsidR="00DB2C5F" w:rsidRPr="00987A51">
        <w:rPr>
          <w:sz w:val="26"/>
          <w:szCs w:val="26"/>
        </w:rPr>
        <w:t xml:space="preserve"> </w:t>
      </w:r>
      <w:proofErr w:type="spellStart"/>
      <w:r w:rsidR="004637D2" w:rsidRPr="00987A51">
        <w:rPr>
          <w:sz w:val="26"/>
          <w:szCs w:val="26"/>
        </w:rPr>
        <w:t>електроспоживачів</w:t>
      </w:r>
      <w:proofErr w:type="spellEnd"/>
      <w:r w:rsidR="004637D2" w:rsidRPr="00987A51">
        <w:rPr>
          <w:sz w:val="26"/>
          <w:szCs w:val="26"/>
        </w:rPr>
        <w:t xml:space="preserve"> увімкнених в електромережу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6"/>
        </w:numPr>
        <w:shd w:val="clear" w:color="auto" w:fill="auto"/>
        <w:tabs>
          <w:tab w:val="left" w:pos="993"/>
          <w:tab w:val="left" w:pos="1582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>е доторкатися руками до обірваних та оголених дротів електромережі,</w:t>
      </w:r>
      <w:r w:rsidR="00DB2C5F" w:rsidRPr="00987A51">
        <w:rPr>
          <w:sz w:val="26"/>
          <w:szCs w:val="26"/>
        </w:rPr>
        <w:t xml:space="preserve"> </w:t>
      </w:r>
      <w:proofErr w:type="spellStart"/>
      <w:r w:rsidR="004637D2" w:rsidRPr="00987A51">
        <w:rPr>
          <w:sz w:val="26"/>
          <w:szCs w:val="26"/>
        </w:rPr>
        <w:t>електроспоживачів</w:t>
      </w:r>
      <w:proofErr w:type="spellEnd"/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6"/>
        </w:numPr>
        <w:shd w:val="clear" w:color="auto" w:fill="auto"/>
        <w:tabs>
          <w:tab w:val="left" w:pos="993"/>
          <w:tab w:val="left" w:pos="1582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>е замінювати самостійно зіпсовані електрозапобіжники, електролампи, не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 xml:space="preserve">проводити ремонт </w:t>
      </w:r>
      <w:proofErr w:type="spellStart"/>
      <w:r w:rsidR="004637D2" w:rsidRPr="00987A51">
        <w:rPr>
          <w:sz w:val="26"/>
          <w:szCs w:val="26"/>
        </w:rPr>
        <w:t>електроспоживачів</w:t>
      </w:r>
      <w:proofErr w:type="spellEnd"/>
      <w:r w:rsidR="004637D2" w:rsidRPr="00987A51">
        <w:rPr>
          <w:sz w:val="26"/>
          <w:szCs w:val="26"/>
        </w:rPr>
        <w:t>, електромережі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7"/>
        </w:numPr>
        <w:shd w:val="clear" w:color="auto" w:fill="auto"/>
        <w:tabs>
          <w:tab w:val="left" w:pos="993"/>
          <w:tab w:val="left" w:pos="1630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7D2" w:rsidRPr="00987A51">
        <w:rPr>
          <w:sz w:val="26"/>
          <w:szCs w:val="26"/>
        </w:rPr>
        <w:t xml:space="preserve">ри прибиранні пилу з </w:t>
      </w:r>
      <w:proofErr w:type="spellStart"/>
      <w:r w:rsidR="004637D2" w:rsidRPr="00987A51">
        <w:rPr>
          <w:sz w:val="26"/>
          <w:szCs w:val="26"/>
        </w:rPr>
        <w:t>електроспоживачів</w:t>
      </w:r>
      <w:proofErr w:type="spellEnd"/>
      <w:r w:rsidR="004637D2" w:rsidRPr="00987A51">
        <w:rPr>
          <w:sz w:val="26"/>
          <w:szCs w:val="26"/>
        </w:rPr>
        <w:t>, митті холодильників, підлоги</w:t>
      </w:r>
      <w:r w:rsidR="00DB2C5F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обов’язково вимикати їх від електромережі</w:t>
      </w:r>
      <w:r>
        <w:rPr>
          <w:sz w:val="26"/>
          <w:szCs w:val="26"/>
        </w:rPr>
        <w:t>.</w:t>
      </w:r>
    </w:p>
    <w:p w:rsidR="00B24402" w:rsidRPr="00987A51" w:rsidRDefault="001607B5" w:rsidP="005B65E5">
      <w:pPr>
        <w:pStyle w:val="22"/>
        <w:numPr>
          <w:ilvl w:val="0"/>
          <w:numId w:val="7"/>
        </w:numPr>
        <w:shd w:val="clear" w:color="auto" w:fill="auto"/>
        <w:tabs>
          <w:tab w:val="left" w:pos="993"/>
          <w:tab w:val="left" w:pos="1660"/>
        </w:tabs>
        <w:spacing w:before="0" w:after="267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637D2" w:rsidRPr="00987A51">
        <w:rPr>
          <w:sz w:val="26"/>
          <w:szCs w:val="26"/>
        </w:rPr>
        <w:t xml:space="preserve">е залишати без догляду працюючі </w:t>
      </w:r>
      <w:proofErr w:type="spellStart"/>
      <w:r w:rsidR="004637D2" w:rsidRPr="00987A51">
        <w:rPr>
          <w:sz w:val="26"/>
          <w:szCs w:val="26"/>
        </w:rPr>
        <w:t>електроспоживачі</w:t>
      </w:r>
      <w:proofErr w:type="spellEnd"/>
      <w:r w:rsidR="004637D2" w:rsidRPr="00987A51">
        <w:rPr>
          <w:sz w:val="26"/>
          <w:szCs w:val="26"/>
        </w:rPr>
        <w:t>.</w:t>
      </w:r>
    </w:p>
    <w:p w:rsidR="00B24402" w:rsidRPr="00987A51" w:rsidRDefault="004637D2" w:rsidP="005A7F4B">
      <w:pPr>
        <w:pStyle w:val="20"/>
        <w:keepNext/>
        <w:keepLines/>
        <w:shd w:val="clear" w:color="auto" w:fill="auto"/>
        <w:tabs>
          <w:tab w:val="left" w:pos="993"/>
        </w:tabs>
        <w:spacing w:before="0" w:after="261" w:line="240" w:lineRule="auto"/>
        <w:jc w:val="center"/>
        <w:rPr>
          <w:sz w:val="26"/>
          <w:szCs w:val="26"/>
        </w:rPr>
      </w:pPr>
      <w:bookmarkStart w:id="2" w:name="bookmark4"/>
      <w:r w:rsidRPr="00987A51">
        <w:rPr>
          <w:sz w:val="26"/>
          <w:szCs w:val="26"/>
        </w:rPr>
        <w:t>2. Вимоги безпеки перед початком роботи.</w:t>
      </w:r>
      <w:bookmarkEnd w:id="2"/>
    </w:p>
    <w:p w:rsidR="00B24402" w:rsidRPr="00987A51" w:rsidRDefault="006816BA" w:rsidP="006816BA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4637D2" w:rsidRPr="00987A51">
        <w:rPr>
          <w:sz w:val="26"/>
          <w:szCs w:val="26"/>
        </w:rPr>
        <w:t xml:space="preserve"> потр</w:t>
      </w:r>
      <w:r>
        <w:rPr>
          <w:sz w:val="26"/>
          <w:szCs w:val="26"/>
        </w:rPr>
        <w:t>е</w:t>
      </w:r>
      <w:r w:rsidR="004637D2" w:rsidRPr="00987A51">
        <w:rPr>
          <w:sz w:val="26"/>
          <w:szCs w:val="26"/>
        </w:rPr>
        <w:t>б</w:t>
      </w:r>
      <w:r>
        <w:rPr>
          <w:sz w:val="26"/>
          <w:szCs w:val="26"/>
        </w:rPr>
        <w:t>и</w:t>
      </w:r>
      <w:r w:rsidR="004637D2" w:rsidRPr="00987A51">
        <w:rPr>
          <w:sz w:val="26"/>
          <w:szCs w:val="26"/>
        </w:rPr>
        <w:t xml:space="preserve">, одягти спецодяг призначений для </w:t>
      </w:r>
      <w:r>
        <w:rPr>
          <w:sz w:val="26"/>
          <w:szCs w:val="26"/>
        </w:rPr>
        <w:t>виконання певного</w:t>
      </w:r>
      <w:r w:rsidR="004637D2" w:rsidRPr="00987A51">
        <w:rPr>
          <w:sz w:val="26"/>
          <w:szCs w:val="26"/>
        </w:rPr>
        <w:t xml:space="preserve"> виду робіт.</w:t>
      </w:r>
    </w:p>
    <w:p w:rsidR="00B24402" w:rsidRPr="00987A51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2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Підготувати своє робоче місце до роботи, прибрати сторонні речі та предмети, які</w:t>
      </w:r>
      <w:r w:rsidR="00290DB5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заважають роботі, звільнити проходи, входи та виходи.</w:t>
      </w:r>
    </w:p>
    <w:p w:rsidR="00B24402" w:rsidRPr="00987A51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2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Інструменти, прилади, обладнання, пристосування, необхідні матеріали,</w:t>
      </w:r>
      <w:r w:rsidR="00290DB5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запчастини і деталі для роботи розташувати в зручному і безпечному для користування</w:t>
      </w:r>
      <w:r w:rsidR="00290DB5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порядку.</w:t>
      </w:r>
    </w:p>
    <w:p w:rsidR="00B24402" w:rsidRPr="00987A51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2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Переконатися в справності захисного заземлення, блокувальних і інших пристроїв</w:t>
      </w:r>
      <w:r w:rsidR="00290DB5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захисту.</w:t>
      </w:r>
    </w:p>
    <w:p w:rsidR="00B24402" w:rsidRPr="00987A51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1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Перевірити робоче місце, звернувши увагу на частини обладнання, які будуть</w:t>
      </w:r>
      <w:r w:rsidR="00290DB5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обертатися, впевнитись, що вони огороджені чи закриті захисними пристроями.</w:t>
      </w:r>
    </w:p>
    <w:p w:rsidR="00B24402" w:rsidRPr="00987A51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1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Оглянути кабельні лінії, впевнитись, що вони не мають пошкоджень ізоляції,</w:t>
      </w:r>
      <w:r w:rsidR="00290DB5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оголених струмоведучих проводів.</w:t>
      </w:r>
    </w:p>
    <w:p w:rsidR="00B24402" w:rsidRPr="00987A51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1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Перевірити правильність положення рукояток, вимикачів, перемикачів на</w:t>
      </w:r>
      <w:r w:rsidR="00290DB5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обладнанні, впевнитись що вони не мають пошкоджень.</w:t>
      </w:r>
    </w:p>
    <w:p w:rsidR="00B24402" w:rsidRPr="00987A51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1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Перед початком роботи з ручним електричним інструментом, переносними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світильн</w:t>
      </w:r>
      <w:r w:rsidR="0040538D" w:rsidRPr="00987A51">
        <w:rPr>
          <w:sz w:val="26"/>
          <w:szCs w:val="26"/>
        </w:rPr>
        <w:t>иками, електрообладнанням, комп’</w:t>
      </w:r>
      <w:r w:rsidRPr="00987A51">
        <w:rPr>
          <w:sz w:val="26"/>
          <w:szCs w:val="26"/>
        </w:rPr>
        <w:t>ютером треба перевірити: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33"/>
          <w:tab w:val="left" w:pos="993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комплексність і надійність кріплення деталей;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33"/>
          <w:tab w:val="left" w:pos="993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зовнішнім оглядом справність кабелю (шнура), його захисної оболонки і штепсельної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вилки;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43"/>
          <w:tab w:val="left" w:pos="993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цілісність деталей корпуса, кришок, ручок на електроінструменті, щіток і місць їх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закріплення;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33"/>
          <w:tab w:val="left" w:pos="993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наявність захисних кожухів і їх справність;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33"/>
          <w:tab w:val="left" w:pos="993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чіткість роботи вимикача;</w:t>
      </w:r>
    </w:p>
    <w:p w:rsidR="00B24402" w:rsidRPr="00987A51" w:rsidRDefault="004637D2" w:rsidP="005B65E5">
      <w:pPr>
        <w:pStyle w:val="22"/>
        <w:numPr>
          <w:ilvl w:val="0"/>
          <w:numId w:val="2"/>
        </w:numPr>
        <w:shd w:val="clear" w:color="auto" w:fill="auto"/>
        <w:tabs>
          <w:tab w:val="left" w:pos="233"/>
          <w:tab w:val="left" w:pos="993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роботу без навантаження.</w:t>
      </w:r>
    </w:p>
    <w:p w:rsidR="00B24402" w:rsidRPr="006816BA" w:rsidRDefault="004637D2" w:rsidP="005B65E5">
      <w:pPr>
        <w:pStyle w:val="22"/>
        <w:numPr>
          <w:ilvl w:val="0"/>
          <w:numId w:val="8"/>
        </w:numPr>
        <w:shd w:val="clear" w:color="auto" w:fill="auto"/>
        <w:tabs>
          <w:tab w:val="left" w:pos="0"/>
          <w:tab w:val="left" w:pos="993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6816BA">
        <w:rPr>
          <w:rStyle w:val="23"/>
          <w:sz w:val="26"/>
          <w:szCs w:val="26"/>
        </w:rPr>
        <w:t xml:space="preserve">Забороняється </w:t>
      </w:r>
      <w:r w:rsidRPr="006816BA">
        <w:rPr>
          <w:sz w:val="26"/>
          <w:szCs w:val="26"/>
        </w:rPr>
        <w:t>використовувати для роботи ручний електричний інструмент,</w:t>
      </w:r>
      <w:r w:rsidR="00284F28" w:rsidRPr="006816BA">
        <w:rPr>
          <w:sz w:val="26"/>
          <w:szCs w:val="26"/>
        </w:rPr>
        <w:t xml:space="preserve"> </w:t>
      </w:r>
      <w:r w:rsidRPr="006816BA">
        <w:rPr>
          <w:sz w:val="26"/>
          <w:szCs w:val="26"/>
        </w:rPr>
        <w:t>переносні світильники, електрообла</w:t>
      </w:r>
      <w:r w:rsidR="0040538D" w:rsidRPr="006816BA">
        <w:rPr>
          <w:sz w:val="26"/>
          <w:szCs w:val="26"/>
        </w:rPr>
        <w:t>днання, електрообігрівачі, комп’</w:t>
      </w:r>
      <w:r w:rsidRPr="006816BA">
        <w:rPr>
          <w:sz w:val="26"/>
          <w:szCs w:val="26"/>
        </w:rPr>
        <w:t>ютери і допоміжне</w:t>
      </w:r>
      <w:r w:rsidR="00284F28" w:rsidRPr="006816BA">
        <w:rPr>
          <w:sz w:val="26"/>
          <w:szCs w:val="26"/>
        </w:rPr>
        <w:t xml:space="preserve"> устаткування </w:t>
      </w:r>
      <w:r w:rsidRPr="006816BA">
        <w:rPr>
          <w:sz w:val="26"/>
          <w:szCs w:val="26"/>
        </w:rPr>
        <w:t>до них, що мають дефекти.</w:t>
      </w:r>
    </w:p>
    <w:p w:rsidR="00987A51" w:rsidRDefault="00987A51" w:rsidP="005B65E5">
      <w:pPr>
        <w:pStyle w:val="22"/>
        <w:shd w:val="clear" w:color="auto" w:fill="auto"/>
        <w:tabs>
          <w:tab w:val="left" w:pos="1209"/>
        </w:tabs>
        <w:spacing w:before="0" w:line="240" w:lineRule="auto"/>
        <w:jc w:val="center"/>
        <w:rPr>
          <w:sz w:val="26"/>
          <w:szCs w:val="26"/>
          <w:lang w:val="ru-RU"/>
        </w:rPr>
      </w:pPr>
    </w:p>
    <w:p w:rsidR="00987A51" w:rsidRPr="004B47CE" w:rsidRDefault="00987A51" w:rsidP="005B65E5">
      <w:pPr>
        <w:pStyle w:val="22"/>
        <w:shd w:val="clear" w:color="auto" w:fill="auto"/>
        <w:tabs>
          <w:tab w:val="left" w:pos="1209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4B47CE">
        <w:rPr>
          <w:b/>
          <w:bCs/>
          <w:sz w:val="26"/>
          <w:szCs w:val="26"/>
          <w:lang w:val="ru-RU"/>
        </w:rPr>
        <w:t>3</w:t>
      </w:r>
      <w:r w:rsidRPr="004B47CE">
        <w:rPr>
          <w:b/>
          <w:bCs/>
          <w:sz w:val="26"/>
          <w:szCs w:val="26"/>
        </w:rPr>
        <w:t>. Вимоги безпеки під час роботи.</w:t>
      </w:r>
    </w:p>
    <w:p w:rsidR="00987A51" w:rsidRPr="00987A51" w:rsidRDefault="00987A51" w:rsidP="005B65E5">
      <w:pPr>
        <w:pStyle w:val="22"/>
        <w:shd w:val="clear" w:color="auto" w:fill="auto"/>
        <w:tabs>
          <w:tab w:val="left" w:pos="1209"/>
        </w:tabs>
        <w:spacing w:before="0" w:line="240" w:lineRule="auto"/>
        <w:jc w:val="center"/>
        <w:rPr>
          <w:sz w:val="26"/>
          <w:szCs w:val="26"/>
        </w:rPr>
      </w:pPr>
    </w:p>
    <w:p w:rsidR="00B24402" w:rsidRPr="00987A51" w:rsidRDefault="006816BA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09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4637D2" w:rsidRPr="00987A51">
        <w:rPr>
          <w:sz w:val="26"/>
          <w:szCs w:val="26"/>
        </w:rPr>
        <w:t xml:space="preserve"> процесі роботи, особа, яка проводить вмикання та вимикання</w:t>
      </w:r>
      <w:r w:rsidR="00284F28" w:rsidRPr="00987A51">
        <w:rPr>
          <w:sz w:val="26"/>
          <w:szCs w:val="26"/>
        </w:rPr>
        <w:t xml:space="preserve"> </w:t>
      </w:r>
      <w:proofErr w:type="spellStart"/>
      <w:r w:rsidR="004637D2" w:rsidRPr="00987A51">
        <w:rPr>
          <w:sz w:val="26"/>
          <w:szCs w:val="26"/>
        </w:rPr>
        <w:t>електроспоживаючих</w:t>
      </w:r>
      <w:proofErr w:type="spellEnd"/>
      <w:r w:rsidR="004637D2" w:rsidRPr="00987A51">
        <w:rPr>
          <w:sz w:val="26"/>
          <w:szCs w:val="26"/>
        </w:rPr>
        <w:t xml:space="preserve"> пристроїв, повинна керуватися вимогами інструкції з охорони праці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для даного робочого місця чи інструкцією по експлуатації електрообладнання.</w:t>
      </w:r>
    </w:p>
    <w:p w:rsidR="00B24402" w:rsidRPr="00987A51" w:rsidRDefault="004637D2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1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Забороняється самостійно відчиняти електрошафи, обладнання, проводити будь -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який ремонт </w:t>
      </w:r>
      <w:proofErr w:type="spellStart"/>
      <w:r w:rsidR="006816BA">
        <w:rPr>
          <w:sz w:val="26"/>
          <w:szCs w:val="26"/>
        </w:rPr>
        <w:t>е</w:t>
      </w:r>
      <w:r w:rsidRPr="00987A51">
        <w:rPr>
          <w:sz w:val="26"/>
          <w:szCs w:val="26"/>
        </w:rPr>
        <w:t>лектроспоживаючого</w:t>
      </w:r>
      <w:proofErr w:type="spellEnd"/>
      <w:r w:rsidRPr="00987A51">
        <w:rPr>
          <w:sz w:val="26"/>
          <w:szCs w:val="26"/>
        </w:rPr>
        <w:t xml:space="preserve"> обладнання, відкривати (знімати) блокуючи та захисні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пристрої.</w:t>
      </w:r>
    </w:p>
    <w:p w:rsidR="00B24402" w:rsidRPr="00987A51" w:rsidRDefault="004637D2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0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необхідності, якщо цього вимагають інструкції, використовувати</w:t>
      </w:r>
      <w:r w:rsidR="00284F28" w:rsidRPr="00987A51">
        <w:rPr>
          <w:sz w:val="26"/>
          <w:szCs w:val="26"/>
        </w:rPr>
        <w:t xml:space="preserve"> </w:t>
      </w:r>
      <w:proofErr w:type="spellStart"/>
      <w:r w:rsidRPr="00987A51">
        <w:rPr>
          <w:sz w:val="26"/>
          <w:szCs w:val="26"/>
        </w:rPr>
        <w:t>електрозахисні</w:t>
      </w:r>
      <w:proofErr w:type="spellEnd"/>
      <w:r w:rsidRPr="00987A51">
        <w:rPr>
          <w:sz w:val="26"/>
          <w:szCs w:val="26"/>
        </w:rPr>
        <w:t xml:space="preserve"> засоби. Захисні засоби повинні бути випробувані та мати спеціальний штамп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про проведення випробування.</w:t>
      </w:r>
    </w:p>
    <w:p w:rsidR="00B24402" w:rsidRPr="00987A51" w:rsidRDefault="004637D2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1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користуванні електроінструментом, переносними світильниками та іншими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електроприладами їх проводи або кабелі повинні по можливості бути підвішеними.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Безпосереднє контактування проводів і кабелів із вологими поверхнями або предметами не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допускається.</w:t>
      </w:r>
    </w:p>
    <w:p w:rsidR="00B24402" w:rsidRPr="00987A51" w:rsidRDefault="004637D2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0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виявленні будь-яких несправностей робота з ручним електроінструментом,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перен</w:t>
      </w:r>
      <w:r w:rsidR="0040538D" w:rsidRPr="00987A51">
        <w:rPr>
          <w:sz w:val="26"/>
          <w:szCs w:val="26"/>
        </w:rPr>
        <w:t xml:space="preserve">осними </w:t>
      </w:r>
      <w:proofErr w:type="spellStart"/>
      <w:r w:rsidR="0040538D" w:rsidRPr="00987A51">
        <w:rPr>
          <w:sz w:val="26"/>
          <w:szCs w:val="26"/>
        </w:rPr>
        <w:t>електроспоживачами</w:t>
      </w:r>
      <w:proofErr w:type="spellEnd"/>
      <w:r w:rsidR="0040538D" w:rsidRPr="00987A51">
        <w:rPr>
          <w:sz w:val="26"/>
          <w:szCs w:val="26"/>
        </w:rPr>
        <w:t>, комп’</w:t>
      </w:r>
      <w:r w:rsidRPr="00987A51">
        <w:rPr>
          <w:sz w:val="26"/>
          <w:szCs w:val="26"/>
        </w:rPr>
        <w:t>ютерами повинна бути негайно припинена.</w:t>
      </w:r>
    </w:p>
    <w:p w:rsidR="00B24402" w:rsidRPr="00987A51" w:rsidRDefault="004637D2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0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Для виконання робіт повинні застосовуватись електроінструмент, переносні</w:t>
      </w:r>
      <w:r w:rsidR="00284F28" w:rsidRPr="00987A51">
        <w:rPr>
          <w:sz w:val="26"/>
          <w:szCs w:val="26"/>
        </w:rPr>
        <w:t xml:space="preserve"> </w:t>
      </w:r>
      <w:proofErr w:type="spellStart"/>
      <w:r w:rsidRPr="00987A51">
        <w:rPr>
          <w:sz w:val="26"/>
          <w:szCs w:val="26"/>
        </w:rPr>
        <w:t>елек</w:t>
      </w:r>
      <w:r w:rsidR="0040538D" w:rsidRPr="00987A51">
        <w:rPr>
          <w:sz w:val="26"/>
          <w:szCs w:val="26"/>
        </w:rPr>
        <w:t>троспоживачі</w:t>
      </w:r>
      <w:proofErr w:type="spellEnd"/>
      <w:r w:rsidR="0040538D" w:rsidRPr="00987A51">
        <w:rPr>
          <w:sz w:val="26"/>
          <w:szCs w:val="26"/>
        </w:rPr>
        <w:t>, комп’</w:t>
      </w:r>
      <w:r w:rsidRPr="00987A51">
        <w:rPr>
          <w:sz w:val="26"/>
          <w:szCs w:val="26"/>
        </w:rPr>
        <w:t>ютери, які перевірені в терміни, установлені Державними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стандартами, технічними умовами на них.</w:t>
      </w:r>
    </w:p>
    <w:p w:rsidR="00B24402" w:rsidRPr="00987A51" w:rsidRDefault="004637D2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0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припиненні подачі струму під час роботи з електроінструментом або іншими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електрообладнаннями або при перерві в роботі електроінструмент в</w:t>
      </w:r>
      <w:r w:rsidR="0040538D" w:rsidRPr="00987A51">
        <w:rPr>
          <w:sz w:val="26"/>
          <w:szCs w:val="26"/>
        </w:rPr>
        <w:t>ід’</w:t>
      </w:r>
      <w:r w:rsidRPr="00987A51">
        <w:rPr>
          <w:sz w:val="26"/>
          <w:szCs w:val="26"/>
        </w:rPr>
        <w:t>єднується від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електромережі.</w:t>
      </w:r>
    </w:p>
    <w:p w:rsidR="00B24402" w:rsidRPr="00987A51" w:rsidRDefault="004637D2" w:rsidP="005B65E5">
      <w:pPr>
        <w:pStyle w:val="22"/>
        <w:numPr>
          <w:ilvl w:val="0"/>
          <w:numId w:val="9"/>
        </w:numPr>
        <w:shd w:val="clear" w:color="auto" w:fill="auto"/>
        <w:tabs>
          <w:tab w:val="left" w:pos="12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rStyle w:val="23"/>
          <w:sz w:val="26"/>
          <w:szCs w:val="26"/>
        </w:rPr>
        <w:t xml:space="preserve">Забороняється </w:t>
      </w:r>
      <w:r w:rsidRPr="00987A51">
        <w:rPr>
          <w:sz w:val="26"/>
          <w:szCs w:val="26"/>
        </w:rPr>
        <w:t>при роботі з електроінструментом:</w:t>
      </w:r>
    </w:p>
    <w:p w:rsidR="00B24402" w:rsidRPr="00987A51" w:rsidRDefault="004637D2" w:rsidP="005B65E5">
      <w:pPr>
        <w:pStyle w:val="22"/>
        <w:numPr>
          <w:ilvl w:val="0"/>
          <w:numId w:val="10"/>
        </w:numPr>
        <w:shd w:val="clear" w:color="auto" w:fill="auto"/>
        <w:tabs>
          <w:tab w:val="left" w:pos="141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Передавати ручний електроінструмент хоча б на нетривалий час іншим особам.</w:t>
      </w:r>
    </w:p>
    <w:p w:rsidR="00B24402" w:rsidRPr="00987A51" w:rsidRDefault="004637D2" w:rsidP="001607B5">
      <w:pPr>
        <w:pStyle w:val="22"/>
        <w:numPr>
          <w:ilvl w:val="0"/>
          <w:numId w:val="10"/>
        </w:numPr>
        <w:shd w:val="clear" w:color="auto" w:fill="auto"/>
        <w:tabs>
          <w:tab w:val="left" w:pos="138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Розбирати ручний електроінструмент і робити самим будь-який ремонт (як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самого електроінструмента так </w:t>
      </w:r>
      <w:r w:rsidR="0040538D" w:rsidRPr="00987A51">
        <w:rPr>
          <w:sz w:val="26"/>
          <w:szCs w:val="26"/>
        </w:rPr>
        <w:t>і проводів, штепсельних з’</w:t>
      </w:r>
      <w:r w:rsidRPr="00987A51">
        <w:rPr>
          <w:sz w:val="26"/>
          <w:szCs w:val="26"/>
        </w:rPr>
        <w:t>єднань)</w:t>
      </w:r>
      <w:r w:rsidR="001607B5">
        <w:rPr>
          <w:sz w:val="26"/>
          <w:szCs w:val="26"/>
        </w:rPr>
        <w:t>.</w:t>
      </w:r>
    </w:p>
    <w:p w:rsidR="00B24402" w:rsidRPr="00987A51" w:rsidRDefault="004637D2" w:rsidP="001607B5">
      <w:pPr>
        <w:pStyle w:val="22"/>
        <w:numPr>
          <w:ilvl w:val="0"/>
          <w:numId w:val="10"/>
        </w:numPr>
        <w:shd w:val="clear" w:color="auto" w:fill="auto"/>
        <w:tabs>
          <w:tab w:val="left" w:pos="138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Триматися за провід електроінструменту або торкатися ріжучого інструменту,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який обертається.</w:t>
      </w:r>
    </w:p>
    <w:p w:rsidR="00B24402" w:rsidRPr="00987A51" w:rsidRDefault="004637D2" w:rsidP="001607B5">
      <w:pPr>
        <w:pStyle w:val="22"/>
        <w:numPr>
          <w:ilvl w:val="0"/>
          <w:numId w:val="10"/>
        </w:numPr>
        <w:shd w:val="clear" w:color="auto" w:fill="auto"/>
        <w:tabs>
          <w:tab w:val="left" w:pos="138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Видаляти руками стружку або відходи під час роботи до повної зупинки ручної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електричної машини.</w:t>
      </w:r>
    </w:p>
    <w:p w:rsidR="00B24402" w:rsidRPr="00987A51" w:rsidRDefault="004637D2" w:rsidP="001607B5">
      <w:pPr>
        <w:pStyle w:val="22"/>
        <w:numPr>
          <w:ilvl w:val="0"/>
          <w:numId w:val="10"/>
        </w:numPr>
        <w:shd w:val="clear" w:color="auto" w:fill="auto"/>
        <w:tabs>
          <w:tab w:val="left" w:pos="138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Працювати з приставних драбин. Для виконання робіт на висоті повинні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обладнуватися міцні ліси або підмости.</w:t>
      </w:r>
    </w:p>
    <w:p w:rsidR="00B24402" w:rsidRPr="00987A51" w:rsidRDefault="004637D2" w:rsidP="005B65E5">
      <w:pPr>
        <w:pStyle w:val="22"/>
        <w:numPr>
          <w:ilvl w:val="0"/>
          <w:numId w:val="10"/>
        </w:numPr>
        <w:shd w:val="clear" w:color="auto" w:fill="auto"/>
        <w:tabs>
          <w:tab w:val="left" w:pos="1412"/>
        </w:tabs>
        <w:spacing w:before="0" w:after="267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Лишати електроінструмент без нагляду і включеними в електромережу.</w:t>
      </w:r>
    </w:p>
    <w:p w:rsidR="00B24402" w:rsidRPr="00987A51" w:rsidRDefault="004B47CE" w:rsidP="004B47CE">
      <w:pPr>
        <w:pStyle w:val="20"/>
        <w:keepNext/>
        <w:keepLines/>
        <w:shd w:val="clear" w:color="auto" w:fill="auto"/>
        <w:tabs>
          <w:tab w:val="left" w:pos="2941"/>
        </w:tabs>
        <w:spacing w:before="0" w:after="261" w:line="240" w:lineRule="auto"/>
        <w:jc w:val="center"/>
        <w:rPr>
          <w:sz w:val="26"/>
          <w:szCs w:val="26"/>
        </w:rPr>
      </w:pPr>
      <w:bookmarkStart w:id="3" w:name="bookmark5"/>
      <w:r>
        <w:rPr>
          <w:sz w:val="26"/>
          <w:szCs w:val="26"/>
        </w:rPr>
        <w:t>4. </w:t>
      </w:r>
      <w:r w:rsidR="004637D2" w:rsidRPr="00987A51">
        <w:rPr>
          <w:sz w:val="26"/>
          <w:szCs w:val="26"/>
        </w:rPr>
        <w:t>Вимоги безпеки по закінченню роботи.</w:t>
      </w:r>
      <w:bookmarkEnd w:id="3"/>
    </w:p>
    <w:p w:rsidR="00B24402" w:rsidRPr="00987A51" w:rsidRDefault="004637D2" w:rsidP="005B65E5">
      <w:pPr>
        <w:pStyle w:val="22"/>
        <w:numPr>
          <w:ilvl w:val="1"/>
          <w:numId w:val="11"/>
        </w:numPr>
        <w:shd w:val="clear" w:color="auto" w:fill="auto"/>
        <w:tabs>
          <w:tab w:val="left" w:pos="1202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Зупинити роботу електроінструменту, переносних </w:t>
      </w:r>
      <w:proofErr w:type="spellStart"/>
      <w:r w:rsidRPr="00987A51">
        <w:rPr>
          <w:sz w:val="26"/>
          <w:szCs w:val="26"/>
        </w:rPr>
        <w:t>електроспоживачів</w:t>
      </w:r>
      <w:proofErr w:type="spellEnd"/>
      <w:r w:rsidRPr="00987A51">
        <w:rPr>
          <w:sz w:val="26"/>
          <w:szCs w:val="26"/>
        </w:rPr>
        <w:t xml:space="preserve"> шляхом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нат</w:t>
      </w:r>
      <w:r w:rsidR="0040538D" w:rsidRPr="00987A51">
        <w:rPr>
          <w:sz w:val="26"/>
          <w:szCs w:val="26"/>
        </w:rPr>
        <w:t>иску на вимикач з подальшим від’</w:t>
      </w:r>
      <w:r w:rsidRPr="00987A51">
        <w:rPr>
          <w:sz w:val="26"/>
          <w:szCs w:val="26"/>
        </w:rPr>
        <w:t xml:space="preserve">єднанням шнура від електромережі. При цьому </w:t>
      </w:r>
      <w:r w:rsidRPr="00987A51">
        <w:rPr>
          <w:rStyle w:val="24"/>
          <w:b/>
          <w:sz w:val="26"/>
          <w:szCs w:val="26"/>
        </w:rPr>
        <w:t>слід</w:t>
      </w:r>
      <w:r w:rsidR="00987A51" w:rsidRPr="00987A51">
        <w:rPr>
          <w:rStyle w:val="24"/>
          <w:b/>
          <w:sz w:val="26"/>
          <w:szCs w:val="26"/>
        </w:rPr>
        <w:t xml:space="preserve"> </w:t>
      </w:r>
      <w:r w:rsidR="00284F28" w:rsidRPr="00987A51">
        <w:rPr>
          <w:rStyle w:val="24"/>
          <w:b/>
          <w:sz w:val="26"/>
          <w:szCs w:val="26"/>
        </w:rPr>
        <w:t>пам</w:t>
      </w:r>
      <w:r w:rsidRPr="00987A51">
        <w:rPr>
          <w:rStyle w:val="24"/>
          <w:b/>
          <w:sz w:val="26"/>
          <w:szCs w:val="26"/>
        </w:rPr>
        <w:t>’ятати</w:t>
      </w:r>
      <w:r w:rsidRPr="00987A51">
        <w:rPr>
          <w:rStyle w:val="24"/>
          <w:sz w:val="26"/>
          <w:szCs w:val="26"/>
        </w:rPr>
        <w:t>,</w:t>
      </w:r>
      <w:r w:rsidRPr="00987A51">
        <w:rPr>
          <w:sz w:val="26"/>
          <w:szCs w:val="26"/>
        </w:rPr>
        <w:t xml:space="preserve"> що від’єднуючи вилку </w:t>
      </w:r>
      <w:proofErr w:type="spellStart"/>
      <w:r w:rsidRPr="00987A51">
        <w:rPr>
          <w:sz w:val="26"/>
          <w:szCs w:val="26"/>
        </w:rPr>
        <w:t>електроспоживача</w:t>
      </w:r>
      <w:proofErr w:type="spellEnd"/>
      <w:r w:rsidRPr="00987A51">
        <w:rPr>
          <w:sz w:val="26"/>
          <w:szCs w:val="26"/>
        </w:rPr>
        <w:t xml:space="preserve"> від розетки її слід тримати за корпус -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не можна тягнути за шнур - це може призвести до його обриву.</w:t>
      </w:r>
    </w:p>
    <w:p w:rsidR="00B24402" w:rsidRPr="00987A51" w:rsidRDefault="004637D2" w:rsidP="005B65E5">
      <w:pPr>
        <w:pStyle w:val="22"/>
        <w:numPr>
          <w:ilvl w:val="1"/>
          <w:numId w:val="11"/>
        </w:numPr>
        <w:shd w:val="clear" w:color="auto" w:fill="auto"/>
        <w:tabs>
          <w:tab w:val="left" w:pos="1239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Прибрати робоче місце.</w:t>
      </w:r>
    </w:p>
    <w:p w:rsidR="00B24402" w:rsidRPr="00987A51" w:rsidRDefault="004637D2" w:rsidP="005B65E5">
      <w:pPr>
        <w:pStyle w:val="22"/>
        <w:numPr>
          <w:ilvl w:val="1"/>
          <w:numId w:val="11"/>
        </w:numPr>
        <w:shd w:val="clear" w:color="auto" w:fill="auto"/>
        <w:tabs>
          <w:tab w:val="left" w:pos="120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Перевірити чи впевнитись, </w:t>
      </w:r>
      <w:r w:rsidR="0040538D" w:rsidRPr="00987A51">
        <w:rPr>
          <w:sz w:val="26"/>
          <w:szCs w:val="26"/>
        </w:rPr>
        <w:t>що стаціонарне обладнання, комп’</w:t>
      </w:r>
      <w:r w:rsidRPr="00987A51">
        <w:rPr>
          <w:sz w:val="26"/>
          <w:szCs w:val="26"/>
        </w:rPr>
        <w:t>ютери повністю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відключені, немає пошкоджень під час роботи.</w:t>
      </w:r>
    </w:p>
    <w:p w:rsidR="00B24402" w:rsidRPr="00987A51" w:rsidRDefault="004637D2" w:rsidP="005B65E5">
      <w:pPr>
        <w:pStyle w:val="22"/>
        <w:numPr>
          <w:ilvl w:val="1"/>
          <w:numId w:val="11"/>
        </w:numPr>
        <w:shd w:val="clear" w:color="auto" w:fill="auto"/>
        <w:tabs>
          <w:tab w:val="left" w:pos="1205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Перевірити чи впевнитись що на ручному інструменті, переносних</w:t>
      </w:r>
      <w:r w:rsidR="00284F28" w:rsidRPr="00987A51">
        <w:rPr>
          <w:sz w:val="26"/>
          <w:szCs w:val="26"/>
        </w:rPr>
        <w:t xml:space="preserve"> </w:t>
      </w:r>
      <w:proofErr w:type="spellStart"/>
      <w:r w:rsidRPr="00987A51">
        <w:rPr>
          <w:sz w:val="26"/>
          <w:szCs w:val="26"/>
        </w:rPr>
        <w:t>електроспоживачах</w:t>
      </w:r>
      <w:proofErr w:type="spellEnd"/>
      <w:r w:rsidRPr="00987A51">
        <w:rPr>
          <w:sz w:val="26"/>
          <w:szCs w:val="26"/>
        </w:rPr>
        <w:t xml:space="preserve"> немає пошкоджень та прибрати в місця їх зберігання.</w:t>
      </w:r>
    </w:p>
    <w:p w:rsidR="00B24402" w:rsidRPr="00987A51" w:rsidRDefault="004637D2" w:rsidP="005B65E5">
      <w:pPr>
        <w:pStyle w:val="22"/>
        <w:numPr>
          <w:ilvl w:val="1"/>
          <w:numId w:val="11"/>
        </w:numPr>
        <w:shd w:val="clear" w:color="auto" w:fill="auto"/>
        <w:tabs>
          <w:tab w:val="left" w:pos="1239"/>
        </w:tabs>
        <w:spacing w:before="0" w:line="240" w:lineRule="auto"/>
        <w:ind w:firstLine="740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Зняти спецодяг та виконати заходи особистої гігієни.</w:t>
      </w:r>
    </w:p>
    <w:p w:rsidR="00B24402" w:rsidRPr="00987A51" w:rsidRDefault="004637D2" w:rsidP="005B65E5">
      <w:pPr>
        <w:pStyle w:val="22"/>
        <w:numPr>
          <w:ilvl w:val="1"/>
          <w:numId w:val="11"/>
        </w:numPr>
        <w:shd w:val="clear" w:color="auto" w:fill="auto"/>
        <w:tabs>
          <w:tab w:val="left" w:pos="1239"/>
        </w:tabs>
        <w:spacing w:before="0" w:after="267" w:line="240" w:lineRule="auto"/>
        <w:ind w:firstLine="740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Повідомити керівника робіт про закінчення роботи, та про виявлені недоліки.</w:t>
      </w:r>
    </w:p>
    <w:p w:rsidR="00B24402" w:rsidRPr="00987A51" w:rsidRDefault="004B47CE" w:rsidP="004B47CE">
      <w:pPr>
        <w:pStyle w:val="20"/>
        <w:keepNext/>
        <w:keepLines/>
        <w:shd w:val="clear" w:color="auto" w:fill="auto"/>
        <w:tabs>
          <w:tab w:val="left" w:pos="2941"/>
        </w:tabs>
        <w:spacing w:before="0" w:after="261" w:line="240" w:lineRule="auto"/>
        <w:jc w:val="center"/>
        <w:rPr>
          <w:sz w:val="26"/>
          <w:szCs w:val="26"/>
        </w:rPr>
      </w:pPr>
      <w:bookmarkStart w:id="4" w:name="bookmark6"/>
      <w:r>
        <w:rPr>
          <w:sz w:val="26"/>
          <w:szCs w:val="26"/>
        </w:rPr>
        <w:t>5. </w:t>
      </w:r>
      <w:r w:rsidR="004637D2" w:rsidRPr="00987A51">
        <w:rPr>
          <w:sz w:val="26"/>
          <w:szCs w:val="26"/>
        </w:rPr>
        <w:t>Вимоги безпеки в аварійних ситуаціях.</w:t>
      </w:r>
      <w:bookmarkEnd w:id="4"/>
    </w:p>
    <w:p w:rsidR="004B47CE" w:rsidRDefault="004B47CE" w:rsidP="004B47CE">
      <w:pPr>
        <w:pStyle w:val="22"/>
        <w:shd w:val="clear" w:color="auto" w:fill="auto"/>
        <w:tabs>
          <w:tab w:val="left" w:pos="1205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5.1. </w:t>
      </w:r>
      <w:r w:rsidR="004637D2" w:rsidRPr="00987A51">
        <w:rPr>
          <w:sz w:val="26"/>
          <w:szCs w:val="26"/>
        </w:rPr>
        <w:t>При аварії або нещасному випадку негайно відключити електроінструмент,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 xml:space="preserve">переносні </w:t>
      </w:r>
      <w:proofErr w:type="spellStart"/>
      <w:r w:rsidR="004637D2" w:rsidRPr="00987A51">
        <w:rPr>
          <w:sz w:val="26"/>
          <w:szCs w:val="26"/>
        </w:rPr>
        <w:t>електроспоживачі</w:t>
      </w:r>
      <w:proofErr w:type="spellEnd"/>
      <w:r w:rsidR="004637D2" w:rsidRPr="00987A51">
        <w:rPr>
          <w:sz w:val="26"/>
          <w:szCs w:val="26"/>
        </w:rPr>
        <w:t>, обладнання, повідомити керівника, а також забезпечити до</w:t>
      </w:r>
      <w:r w:rsidR="00987A51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прибуття комісії по розслідуванню події, збереження обстановки, якщо це не загрожує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небезпекою для людей або збереженню майна.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205"/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5.2. </w:t>
      </w:r>
      <w:r w:rsidR="004637D2" w:rsidRPr="00987A51">
        <w:rPr>
          <w:sz w:val="26"/>
          <w:szCs w:val="26"/>
        </w:rPr>
        <w:t xml:space="preserve">При необхідності надати першу </w:t>
      </w:r>
      <w:proofErr w:type="spellStart"/>
      <w:r w:rsidR="004637D2" w:rsidRPr="00987A51">
        <w:rPr>
          <w:sz w:val="26"/>
          <w:szCs w:val="26"/>
        </w:rPr>
        <w:t>домедичну</w:t>
      </w:r>
      <w:proofErr w:type="spellEnd"/>
      <w:r w:rsidR="004637D2" w:rsidRPr="00987A51">
        <w:rPr>
          <w:sz w:val="26"/>
          <w:szCs w:val="26"/>
        </w:rPr>
        <w:t xml:space="preserve"> допомогу потерпілому.</w:t>
      </w:r>
    </w:p>
    <w:p w:rsidR="00B24402" w:rsidRPr="00987A51" w:rsidRDefault="004637D2" w:rsidP="004B47CE">
      <w:pPr>
        <w:pStyle w:val="22"/>
        <w:shd w:val="clear" w:color="auto" w:fill="auto"/>
        <w:tabs>
          <w:tab w:val="left" w:pos="1276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При ураженні електричним струмом необхідно: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276"/>
          <w:tab w:val="left" w:pos="1392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5.2.1. </w:t>
      </w:r>
      <w:r w:rsidR="001607B5">
        <w:rPr>
          <w:sz w:val="26"/>
          <w:szCs w:val="26"/>
        </w:rPr>
        <w:t>В</w:t>
      </w:r>
      <w:r w:rsidR="004637D2" w:rsidRPr="00987A51">
        <w:rPr>
          <w:sz w:val="26"/>
          <w:szCs w:val="26"/>
        </w:rPr>
        <w:t>имкнути устаткування, що перебуває під напругою і до якого дотикається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потерпілий</w:t>
      </w:r>
      <w:r w:rsidR="001607B5">
        <w:rPr>
          <w:sz w:val="26"/>
          <w:szCs w:val="26"/>
        </w:rPr>
        <w:t>.</w:t>
      </w:r>
      <w:r w:rsidR="004637D2" w:rsidRPr="00987A51">
        <w:rPr>
          <w:sz w:val="26"/>
          <w:szCs w:val="26"/>
        </w:rPr>
        <w:t xml:space="preserve"> </w:t>
      </w:r>
      <w:r w:rsidR="001607B5">
        <w:rPr>
          <w:sz w:val="26"/>
          <w:szCs w:val="26"/>
        </w:rPr>
        <w:t>Я</w:t>
      </w:r>
      <w:r w:rsidR="004637D2" w:rsidRPr="00987A51">
        <w:rPr>
          <w:sz w:val="26"/>
          <w:szCs w:val="26"/>
        </w:rPr>
        <w:t>кщо вимкнути або розірвати дроти немає можливості, необхідно відділити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потерпілого від струмоведучих частин будь-яким ізолятором (сухим одягом, мотузкою,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 xml:space="preserve">палицею, дошкою </w:t>
      </w:r>
      <w:r w:rsidR="00284F28" w:rsidRPr="00987A51">
        <w:rPr>
          <w:sz w:val="26"/>
          <w:szCs w:val="26"/>
        </w:rPr>
        <w:t>тощо)</w:t>
      </w:r>
      <w:r w:rsidR="001F5F5D">
        <w:rPr>
          <w:sz w:val="26"/>
          <w:szCs w:val="26"/>
        </w:rPr>
        <w:t>.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276"/>
          <w:tab w:val="left" w:pos="1392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5.2.2.</w:t>
      </w:r>
      <w:r w:rsidR="001F5F5D">
        <w:rPr>
          <w:sz w:val="26"/>
          <w:szCs w:val="26"/>
        </w:rPr>
        <w:t>П</w:t>
      </w:r>
      <w:r w:rsidR="004637D2" w:rsidRPr="00987A51">
        <w:rPr>
          <w:sz w:val="26"/>
          <w:szCs w:val="26"/>
        </w:rPr>
        <w:t>потерпілому, що зомлів або перебував довгий час під струмом і прийшов до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свідомості, забезпечити спокій до приїзду швидкої медичної допомоги або доставити в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поліклініку (лікарню)</w:t>
      </w:r>
      <w:r w:rsidR="001F5F5D">
        <w:rPr>
          <w:sz w:val="26"/>
          <w:szCs w:val="26"/>
        </w:rPr>
        <w:t>.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276"/>
          <w:tab w:val="left" w:pos="1401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5.2.3. </w:t>
      </w:r>
      <w:r w:rsidR="001F5F5D">
        <w:rPr>
          <w:sz w:val="26"/>
          <w:szCs w:val="26"/>
        </w:rPr>
        <w:t>П</w:t>
      </w:r>
      <w:r w:rsidR="004637D2" w:rsidRPr="00987A51">
        <w:rPr>
          <w:sz w:val="26"/>
          <w:szCs w:val="26"/>
        </w:rPr>
        <w:t>отерпілого, який прийшов у себе слід зручно рівно покласти, розстебнути одяг,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забезпечити приплив свіжого повітря, дати нюхати нашатирний спирт, розтерти і зігріти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його</w:t>
      </w:r>
      <w:r w:rsidR="001F5F5D">
        <w:rPr>
          <w:sz w:val="26"/>
          <w:szCs w:val="26"/>
        </w:rPr>
        <w:t>.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276"/>
          <w:tab w:val="left" w:pos="1401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5.2.4. </w:t>
      </w:r>
      <w:r w:rsidR="001F5F5D">
        <w:rPr>
          <w:sz w:val="26"/>
          <w:szCs w:val="26"/>
        </w:rPr>
        <w:t>П</w:t>
      </w:r>
      <w:r w:rsidR="004637D2" w:rsidRPr="00987A51">
        <w:rPr>
          <w:sz w:val="26"/>
          <w:szCs w:val="26"/>
        </w:rPr>
        <w:t>ри поганому диханні або його відсутності до прибуття швидкої робити штучне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дихання, якщо у потерпілого відсутній пульс одночасно з штучним диханням робити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зовнішній масаж серця.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276"/>
          <w:tab w:val="left" w:pos="1340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5.3. </w:t>
      </w:r>
      <w:r w:rsidR="004637D2" w:rsidRPr="00987A51">
        <w:rPr>
          <w:sz w:val="26"/>
          <w:szCs w:val="26"/>
        </w:rPr>
        <w:t>У разі необхідності (ураження електричним струмом, опіки III та IV ступенів)</w:t>
      </w:r>
      <w:r w:rsidR="00284F28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 xml:space="preserve">викликати швидку медичну допомогу по номеру </w:t>
      </w:r>
      <w:r w:rsidR="004637D2" w:rsidRPr="00987A51">
        <w:rPr>
          <w:rStyle w:val="23"/>
          <w:sz w:val="26"/>
          <w:szCs w:val="26"/>
        </w:rPr>
        <w:t>103</w:t>
      </w:r>
      <w:r w:rsidR="004637D2" w:rsidRPr="00987A51">
        <w:rPr>
          <w:sz w:val="26"/>
          <w:szCs w:val="26"/>
        </w:rPr>
        <w:t>.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276"/>
          <w:tab w:val="left" w:pos="1340"/>
        </w:tabs>
        <w:spacing w:before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5.4. </w:t>
      </w:r>
      <w:r w:rsidR="004637D2" w:rsidRPr="00987A51">
        <w:rPr>
          <w:sz w:val="26"/>
          <w:szCs w:val="26"/>
        </w:rPr>
        <w:t xml:space="preserve">У разі виявлення пожежі (ознак горіння) кожний працівник </w:t>
      </w:r>
      <w:r w:rsidR="0040538D" w:rsidRPr="00987A51">
        <w:rPr>
          <w:sz w:val="26"/>
          <w:szCs w:val="26"/>
        </w:rPr>
        <w:t xml:space="preserve">Департаменту та орендарів </w:t>
      </w:r>
      <w:r w:rsidR="004637D2" w:rsidRPr="00987A51">
        <w:rPr>
          <w:sz w:val="26"/>
          <w:szCs w:val="26"/>
        </w:rPr>
        <w:t>зобов'язаний:</w:t>
      </w:r>
    </w:p>
    <w:p w:rsidR="00B24402" w:rsidRPr="00987A51" w:rsidRDefault="004637D2" w:rsidP="004B47CE">
      <w:pPr>
        <w:pStyle w:val="22"/>
        <w:numPr>
          <w:ilvl w:val="0"/>
          <w:numId w:val="2"/>
        </w:numPr>
        <w:shd w:val="clear" w:color="auto" w:fill="auto"/>
        <w:tabs>
          <w:tab w:val="left" w:pos="235"/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 xml:space="preserve">негайно повідомити про це телефоном пожежну охорону по номеру </w:t>
      </w:r>
      <w:r w:rsidRPr="00987A51">
        <w:rPr>
          <w:rStyle w:val="23"/>
          <w:sz w:val="26"/>
          <w:szCs w:val="26"/>
        </w:rPr>
        <w:t>101</w:t>
      </w:r>
      <w:r w:rsidRPr="00987A51">
        <w:rPr>
          <w:sz w:val="26"/>
          <w:szCs w:val="26"/>
        </w:rPr>
        <w:t>. При цьому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 xml:space="preserve">необхідно назвати </w:t>
      </w:r>
      <w:r w:rsidR="0040538D" w:rsidRPr="00987A51">
        <w:rPr>
          <w:sz w:val="26"/>
          <w:szCs w:val="26"/>
        </w:rPr>
        <w:t>адресу об’</w:t>
      </w:r>
      <w:r w:rsidRPr="00987A51">
        <w:rPr>
          <w:sz w:val="26"/>
          <w:szCs w:val="26"/>
        </w:rPr>
        <w:t>єкта, місце виникнення пожежі, обстановку на пожежі,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наявність людей, а також повідомити своє прізвище;</w:t>
      </w:r>
    </w:p>
    <w:p w:rsidR="00B24402" w:rsidRPr="00987A51" w:rsidRDefault="004637D2" w:rsidP="004B47CE">
      <w:pPr>
        <w:pStyle w:val="22"/>
        <w:numPr>
          <w:ilvl w:val="0"/>
          <w:numId w:val="2"/>
        </w:numPr>
        <w:shd w:val="clear" w:color="auto" w:fill="auto"/>
        <w:tabs>
          <w:tab w:val="left" w:pos="235"/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вжити (по можливості) заходів по евакуації, гасіння (локалізації) пожежі, та збереження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матеріальних цінностей;</w:t>
      </w:r>
    </w:p>
    <w:p w:rsidR="00B24402" w:rsidRPr="00987A51" w:rsidRDefault="004637D2" w:rsidP="004B47CE">
      <w:pPr>
        <w:pStyle w:val="22"/>
        <w:numPr>
          <w:ilvl w:val="0"/>
          <w:numId w:val="2"/>
        </w:numPr>
        <w:shd w:val="clear" w:color="auto" w:fill="auto"/>
        <w:tabs>
          <w:tab w:val="left" w:pos="245"/>
          <w:tab w:val="left" w:pos="1134"/>
        </w:tabs>
        <w:spacing w:before="0" w:line="240" w:lineRule="auto"/>
        <w:ind w:firstLine="709"/>
        <w:jc w:val="both"/>
        <w:rPr>
          <w:sz w:val="26"/>
          <w:szCs w:val="26"/>
        </w:rPr>
      </w:pPr>
      <w:r w:rsidRPr="00987A51">
        <w:rPr>
          <w:sz w:val="26"/>
          <w:szCs w:val="26"/>
        </w:rPr>
        <w:t>повідомити про пожежу керівника, чи відповідальну компетентну особу або чергового по</w:t>
      </w:r>
      <w:r w:rsidR="00284F28" w:rsidRPr="00987A51">
        <w:rPr>
          <w:sz w:val="26"/>
          <w:szCs w:val="26"/>
        </w:rPr>
        <w:t xml:space="preserve"> </w:t>
      </w:r>
      <w:r w:rsidRPr="00987A51">
        <w:rPr>
          <w:sz w:val="26"/>
          <w:szCs w:val="26"/>
        </w:rPr>
        <w:t>установі.</w:t>
      </w:r>
    </w:p>
    <w:p w:rsidR="00B24402" w:rsidRPr="00987A51" w:rsidRDefault="004B47CE" w:rsidP="004B47CE">
      <w:pPr>
        <w:pStyle w:val="22"/>
        <w:shd w:val="clear" w:color="auto" w:fill="auto"/>
        <w:tabs>
          <w:tab w:val="left" w:pos="1134"/>
          <w:tab w:val="left" w:pos="1214"/>
        </w:tabs>
        <w:spacing w:before="0" w:after="807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5.5. </w:t>
      </w:r>
      <w:r w:rsidR="004637D2" w:rsidRPr="00987A51">
        <w:rPr>
          <w:sz w:val="26"/>
          <w:szCs w:val="26"/>
        </w:rPr>
        <w:t>При гасінні пожежі в електроустановках треба використовувати порошкові або</w:t>
      </w:r>
      <w:r w:rsidR="00DA3AC3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вуглекислотні вогнегасники. Використання для цього води не допускається через можливість</w:t>
      </w:r>
      <w:r w:rsidR="00DA3AC3" w:rsidRPr="00987A51">
        <w:rPr>
          <w:sz w:val="26"/>
          <w:szCs w:val="26"/>
        </w:rPr>
        <w:t xml:space="preserve"> </w:t>
      </w:r>
      <w:r w:rsidR="004637D2" w:rsidRPr="00987A51">
        <w:rPr>
          <w:sz w:val="26"/>
          <w:szCs w:val="26"/>
        </w:rPr>
        <w:t>бути враженим електричним струмом.</w:t>
      </w:r>
    </w:p>
    <w:p w:rsidR="008D016D" w:rsidRPr="00987A51" w:rsidRDefault="008D016D" w:rsidP="004B47CE">
      <w:pPr>
        <w:pStyle w:val="ab"/>
        <w:ind w:firstLine="709"/>
        <w:jc w:val="both"/>
        <w:rPr>
          <w:sz w:val="26"/>
          <w:szCs w:val="26"/>
          <w:lang w:val="uk-UA"/>
        </w:rPr>
      </w:pPr>
      <w:r w:rsidRPr="00987A51">
        <w:rPr>
          <w:sz w:val="26"/>
          <w:szCs w:val="26"/>
          <w:lang w:val="uk-UA"/>
        </w:rPr>
        <w:t>Розробив:</w:t>
      </w:r>
    </w:p>
    <w:p w:rsidR="00987A51" w:rsidRDefault="008D016D" w:rsidP="001F5F5D">
      <w:pPr>
        <w:pStyle w:val="ab"/>
        <w:jc w:val="both"/>
        <w:rPr>
          <w:sz w:val="26"/>
          <w:szCs w:val="26"/>
          <w:lang w:val="uk-UA"/>
        </w:rPr>
      </w:pPr>
      <w:proofErr w:type="spellStart"/>
      <w:r w:rsidRPr="00987A51">
        <w:rPr>
          <w:sz w:val="26"/>
          <w:szCs w:val="26"/>
        </w:rPr>
        <w:t>Провідний</w:t>
      </w:r>
      <w:proofErr w:type="spellEnd"/>
      <w:r w:rsidRPr="00987A51">
        <w:rPr>
          <w:sz w:val="26"/>
          <w:szCs w:val="26"/>
        </w:rPr>
        <w:t xml:space="preserve"> </w:t>
      </w:r>
      <w:proofErr w:type="spellStart"/>
      <w:r w:rsidRPr="00987A51">
        <w:rPr>
          <w:sz w:val="26"/>
          <w:szCs w:val="26"/>
        </w:rPr>
        <w:t>інспектор</w:t>
      </w:r>
      <w:proofErr w:type="spellEnd"/>
      <w:r w:rsidR="00987A51">
        <w:rPr>
          <w:sz w:val="26"/>
          <w:szCs w:val="26"/>
          <w:lang w:val="uk-UA"/>
        </w:rPr>
        <w:t xml:space="preserve"> </w:t>
      </w:r>
      <w:proofErr w:type="spellStart"/>
      <w:r w:rsidRPr="00987A51">
        <w:rPr>
          <w:sz w:val="26"/>
          <w:szCs w:val="26"/>
        </w:rPr>
        <w:t>з</w:t>
      </w:r>
      <w:proofErr w:type="spellEnd"/>
      <w:r w:rsidRPr="00987A51">
        <w:rPr>
          <w:sz w:val="26"/>
          <w:szCs w:val="26"/>
        </w:rPr>
        <w:t xml:space="preserve"> </w:t>
      </w:r>
      <w:proofErr w:type="spellStart"/>
      <w:r w:rsidRPr="00987A51">
        <w:rPr>
          <w:sz w:val="26"/>
          <w:szCs w:val="26"/>
        </w:rPr>
        <w:t>охорони</w:t>
      </w:r>
      <w:proofErr w:type="spellEnd"/>
      <w:r w:rsidRPr="00987A51">
        <w:rPr>
          <w:sz w:val="26"/>
          <w:szCs w:val="26"/>
        </w:rPr>
        <w:t xml:space="preserve"> </w:t>
      </w:r>
      <w:proofErr w:type="spellStart"/>
      <w:r w:rsidRPr="00987A51">
        <w:rPr>
          <w:sz w:val="26"/>
          <w:szCs w:val="26"/>
        </w:rPr>
        <w:t>праці</w:t>
      </w:r>
      <w:proofErr w:type="spellEnd"/>
      <w:r w:rsidR="00987A51">
        <w:rPr>
          <w:sz w:val="26"/>
          <w:szCs w:val="26"/>
          <w:lang w:val="uk-UA"/>
        </w:rPr>
        <w:t>,</w:t>
      </w:r>
    </w:p>
    <w:p w:rsidR="008D016D" w:rsidRPr="00987A51" w:rsidRDefault="00C75291" w:rsidP="005B65E5">
      <w:pPr>
        <w:pStyle w:val="ab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ц</w:t>
      </w:r>
      <w:r w:rsidR="00987A51">
        <w:rPr>
          <w:sz w:val="26"/>
          <w:szCs w:val="26"/>
          <w:lang w:val="uk-UA"/>
        </w:rPr>
        <w:t xml:space="preserve">ивільного захисту та мобілізаційної роботи  </w:t>
      </w:r>
      <w:r w:rsidR="00987A51">
        <w:rPr>
          <w:sz w:val="26"/>
          <w:szCs w:val="26"/>
          <w:lang w:val="uk-UA"/>
        </w:rPr>
        <w:tab/>
      </w:r>
      <w:r w:rsidR="00987A51">
        <w:rPr>
          <w:sz w:val="26"/>
          <w:szCs w:val="26"/>
          <w:lang w:val="uk-UA"/>
        </w:rPr>
        <w:tab/>
      </w:r>
      <w:r w:rsidR="008D016D" w:rsidRPr="00987A51">
        <w:rPr>
          <w:sz w:val="26"/>
          <w:szCs w:val="26"/>
          <w:lang w:val="uk-UA"/>
        </w:rPr>
        <w:tab/>
      </w:r>
      <w:r w:rsidR="008D016D" w:rsidRPr="00987A51">
        <w:rPr>
          <w:sz w:val="26"/>
          <w:szCs w:val="26"/>
        </w:rPr>
        <w:t>О.П.Скороход</w:t>
      </w:r>
    </w:p>
    <w:p w:rsidR="008D016D" w:rsidRPr="00987A51" w:rsidRDefault="008D016D" w:rsidP="005B65E5">
      <w:pPr>
        <w:pStyle w:val="ab"/>
        <w:tabs>
          <w:tab w:val="left" w:pos="7088"/>
        </w:tabs>
        <w:jc w:val="both"/>
        <w:rPr>
          <w:sz w:val="26"/>
          <w:szCs w:val="26"/>
          <w:lang w:val="uk-UA"/>
        </w:rPr>
      </w:pPr>
    </w:p>
    <w:p w:rsidR="008D016D" w:rsidRPr="00987A51" w:rsidRDefault="008D016D" w:rsidP="005B65E5">
      <w:pPr>
        <w:pStyle w:val="ab"/>
        <w:tabs>
          <w:tab w:val="left" w:pos="7088"/>
        </w:tabs>
        <w:jc w:val="both"/>
        <w:rPr>
          <w:sz w:val="26"/>
          <w:szCs w:val="26"/>
          <w:lang w:val="uk-UA"/>
        </w:rPr>
      </w:pPr>
    </w:p>
    <w:p w:rsidR="008D016D" w:rsidRPr="00987A51" w:rsidRDefault="008D016D" w:rsidP="005B65E5">
      <w:pPr>
        <w:pStyle w:val="ab"/>
        <w:jc w:val="both"/>
        <w:rPr>
          <w:sz w:val="26"/>
          <w:szCs w:val="26"/>
          <w:lang w:val="uk-UA"/>
        </w:rPr>
      </w:pPr>
      <w:r w:rsidRPr="00987A51">
        <w:rPr>
          <w:sz w:val="26"/>
          <w:szCs w:val="26"/>
          <w:lang w:val="uk-UA"/>
        </w:rPr>
        <w:t>Узгоджено:</w:t>
      </w:r>
    </w:p>
    <w:p w:rsidR="008D016D" w:rsidRPr="00987A51" w:rsidRDefault="008D016D" w:rsidP="005B65E5">
      <w:pPr>
        <w:pStyle w:val="ab"/>
        <w:tabs>
          <w:tab w:val="left" w:pos="7088"/>
        </w:tabs>
        <w:jc w:val="both"/>
        <w:rPr>
          <w:b w:val="0"/>
          <w:sz w:val="26"/>
          <w:szCs w:val="26"/>
        </w:rPr>
      </w:pPr>
      <w:proofErr w:type="spellStart"/>
      <w:r w:rsidRPr="00987A51">
        <w:rPr>
          <w:sz w:val="26"/>
          <w:szCs w:val="26"/>
        </w:rPr>
        <w:t>Головний</w:t>
      </w:r>
      <w:proofErr w:type="spellEnd"/>
      <w:r w:rsidRPr="00987A51">
        <w:rPr>
          <w:sz w:val="26"/>
          <w:szCs w:val="26"/>
        </w:rPr>
        <w:t xml:space="preserve"> </w:t>
      </w:r>
      <w:proofErr w:type="spellStart"/>
      <w:proofErr w:type="gramStart"/>
      <w:r w:rsidRPr="00987A51">
        <w:rPr>
          <w:sz w:val="26"/>
          <w:szCs w:val="26"/>
        </w:rPr>
        <w:t>спец</w:t>
      </w:r>
      <w:proofErr w:type="gramEnd"/>
      <w:r w:rsidRPr="00987A51">
        <w:rPr>
          <w:sz w:val="26"/>
          <w:szCs w:val="26"/>
        </w:rPr>
        <w:t>іаліст-юрисконсульт</w:t>
      </w:r>
      <w:proofErr w:type="spellEnd"/>
      <w:r w:rsidRPr="00987A51">
        <w:rPr>
          <w:sz w:val="26"/>
          <w:szCs w:val="26"/>
          <w:lang w:val="uk-UA"/>
        </w:rPr>
        <w:tab/>
      </w:r>
      <w:r w:rsidRPr="00987A51">
        <w:rPr>
          <w:sz w:val="26"/>
          <w:szCs w:val="26"/>
        </w:rPr>
        <w:t>В.М.Мельник</w:t>
      </w:r>
    </w:p>
    <w:p w:rsidR="008D016D" w:rsidRPr="00987A51" w:rsidRDefault="008D016D" w:rsidP="005B65E5">
      <w:pPr>
        <w:tabs>
          <w:tab w:val="left" w:pos="1748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8D016D" w:rsidRPr="00987A51" w:rsidRDefault="008D016D" w:rsidP="005B65E5">
      <w:pPr>
        <w:pStyle w:val="ab"/>
        <w:tabs>
          <w:tab w:val="left" w:pos="7088"/>
        </w:tabs>
        <w:jc w:val="both"/>
        <w:rPr>
          <w:sz w:val="26"/>
          <w:szCs w:val="26"/>
          <w:lang w:val="uk-UA"/>
        </w:rPr>
      </w:pPr>
    </w:p>
    <w:p w:rsidR="008D016D" w:rsidRPr="00987A51" w:rsidRDefault="008D016D" w:rsidP="005B65E5">
      <w:pPr>
        <w:tabs>
          <w:tab w:val="left" w:pos="1748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A3AC3" w:rsidRPr="00987A51" w:rsidRDefault="00DA3AC3" w:rsidP="005B65E5">
      <w:pPr>
        <w:pStyle w:val="22"/>
        <w:shd w:val="clear" w:color="auto" w:fill="auto"/>
        <w:tabs>
          <w:tab w:val="left" w:pos="1214"/>
        </w:tabs>
        <w:spacing w:before="0" w:after="807" w:line="240" w:lineRule="auto"/>
        <w:jc w:val="both"/>
        <w:rPr>
          <w:sz w:val="26"/>
          <w:szCs w:val="26"/>
        </w:rPr>
      </w:pPr>
    </w:p>
    <w:sectPr w:rsidR="00DA3AC3" w:rsidRPr="00987A51" w:rsidSect="00C75291">
      <w:footerReference w:type="default" r:id="rId7"/>
      <w:headerReference w:type="first" r:id="rId8"/>
      <w:footerReference w:type="first" r:id="rId9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297" w:rsidRDefault="00812297">
      <w:r>
        <w:separator/>
      </w:r>
    </w:p>
  </w:endnote>
  <w:endnote w:type="continuationSeparator" w:id="0">
    <w:p w:rsidR="00812297" w:rsidRDefault="00812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02" w:rsidRDefault="003967BA">
    <w:pPr>
      <w:rPr>
        <w:sz w:val="2"/>
        <w:szCs w:val="2"/>
      </w:rPr>
    </w:pPr>
    <w:r w:rsidRPr="003967B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561.25pt;margin-top:796.35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" filled="f" stroked="f">
          <v:textbox style="mso-fit-shape-to-text:t" inset="0,0,0,0">
            <w:txbxContent>
              <w:p w:rsidR="00B24402" w:rsidRDefault="003967BA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11pt"/>
                  </w:rPr>
                  <w:fldChar w:fldCharType="begin"/>
                </w:r>
                <w:r w:rsidR="004637D2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A50F6C">
                  <w:rPr>
                    <w:rStyle w:val="11pt"/>
                    <w:noProof/>
                  </w:rPr>
                  <w:t>1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02" w:rsidRDefault="003967BA">
    <w:pPr>
      <w:rPr>
        <w:sz w:val="2"/>
        <w:szCs w:val="2"/>
      </w:rPr>
    </w:pPr>
    <w:r w:rsidRPr="003967B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7" type="#_x0000_t202" style="position:absolute;margin-left:561.45pt;margin-top:796.35pt;width:5.05pt;height:7.9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" filled="f" stroked="f">
          <v:textbox style="mso-fit-shape-to-text:t" inset="0,0,0,0">
            <w:txbxContent>
              <w:p w:rsidR="00B24402" w:rsidRDefault="003967BA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11pt"/>
                  </w:rPr>
                  <w:fldChar w:fldCharType="begin"/>
                </w:r>
                <w:r w:rsidR="004637D2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40538D">
                  <w:rPr>
                    <w:rStyle w:val="11pt"/>
                    <w:noProof/>
                  </w:rPr>
                  <w:t>5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297" w:rsidRDefault="00812297"/>
  </w:footnote>
  <w:footnote w:type="continuationSeparator" w:id="0">
    <w:p w:rsidR="00812297" w:rsidRDefault="0081229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02" w:rsidRDefault="003967BA">
    <w:pPr>
      <w:rPr>
        <w:sz w:val="2"/>
        <w:szCs w:val="2"/>
      </w:rPr>
    </w:pPr>
    <w:r w:rsidRPr="003967B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8" type="#_x0000_t202" style="position:absolute;margin-left:235.05pt;margin-top:45.65pt;width:181.7pt;height:10.5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" filled="f" stroked="f">
          <v:textbox style="mso-fit-shape-to-text:t" inset="0,0,0,0">
            <w:txbxContent>
              <w:p w:rsidR="00B24402" w:rsidRDefault="004637D2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6"/>
                    <w:b/>
                    <w:bCs/>
                  </w:rPr>
                  <w:t>3. Вимоги безпеки під час роботи.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0A10"/>
    <w:multiLevelType w:val="multilevel"/>
    <w:tmpl w:val="627830FE"/>
    <w:lvl w:ilvl="0">
      <w:start w:val="1"/>
      <w:numFmt w:val="decimal"/>
      <w:lvlText w:val="1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C7B"/>
    <w:multiLevelType w:val="multilevel"/>
    <w:tmpl w:val="5868EDA6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426DB"/>
    <w:multiLevelType w:val="multilevel"/>
    <w:tmpl w:val="B5EA55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0267A"/>
    <w:multiLevelType w:val="multilevel"/>
    <w:tmpl w:val="929CD07E"/>
    <w:lvl w:ilvl="0">
      <w:start w:val="1"/>
      <w:numFmt w:val="decimal"/>
      <w:lvlText w:val="1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174556"/>
    <w:multiLevelType w:val="multilevel"/>
    <w:tmpl w:val="665652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F92CA8"/>
    <w:multiLevelType w:val="multilevel"/>
    <w:tmpl w:val="D5B8A72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693DA4"/>
    <w:multiLevelType w:val="multilevel"/>
    <w:tmpl w:val="EEB06B04"/>
    <w:lvl w:ilvl="0">
      <w:start w:val="12"/>
      <w:numFmt w:val="decimal"/>
      <w:lvlText w:val="1.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03891"/>
    <w:multiLevelType w:val="multilevel"/>
    <w:tmpl w:val="83ACF36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464DA0"/>
    <w:multiLevelType w:val="multilevel"/>
    <w:tmpl w:val="5976592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CF72BC"/>
    <w:multiLevelType w:val="multilevel"/>
    <w:tmpl w:val="F33A7BA6"/>
    <w:lvl w:ilvl="0">
      <w:start w:val="1"/>
      <w:numFmt w:val="decimal"/>
      <w:lvlText w:val="1.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DD07A53"/>
    <w:multiLevelType w:val="multilevel"/>
    <w:tmpl w:val="34B0BB4A"/>
    <w:lvl w:ilvl="0">
      <w:start w:val="10"/>
      <w:numFmt w:val="decimal"/>
      <w:lvlText w:val="1.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24402"/>
    <w:rsid w:val="0006011A"/>
    <w:rsid w:val="000634FD"/>
    <w:rsid w:val="00097EF1"/>
    <w:rsid w:val="001607B5"/>
    <w:rsid w:val="001A58EB"/>
    <w:rsid w:val="001F5F5D"/>
    <w:rsid w:val="00205837"/>
    <w:rsid w:val="00284F28"/>
    <w:rsid w:val="00290DB5"/>
    <w:rsid w:val="00312B96"/>
    <w:rsid w:val="003967BA"/>
    <w:rsid w:val="0040538D"/>
    <w:rsid w:val="004637D2"/>
    <w:rsid w:val="004715AF"/>
    <w:rsid w:val="004B47CE"/>
    <w:rsid w:val="005A7F4B"/>
    <w:rsid w:val="005B65E5"/>
    <w:rsid w:val="00664644"/>
    <w:rsid w:val="006816BA"/>
    <w:rsid w:val="006E22FC"/>
    <w:rsid w:val="00772202"/>
    <w:rsid w:val="00812297"/>
    <w:rsid w:val="0085275F"/>
    <w:rsid w:val="008A2B81"/>
    <w:rsid w:val="008A4AC2"/>
    <w:rsid w:val="008D016D"/>
    <w:rsid w:val="00987A51"/>
    <w:rsid w:val="009922BE"/>
    <w:rsid w:val="009F431B"/>
    <w:rsid w:val="00A50F6C"/>
    <w:rsid w:val="00B24402"/>
    <w:rsid w:val="00B403F7"/>
    <w:rsid w:val="00B52F5A"/>
    <w:rsid w:val="00BA5AD0"/>
    <w:rsid w:val="00BA7188"/>
    <w:rsid w:val="00BF193D"/>
    <w:rsid w:val="00C75291"/>
    <w:rsid w:val="00C9010B"/>
    <w:rsid w:val="00CD30CE"/>
    <w:rsid w:val="00D2287E"/>
    <w:rsid w:val="00D95E64"/>
    <w:rsid w:val="00DA3AC3"/>
    <w:rsid w:val="00DB2C5F"/>
    <w:rsid w:val="00DF0F5B"/>
    <w:rsid w:val="00E40DA9"/>
    <w:rsid w:val="00FE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7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97EF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4">
    <w:name w:val="Основной текст (4)_"/>
    <w:basedOn w:val="a0"/>
    <w:link w:val="40"/>
    <w:rsid w:val="00097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6">
    <w:name w:val="Основной текст (6)_"/>
    <w:basedOn w:val="a0"/>
    <w:link w:val="60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7">
    <w:name w:val="Основной текст (7)_"/>
    <w:basedOn w:val="a0"/>
    <w:link w:val="70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097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pt">
    <w:name w:val="Колонтитул + 11 pt;Не полужирный"/>
    <w:basedOn w:val="a4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1">
    <w:name w:val="Заголовок №1"/>
    <w:basedOn w:val="1"/>
    <w:rsid w:val="00097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">
    <w:name w:val="Заголовок №2_"/>
    <w:basedOn w:val="a0"/>
    <w:link w:val="20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sid w:val="00097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1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 + Курсив"/>
    <w:basedOn w:val="21"/>
    <w:rsid w:val="00097EF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8">
    <w:name w:val="Основной текст (8)_"/>
    <w:basedOn w:val="a0"/>
    <w:link w:val="80"/>
    <w:rsid w:val="00097EF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81">
    <w:name w:val="Основной текст (8) + Не курсив"/>
    <w:basedOn w:val="8"/>
    <w:rsid w:val="00097EF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Колонтитул"/>
    <w:basedOn w:val="a4"/>
    <w:rsid w:val="00097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097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097EF1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40">
    <w:name w:val="Основной текст (4)"/>
    <w:basedOn w:val="a"/>
    <w:link w:val="4"/>
    <w:rsid w:val="00097EF1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rsid w:val="00097EF1"/>
    <w:pPr>
      <w:shd w:val="clear" w:color="auto" w:fill="FFFFFF"/>
      <w:spacing w:after="2820" w:line="0" w:lineRule="atLeast"/>
    </w:pPr>
    <w:rPr>
      <w:rFonts w:ascii="Times New Roman" w:eastAsia="Times New Roman" w:hAnsi="Times New Roman" w:cs="Times New Roman"/>
      <w:b/>
      <w:bCs/>
      <w:spacing w:val="-10"/>
      <w:sz w:val="36"/>
      <w:szCs w:val="36"/>
    </w:rPr>
  </w:style>
  <w:style w:type="paragraph" w:customStyle="1" w:styleId="60">
    <w:name w:val="Основной текст (6)"/>
    <w:basedOn w:val="a"/>
    <w:link w:val="6"/>
    <w:rsid w:val="00097EF1"/>
    <w:pPr>
      <w:shd w:val="clear" w:color="auto" w:fill="FFFFFF"/>
      <w:spacing w:before="2820" w:after="240" w:line="965" w:lineRule="exact"/>
      <w:jc w:val="center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70">
    <w:name w:val="Основной текст (7)"/>
    <w:basedOn w:val="a"/>
    <w:link w:val="7"/>
    <w:rsid w:val="00097EF1"/>
    <w:pPr>
      <w:shd w:val="clear" w:color="auto" w:fill="FFFFFF"/>
      <w:spacing w:before="51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097EF1"/>
    <w:pPr>
      <w:shd w:val="clear" w:color="auto" w:fill="FFFFFF"/>
      <w:spacing w:after="120" w:line="331" w:lineRule="exact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097EF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097EF1"/>
    <w:pPr>
      <w:shd w:val="clear" w:color="auto" w:fill="FFFFFF"/>
      <w:spacing w:before="240" w:after="3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rsid w:val="00097EF1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097EF1"/>
    <w:pPr>
      <w:shd w:val="clear" w:color="auto" w:fill="FFFFFF"/>
      <w:spacing w:line="274" w:lineRule="exact"/>
      <w:ind w:firstLine="760"/>
      <w:jc w:val="both"/>
    </w:pPr>
    <w:rPr>
      <w:rFonts w:ascii="Times New Roman" w:eastAsia="Times New Roman" w:hAnsi="Times New Roman" w:cs="Times New Roman"/>
      <w:i/>
      <w:iCs/>
    </w:rPr>
  </w:style>
  <w:style w:type="paragraph" w:styleId="a7">
    <w:name w:val="header"/>
    <w:basedOn w:val="a"/>
    <w:link w:val="a8"/>
    <w:uiPriority w:val="99"/>
    <w:semiHidden/>
    <w:unhideWhenUsed/>
    <w:rsid w:val="00290DB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0DB5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290DB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0DB5"/>
    <w:rPr>
      <w:color w:val="000000"/>
    </w:rPr>
  </w:style>
  <w:style w:type="paragraph" w:styleId="ab">
    <w:name w:val="Title"/>
    <w:basedOn w:val="a"/>
    <w:link w:val="ac"/>
    <w:qFormat/>
    <w:rsid w:val="008D016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8D016D"/>
    <w:rPr>
      <w:rFonts w:ascii="Times New Roman" w:eastAsia="Times New Roman" w:hAnsi="Times New Roman" w:cs="Times New Roman"/>
      <w:b/>
      <w:sz w:val="36"/>
      <w:szCs w:val="20"/>
      <w:lang w:val="ru-RU" w:eastAsia="ru-RU" w:bidi="ar-SA"/>
    </w:rPr>
  </w:style>
  <w:style w:type="paragraph" w:styleId="ad">
    <w:name w:val="List Paragraph"/>
    <w:basedOn w:val="a"/>
    <w:uiPriority w:val="34"/>
    <w:qFormat/>
    <w:rsid w:val="008D01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11317</Words>
  <Characters>6452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ІНСТРУКЦІЯ</vt:lpstr>
    </vt:vector>
  </TitlesOfParts>
  <Company>Microsoft</Company>
  <LinksUpToDate>false</LinksUpToDate>
  <CharactersWithSpaces>17734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ІНСТРУКЦІЯ</dc:title>
  <dc:creator>Admin</dc:creator>
  <cp:lastModifiedBy>Tehpol</cp:lastModifiedBy>
  <cp:revision>10</cp:revision>
  <dcterms:created xsi:type="dcterms:W3CDTF">2020-02-06T15:21:00Z</dcterms:created>
  <dcterms:modified xsi:type="dcterms:W3CDTF">2020-02-28T06:37:00Z</dcterms:modified>
</cp:coreProperties>
</file>