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7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034"/>
        <w:gridCol w:w="1696"/>
        <w:gridCol w:w="2076"/>
        <w:gridCol w:w="3577"/>
      </w:tblGrid>
      <w:tr w:rsidR="00517538" w:rsidRPr="009D4A73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Структурний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ідрозділ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Пр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ізвище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ім’я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батькові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Телефони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адреса</w:t>
            </w:r>
          </w:p>
        </w:tc>
      </w:tr>
      <w:tr w:rsidR="00517538" w:rsidRPr="005D273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д</w:t>
            </w:r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ержавного</w:t>
            </w:r>
            <w:proofErr w:type="gramEnd"/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земельного кадастру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Луполов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Анатолійович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E302A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E30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0040C8" w:rsidRPr="002103AA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9D4A73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інформаційного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земельного кадастру та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B1118E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а управління - начальник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Темний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Іванович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BC3357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методологічного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ведення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державного земельного кадастру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розгляду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скарг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ішення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бездіяльність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кадастрових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реєстраторів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      Калмик Валерія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Заурівна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273A56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 w:rsidR="00273A56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, використання 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и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Яковлєв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Ігор</w:t>
            </w:r>
            <w:proofErr w:type="spellEnd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17538" w:rsidRPr="00BC3357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7B5119" w:rsidP="007B5119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управління - н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D2738" w:rsidRDefault="005D2738" w:rsidP="00572B6A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Барбулат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Ірина Сергіївна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DB3C54" w:rsidRPr="002103AA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zem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BC3357" w:rsidTr="00B1118E">
        <w:trPr>
          <w:trHeight w:val="1233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сільськогосподарського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призначення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7B5119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A37D98" w:rsidRDefault="001969D4" w:rsidP="00A37D9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Булейко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Тетяна Василівна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1969D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DB3C54" w:rsidRPr="002103AA" w:rsidRDefault="001969D4" w:rsidP="001969D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zem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1969D4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72B6A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2103AA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1969D4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3F5DD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додержанням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законодавства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оперативного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реагування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Грудка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іолет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т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1969D4" w:rsidRPr="002103AA" w:rsidRDefault="001969D4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1969D4" w:rsidRPr="00BC3357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планування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методичного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аналізу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інспекційної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BC3357" w:rsidP="00BC3357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В.о. н</w:t>
            </w:r>
            <w:proofErr w:type="spellStart"/>
            <w:r w:rsidR="001969D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а</w:t>
            </w:r>
            <w:r w:rsidR="001969D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69D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BC3357" w:rsidP="0098328F">
            <w:pPr>
              <w:pStyle w:val="a8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Колесніков Геннадій Геннадійович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1969D4" w:rsidRPr="003E5E21" w:rsidRDefault="001969D4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273A56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</w:t>
            </w:r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державного контролю за </w:t>
            </w:r>
            <w:proofErr w:type="spellStart"/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земель №1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273A56" w:rsidRDefault="00273A5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BC3357" w:rsidRDefault="00BC3357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Жалкін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Олександр Миколайович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69D4" w:rsidRPr="00BC3357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273A56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Сектор</w:t>
            </w:r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контролю за </w:t>
            </w:r>
            <w:proofErr w:type="spellStart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73A56" w:rsidRDefault="00273A56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273A56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Сектор</w:t>
            </w:r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контролю за </w:t>
            </w:r>
            <w:proofErr w:type="spellStart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3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273A5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BC3357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4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0B2A9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BC3357" w:rsidP="00A37D9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Шевченко Андрій Михайлович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Стоянов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Юрій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6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Канський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Сергійович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BC3357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земель №7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BC3357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Осташій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Олена Василівна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геодезичного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нагляду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B1118E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Фінансове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– головний бухгалтер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Сураві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Ганна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od.fin@land.gov.ua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бухгалтерського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звітності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Заст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упник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альника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авління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 xml:space="preserve">Осипенко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Леонідівна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lastRenderedPageBreak/>
              <w:t>od.fin@land.gov.ua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tabs>
                <w:tab w:val="left" w:pos="156"/>
              </w:tabs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планувань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закупівель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Начальник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Зобкова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Наталія Анатоліївна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od.fin@land.gov.ua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Юридичне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Андріянова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Анастасія</w:t>
            </w:r>
            <w:proofErr w:type="spellEnd"/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BC3357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представництва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в судах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інших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органах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703715" w:rsidP="00296FD6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Маврич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Тетяна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Анатоліївна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правової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договірної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Попкова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Юлія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Петрівна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персоналом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Матвієнко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Аріна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273A56" w:rsidRDefault="00E302A3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</w:t>
            </w:r>
            <w:r w:rsidRPr="00273A56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438-85-87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 питань проходження державної служби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Усеі</w:t>
            </w:r>
            <w:proofErr w:type="gram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нова</w:t>
            </w:r>
            <w:proofErr w:type="spellEnd"/>
            <w:proofErr w:type="gram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Левіза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Джевжетівна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E302A3" w:rsidRPr="00E302A3" w:rsidRDefault="00E302A3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</w:t>
            </w:r>
            <w:r w:rsidRPr="00E302A3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438-85-87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BC3357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оцінювання та професійного розвитку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Сірохіна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proofErr w:type="gram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Наталія</w:t>
            </w:r>
            <w:proofErr w:type="spellEnd"/>
            <w:proofErr w:type="gram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Ренатівна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E302A3" w:rsidRPr="00273A56" w:rsidRDefault="00E302A3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</w:t>
            </w:r>
            <w:r w:rsidRPr="00273A56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438-85-87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163CD8" w:rsidRPr="00163CD8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Pr="000E14A4" w:rsidRDefault="00163CD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</w:pPr>
            <w:r w:rsidRPr="000E14A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Pr="00163CD8" w:rsidRDefault="00163CD8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</w:pPr>
            <w:r w:rsidRPr="00163CD8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  <w:t>Управління забезпечення реалізації державної політики у сфері земельних відносин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Pr="003E5E21" w:rsidRDefault="00163CD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 - начальник управління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Pr="003E5E21" w:rsidRDefault="00163CD8" w:rsidP="00CD2E9C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Default="00163CD8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0E14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Шевченко Павло Павлович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od.admin.poslygi.viddil1@land.gov.ua</w:t>
            </w:r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67300,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Березівка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пл. Т.Г.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Шевченка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1а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(068)847-95-03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0E14A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7.1.1.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Скачко Ганна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A10B34" w:rsidRPr="00A10B34" w:rsidRDefault="00A10B34" w:rsidP="00A1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1@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A10B34" w:rsidRPr="00A10B34" w:rsidRDefault="00A10B34" w:rsidP="00A10B34">
            <w:pPr>
              <w:shd w:val="clear" w:color="auto" w:fill="FFFFFF"/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67200, 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Іванівка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bookmarkStart w:id="0" w:name="_GoBack"/>
            <w:bookmarkEnd w:id="0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ул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Центральна 93</w:t>
            </w:r>
          </w:p>
          <w:p w:rsidR="00A10B34" w:rsidRPr="00A10B34" w:rsidRDefault="00A10B34" w:rsidP="00A10B34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(098)8569379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7.2.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Соколов Олександр Олександрович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="00B3602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2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67</w:t>
            </w:r>
            <w:r w:rsidR="00B3602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701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Б</w:t>
            </w:r>
            <w:proofErr w:type="spellStart"/>
            <w:r w:rsidR="00B3602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ілгород</w:t>
            </w:r>
            <w:proofErr w:type="spellEnd"/>
            <w:r w:rsidR="00B3602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-Дністровський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r w:rsidR="00B3602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вул. Михайлівська 3а 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(063)589-20-77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7.2.1.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 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BB6BE5" w:rsidP="00BB6BE5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В.о. з</w:t>
            </w:r>
            <w:r w:rsidR="000E14A4"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авідувач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0E14A4"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BB6BE5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Градинар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Ірина Валеріївна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BB6BE5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Одеська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область, м.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Татарбунари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вул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Барі</w:t>
            </w:r>
            <w:proofErr w:type="gram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нова</w:t>
            </w:r>
            <w:proofErr w:type="spellEnd"/>
            <w:proofErr w:type="gram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14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>7.3.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Мєржев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Іван Костянтинович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3@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68700,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Болград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пр-т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Соборний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147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(067)482-49-75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7.3.1.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 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B36028" w:rsidP="00B3602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</w:t>
            </w:r>
            <w:r w:rsidR="000E14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авідувач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0E14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B36028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Матвєєв Михайло Степанович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67248A" w:rsidRPr="0067248A" w:rsidRDefault="0067248A" w:rsidP="006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3@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67248A" w:rsidRPr="0067248A" w:rsidRDefault="0067248A" w:rsidP="0067248A">
            <w:pPr>
              <w:shd w:val="clear" w:color="auto" w:fill="FFFFFF"/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68500, 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Тарутино, 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Центральна 122</w:t>
            </w:r>
          </w:p>
          <w:p w:rsidR="0067248A" w:rsidRPr="0067248A" w:rsidRDefault="0067248A" w:rsidP="0067248A">
            <w:pPr>
              <w:shd w:val="clear" w:color="auto" w:fill="FFFFFF"/>
              <w:spacing w:after="0" w:line="288" w:lineRule="atLeast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(096)1082510</w:t>
            </w:r>
          </w:p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7.4.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4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Асадча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Варвара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4@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68600,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Ізмаїл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проспект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Незалежності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62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(098)876-20-14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7.5.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Заступник начальника управління - 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Булат Наталя Василівна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65078, м. Одеса,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34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(063)599-61-34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7.5.1.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 сектору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Короленко Тетяна Мирославівна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67601,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Біляївка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Костіна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3а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7.5.2.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 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Кугут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Валеріївна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67500,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Доброслав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Центральна 33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>7.5.3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в.о. завідувача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Мальована Наталія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67801,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Овідіополь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Т.Г. Шевченко 214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7.6.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6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Слюсаренко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Олег Вікторович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6@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66303,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Подільськ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Бочковича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4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(099)684-92-00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7.6.1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 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Шаргородський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Борис Валерійович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67248A" w:rsidRPr="0067248A" w:rsidRDefault="0067248A" w:rsidP="006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6@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67248A" w:rsidRPr="0067248A" w:rsidRDefault="0067248A" w:rsidP="0067248A">
            <w:pPr>
              <w:shd w:val="clear" w:color="auto" w:fill="F9F9F9"/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66101 м. Балта, 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Любомирська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195</w:t>
            </w:r>
          </w:p>
          <w:p w:rsidR="0067248A" w:rsidRPr="0067248A" w:rsidRDefault="0067248A" w:rsidP="0067248A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(099)3372190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7.7.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7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Заболотний Микола Федорович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7@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67400,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Роздільна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Європейська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75а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(099)630-42-99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0E14A4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163CD8" w:rsidP="00163CD8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комунікації, документального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заюезпечення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та контролю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163CD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r w:rsidR="00163C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відділу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F77EA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Висоцька Тетяна Михайлівна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0E14A4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>8.1.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163CD8" w:rsidRDefault="00163CD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контролю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2F77EA" w:rsidRDefault="002F77EA" w:rsidP="002F77E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Заступник начальника 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відділу</w:t>
            </w:r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</w:t>
            </w:r>
            <w:proofErr w:type="gramStart"/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.о</w:t>
            </w:r>
            <w:proofErr w:type="spellEnd"/>
            <w:proofErr w:type="gramEnd"/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завідувача</w:t>
            </w:r>
            <w:proofErr w:type="spellEnd"/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F77EA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Гребенюк Вероніка Володимирівна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96FD6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96FD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163CD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Сектор</w:t>
            </w:r>
            <w:r w:rsidR="00296FD6"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матеріально-технічного</w:t>
            </w:r>
            <w:proofErr w:type="spellEnd"/>
            <w:r w:rsidR="00296FD6"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163CD8" w:rsidRDefault="00163CD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921748" w:rsidRDefault="0092174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2174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Темна Ольга </w:t>
            </w:r>
            <w:proofErr w:type="spellStart"/>
            <w:r w:rsidRPr="0092174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296FD6" w:rsidP="00296FD6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96FD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ринку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оцінки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Лойко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Оксана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Ярославівна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363DF" w:rsidRPr="003E5E21" w:rsidRDefault="00C363DF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ocinka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інформаційних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технологій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захисту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Владимирський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Георг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и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od.ittzi@land.gov.ua</w:t>
            </w:r>
          </w:p>
        </w:tc>
      </w:tr>
      <w:tr w:rsidR="00296FD6" w:rsidRPr="00BC3357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0E14A4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з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питань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корупції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Тарасюк Оксана Володимирівна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363DF" w:rsidRPr="003E5E21" w:rsidRDefault="00C363DF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anticor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703715" w:rsidRPr="00BC3357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0E14A4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0E14A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Сектор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звернен</w:t>
            </w:r>
            <w:proofErr w:type="spellEnd"/>
            <w:r w:rsidR="000E14A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ь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громадян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доступу до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публ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ічної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921748" w:rsidP="00703715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</w:t>
            </w:r>
            <w:proofErr w:type="spellStart"/>
            <w:r w:rsidR="00703715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авідувач</w:t>
            </w:r>
            <w:proofErr w:type="spellEnd"/>
            <w:r w:rsidR="00703715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9F1C1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Сердюк Ірина Степанівна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0E14A4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703715" w:rsidRPr="00703715" w:rsidRDefault="000E14A4" w:rsidP="000E14A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media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703715" w:rsidRPr="00BC3357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Головний спеціаліст з 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>внутрішнього аудиту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 xml:space="preserve">В.о.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 xml:space="preserve">головного спеціаліста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EC570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Жалкін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Олександр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Миколайович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audit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703715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>14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Головний спеціаліст з питань мобілізаційної роботи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EC570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2FF1" w:rsidRPr="003E5E21" w:rsidRDefault="00272FF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272FF1" w:rsidRPr="003E5E21" w:rsidSect="00CD2E9C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54"/>
    <w:rsid w:val="000040C8"/>
    <w:rsid w:val="00091D1E"/>
    <w:rsid w:val="000B2A9A"/>
    <w:rsid w:val="000D1D6C"/>
    <w:rsid w:val="000E14A4"/>
    <w:rsid w:val="00163CD8"/>
    <w:rsid w:val="001969D4"/>
    <w:rsid w:val="001A4687"/>
    <w:rsid w:val="002103AA"/>
    <w:rsid w:val="00226B4F"/>
    <w:rsid w:val="00272FF1"/>
    <w:rsid w:val="00273A56"/>
    <w:rsid w:val="00296FD6"/>
    <w:rsid w:val="002F77EA"/>
    <w:rsid w:val="003B2355"/>
    <w:rsid w:val="003E5E21"/>
    <w:rsid w:val="003F262B"/>
    <w:rsid w:val="003F5DD8"/>
    <w:rsid w:val="00412DDC"/>
    <w:rsid w:val="00466CBD"/>
    <w:rsid w:val="00517538"/>
    <w:rsid w:val="00572B6A"/>
    <w:rsid w:val="005D2738"/>
    <w:rsid w:val="0067248A"/>
    <w:rsid w:val="006E4936"/>
    <w:rsid w:val="00703715"/>
    <w:rsid w:val="007B5119"/>
    <w:rsid w:val="008634A1"/>
    <w:rsid w:val="00896A5E"/>
    <w:rsid w:val="008A2FED"/>
    <w:rsid w:val="008A44EC"/>
    <w:rsid w:val="00921748"/>
    <w:rsid w:val="0098328F"/>
    <w:rsid w:val="009D4A73"/>
    <w:rsid w:val="00A10B34"/>
    <w:rsid w:val="00A37D98"/>
    <w:rsid w:val="00AD3EB7"/>
    <w:rsid w:val="00B1118E"/>
    <w:rsid w:val="00B36028"/>
    <w:rsid w:val="00BB6BE5"/>
    <w:rsid w:val="00BC3357"/>
    <w:rsid w:val="00C363DF"/>
    <w:rsid w:val="00C53CD4"/>
    <w:rsid w:val="00CD2E9C"/>
    <w:rsid w:val="00D94B94"/>
    <w:rsid w:val="00DB3C54"/>
    <w:rsid w:val="00DE732D"/>
    <w:rsid w:val="00E24559"/>
    <w:rsid w:val="00E302A3"/>
    <w:rsid w:val="00E921A2"/>
    <w:rsid w:val="00EC5708"/>
    <w:rsid w:val="00EE5B72"/>
    <w:rsid w:val="00F77090"/>
    <w:rsid w:val="00F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4511-81D6-4AAE-8309-7525BC29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2024-06-05T11:44:00Z</cp:lastPrinted>
  <dcterms:created xsi:type="dcterms:W3CDTF">2024-07-02T08:46:00Z</dcterms:created>
  <dcterms:modified xsi:type="dcterms:W3CDTF">2024-08-01T09:30:00Z</dcterms:modified>
</cp:coreProperties>
</file>