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7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034"/>
        <w:gridCol w:w="1696"/>
        <w:gridCol w:w="2076"/>
        <w:gridCol w:w="3577"/>
      </w:tblGrid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Структурний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ідрозділ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Пр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ізвище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ім’я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батькові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Телефони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адреса</w:t>
            </w:r>
          </w:p>
        </w:tc>
      </w:tr>
      <w:tr w:rsidR="00517538" w:rsidRPr="005D273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д</w:t>
            </w:r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ержавного</w:t>
            </w:r>
            <w:proofErr w:type="gramEnd"/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земельного кадастру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Луполов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Анатолійович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2103AA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(093)646-72-77</w:t>
            </w:r>
          </w:p>
          <w:p w:rsidR="000040C8" w:rsidRPr="002103AA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інформаційного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державного земельного кадастру та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B1118E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а управління - начальник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Темний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Іванович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5D273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методологічного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ведення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державного земельного кадастру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розгляду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скарг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ішення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бездіяльність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кадастрових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реєстраторів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       Калмик Валерія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Заурівна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0040C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 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и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Яковлєв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Ігор</w:t>
            </w:r>
            <w:proofErr w:type="spellEnd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17538" w:rsidRPr="005D273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7B5119" w:rsidP="007B5119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начальника управління - н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D2738" w:rsidRDefault="005D2738" w:rsidP="00572B6A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Барбулат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Ірина Сергіївна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DB3C54" w:rsidRPr="002103AA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zem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5D2738" w:rsidTr="00B1118E">
        <w:trPr>
          <w:trHeight w:val="1233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сільськогосподарського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призначення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7B5119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A37D98" w:rsidRDefault="001969D4" w:rsidP="00A37D9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Булейко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Тетяна Василівна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1969D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DB3C54" w:rsidRPr="002103AA" w:rsidRDefault="001969D4" w:rsidP="001969D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zem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1969D4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72B6A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DB3C54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DB3C54" w:rsidRPr="002103AA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1969D4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3F5DD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додержанням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законодавства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оперативного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реагування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Грудка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іолет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т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1969D4" w:rsidRPr="002103AA" w:rsidRDefault="001969D4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1969D4" w:rsidRPr="001969D4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планування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методичного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аналізу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інспекційної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98328F">
            <w:pPr>
              <w:pStyle w:val="a8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uk-UA" w:eastAsia="ru-RU"/>
              </w:rPr>
            </w:pPr>
            <w:r w:rsidRPr="006E493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Погрібна Людмила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1969D4" w:rsidRPr="003E5E21" w:rsidRDefault="001969D4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3F5DD8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земель №1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Жалкін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Олександр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Миколайович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69D4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3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Шевченко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Андрій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Михайлович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4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0B2A9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A37D9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Стоянов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Юрій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6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Канський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Сергійович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земель №7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Осташій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Олена Василівна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геодезичного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нагляду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B1118E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Фінансове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– головний бухгалтер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Сураві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Ганна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od.fin@land.gov.ua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бухгалтерського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звітності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Заст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упник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альника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авління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 xml:space="preserve">Осипенко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Леонідівна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lastRenderedPageBreak/>
              <w:t>od.fin@land.gov.ua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tabs>
                <w:tab w:val="left" w:pos="156"/>
              </w:tabs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планувань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закупівель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Начальник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Зобкова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Наталія Анатоліївна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od.fin@land.gov.ua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Юридичне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Андріянова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Анастасія</w:t>
            </w:r>
            <w:proofErr w:type="spellEnd"/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представництва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в судах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інших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органах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703715" w:rsidP="00296FD6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Маврич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Тетяна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Анатоліївна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правової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договірної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Попкова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Юлія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Петрівна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персоналом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Матвієнко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Аріна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 питань проходження державної служби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Усеі</w:t>
            </w:r>
            <w:proofErr w:type="gram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нова</w:t>
            </w:r>
            <w:proofErr w:type="spellEnd"/>
            <w:proofErr w:type="gram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Левіза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Джевжетівна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оцінювання та професійного розвитку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Сірохіна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proofErr w:type="gram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Наталія</w:t>
            </w:r>
            <w:proofErr w:type="spellEnd"/>
            <w:proofErr w:type="gram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Ренатівна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E921A2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Управління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організаційного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забезпечення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окументообігу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управління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Висоцька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Тетяна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Михайлівна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документообігу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начальника управління – 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Федійчук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Світлана Ігорівна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96FD6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96FD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7.2.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матеріально-технічного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Темна Ольга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296FD6" w:rsidP="00296FD6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96FD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ринку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оцінки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Лойко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Оксана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Ярославівна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363DF" w:rsidRPr="003E5E21" w:rsidRDefault="00C363DF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ocinka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інформаційних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технологій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захисту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Владимирський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Георг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и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od.ittzi@land.gov.ua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з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питань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запобігання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корупції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 xml:space="preserve">Завідувач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>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 xml:space="preserve">Тарасюк Оксана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>Володимирівна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363DF" w:rsidRPr="003E5E21" w:rsidRDefault="00C363DF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lastRenderedPageBreak/>
              <w:t>(093)646-72-77</w:t>
            </w:r>
          </w:p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lastRenderedPageBreak/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anticor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703715" w:rsidRPr="00703715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bookmarkStart w:id="0" w:name="_GoBack" w:colFirst="3" w:colLast="3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1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EE5B72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Сектор за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зверненями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громадян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доступу до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публ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ічної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703715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В.о. з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авідувач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а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9F1C1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Сердюк Ірина Степанівна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703715" w:rsidRDefault="00703715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r w:rsidRPr="00703715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zvg</w:t>
            </w:r>
            <w:r w:rsidRPr="00703715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r w:rsidRPr="00703715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r w:rsidRPr="00703715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</w:p>
        </w:tc>
      </w:tr>
      <w:bookmarkEnd w:id="0"/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зі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ЗМІ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громадськістю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Сердюк Ірина Степанівна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media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Головний спеціаліст з внутрішнього аудиту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В.о. головного спеціаліста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EC570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Жалкін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Олександр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Миколайович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audit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Головний спеціаліст з питань мобілізаційної роботи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EC570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начальника  - начальник управління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       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Шевченко Павло Павлович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8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od.admin.poslygi.viddil1@land.gov.ua</w:t>
            </w:r>
          </w:p>
          <w:p w:rsidR="00703715" w:rsidRPr="003E5E21" w:rsidRDefault="00703715" w:rsidP="008A2FED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67300,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Березівка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пл. Т.Г.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Шевченка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1а</w:t>
            </w:r>
          </w:p>
          <w:p w:rsidR="00703715" w:rsidRPr="003E5E21" w:rsidRDefault="00703715" w:rsidP="00226B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(068)847-95-03</w:t>
            </w: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15.1.1.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Скачко Ганна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26B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</w:pP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lastRenderedPageBreak/>
              <w:t>1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Соколов Олександр Олександрович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41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1@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703715" w:rsidRPr="003E5E21" w:rsidRDefault="00703715" w:rsidP="00412DDC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67300,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Березівка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пл. Т.Г.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Шевченка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1а</w:t>
            </w:r>
          </w:p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(063)589-20-77</w:t>
            </w: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15.2.1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 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Подавалкіна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Олександра Сергіївна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Одеська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область, м.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Татарбунари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вул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Барі</w:t>
            </w:r>
            <w:proofErr w:type="gram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нова</w:t>
            </w:r>
            <w:proofErr w:type="spellEnd"/>
            <w:proofErr w:type="gram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14</w:t>
            </w: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t>1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5.3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Мєржев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Іван Костянтинович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41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3@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703715" w:rsidRPr="003E5E21" w:rsidRDefault="00703715" w:rsidP="00412DDC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68700,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Болград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пр-т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Соборний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147</w:t>
            </w:r>
          </w:p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(067)482-49-75</w:t>
            </w: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t>1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5.5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4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Асадча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Варвара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4@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703715" w:rsidRPr="003E5E21" w:rsidRDefault="00703715" w:rsidP="002103AA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68600,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Ізмаїл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проспект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Незалежності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62</w:t>
            </w:r>
          </w:p>
          <w:p w:rsidR="00703715" w:rsidRPr="003E5E21" w:rsidRDefault="00703715" w:rsidP="00C53CD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(098)876-20-14</w:t>
            </w: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t>1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5.6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Заступник начальника управління - 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Булат Наталя Василівна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703715" w:rsidRPr="003E5E21" w:rsidRDefault="00703715" w:rsidP="002103AA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65078, м. Одеса,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34</w:t>
            </w:r>
          </w:p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(063)599-61-34</w:t>
            </w: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15.6.1.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3B23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 сектору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Короленко Тетяна Мирославівна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703715" w:rsidRPr="003E5E21" w:rsidRDefault="00703715" w:rsidP="002103AA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67601,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Біляївка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Костіна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3а</w:t>
            </w:r>
          </w:p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 xml:space="preserve">15.6.2.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F7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Кугут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Валеріївна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703715" w:rsidRPr="003E5E21" w:rsidRDefault="00703715" w:rsidP="002103AA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67500,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Доброслав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Центральна 33</w:t>
            </w:r>
          </w:p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15.6.3.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F770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8A44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в.о. завідувача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Мальована Наталія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703715" w:rsidRPr="003E5E21" w:rsidRDefault="00703715" w:rsidP="002103AA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67801,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Овідіополь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Т.Г. Шевченко 214</w:t>
            </w:r>
          </w:p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15.7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F770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6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Слюсаренко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Олег Вікторович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6@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703715" w:rsidRPr="003E5E21" w:rsidRDefault="00703715" w:rsidP="002103AA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66303,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Подільськ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Бочковича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4</w:t>
            </w:r>
          </w:p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(099)684-92-00</w:t>
            </w: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15.7.1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F770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 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Шаргородський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Борис Валерійович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</w:pP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15.8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703715" w:rsidRPr="003E5E21" w:rsidRDefault="00703715" w:rsidP="0021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7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Заболотний Микола Федорович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7@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703715" w:rsidRPr="003E5E21" w:rsidRDefault="00703715" w:rsidP="002103AA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67400,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Роздільна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Європейська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75а</w:t>
            </w:r>
          </w:p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(099)630-42-99</w:t>
            </w:r>
          </w:p>
        </w:tc>
      </w:tr>
    </w:tbl>
    <w:p w:rsidR="00272FF1" w:rsidRPr="003E5E21" w:rsidRDefault="00272FF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272FF1" w:rsidRPr="003E5E21" w:rsidSect="00CD2E9C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54"/>
    <w:rsid w:val="000040C8"/>
    <w:rsid w:val="00091D1E"/>
    <w:rsid w:val="000B2A9A"/>
    <w:rsid w:val="001969D4"/>
    <w:rsid w:val="001A4687"/>
    <w:rsid w:val="002103AA"/>
    <w:rsid w:val="00226B4F"/>
    <w:rsid w:val="00272FF1"/>
    <w:rsid w:val="00296FD6"/>
    <w:rsid w:val="003B2355"/>
    <w:rsid w:val="003E5E21"/>
    <w:rsid w:val="003F262B"/>
    <w:rsid w:val="003F5DD8"/>
    <w:rsid w:val="00412DDC"/>
    <w:rsid w:val="00466CBD"/>
    <w:rsid w:val="00517538"/>
    <w:rsid w:val="00572B6A"/>
    <w:rsid w:val="005D2738"/>
    <w:rsid w:val="006E4936"/>
    <w:rsid w:val="00703715"/>
    <w:rsid w:val="007B5119"/>
    <w:rsid w:val="008634A1"/>
    <w:rsid w:val="00896A5E"/>
    <w:rsid w:val="008A2FED"/>
    <w:rsid w:val="008A44EC"/>
    <w:rsid w:val="0098328F"/>
    <w:rsid w:val="009D4A73"/>
    <w:rsid w:val="00A37D98"/>
    <w:rsid w:val="00AD3EB7"/>
    <w:rsid w:val="00B1118E"/>
    <w:rsid w:val="00C363DF"/>
    <w:rsid w:val="00C53CD4"/>
    <w:rsid w:val="00CD2E9C"/>
    <w:rsid w:val="00D94B94"/>
    <w:rsid w:val="00DB3C54"/>
    <w:rsid w:val="00DE732D"/>
    <w:rsid w:val="00E24559"/>
    <w:rsid w:val="00E921A2"/>
    <w:rsid w:val="00EC5708"/>
    <w:rsid w:val="00EE5B72"/>
    <w:rsid w:val="00F77090"/>
    <w:rsid w:val="00F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8B2B-D22C-4BC5-B401-6951E92E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2021-12-03T11:35:00Z</cp:lastPrinted>
  <dcterms:created xsi:type="dcterms:W3CDTF">2021-12-03T12:04:00Z</dcterms:created>
  <dcterms:modified xsi:type="dcterms:W3CDTF">2023-12-20T12:20:00Z</dcterms:modified>
</cp:coreProperties>
</file>