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E59" w:rsidRDefault="00617E59" w:rsidP="00617E59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  <w:r w:rsidRPr="009D56CC">
        <w:rPr>
          <w:b/>
          <w:bCs/>
          <w:color w:val="212529"/>
          <w:sz w:val="28"/>
          <w:szCs w:val="28"/>
        </w:rPr>
        <w:t>ДО УВАГИ ГРОМАДЯН!</w:t>
      </w:r>
    </w:p>
    <w:p w:rsidR="00617E59" w:rsidRDefault="00617E59" w:rsidP="00617E59">
      <w:pPr>
        <w:pStyle w:val="a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617E59" w:rsidRPr="00BF5D61" w:rsidRDefault="00617E59" w:rsidP="00617E59">
      <w:pPr>
        <w:pStyle w:val="a4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BF5D61">
        <w:rPr>
          <w:color w:val="212529"/>
          <w:sz w:val="28"/>
          <w:szCs w:val="28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уведеного в дію Указом Президента України від 13.03.2020 № 87, постанови Кабінету Міністрів України від 11.03.2020 № 211 із змінами «Про запобігання поширенню на території України коронавірусу COVID-19», статті 11 Закону України «Про захист населення від інфекційних хвороб», статті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 </w:t>
      </w:r>
      <w:r w:rsidRPr="002B2BF5">
        <w:rPr>
          <w:color w:val="1D1D1B"/>
          <w:sz w:val="28"/>
          <w:szCs w:val="28"/>
          <w:shd w:val="clear" w:color="auto" w:fill="FFFFFF"/>
        </w:rPr>
        <w:t>наказу керівника Кіровоградської обласної прокуратури «Про заходи запобігання поширенню коронавірусу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2B2BF5">
        <w:rPr>
          <w:color w:val="1D1D1B"/>
          <w:sz w:val="28"/>
          <w:szCs w:val="28"/>
          <w:shd w:val="clear" w:color="auto" w:fill="FFFFFF"/>
        </w:rPr>
        <w:t>COVID-19 серед працівників органів прокуратури області» від 21.05.2021 №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2B2BF5">
        <w:rPr>
          <w:color w:val="1D1D1B"/>
          <w:sz w:val="28"/>
          <w:szCs w:val="28"/>
          <w:shd w:val="clear" w:color="auto" w:fill="FFFFFF"/>
        </w:rPr>
        <w:t>93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BF5D61">
        <w:rPr>
          <w:rStyle w:val="a3"/>
          <w:rFonts w:eastAsiaTheme="majorEastAsia"/>
          <w:color w:val="212529"/>
          <w:sz w:val="28"/>
          <w:szCs w:val="28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:rsidR="00617E59" w:rsidRPr="00BF5D61" w:rsidRDefault="00617E59" w:rsidP="00617E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BF5D61">
        <w:rPr>
          <w:color w:val="212529"/>
          <w:sz w:val="28"/>
          <w:szCs w:val="28"/>
        </w:rPr>
        <w:t xml:space="preserve">У зв’язку з цим, </w:t>
      </w:r>
      <w:r w:rsidRPr="00BF5D61">
        <w:rPr>
          <w:b/>
          <w:bCs/>
          <w:color w:val="212529"/>
          <w:sz w:val="28"/>
          <w:szCs w:val="28"/>
        </w:rPr>
        <w:t xml:space="preserve">НА ЧАС ДІЇ КАРАНТИНУ НА ВСІЙ ТЕРИТОРІЇ УКРАЇНИ, </w:t>
      </w:r>
      <w:r w:rsidRPr="00BF5D61">
        <w:rPr>
          <w:rStyle w:val="a3"/>
          <w:rFonts w:eastAsiaTheme="majorEastAsia"/>
          <w:color w:val="212529"/>
          <w:sz w:val="28"/>
          <w:szCs w:val="28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BF5D61">
        <w:rPr>
          <w:color w:val="212529"/>
          <w:sz w:val="28"/>
          <w:szCs w:val="28"/>
        </w:rPr>
        <w:t>.</w:t>
      </w:r>
    </w:p>
    <w:p w:rsidR="00617E59" w:rsidRPr="00BF5D61" w:rsidRDefault="00617E59" w:rsidP="00617E59">
      <w:pPr>
        <w:shd w:val="clear" w:color="auto" w:fill="FFFFFF"/>
        <w:ind w:firstLine="708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Водночас звернутися до Кіровоградської обласної прокуратури Ви можете:</w:t>
      </w:r>
    </w:p>
    <w:p w:rsidR="00617E59" w:rsidRPr="00BF5D61" w:rsidRDefault="00617E59" w:rsidP="00617E59">
      <w:pPr>
        <w:shd w:val="clear" w:color="auto" w:fill="FFFFFF"/>
        <w:ind w:firstLine="708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b/>
          <w:bCs/>
          <w:color w:val="1D1D1B"/>
          <w:szCs w:val="28"/>
          <w:lang w:eastAsia="uk-UA"/>
        </w:rPr>
        <w:t>1) з письмовим зверненням:</w:t>
      </w:r>
    </w:p>
    <w:p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поштою на адресу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прокуратури:                               </w:t>
      </w:r>
      <w:r w:rsidRPr="007F1C6F">
        <w:rPr>
          <w:rFonts w:eastAsia="Times New Roman"/>
          <w:color w:val="212529"/>
          <w:szCs w:val="28"/>
          <w:lang w:eastAsia="uk-UA"/>
        </w:rPr>
        <w:t>проспект Європейський, 4, місто</w:t>
      </w:r>
      <w:r w:rsidRPr="00BF5D61">
        <w:rPr>
          <w:rFonts w:eastAsia="Times New Roman"/>
          <w:color w:val="212529"/>
          <w:szCs w:val="28"/>
          <w:lang w:eastAsia="uk-UA"/>
        </w:rPr>
        <w:t xml:space="preserve"> Кропивницький, 25006;</w:t>
      </w:r>
    </w:p>
    <w:p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через спеціально визначену скриньку, яка знаходиться в холі адміністративної будівлі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 </w:t>
      </w:r>
      <w:r w:rsidRPr="00BF5D61">
        <w:rPr>
          <w:rFonts w:eastAsia="Times New Roman"/>
          <w:color w:val="1D1D1B"/>
          <w:szCs w:val="28"/>
          <w:lang w:eastAsia="uk-UA"/>
        </w:rPr>
        <w:t xml:space="preserve">за </w:t>
      </w:r>
      <w:proofErr w:type="spellStart"/>
      <w:r w:rsidRPr="00BF5D61">
        <w:rPr>
          <w:rFonts w:eastAsia="Times New Roman"/>
          <w:color w:val="1D1D1B"/>
          <w:szCs w:val="28"/>
          <w:lang w:eastAsia="uk-UA"/>
        </w:rPr>
        <w:t>адресою</w:t>
      </w:r>
      <w:proofErr w:type="spellEnd"/>
      <w:r w:rsidRPr="00BF5D61">
        <w:rPr>
          <w:rFonts w:eastAsia="Times New Roman"/>
          <w:color w:val="1D1D1B"/>
          <w:szCs w:val="28"/>
          <w:lang w:eastAsia="uk-UA"/>
        </w:rPr>
        <w:t xml:space="preserve">: </w:t>
      </w:r>
      <w:r>
        <w:rPr>
          <w:rFonts w:eastAsia="Times New Roman"/>
          <w:color w:val="1D1D1B"/>
          <w:szCs w:val="28"/>
          <w:lang w:eastAsia="uk-UA"/>
        </w:rPr>
        <w:t xml:space="preserve">                 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шляхом подання електронного звернення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на електронну адресу Кіровоградської обласної прокуратури: </w:t>
      </w:r>
      <w:hyperlink r:id="rId4" w:history="1">
        <w:r w:rsidRPr="00BF5D61">
          <w:rPr>
            <w:rFonts w:eastAsia="Times New Roman"/>
            <w:color w:val="1F2C4F"/>
            <w:szCs w:val="28"/>
            <w:u w:val="single"/>
            <w:lang w:eastAsia="uk-UA"/>
          </w:rPr>
          <w:t>zvern@</w:t>
        </w:r>
        <w:r w:rsidRPr="00BF5D61">
          <w:rPr>
            <w:rFonts w:eastAsia="Times New Roman"/>
            <w:color w:val="1F2C4F"/>
            <w:szCs w:val="28"/>
            <w:u w:val="single"/>
            <w:lang w:val="en-US" w:eastAsia="uk-UA"/>
          </w:rPr>
          <w:t>kir</w:t>
        </w:r>
        <w:r w:rsidRPr="00BF5D61">
          <w:rPr>
            <w:rFonts w:eastAsia="Times New Roman"/>
            <w:color w:val="1F2C4F"/>
            <w:szCs w:val="28"/>
            <w:u w:val="single"/>
            <w:lang w:val="ru-RU" w:eastAsia="uk-UA"/>
          </w:rPr>
          <w:t>.</w:t>
        </w:r>
        <w:r w:rsidRPr="00BF5D61">
          <w:rPr>
            <w:rFonts w:eastAsia="Times New Roman"/>
            <w:color w:val="1F2C4F"/>
            <w:szCs w:val="28"/>
            <w:u w:val="single"/>
            <w:lang w:eastAsia="uk-UA"/>
          </w:rPr>
          <w:t>gp.gov.ua</w:t>
        </w:r>
      </w:hyperlink>
      <w:r w:rsidRPr="00BF5D61">
        <w:rPr>
          <w:rFonts w:eastAsia="Times New Roman"/>
          <w:color w:val="000000"/>
          <w:szCs w:val="28"/>
          <w:lang w:eastAsia="uk-UA"/>
        </w:rPr>
        <w:t xml:space="preserve"> </w:t>
      </w:r>
      <w:r w:rsidRPr="00BF5D61">
        <w:rPr>
          <w:rFonts w:eastAsia="Times New Roman"/>
          <w:color w:val="1D1D1B"/>
          <w:szCs w:val="28"/>
          <w:lang w:eastAsia="uk-UA"/>
        </w:rPr>
        <w:t>(крім депутатських звернень та запитів);</w:t>
      </w:r>
    </w:p>
    <w:p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на телефон «гарячої лінії» - (0522)-</w:t>
      </w:r>
      <w:r>
        <w:rPr>
          <w:rFonts w:eastAsia="Times New Roman"/>
          <w:color w:val="1D1D1B"/>
          <w:szCs w:val="28"/>
          <w:lang w:eastAsia="uk-UA"/>
        </w:rPr>
        <w:t>32-10-18</w:t>
      </w:r>
      <w:r w:rsidRPr="00BF5D61">
        <w:rPr>
          <w:rFonts w:eastAsia="Times New Roman"/>
          <w:color w:val="1D1D1B"/>
          <w:szCs w:val="28"/>
          <w:lang w:eastAsia="uk-UA"/>
        </w:rPr>
        <w:t>.</w:t>
      </w:r>
    </w:p>
    <w:p w:rsidR="00617E59" w:rsidRPr="00BF5D61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b/>
          <w:bCs/>
          <w:color w:val="1D1D1B"/>
          <w:szCs w:val="28"/>
          <w:lang w:eastAsia="uk-UA"/>
        </w:rPr>
        <w:t>2) із запитами на публічну інформацію:</w:t>
      </w:r>
    </w:p>
    <w:p w:rsidR="00617E59" w:rsidRPr="00BF5D61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через спеціально визначену скриньку, яка знаходиться в холі адміністративної будівлі за </w:t>
      </w:r>
      <w:proofErr w:type="spellStart"/>
      <w:r w:rsidRPr="00BF5D61">
        <w:rPr>
          <w:rFonts w:eastAsia="Times New Roman"/>
          <w:color w:val="1D1D1B"/>
          <w:szCs w:val="28"/>
          <w:lang w:eastAsia="uk-UA"/>
        </w:rPr>
        <w:t>адресою</w:t>
      </w:r>
      <w:proofErr w:type="spellEnd"/>
      <w:r w:rsidRPr="00BF5D61"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>Кіровоградської обласної прокуратури</w:t>
      </w:r>
      <w:r w:rsidRPr="00BF5D61">
        <w:rPr>
          <w:rFonts w:eastAsia="Times New Roman"/>
          <w:color w:val="1D1D1B"/>
          <w:szCs w:val="28"/>
          <w:lang w:eastAsia="uk-UA"/>
        </w:rPr>
        <w:t>:</w:t>
      </w:r>
      <w:r>
        <w:rPr>
          <w:rFonts w:eastAsia="Times New Roman"/>
          <w:color w:val="212529"/>
          <w:szCs w:val="28"/>
          <w:lang w:eastAsia="uk-UA"/>
        </w:rPr>
        <w:t xml:space="preserve">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:rsidR="00617E59" w:rsidRPr="00BF5D61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поштою (на адресу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прокуратури: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Кропивницький, 25006</w:t>
      </w:r>
      <w:r w:rsidRPr="00BF5D61">
        <w:rPr>
          <w:rFonts w:eastAsia="Times New Roman"/>
          <w:color w:val="1D1D1B"/>
          <w:szCs w:val="28"/>
          <w:lang w:eastAsia="uk-UA"/>
        </w:rPr>
        <w:t>);</w:t>
      </w:r>
    </w:p>
    <w:p w:rsidR="00617E59" w:rsidRPr="00BF5D61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на</w:t>
      </w:r>
      <w:bookmarkStart w:id="0" w:name="_Hlk52869896"/>
      <w:r w:rsidRPr="00BF5D61"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1F2C4F"/>
          <w:szCs w:val="28"/>
          <w:lang w:eastAsia="uk-UA"/>
        </w:rPr>
        <w:t>електронну пошту:</w:t>
      </w:r>
      <w:bookmarkEnd w:id="0"/>
      <w:r w:rsidRPr="00BF5D61">
        <w:rPr>
          <w:rFonts w:eastAsia="Times New Roman"/>
          <w:color w:val="1F2C4F"/>
          <w:szCs w:val="28"/>
          <w:lang w:eastAsia="uk-UA"/>
        </w:rPr>
        <w:t xml:space="preserve"> </w:t>
      </w:r>
      <w:r w:rsidRPr="00BF5D61">
        <w:rPr>
          <w:rFonts w:eastAsia="Times New Roman"/>
          <w:color w:val="000000"/>
          <w:szCs w:val="28"/>
          <w:shd w:val="clear" w:color="auto" w:fill="FFFFFF"/>
          <w:lang w:eastAsia="uk-UA"/>
        </w:rPr>
        <w:t>infdostup@kir.gp.gov.ua</w:t>
      </w:r>
      <w:r w:rsidRPr="00BF5D61">
        <w:rPr>
          <w:rFonts w:eastAsia="Times New Roman"/>
          <w:color w:val="000000"/>
          <w:szCs w:val="28"/>
          <w:lang w:eastAsia="uk-UA"/>
        </w:rPr>
        <w:t>;</w:t>
      </w:r>
    </w:p>
    <w:p w:rsidR="00617E59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D1D1B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за номером телефону (0522)-</w:t>
      </w:r>
      <w:r>
        <w:rPr>
          <w:rFonts w:eastAsia="Times New Roman"/>
          <w:color w:val="1D1D1B"/>
          <w:szCs w:val="28"/>
          <w:lang w:eastAsia="uk-UA"/>
        </w:rPr>
        <w:t>32-10-18</w:t>
      </w:r>
      <w:r w:rsidRPr="00BF5D61">
        <w:rPr>
          <w:rFonts w:eastAsia="Times New Roman"/>
          <w:color w:val="1D1D1B"/>
          <w:szCs w:val="28"/>
          <w:lang w:eastAsia="uk-UA"/>
        </w:rPr>
        <w:t>.</w:t>
      </w:r>
    </w:p>
    <w:p w:rsidR="00617E59" w:rsidRPr="007000C3" w:rsidRDefault="00617E59" w:rsidP="00617E59">
      <w:pPr>
        <w:shd w:val="clear" w:color="auto" w:fill="FFFFFF"/>
        <w:jc w:val="both"/>
        <w:rPr>
          <w:rFonts w:eastAsia="Times New Roman"/>
          <w:color w:val="1D1D1B"/>
          <w:szCs w:val="28"/>
          <w:lang w:eastAsia="uk-UA"/>
        </w:rPr>
      </w:pPr>
      <w:r>
        <w:rPr>
          <w:rFonts w:eastAsia="Times New Roman"/>
          <w:color w:val="1D1D1B"/>
          <w:szCs w:val="28"/>
          <w:lang w:eastAsia="uk-UA"/>
        </w:rPr>
        <w:t xml:space="preserve">Дізнатися інформацію про </w:t>
      </w:r>
      <w:r w:rsidRPr="007000C3">
        <w:rPr>
          <w:rFonts w:eastAsia="Times New Roman"/>
          <w:color w:val="1D1D1B"/>
          <w:szCs w:val="28"/>
          <w:lang w:eastAsia="uk-UA"/>
        </w:rPr>
        <w:t>реєстраці</w:t>
      </w:r>
      <w:r>
        <w:rPr>
          <w:rFonts w:eastAsia="Times New Roman"/>
          <w:color w:val="1D1D1B"/>
          <w:szCs w:val="28"/>
          <w:lang w:eastAsia="uk-UA"/>
        </w:rPr>
        <w:t xml:space="preserve">ю </w:t>
      </w:r>
      <w:r w:rsidRPr="007000C3">
        <w:rPr>
          <w:rFonts w:eastAsia="Times New Roman"/>
          <w:color w:val="1D1D1B"/>
          <w:szCs w:val="28"/>
          <w:lang w:eastAsia="uk-UA"/>
        </w:rPr>
        <w:t>звернен</w:t>
      </w:r>
      <w:r>
        <w:rPr>
          <w:rFonts w:eastAsia="Times New Roman"/>
          <w:color w:val="1D1D1B"/>
          <w:szCs w:val="28"/>
          <w:lang w:eastAsia="uk-UA"/>
        </w:rPr>
        <w:t>ь</w:t>
      </w:r>
      <w:r w:rsidRPr="007000C3">
        <w:rPr>
          <w:rFonts w:eastAsia="Times New Roman"/>
          <w:color w:val="1D1D1B"/>
          <w:szCs w:val="28"/>
          <w:lang w:eastAsia="uk-UA"/>
        </w:rPr>
        <w:t xml:space="preserve"> </w:t>
      </w:r>
      <w:r>
        <w:rPr>
          <w:rFonts w:eastAsia="Times New Roman"/>
          <w:color w:val="1D1D1B"/>
          <w:szCs w:val="28"/>
          <w:lang w:eastAsia="uk-UA"/>
        </w:rPr>
        <w:t>і</w:t>
      </w:r>
      <w:r w:rsidRPr="007000C3">
        <w:rPr>
          <w:rFonts w:eastAsia="Times New Roman"/>
          <w:color w:val="1D1D1B"/>
          <w:szCs w:val="28"/>
          <w:lang w:eastAsia="uk-UA"/>
        </w:rPr>
        <w:t xml:space="preserve"> запит</w:t>
      </w:r>
      <w:r>
        <w:rPr>
          <w:rFonts w:eastAsia="Times New Roman"/>
          <w:color w:val="1D1D1B"/>
          <w:szCs w:val="28"/>
          <w:lang w:eastAsia="uk-UA"/>
        </w:rPr>
        <w:t>ів</w:t>
      </w:r>
      <w:r w:rsidRPr="007000C3">
        <w:rPr>
          <w:rFonts w:eastAsia="Times New Roman"/>
          <w:color w:val="1D1D1B"/>
          <w:szCs w:val="28"/>
          <w:lang w:eastAsia="uk-UA"/>
        </w:rPr>
        <w:t xml:space="preserve"> можна за телефоном </w:t>
      </w:r>
      <w:r w:rsidRPr="00BF5D61">
        <w:rPr>
          <w:rFonts w:eastAsia="Times New Roman"/>
          <w:color w:val="1D1D1B"/>
          <w:szCs w:val="28"/>
          <w:lang w:eastAsia="uk-UA"/>
        </w:rPr>
        <w:t>(0522)-</w:t>
      </w:r>
      <w:r>
        <w:rPr>
          <w:rFonts w:eastAsia="Times New Roman"/>
          <w:color w:val="1D1D1B"/>
          <w:szCs w:val="28"/>
          <w:lang w:eastAsia="uk-UA"/>
        </w:rPr>
        <w:t>32-10-18.</w:t>
      </w:r>
    </w:p>
    <w:p w:rsidR="0085208D" w:rsidRDefault="0085208D"/>
    <w:sectPr w:rsidR="00852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59"/>
    <w:rsid w:val="00617E59"/>
    <w:rsid w:val="008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55B7E-B118-4D8E-ABF7-4845232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59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E59"/>
    <w:rPr>
      <w:b/>
      <w:bCs/>
    </w:rPr>
  </w:style>
  <w:style w:type="paragraph" w:styleId="a4">
    <w:name w:val="Normal (Web)"/>
    <w:basedOn w:val="a"/>
    <w:uiPriority w:val="99"/>
    <w:semiHidden/>
    <w:unhideWhenUsed/>
    <w:rsid w:val="00617E59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rn@kir.g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2023-05-12T12:12:00Z</dcterms:created>
  <dcterms:modified xsi:type="dcterms:W3CDTF">2023-05-12T12:13:00Z</dcterms:modified>
</cp:coreProperties>
</file>