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73C" w:rsidRDefault="00312BBF">
      <w:pPr>
        <w:tabs>
          <w:tab w:val="left" w:pos="6379"/>
        </w:tabs>
        <w:ind w:firstLine="2268"/>
        <w:jc w:val="left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352425" cy="495300"/>
            <wp:effectExtent l="0" t="0" r="9525" b="0"/>
            <wp:docPr id="1" name="Рисунок 1" descr="Тризуб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ризуб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7860">
        <w:rPr>
          <w:rFonts w:ascii="Times New Roman" w:hAnsi="Times New Roman"/>
        </w:rPr>
        <w:tab/>
      </w:r>
      <w:r>
        <w:rPr>
          <w:rFonts w:ascii="Times New Roman" w:hAnsi="Times New Roman"/>
          <w:noProof/>
        </w:rPr>
        <w:drawing>
          <wp:inline distT="0" distB="0" distL="0" distR="0">
            <wp:extent cx="409575" cy="485775"/>
            <wp:effectExtent l="0" t="0" r="9525" b="9525"/>
            <wp:docPr id="2" name="Рисунок 2" descr="Галка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алка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73C" w:rsidRDefault="00897860">
      <w:pPr>
        <w:pStyle w:val="4"/>
        <w:rPr>
          <w:rFonts w:cs="Arial"/>
        </w:rPr>
      </w:pPr>
      <w:r>
        <w:rPr>
          <w:rFonts w:cs="Arial"/>
        </w:rPr>
        <w:t>УКрАЇНА</w:t>
      </w:r>
    </w:p>
    <w:p w:rsidR="00B2273C" w:rsidRDefault="00897860">
      <w:pPr>
        <w:ind w:firstLine="0"/>
        <w:jc w:val="center"/>
        <w:rPr>
          <w:rFonts w:cs="Arial"/>
          <w:b/>
        </w:rPr>
      </w:pPr>
      <w:r>
        <w:rPr>
          <w:rFonts w:cs="Arial"/>
          <w:b/>
        </w:rPr>
        <w:t>ІВАНО-ФРАНКІВСЬКА ОБЛАСНА РАДА</w:t>
      </w:r>
    </w:p>
    <w:p w:rsidR="00B2273C" w:rsidRDefault="00897860">
      <w:pPr>
        <w:pStyle w:val="2"/>
      </w:pPr>
      <w:r>
        <w:t>Сьоме демократичне скликання</w:t>
      </w:r>
      <w:r>
        <w:br/>
        <w:t>(</w:t>
      </w:r>
      <w:r w:rsidR="00A42E6A">
        <w:t>Тринадцята</w:t>
      </w:r>
      <w:r>
        <w:t xml:space="preserve"> сесія)</w:t>
      </w:r>
    </w:p>
    <w:p w:rsidR="00B2273C" w:rsidRDefault="00897860">
      <w:pPr>
        <w:pStyle w:val="3"/>
      </w:pPr>
      <w:r>
        <w:t>РІШЕННЯ</w:t>
      </w:r>
    </w:p>
    <w:p w:rsidR="00B2273C" w:rsidRDefault="00B2273C">
      <w:pPr>
        <w:rPr>
          <w:rFonts w:cs="Arial"/>
        </w:rPr>
      </w:pPr>
    </w:p>
    <w:p w:rsidR="00A42E6A" w:rsidRDefault="00897860">
      <w:pPr>
        <w:ind w:firstLine="0"/>
        <w:rPr>
          <w:rFonts w:cs="Arial"/>
        </w:rPr>
      </w:pPr>
      <w:r>
        <w:rPr>
          <w:rFonts w:cs="Arial"/>
        </w:rPr>
        <w:t xml:space="preserve">від </w:t>
      </w:r>
      <w:r w:rsidR="00A42E6A">
        <w:rPr>
          <w:rFonts w:cs="Arial"/>
        </w:rPr>
        <w:t xml:space="preserve">24.03.2017. </w:t>
      </w:r>
      <w:r>
        <w:rPr>
          <w:rFonts w:cs="Arial"/>
        </w:rPr>
        <w:t xml:space="preserve">№ </w:t>
      </w:r>
      <w:r w:rsidR="00A42E6A">
        <w:rPr>
          <w:rFonts w:cs="Arial"/>
        </w:rPr>
        <w:t>4</w:t>
      </w:r>
      <w:r w:rsidR="002C64F6">
        <w:rPr>
          <w:rFonts w:cs="Arial"/>
        </w:rPr>
        <w:t>83</w:t>
      </w:r>
      <w:r w:rsidR="00A42E6A">
        <w:rPr>
          <w:rFonts w:cs="Arial"/>
        </w:rPr>
        <w:t>-13/2017</w:t>
      </w:r>
    </w:p>
    <w:p w:rsidR="00B2273C" w:rsidRDefault="00897860">
      <w:pPr>
        <w:ind w:firstLine="0"/>
        <w:rPr>
          <w:rFonts w:cs="Arial"/>
        </w:rPr>
      </w:pPr>
      <w:r>
        <w:rPr>
          <w:rFonts w:cs="Arial"/>
        </w:rPr>
        <w:t>м. Івано-Франківськ</w:t>
      </w:r>
    </w:p>
    <w:p w:rsidR="00B2273C" w:rsidRDefault="00B2273C"/>
    <w:p w:rsidR="008636E2" w:rsidRPr="008636E2" w:rsidRDefault="008636E2" w:rsidP="002C64F6">
      <w:pPr>
        <w:ind w:right="851" w:firstLine="0"/>
        <w:jc w:val="left"/>
        <w:rPr>
          <w:b/>
          <w:szCs w:val="24"/>
        </w:rPr>
      </w:pPr>
      <w:r w:rsidRPr="008636E2">
        <w:rPr>
          <w:b/>
          <w:szCs w:val="24"/>
        </w:rPr>
        <w:t>Про виконання рішення обласної</w:t>
      </w:r>
    </w:p>
    <w:p w:rsidR="008636E2" w:rsidRPr="008636E2" w:rsidRDefault="008636E2" w:rsidP="002C64F6">
      <w:pPr>
        <w:ind w:right="851" w:firstLine="0"/>
        <w:jc w:val="left"/>
        <w:rPr>
          <w:b/>
          <w:szCs w:val="24"/>
        </w:rPr>
      </w:pPr>
      <w:r w:rsidRPr="008636E2">
        <w:rPr>
          <w:b/>
          <w:szCs w:val="24"/>
        </w:rPr>
        <w:t xml:space="preserve">ради від </w:t>
      </w:r>
      <w:r w:rsidR="002C64F6">
        <w:rPr>
          <w:b/>
          <w:szCs w:val="24"/>
        </w:rPr>
        <w:t>06.04.</w:t>
      </w:r>
      <w:r w:rsidRPr="008636E2">
        <w:rPr>
          <w:b/>
          <w:szCs w:val="24"/>
        </w:rPr>
        <w:t xml:space="preserve">2012. № </w:t>
      </w:r>
      <w:r w:rsidR="002C64F6">
        <w:rPr>
          <w:b/>
          <w:szCs w:val="24"/>
        </w:rPr>
        <w:t>466</w:t>
      </w:r>
      <w:r w:rsidRPr="008636E2">
        <w:rPr>
          <w:b/>
          <w:szCs w:val="24"/>
        </w:rPr>
        <w:t>-1</w:t>
      </w:r>
      <w:r w:rsidR="002C64F6">
        <w:rPr>
          <w:b/>
          <w:szCs w:val="24"/>
        </w:rPr>
        <w:t>3</w:t>
      </w:r>
      <w:r w:rsidRPr="008636E2">
        <w:rPr>
          <w:b/>
          <w:szCs w:val="24"/>
        </w:rPr>
        <w:t>/2012</w:t>
      </w:r>
    </w:p>
    <w:p w:rsidR="008636E2" w:rsidRPr="008636E2" w:rsidRDefault="002C64F6" w:rsidP="002C64F6">
      <w:pPr>
        <w:ind w:right="851" w:firstLine="0"/>
        <w:jc w:val="left"/>
        <w:rPr>
          <w:b/>
          <w:szCs w:val="24"/>
        </w:rPr>
      </w:pPr>
      <w:r>
        <w:rPr>
          <w:b/>
          <w:szCs w:val="24"/>
        </w:rPr>
        <w:t>"</w:t>
      </w:r>
      <w:r w:rsidR="008636E2" w:rsidRPr="008636E2">
        <w:rPr>
          <w:b/>
          <w:szCs w:val="24"/>
        </w:rPr>
        <w:t xml:space="preserve">Про регіональну цільову програму </w:t>
      </w:r>
      <w:r>
        <w:rPr>
          <w:b/>
          <w:szCs w:val="24"/>
        </w:rPr>
        <w:t>залучення</w:t>
      </w:r>
    </w:p>
    <w:p w:rsidR="008636E2" w:rsidRPr="008636E2" w:rsidRDefault="002C64F6" w:rsidP="002C64F6">
      <w:pPr>
        <w:ind w:right="851" w:firstLine="0"/>
        <w:jc w:val="left"/>
        <w:rPr>
          <w:b/>
          <w:szCs w:val="24"/>
        </w:rPr>
      </w:pPr>
      <w:r>
        <w:rPr>
          <w:b/>
          <w:szCs w:val="24"/>
        </w:rPr>
        <w:t>виробничих потужностей підприємств установ</w:t>
      </w:r>
      <w:r>
        <w:rPr>
          <w:b/>
          <w:szCs w:val="24"/>
        </w:rPr>
        <w:br/>
        <w:t>виконання покарань для соціально-економічного</w:t>
      </w:r>
      <w:r>
        <w:rPr>
          <w:b/>
          <w:szCs w:val="24"/>
        </w:rPr>
        <w:br/>
        <w:t>розвитку регіону, здобуття засудженими професій</w:t>
      </w:r>
      <w:r>
        <w:rPr>
          <w:b/>
          <w:szCs w:val="24"/>
        </w:rPr>
        <w:br/>
        <w:t xml:space="preserve">та сприяння їх суспільно-корисній зайнятості </w:t>
      </w:r>
      <w:r>
        <w:rPr>
          <w:b/>
          <w:szCs w:val="24"/>
        </w:rPr>
        <w:br/>
        <w:t>на 2012-2016 роки"</w:t>
      </w:r>
    </w:p>
    <w:p w:rsidR="00B2273C" w:rsidRDefault="00B2273C"/>
    <w:p w:rsidR="008636E2" w:rsidRPr="00545632" w:rsidRDefault="008636E2" w:rsidP="00545632">
      <w:pPr>
        <w:ind w:right="56" w:firstLine="709"/>
        <w:rPr>
          <w:szCs w:val="24"/>
        </w:rPr>
      </w:pPr>
      <w:r w:rsidRPr="00545632">
        <w:rPr>
          <w:szCs w:val="24"/>
        </w:rPr>
        <w:t xml:space="preserve">Заслухавши та обговоривши інформацію про </w:t>
      </w:r>
      <w:r w:rsidR="005D0EC2">
        <w:rPr>
          <w:szCs w:val="24"/>
        </w:rPr>
        <w:t xml:space="preserve">виконання </w:t>
      </w:r>
      <w:r w:rsidR="00545632" w:rsidRPr="00545632">
        <w:rPr>
          <w:szCs w:val="24"/>
        </w:rPr>
        <w:t>регіональн</w:t>
      </w:r>
      <w:r w:rsidR="005D0EC2">
        <w:rPr>
          <w:szCs w:val="24"/>
        </w:rPr>
        <w:t>ої</w:t>
      </w:r>
      <w:r w:rsidR="00545632" w:rsidRPr="00545632">
        <w:rPr>
          <w:szCs w:val="24"/>
        </w:rPr>
        <w:t xml:space="preserve"> цільов</w:t>
      </w:r>
      <w:r w:rsidR="005D0EC2">
        <w:rPr>
          <w:szCs w:val="24"/>
        </w:rPr>
        <w:t>ої</w:t>
      </w:r>
      <w:r w:rsidR="00545632" w:rsidRPr="00545632">
        <w:rPr>
          <w:szCs w:val="24"/>
        </w:rPr>
        <w:t xml:space="preserve"> програм</w:t>
      </w:r>
      <w:r w:rsidR="005D0EC2">
        <w:rPr>
          <w:szCs w:val="24"/>
        </w:rPr>
        <w:t>и</w:t>
      </w:r>
      <w:r w:rsidR="00545632" w:rsidRPr="00545632">
        <w:rPr>
          <w:szCs w:val="24"/>
        </w:rPr>
        <w:t xml:space="preserve"> залучення виробничих потужностей підприємств установ виконання покарань для соціально-економічного розвитку регіону, здобуття засудженими професій та сприяння їх суспільно-корисній зайнятості на 2012-2016 роки</w:t>
      </w:r>
      <w:r w:rsidRPr="00545632">
        <w:rPr>
          <w:szCs w:val="24"/>
        </w:rPr>
        <w:t>, відповідно до статті 43 Закону України “Про місцеве самоврядування в Україні” обласна рада</w:t>
      </w:r>
    </w:p>
    <w:p w:rsidR="00B2273C" w:rsidRDefault="00897860">
      <w:pPr>
        <w:spacing w:before="120" w:after="120"/>
        <w:ind w:firstLine="0"/>
        <w:jc w:val="center"/>
        <w:rPr>
          <w:b/>
          <w:bCs/>
        </w:rPr>
      </w:pPr>
      <w:r>
        <w:rPr>
          <w:b/>
          <w:bCs/>
        </w:rPr>
        <w:t>вирішила:</w:t>
      </w:r>
    </w:p>
    <w:p w:rsidR="008636E2" w:rsidRPr="008636E2" w:rsidRDefault="008636E2" w:rsidP="00897860">
      <w:pPr>
        <w:ind w:right="-5" w:firstLine="709"/>
        <w:rPr>
          <w:szCs w:val="24"/>
        </w:rPr>
      </w:pPr>
      <w:r w:rsidRPr="008636E2">
        <w:rPr>
          <w:szCs w:val="24"/>
        </w:rPr>
        <w:t xml:space="preserve">1. Інформацію про виконання рішення обласної ради </w:t>
      </w:r>
      <w:r>
        <w:rPr>
          <w:szCs w:val="24"/>
        </w:rPr>
        <w:t xml:space="preserve">від </w:t>
      </w:r>
      <w:r w:rsidR="00545632">
        <w:rPr>
          <w:szCs w:val="24"/>
        </w:rPr>
        <w:t>06</w:t>
      </w:r>
      <w:r>
        <w:rPr>
          <w:szCs w:val="24"/>
        </w:rPr>
        <w:t>.0</w:t>
      </w:r>
      <w:r w:rsidR="00545632">
        <w:rPr>
          <w:szCs w:val="24"/>
        </w:rPr>
        <w:t>4</w:t>
      </w:r>
      <w:r>
        <w:rPr>
          <w:szCs w:val="24"/>
        </w:rPr>
        <w:t xml:space="preserve">.2012. </w:t>
      </w:r>
      <w:r w:rsidR="00545632">
        <w:rPr>
          <w:szCs w:val="24"/>
        </w:rPr>
        <w:br/>
        <w:t xml:space="preserve">№ </w:t>
      </w:r>
      <w:r w:rsidRPr="008636E2">
        <w:rPr>
          <w:szCs w:val="24"/>
        </w:rPr>
        <w:t>4</w:t>
      </w:r>
      <w:r w:rsidR="00545632">
        <w:rPr>
          <w:szCs w:val="24"/>
        </w:rPr>
        <w:t>66</w:t>
      </w:r>
      <w:r w:rsidRPr="008636E2">
        <w:rPr>
          <w:szCs w:val="24"/>
        </w:rPr>
        <w:t>-1</w:t>
      </w:r>
      <w:r w:rsidR="00FF62AE">
        <w:rPr>
          <w:szCs w:val="24"/>
        </w:rPr>
        <w:t>3</w:t>
      </w:r>
      <w:r w:rsidRPr="008636E2">
        <w:rPr>
          <w:szCs w:val="24"/>
        </w:rPr>
        <w:t xml:space="preserve">/2012 </w:t>
      </w:r>
      <w:r>
        <w:rPr>
          <w:szCs w:val="24"/>
        </w:rPr>
        <w:t>"</w:t>
      </w:r>
      <w:r w:rsidRPr="008636E2">
        <w:rPr>
          <w:szCs w:val="24"/>
        </w:rPr>
        <w:t xml:space="preserve">Про </w:t>
      </w:r>
      <w:r w:rsidR="00545632" w:rsidRPr="00545632">
        <w:rPr>
          <w:szCs w:val="24"/>
        </w:rPr>
        <w:t>регіональну цільову програму залучення виробничих потужностей підприємств установ виконання покарань для соціально-економічного розвитку регіону, здобуття засудженими професій та сприяння їх суспільно-корисній зайнятості на 2012-2016 роки</w:t>
      </w:r>
      <w:r>
        <w:rPr>
          <w:szCs w:val="24"/>
        </w:rPr>
        <w:t>"</w:t>
      </w:r>
      <w:r w:rsidRPr="008636E2">
        <w:rPr>
          <w:szCs w:val="24"/>
        </w:rPr>
        <w:t xml:space="preserve"> взяти до уваги.</w:t>
      </w:r>
    </w:p>
    <w:p w:rsidR="008636E2" w:rsidRPr="008636E2" w:rsidRDefault="008636E2" w:rsidP="00897860">
      <w:pPr>
        <w:ind w:right="-5" w:firstLine="709"/>
        <w:rPr>
          <w:szCs w:val="24"/>
        </w:rPr>
      </w:pPr>
    </w:p>
    <w:p w:rsidR="008636E2" w:rsidRPr="008636E2" w:rsidRDefault="008636E2" w:rsidP="00897860">
      <w:pPr>
        <w:ind w:firstLine="709"/>
        <w:rPr>
          <w:szCs w:val="24"/>
        </w:rPr>
      </w:pPr>
      <w:r w:rsidRPr="008636E2">
        <w:rPr>
          <w:szCs w:val="24"/>
        </w:rPr>
        <w:t xml:space="preserve">2. Рішення обласної ради від </w:t>
      </w:r>
      <w:r w:rsidR="00FF62AE">
        <w:rPr>
          <w:szCs w:val="24"/>
        </w:rPr>
        <w:t>06</w:t>
      </w:r>
      <w:r w:rsidRPr="008636E2">
        <w:rPr>
          <w:szCs w:val="24"/>
        </w:rPr>
        <w:t>.0</w:t>
      </w:r>
      <w:r w:rsidR="00FF62AE">
        <w:rPr>
          <w:szCs w:val="24"/>
        </w:rPr>
        <w:t>4</w:t>
      </w:r>
      <w:r w:rsidRPr="008636E2">
        <w:rPr>
          <w:szCs w:val="24"/>
        </w:rPr>
        <w:t>.2012. № 4</w:t>
      </w:r>
      <w:r w:rsidR="00FF62AE">
        <w:rPr>
          <w:szCs w:val="24"/>
        </w:rPr>
        <w:t>66</w:t>
      </w:r>
      <w:r w:rsidRPr="008636E2">
        <w:rPr>
          <w:szCs w:val="24"/>
        </w:rPr>
        <w:t>-1</w:t>
      </w:r>
      <w:r w:rsidR="00FF62AE">
        <w:rPr>
          <w:szCs w:val="24"/>
        </w:rPr>
        <w:t>3</w:t>
      </w:r>
      <w:r w:rsidRPr="008636E2">
        <w:rPr>
          <w:szCs w:val="24"/>
        </w:rPr>
        <w:t xml:space="preserve">/2012 </w:t>
      </w:r>
      <w:r>
        <w:rPr>
          <w:szCs w:val="24"/>
        </w:rPr>
        <w:t>"</w:t>
      </w:r>
      <w:r w:rsidRPr="008636E2">
        <w:rPr>
          <w:szCs w:val="24"/>
        </w:rPr>
        <w:t xml:space="preserve">Про </w:t>
      </w:r>
      <w:r w:rsidR="00517137" w:rsidRPr="00545632">
        <w:rPr>
          <w:szCs w:val="24"/>
        </w:rPr>
        <w:t>регіональну цільову програму залучення виробничих потужностей підприємств установ виконання покарань для соціально-економічного розвитку регіону, здобуття засудженими професій та сприяння їх суспільно-корисній зайнятості на 2012-2016 роки</w:t>
      </w:r>
      <w:r>
        <w:rPr>
          <w:szCs w:val="24"/>
        </w:rPr>
        <w:t>"</w:t>
      </w:r>
      <w:r w:rsidRPr="008636E2">
        <w:rPr>
          <w:szCs w:val="24"/>
        </w:rPr>
        <w:t xml:space="preserve"> вважати таким, що втратил</w:t>
      </w:r>
      <w:r w:rsidR="00517137">
        <w:rPr>
          <w:szCs w:val="24"/>
        </w:rPr>
        <w:t>о</w:t>
      </w:r>
      <w:r w:rsidRPr="008636E2">
        <w:rPr>
          <w:szCs w:val="24"/>
        </w:rPr>
        <w:t xml:space="preserve"> чинність.</w:t>
      </w:r>
    </w:p>
    <w:p w:rsidR="008636E2" w:rsidRPr="008636E2" w:rsidRDefault="008636E2" w:rsidP="008636E2">
      <w:pPr>
        <w:rPr>
          <w:szCs w:val="24"/>
        </w:rPr>
      </w:pPr>
    </w:p>
    <w:p w:rsidR="00B2273C" w:rsidRPr="008636E2" w:rsidRDefault="00B2273C">
      <w:pPr>
        <w:rPr>
          <w:szCs w:val="24"/>
        </w:rPr>
      </w:pPr>
    </w:p>
    <w:p w:rsidR="00B2273C" w:rsidRDefault="00B2273C"/>
    <w:p w:rsidR="00B2273C" w:rsidRDefault="00B2273C"/>
    <w:p w:rsidR="00312BBF" w:rsidRDefault="00897860" w:rsidP="0080633B">
      <w:pPr>
        <w:pStyle w:val="a3"/>
        <w:tabs>
          <w:tab w:val="left" w:pos="6663"/>
        </w:tabs>
      </w:pPr>
      <w:r>
        <w:rPr>
          <w:bCs/>
          <w:lang w:eastAsia="uk-UA"/>
        </w:rPr>
        <w:t xml:space="preserve">Голова обласної ради </w:t>
      </w:r>
      <w:r>
        <w:rPr>
          <w:bCs/>
          <w:lang w:eastAsia="uk-UA"/>
        </w:rPr>
        <w:tab/>
        <w:t>Олександр Сич</w:t>
      </w:r>
      <w:bookmarkStart w:id="0" w:name="_GoBack"/>
      <w:bookmarkEnd w:id="0"/>
    </w:p>
    <w:sectPr w:rsidR="00312BBF" w:rsidSect="00545632">
      <w:pgSz w:w="11906" w:h="16838"/>
      <w:pgMar w:top="851" w:right="566" w:bottom="851" w:left="2041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924D3"/>
    <w:multiLevelType w:val="multilevel"/>
    <w:tmpl w:val="A5FE7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proofState w:spelling="clean" w:grammar="clean"/>
  <w:attachedTemplate r:id="rId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BBF"/>
    <w:rsid w:val="00116EE5"/>
    <w:rsid w:val="002C64F6"/>
    <w:rsid w:val="00312BBF"/>
    <w:rsid w:val="003A40C0"/>
    <w:rsid w:val="00517137"/>
    <w:rsid w:val="00545632"/>
    <w:rsid w:val="005D0EC2"/>
    <w:rsid w:val="0080633B"/>
    <w:rsid w:val="008636E2"/>
    <w:rsid w:val="00897860"/>
    <w:rsid w:val="00A42E6A"/>
    <w:rsid w:val="00AB4CB6"/>
    <w:rsid w:val="00B2273C"/>
    <w:rsid w:val="00BE6E8E"/>
    <w:rsid w:val="00FF6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1C4E06"/>
  <w15:docId w15:val="{1C6B4DC2-B7DA-4B11-9655-F6ACAB10C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567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before="120" w:after="120"/>
      <w:ind w:firstLine="0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spacing w:after="60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qFormat/>
    <w:pPr>
      <w:keepNext/>
      <w:spacing w:before="120" w:after="120"/>
      <w:ind w:firstLine="0"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qFormat/>
    <w:pPr>
      <w:keepNext/>
      <w:spacing w:after="57"/>
      <w:ind w:firstLine="0"/>
      <w:jc w:val="center"/>
      <w:outlineLvl w:val="3"/>
    </w:pPr>
    <w:rPr>
      <w:b/>
      <w:caps/>
      <w:snapToGrid w:val="0"/>
      <w:color w:val="000000"/>
      <w:spacing w:val="15"/>
      <w:lang w:eastAsia="ru-RU"/>
    </w:rPr>
  </w:style>
  <w:style w:type="paragraph" w:styleId="5">
    <w:name w:val="heading 5"/>
    <w:basedOn w:val="a"/>
    <w:next w:val="a"/>
    <w:qFormat/>
    <w:pPr>
      <w:keepNext/>
      <w:spacing w:line="480" w:lineRule="auto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spacing w:line="480" w:lineRule="auto"/>
      <w:ind w:firstLine="0"/>
      <w:outlineLvl w:val="5"/>
    </w:pPr>
    <w:rPr>
      <w:rFonts w:ascii="Times New Roman" w:hAnsi="Times New Roman"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ороткий зміст"/>
    <w:basedOn w:val="a"/>
    <w:pPr>
      <w:ind w:firstLine="0"/>
      <w:jc w:val="left"/>
    </w:pPr>
    <w:rPr>
      <w:b/>
      <w:lang w:eastAsia="ru-RU"/>
    </w:rPr>
  </w:style>
  <w:style w:type="paragraph" w:styleId="a4">
    <w:name w:val="Body Text"/>
    <w:basedOn w:val="a"/>
    <w:semiHidden/>
    <w:pPr>
      <w:ind w:firstLine="0"/>
    </w:pPr>
    <w:rPr>
      <w:rFonts w:ascii="Times New Roman" w:hAnsi="Times New Roman"/>
      <w:sz w:val="28"/>
    </w:rPr>
  </w:style>
  <w:style w:type="paragraph" w:customStyle="1" w:styleId="a5">
    <w:name w:val="вирішила"/>
    <w:basedOn w:val="a"/>
    <w:pPr>
      <w:spacing w:before="120" w:after="120"/>
      <w:ind w:firstLine="0"/>
      <w:jc w:val="center"/>
    </w:pPr>
    <w:rPr>
      <w:b/>
    </w:rPr>
  </w:style>
  <w:style w:type="paragraph" w:customStyle="1" w:styleId="a6">
    <w:name w:val="Табличний"/>
    <w:basedOn w:val="a"/>
    <w:pPr>
      <w:ind w:firstLine="0"/>
      <w:jc w:val="center"/>
    </w:pPr>
    <w:rPr>
      <w:rFonts w:cs="Arial"/>
      <w:color w:val="000000"/>
      <w:sz w:val="22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A42E6A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A42E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main\Dovidnyky\Blanky\&#1056;i&#1096;&#1077;&#1085;-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Рiшен-.dot</Template>
  <TotalTime>10</TotalTime>
  <Pages>1</Pages>
  <Words>1005</Words>
  <Characters>573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Обласна рада</Company>
  <LinksUpToDate>false</LinksUpToDate>
  <CharactersWithSpaces>1575</CharactersWithSpaces>
  <SharedDoc>false</SharedDoc>
  <HLinks>
    <vt:vector size="12" baseType="variant">
      <vt:variant>
        <vt:i4>71763070</vt:i4>
      </vt:variant>
      <vt:variant>
        <vt:i4>1024</vt:i4>
      </vt:variant>
      <vt:variant>
        <vt:i4>1025</vt:i4>
      </vt:variant>
      <vt:variant>
        <vt:i4>1</vt:i4>
      </vt:variant>
      <vt:variant>
        <vt:lpwstr>Тризуб.gif</vt:lpwstr>
      </vt:variant>
      <vt:variant>
        <vt:lpwstr/>
      </vt:variant>
      <vt:variant>
        <vt:i4>5047391</vt:i4>
      </vt:variant>
      <vt:variant>
        <vt:i4>1028</vt:i4>
      </vt:variant>
      <vt:variant>
        <vt:i4>1026</vt:i4>
      </vt:variant>
      <vt:variant>
        <vt:i4>1</vt:i4>
      </vt:variant>
      <vt:variant>
        <vt:lpwstr>Галка.gif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Vanj</dc:creator>
  <cp:lastModifiedBy>User</cp:lastModifiedBy>
  <cp:revision>10</cp:revision>
  <cp:lastPrinted>2006-09-12T07:01:00Z</cp:lastPrinted>
  <dcterms:created xsi:type="dcterms:W3CDTF">2017-03-28T08:05:00Z</dcterms:created>
  <dcterms:modified xsi:type="dcterms:W3CDTF">2017-04-06T06:37:00Z</dcterms:modified>
</cp:coreProperties>
</file>