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6D7996AF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1B7C3A" w14:textId="0ECA716B" w:rsidR="00EB62E6" w:rsidRPr="002E1F08" w:rsidRDefault="00E250BB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6DE081" wp14:editId="1D4A65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5CA387" w14:textId="34C97A7E" w:rsidR="00E250BB" w:rsidRPr="00ED015B" w:rsidRDefault="00E250BB" w:rsidP="00E250BB">
                                  <w:r>
                                    <w:t>29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6DE0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0;margin-top:-.0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">
                      <v:textbox>
                        <w:txbxContent>
                          <w:p w14:paraId="4B5CA387" w14:textId="34C97A7E" w:rsidR="00E250BB" w:rsidRPr="00ED015B" w:rsidRDefault="00E250BB" w:rsidP="00E250BB">
                            <w:r>
                              <w:t>29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3B9C257D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969AB4" w14:textId="77777777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68B9D137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557DB816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570592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0DD668E6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BFC2F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3DB7B44D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30084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70E05EFE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8CBAA0" w14:textId="77777777" w:rsidR="00EB62E6" w:rsidRPr="004C24BD" w:rsidRDefault="006176EB" w:rsidP="004C2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4C24BD" w:rsidRPr="004C24BD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78007F0C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9326D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78C61AEC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16EE70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6A09F477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3C093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21FFB686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2CE6CB66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46581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17786B01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D15D11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3FCD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07532A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51732C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>Харків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90E5FA7" w14:textId="77777777" w:rsidR="00CE7683" w:rsidRDefault="0054616C" w:rsidP="0051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proofErr w:type="spellStart"/>
            <w:r w:rsidR="0051732C">
              <w:rPr>
                <w:rFonts w:ascii="Times New Roman CYR" w:hAnsi="Times New Roman CYR" w:cs="Times New Roman CYR"/>
                <w:sz w:val="28"/>
                <w:szCs w:val="28"/>
              </w:rPr>
              <w:t>Сумгаїтська</w:t>
            </w:r>
            <w:proofErr w:type="spellEnd"/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1732C">
              <w:rPr>
                <w:rFonts w:ascii="Times New Roman CYR" w:hAnsi="Times New Roman CYR" w:cs="Times New Roman CYR"/>
                <w:sz w:val="28"/>
                <w:szCs w:val="28"/>
              </w:rPr>
              <w:t>9а</w:t>
            </w:r>
          </w:p>
        </w:tc>
      </w:tr>
      <w:tr w:rsidR="00CE7683" w:rsidRPr="00ED7CD7" w14:paraId="31BB11BB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1ADB6F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0504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3A116B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2DC78F4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0A3F0A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4EA1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A5A569" w14:textId="77777777" w:rsidR="00CE7683" w:rsidRPr="00ED7CD7" w:rsidRDefault="00CE7683" w:rsidP="00D3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24C6486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BD154D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17E9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528508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32D2867F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5D3FEE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7480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C1FE8C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144EEC78" w14:textId="4060B03C" w:rsidR="00CE7683" w:rsidRPr="00200207" w:rsidRDefault="00F54D24" w:rsidP="0051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380B837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17E73E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4BF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06E00D2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5C65DF9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3FB42B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65EFA950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63F5E25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62D60BC6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02848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42181237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88E9EEB" w14:textId="77777777" w:rsidR="00CE7683" w:rsidRPr="004C24BD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4C24BD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37E1B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99864" w14:textId="77777777" w:rsidR="00CE7683" w:rsidRPr="0027462C" w:rsidRDefault="000A3427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0C789ABC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07F925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CC1BC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10564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10AB6E8E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9D4C3C4" w14:textId="77777777" w:rsidR="00CE7683" w:rsidRPr="004C24BD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4C24BD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6E2C9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01715C9" w14:textId="421BEE2A" w:rsidR="00CE7683" w:rsidRPr="00B720A6" w:rsidRDefault="00F54D24" w:rsidP="00F8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720</w:t>
            </w:r>
            <w:r w:rsidR="000A3427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0A3427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0A3427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r w:rsidR="004101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30</w:t>
            </w:r>
            <w:r w:rsidR="000A3427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</w:t>
            </w:r>
            <w:r w:rsidR="004101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)</w:t>
            </w:r>
            <w:r w:rsidR="00F8245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 15</w:t>
            </w:r>
            <w:r w:rsidR="00F8245B" w:rsidRPr="00F8245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 місцевий,  </w:t>
            </w:r>
            <w:r w:rsidR="00F8245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15 </w:t>
            </w:r>
            <w:r w:rsidR="00F8245B" w:rsidRPr="00F8245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Е1 міжміський </w:t>
            </w:r>
          </w:p>
        </w:tc>
      </w:tr>
      <w:tr w:rsidR="00CE7683" w:rsidRPr="00ED7CD7" w14:paraId="1B4E56A3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BBCE959" w14:textId="77777777" w:rsidR="00CE7683" w:rsidRPr="004C24BD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4C24BD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0BF7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9CDE81C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20F18C2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75E643D" w14:textId="77777777" w:rsidR="00CE7683" w:rsidRPr="004C24BD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4C24BD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8346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2EC1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6C59C393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9F560" w14:textId="77777777" w:rsidR="00CE7683" w:rsidRPr="00FE109F" w:rsidRDefault="004C2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75BD6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AF33E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1E92447A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5D32D597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B0D4A4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7CDA6354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61217FDB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4E1780E6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8E45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B9B9E76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B070F" w14:textId="6B811D18" w:rsidR="00D37E35" w:rsidRPr="00D70807" w:rsidRDefault="00D37E35" w:rsidP="00D3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792432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792432"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</w:t>
            </w:r>
            <w:r w:rsidR="00F8245B">
              <w:rPr>
                <w:rFonts w:ascii="Times New Roman" w:hAnsi="Times New Roman"/>
                <w:sz w:val="28"/>
                <w:szCs w:val="28"/>
              </w:rPr>
              <w:t xml:space="preserve">місцевого рівня 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="00171C9C">
              <w:rPr>
                <w:rFonts w:ascii="Times New Roman" w:hAnsi="Times New Roman"/>
                <w:sz w:val="28"/>
                <w:szCs w:val="28"/>
              </w:rPr>
              <w:t>17</w:t>
            </w:r>
            <w:r w:rsidR="00F84DB2">
              <w:rPr>
                <w:rFonts w:ascii="Times New Roman" w:hAnsi="Times New Roman"/>
                <w:sz w:val="28"/>
                <w:szCs w:val="28"/>
              </w:rPr>
              <w:t>35</w:t>
            </w:r>
            <w:r w:rsidR="00D70807" w:rsidRPr="00D7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  <w:p w14:paraId="33EAB466" w14:textId="15433976" w:rsidR="00CE7683" w:rsidRPr="00913D3A" w:rsidRDefault="00D37E35" w:rsidP="00F84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70807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D70807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D70807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складає </w:t>
            </w:r>
            <w:r w:rsidR="00F84DB2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CE7683" w:rsidRPr="00ED7CD7" w14:paraId="35B9B6B6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8DB35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CBE706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0EBB5EE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0DAF250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2B8463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07828875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4C16695B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34586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02AF049E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F50DA33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BCF7DDE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21C85FD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2B4D1AAC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804F134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A644FE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05B1635F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13DF59B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103DBDC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1428558E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D4A127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02370786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A66F311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0A87B2CA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12E29A2C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1A413299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523EDC4A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21793"/>
    <w:rsid w:val="00052389"/>
    <w:rsid w:val="00054B2F"/>
    <w:rsid w:val="00087D52"/>
    <w:rsid w:val="000A3427"/>
    <w:rsid w:val="000A7355"/>
    <w:rsid w:val="000D5118"/>
    <w:rsid w:val="000E03CD"/>
    <w:rsid w:val="000E491B"/>
    <w:rsid w:val="00100D7A"/>
    <w:rsid w:val="00132049"/>
    <w:rsid w:val="001353DF"/>
    <w:rsid w:val="001428E9"/>
    <w:rsid w:val="00171C9C"/>
    <w:rsid w:val="001E2CCF"/>
    <w:rsid w:val="001E2D80"/>
    <w:rsid w:val="00200207"/>
    <w:rsid w:val="002042FC"/>
    <w:rsid w:val="0027462C"/>
    <w:rsid w:val="002D0D64"/>
    <w:rsid w:val="002E1F08"/>
    <w:rsid w:val="002F084E"/>
    <w:rsid w:val="00361248"/>
    <w:rsid w:val="003A6895"/>
    <w:rsid w:val="003B0F23"/>
    <w:rsid w:val="003E4811"/>
    <w:rsid w:val="004101E0"/>
    <w:rsid w:val="00412084"/>
    <w:rsid w:val="00414362"/>
    <w:rsid w:val="004517EA"/>
    <w:rsid w:val="0046779B"/>
    <w:rsid w:val="0047510E"/>
    <w:rsid w:val="004C24BD"/>
    <w:rsid w:val="0050564E"/>
    <w:rsid w:val="00516CDD"/>
    <w:rsid w:val="0051732C"/>
    <w:rsid w:val="0054616C"/>
    <w:rsid w:val="00561E29"/>
    <w:rsid w:val="00593AC3"/>
    <w:rsid w:val="005A15C7"/>
    <w:rsid w:val="005A2D74"/>
    <w:rsid w:val="005C3E79"/>
    <w:rsid w:val="005E224D"/>
    <w:rsid w:val="005F7F9C"/>
    <w:rsid w:val="006074A7"/>
    <w:rsid w:val="006176EB"/>
    <w:rsid w:val="00675410"/>
    <w:rsid w:val="006D0BCE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E681D"/>
    <w:rsid w:val="009F2614"/>
    <w:rsid w:val="00A01B7F"/>
    <w:rsid w:val="00AF2679"/>
    <w:rsid w:val="00AF57B9"/>
    <w:rsid w:val="00B306D0"/>
    <w:rsid w:val="00B720A6"/>
    <w:rsid w:val="00C040D7"/>
    <w:rsid w:val="00C13607"/>
    <w:rsid w:val="00C34A49"/>
    <w:rsid w:val="00CD6306"/>
    <w:rsid w:val="00CD755F"/>
    <w:rsid w:val="00CE7683"/>
    <w:rsid w:val="00CF056D"/>
    <w:rsid w:val="00D35BDB"/>
    <w:rsid w:val="00D37E35"/>
    <w:rsid w:val="00D70807"/>
    <w:rsid w:val="00DD4DE7"/>
    <w:rsid w:val="00DE5435"/>
    <w:rsid w:val="00DF6ACE"/>
    <w:rsid w:val="00E250BB"/>
    <w:rsid w:val="00EB01A4"/>
    <w:rsid w:val="00EB62E6"/>
    <w:rsid w:val="00ED748E"/>
    <w:rsid w:val="00ED7CD7"/>
    <w:rsid w:val="00F03552"/>
    <w:rsid w:val="00F21F1C"/>
    <w:rsid w:val="00F52B5D"/>
    <w:rsid w:val="00F54D24"/>
    <w:rsid w:val="00F7552B"/>
    <w:rsid w:val="00F8245B"/>
    <w:rsid w:val="00F84DB2"/>
    <w:rsid w:val="00F90894"/>
    <w:rsid w:val="00FA2949"/>
    <w:rsid w:val="00FB03FE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03181"/>
  <w15:docId w15:val="{8C9CA38E-05D9-4A8B-B42B-F3869B1D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F7E74-6A61-4904-B58B-4B1B97A04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2021-03-05T11:33:00Z</dcterms:created>
  <dcterms:modified xsi:type="dcterms:W3CDTF">2021-03-09T14:21:00Z</dcterms:modified>
</cp:coreProperties>
</file>