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4"/>
        <w:gridCol w:w="24"/>
        <w:gridCol w:w="4252"/>
        <w:gridCol w:w="5670"/>
      </w:tblGrid>
      <w:tr w:rsidR="00EB62E6" w:rsidRPr="00ED7CD7" w14:paraId="2913DBD2" w14:textId="7777777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9D856A" w14:textId="4FCB4887" w:rsidR="00EB62E6" w:rsidRPr="002E1F08" w:rsidRDefault="00EB62E6" w:rsidP="00913D3A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val="ru-RU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Pr="00ED7CD7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EB62E6" w:rsidRPr="00ED7CD7" w14:paraId="764EF04F" w14:textId="7777777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E4D67C" w14:textId="44AA44D3" w:rsidR="00EB62E6" w:rsidRDefault="00B97DA4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 CYR" w:hAnsi="Times New Roman CYR" w:cs="Times New Roman CYR"/>
                <w:b/>
                <w:bCs/>
                <w:noProof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088BDD6" wp14:editId="6152CE74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-523875</wp:posOffset>
                      </wp:positionV>
                      <wp:extent cx="1066800" cy="310515"/>
                      <wp:effectExtent l="0" t="0" r="0" b="0"/>
                      <wp:wrapNone/>
                      <wp:docPr id="1" name="Надпись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0" cy="310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A39585" w14:textId="0801204E" w:rsidR="00B97DA4" w:rsidRPr="00ED015B" w:rsidRDefault="00B97DA4" w:rsidP="00B97DA4">
                                  <w:r>
                                    <w:t>6</w:t>
                                  </w:r>
                                  <w:r w:rsidRPr="000A183F">
                                    <w:rPr>
                                      <w:lang w:val="en-US"/>
                                    </w:rPr>
                                    <w:t>-2</w:t>
                                  </w: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88BDD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" o:spid="_x0000_s1026" type="#_x0000_t202" style="position:absolute;left:0;text-align:left;margin-left:1.85pt;margin-top:-41.25pt;width:84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">
                      <v:textbox>
                        <w:txbxContent>
                          <w:p w14:paraId="0DA39585" w14:textId="0801204E" w:rsidR="00B97DA4" w:rsidRPr="00ED015B" w:rsidRDefault="00B97DA4" w:rsidP="00B97DA4">
                            <w:r>
                              <w:t>6</w:t>
                            </w:r>
                            <w:r w:rsidRPr="000A183F">
                              <w:rPr>
                                <w:lang w:val="en-US"/>
                              </w:rPr>
                              <w:t>-2</w:t>
                            </w:r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B62E6"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="00EB62E6"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>взаємоз’єднання</w:t>
            </w:r>
            <w:proofErr w:type="spellEnd"/>
            <w:r w:rsidR="00EB62E6"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B62E6"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>телекомунікаційних</w:t>
            </w:r>
            <w:proofErr w:type="spellEnd"/>
            <w:r w:rsidR="00EB62E6"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 мереж </w:t>
            </w:r>
          </w:p>
          <w:p w14:paraId="5B055306" w14:textId="77777777" w:rsidR="00F90894" w:rsidRPr="00ED7CD7" w:rsidRDefault="00F90894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EB62E6" w:rsidRPr="00ED7CD7" w14:paraId="5A2CEB64" w14:textId="7777777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65EC74" w14:textId="4B6AB990" w:rsidR="00EB62E6" w:rsidRPr="00ED7CD7" w:rsidRDefault="00EB62E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ab/>
              <w:t xml:space="preserve">Інформація про постачальника </w:t>
            </w:r>
            <w:proofErr w:type="spellStart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взаємоз’єднання</w:t>
            </w:r>
            <w:proofErr w:type="spellEnd"/>
          </w:p>
        </w:tc>
      </w:tr>
      <w:tr w:rsidR="00EB62E6" w:rsidRPr="00ED7CD7" w14:paraId="63471251" w14:textId="7777777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4F3F96" w14:textId="77777777" w:rsidR="00EB62E6" w:rsidRPr="006176EB" w:rsidRDefault="00EB62E6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  <w:bookmarkStart w:id="0" w:name="_GoBack"/>
            <w:bookmarkEnd w:id="0"/>
            <w:r w:rsidRPr="006176EB">
              <w:rPr>
                <w:rFonts w:ascii="Times New Roman" w:eastAsiaTheme="minorEastAsia" w:hAnsi="Times New Roman"/>
                <w:sz w:val="28"/>
                <w:szCs w:val="28"/>
              </w:rPr>
              <w:t xml:space="preserve">ПАТ </w:t>
            </w:r>
            <w:r w:rsid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«</w:t>
            </w:r>
            <w:r w:rsidRPr="006176EB">
              <w:rPr>
                <w:rFonts w:ascii="Times New Roman" w:eastAsiaTheme="minorEastAsia" w:hAnsi="Times New Roman"/>
                <w:sz w:val="28"/>
                <w:szCs w:val="28"/>
              </w:rPr>
              <w:t>Укртелеком</w:t>
            </w:r>
            <w:r w:rsid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EB62E6" w:rsidRPr="00ED7CD7" w14:paraId="022369A1" w14:textId="7777777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968970" w14:textId="77777777" w:rsidR="00EB62E6" w:rsidRPr="0081428C" w:rsidRDefault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1428C"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EB62E6" w:rsidRPr="00ED7CD7" w14:paraId="177C15D0" w14:textId="7777777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97F419" w14:textId="77777777" w:rsidR="00EB62E6" w:rsidRPr="008503C0" w:rsidRDefault="006176EB" w:rsidP="00850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vertAlign w:val="superscript"/>
                <w:lang w:val="ru-RU"/>
              </w:rPr>
            </w:pPr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бул. Т.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Шевченк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а</w:t>
            </w:r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, 18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, </w:t>
            </w:r>
            <w:r w:rsidR="00EB62E6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м.</w:t>
            </w:r>
            <w:r w:rsidR="002D0D64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B62E6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Київ</w:t>
            </w:r>
            <w:proofErr w:type="spellEnd"/>
            <w:r w:rsidR="00EB62E6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, </w:t>
            </w:r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01</w:t>
            </w:r>
            <w:r w:rsidR="008503C0" w:rsidRPr="008503C0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EB62E6" w:rsidRPr="00ED7CD7" w14:paraId="374D2B8B" w14:textId="7777777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5D95EC" w14:textId="77777777" w:rsidR="00EB62E6" w:rsidRPr="0081428C" w:rsidRDefault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Theme="minorEastAsia" w:hAnsi="Times New Roman"/>
                <w:position w:val="2"/>
                <w:sz w:val="18"/>
                <w:szCs w:val="18"/>
              </w:rPr>
            </w:pPr>
            <w:r w:rsidRPr="0081428C">
              <w:rPr>
                <w:rFonts w:ascii="Times New Roman" w:eastAsiaTheme="minorEastAsia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EB62E6" w:rsidRPr="00ED7CD7" w14:paraId="6D520700" w14:textId="7777777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8C3ECD" w14:textId="77777777" w:rsidR="00EB62E6" w:rsidRPr="006176EB" w:rsidRDefault="009F2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proofErr w:type="spellStart"/>
            <w:r w:rsidRPr="006176EB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Курмаз</w:t>
            </w:r>
            <w:proofErr w:type="spellEnd"/>
            <w:r w:rsidRPr="006176EB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 xml:space="preserve"> Юрій Павлович </w:t>
            </w:r>
          </w:p>
        </w:tc>
      </w:tr>
      <w:tr w:rsidR="00EB62E6" w:rsidRPr="00ED7CD7" w14:paraId="6BDCB644" w14:textId="7777777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E3849B" w14:textId="77777777" w:rsidR="002D0D64" w:rsidRPr="0081428C" w:rsidRDefault="001428E9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</w:pPr>
            <w:r w:rsidRPr="0081428C"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14:paraId="79632704" w14:textId="77777777" w:rsidR="00054B2F" w:rsidRDefault="001428E9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2"/>
                <w:szCs w:val="12"/>
              </w:rPr>
            </w:pPr>
            <w:r w:rsidRPr="0081428C"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EB62E6" w:rsidRPr="00ED7CD7" w14:paraId="4FE671B8" w14:textId="7777777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494B9D" w14:textId="77777777" w:rsidR="00EB62E6" w:rsidRPr="00ED7CD7" w:rsidRDefault="00EB62E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vertAlign w:val="superscript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CE7683" w:rsidRPr="00ED7CD7" w14:paraId="07757904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56A575B6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A1A71A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Місце розташування точки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945E12" w14:textId="047F4344" w:rsidR="00B720A6" w:rsidRPr="00832FB0" w:rsidRDefault="00832FB0" w:rsidP="00B7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MGW</w:t>
            </w:r>
            <w:r w:rsidRPr="00A36056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DNI</w:t>
            </w:r>
            <w:r w:rsidRPr="00A36056">
              <w:rPr>
                <w:rFonts w:ascii="Times New Roman CYR" w:hAnsi="Times New Roman CYR" w:cs="Times New Roman CYR"/>
                <w:sz w:val="28"/>
                <w:szCs w:val="28"/>
              </w:rPr>
              <w:t>0</w:t>
            </w:r>
            <w:r w:rsidR="00810C9E"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  <w:r w:rsidRPr="00A36056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54616C">
              <w:rPr>
                <w:rFonts w:ascii="Times New Roman CYR" w:hAnsi="Times New Roman CYR" w:cs="Times New Roman CYR"/>
                <w:sz w:val="28"/>
                <w:szCs w:val="28"/>
              </w:rPr>
              <w:t xml:space="preserve">типу </w:t>
            </w:r>
            <w:r w:rsidR="00B720A6"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Huawei</w:t>
            </w:r>
            <w:r w:rsidR="0054616C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A36056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UMG</w:t>
            </w:r>
            <w:r w:rsidRPr="00A36056">
              <w:rPr>
                <w:rFonts w:ascii="Times New Roman CYR" w:hAnsi="Times New Roman CYR" w:cs="Times New Roman CYR"/>
                <w:sz w:val="28"/>
                <w:szCs w:val="28"/>
              </w:rPr>
              <w:t xml:space="preserve">8900 </w:t>
            </w:r>
            <w:r w:rsidR="0054616C">
              <w:rPr>
                <w:rFonts w:ascii="Times New Roman CYR" w:hAnsi="Times New Roman CYR" w:cs="Times New Roman CYR"/>
                <w:sz w:val="28"/>
                <w:szCs w:val="28"/>
              </w:rPr>
              <w:t>м.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 </w:t>
            </w:r>
            <w:r w:rsidR="00FD6C94">
              <w:rPr>
                <w:rFonts w:ascii="Times New Roman CYR" w:hAnsi="Times New Roman CYR" w:cs="Times New Roman CYR"/>
                <w:sz w:val="28"/>
                <w:szCs w:val="28"/>
              </w:rPr>
              <w:t>Дніпро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Дніпропетровська область.</w:t>
            </w:r>
          </w:p>
          <w:p w14:paraId="1EE9B946" w14:textId="6F7F8CB7" w:rsidR="00CE7683" w:rsidRDefault="0054616C" w:rsidP="002A1D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В</w:t>
            </w:r>
            <w:r w:rsidR="00B720A6">
              <w:rPr>
                <w:rFonts w:ascii="Times New Roman CYR" w:hAnsi="Times New Roman CYR" w:cs="Times New Roman CYR"/>
                <w:sz w:val="28"/>
                <w:szCs w:val="28"/>
              </w:rPr>
              <w:t>ул.</w:t>
            </w:r>
            <w:r w:rsidR="002C2CA2">
              <w:rPr>
                <w:rFonts w:ascii="Times New Roman CYR" w:hAnsi="Times New Roman CYR" w:cs="Times New Roman CYR"/>
                <w:sz w:val="28"/>
                <w:szCs w:val="28"/>
              </w:rPr>
              <w:t>Херсонська</w:t>
            </w:r>
            <w:proofErr w:type="spellEnd"/>
            <w:r w:rsidR="002A1D02">
              <w:rPr>
                <w:rFonts w:ascii="Times New Roman CYR" w:hAnsi="Times New Roman CYR" w:cs="Times New Roman CYR"/>
                <w:sz w:val="28"/>
                <w:szCs w:val="28"/>
              </w:rPr>
              <w:t xml:space="preserve">, </w:t>
            </w:r>
            <w:r w:rsidR="002C2CA2">
              <w:rPr>
                <w:rFonts w:ascii="Times New Roman CYR" w:hAnsi="Times New Roman CYR" w:cs="Times New Roman CYR"/>
                <w:sz w:val="28"/>
                <w:szCs w:val="28"/>
              </w:rPr>
              <w:t>26</w:t>
            </w:r>
          </w:p>
        </w:tc>
      </w:tr>
      <w:tr w:rsidR="00CE7683" w:rsidRPr="00ED7CD7" w14:paraId="7E636032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40B045FA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795226" w14:textId="77777777" w:rsidR="00CE7683" w:rsidRPr="004517EA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4517EA">
              <w:rPr>
                <w:rFonts w:ascii="Times New Roman" w:eastAsiaTheme="minorEastAsia" w:hAnsi="Times New Roman"/>
                <w:sz w:val="28"/>
                <w:szCs w:val="28"/>
              </w:rPr>
              <w:t xml:space="preserve">Строк  дії договору про </w:t>
            </w:r>
            <w:proofErr w:type="spellStart"/>
            <w:r w:rsidRPr="004517EA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  <w:r w:rsidRPr="004517EA">
              <w:rPr>
                <w:rFonts w:ascii="Times New Roman" w:eastAsiaTheme="minorEastAsia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A515CD6" w14:textId="77777777" w:rsidR="00CE7683" w:rsidRPr="00ED7CD7" w:rsidRDefault="00B7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1 рік</w:t>
            </w:r>
          </w:p>
        </w:tc>
      </w:tr>
      <w:tr w:rsidR="00CE7683" w:rsidRPr="00ED7CD7" w14:paraId="6552EBAA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456E51EE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49E35D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Строки  виконання робіт з реалізації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1A440B4" w14:textId="77777777" w:rsidR="00CE7683" w:rsidRPr="00ED7CD7" w:rsidRDefault="00CE7683" w:rsidP="009A0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 xml:space="preserve">Відповідно до договору про </w:t>
            </w:r>
            <w:proofErr w:type="spellStart"/>
            <w:r w:rsidRPr="00ED7CD7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взаємоз</w:t>
            </w:r>
            <w:proofErr w:type="spellEnd"/>
            <w:r w:rsidRPr="00FE109F">
              <w:rPr>
                <w:rFonts w:ascii="Times New Roman CYR" w:eastAsiaTheme="minorEastAsia" w:hAnsi="Times New Roman CYR" w:cs="Times New Roman CYR"/>
                <w:sz w:val="28"/>
                <w:szCs w:val="28"/>
                <w:lang w:val="ru-RU"/>
              </w:rPr>
              <w:t>’</w:t>
            </w:r>
            <w:r w:rsidRPr="00ED7CD7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єднання</w:t>
            </w:r>
          </w:p>
        </w:tc>
      </w:tr>
      <w:tr w:rsidR="00CE7683" w:rsidRPr="00ED7CD7" w14:paraId="27078C0A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3927D464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0BCEEE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val="ru-RU"/>
              </w:rPr>
            </w:pP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Додаткові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відомості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до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запиту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взаємоз’єднання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80E48B2" w14:textId="77777777" w:rsidR="00CE7683" w:rsidRPr="00ED7CD7" w:rsidRDefault="00CE7683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Згідно Правил </w:t>
            </w:r>
            <w:proofErr w:type="spellStart"/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взаємоз`єднання</w:t>
            </w:r>
            <w:proofErr w:type="spellEnd"/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CE7683" w:rsidRPr="00ED7CD7" w14:paraId="688D0577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67941806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6A8774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Площі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місця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 для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розміщення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обладнання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ініціатора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(м</w:t>
            </w:r>
            <w:r w:rsidRPr="00FE109F">
              <w:rPr>
                <w:rFonts w:ascii="Times New Roman" w:eastAsiaTheme="minorEastAsia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CDB4EDA" w14:textId="77777777" w:rsidR="00CE7683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val="ru-RU"/>
              </w:rPr>
            </w:pPr>
          </w:p>
          <w:p w14:paraId="546CAF46" w14:textId="224B1427" w:rsidR="00CE7683" w:rsidRPr="00200207" w:rsidRDefault="002C2CA2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  <w:r w:rsidR="00CE7683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CE7683" w:rsidRPr="005738C4">
              <w:rPr>
                <w:rFonts w:ascii="Times New Roman" w:hAnsi="Times New Roman"/>
                <w:sz w:val="28"/>
                <w:szCs w:val="28"/>
              </w:rPr>
              <w:t>м</w:t>
            </w:r>
            <w:r w:rsidR="00CE7683" w:rsidRPr="005738C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="00CE7683"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  <w:tr w:rsidR="00CE7683" w:rsidRPr="00ED7CD7" w14:paraId="653EBBE4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05179BCC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C0945B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Доступ до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інфаструктури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для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взаємоз’єднання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:   </w:t>
            </w:r>
          </w:p>
          <w:p w14:paraId="7808708D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</w:p>
          <w:p w14:paraId="76D2B70C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CC541DF" w14:textId="77777777" w:rsidR="00CE7683" w:rsidRPr="00AF2679" w:rsidRDefault="00CE7683" w:rsidP="00AF267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F2679">
              <w:rPr>
                <w:rFonts w:ascii="Times New Roman" w:hAns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14:paraId="067CBAE4" w14:textId="77777777" w:rsidR="00CE7683" w:rsidRPr="00AF2679" w:rsidRDefault="00CE7683" w:rsidP="00AF2679">
            <w:pPr>
              <w:pStyle w:val="a4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A1A7D1D" w14:textId="77777777" w:rsidR="00CE7683" w:rsidRPr="0081428C" w:rsidRDefault="00CE7683" w:rsidP="00F90894">
            <w:pPr>
              <w:pStyle w:val="a4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hAns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CE7683" w:rsidRPr="00ED7CD7" w14:paraId="4CB4CFAB" w14:textId="7777777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BB0B7F" w14:textId="77777777" w:rsidR="00CE7683" w:rsidRPr="00ED7CD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CE7683" w:rsidRPr="00ED7CD7" w14:paraId="17A23A90" w14:textId="7777777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4F8FA65E" w14:textId="77777777" w:rsidR="00CE7683" w:rsidRPr="008503C0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 w:rsidR="008503C0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EE366B" w14:textId="77777777" w:rsidR="00CE7683" w:rsidRPr="00FE109F" w:rsidRDefault="00CE7683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trike/>
                <w:sz w:val="28"/>
                <w:szCs w:val="28"/>
                <w:lang w:val="ru-RU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Рівень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AA91A5" w14:textId="77777777" w:rsidR="00CE7683" w:rsidRPr="0027462C" w:rsidRDefault="00CE7683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Місцевий </w:t>
            </w:r>
          </w:p>
        </w:tc>
      </w:tr>
      <w:tr w:rsidR="00CE7683" w:rsidRPr="00ED7CD7" w14:paraId="4AB5D65A" w14:textId="7777777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45AD7510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70BCFB" w14:textId="77777777" w:rsidR="00CE7683" w:rsidRPr="001E2D80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0EBEAD" w14:textId="77777777" w:rsidR="00CE7683" w:rsidRPr="001E2D80" w:rsidRDefault="00CE7683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E7683" w:rsidRPr="00ED7CD7" w14:paraId="0927C110" w14:textId="7777777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3CED1CED" w14:textId="77777777" w:rsidR="00CE7683" w:rsidRPr="008503C0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 w:rsidR="008503C0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7B8EF4" w14:textId="77777777" w:rsidR="00CE7683" w:rsidRPr="001E2D80" w:rsidRDefault="00CE7683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1E2D80">
              <w:rPr>
                <w:rFonts w:ascii="Times New Roman" w:eastAsiaTheme="minorEastAsia" w:hAnsi="Times New Roman"/>
                <w:sz w:val="28"/>
                <w:szCs w:val="28"/>
              </w:rPr>
              <w:t xml:space="preserve">Пропускна спроможність  точки </w:t>
            </w:r>
            <w:proofErr w:type="spellStart"/>
            <w:r w:rsidRPr="001E2D80">
              <w:rPr>
                <w:rFonts w:ascii="Times New Roman" w:eastAsiaTheme="minorEastAsia" w:hAnsi="Times New Roman"/>
                <w:sz w:val="28"/>
                <w:szCs w:val="28"/>
              </w:rPr>
              <w:t>взаємоз</w:t>
            </w:r>
            <w:proofErr w:type="spellEnd"/>
            <w:r w:rsidRPr="001E2D80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’</w:t>
            </w:r>
            <w:r w:rsidRPr="001E2D80">
              <w:rPr>
                <w:rFonts w:ascii="Times New Roman" w:eastAsiaTheme="minorEastAsia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72282531" w14:textId="7B706A15" w:rsidR="00CE7683" w:rsidRPr="00B720A6" w:rsidRDefault="00832FB0" w:rsidP="00AD29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1200</w:t>
            </w:r>
            <w:r w:rsidR="00C12E08"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 </w:t>
            </w:r>
            <w:proofErr w:type="spellStart"/>
            <w:r w:rsidR="00C12E08"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Ерл</w:t>
            </w:r>
            <w:proofErr w:type="spellEnd"/>
            <w:r w:rsidR="00C12E08"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(</w:t>
            </w:r>
            <w:r w:rsidR="00B32BBB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50</w:t>
            </w:r>
            <w:r w:rsidR="00C12E08"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Е1</w:t>
            </w:r>
            <w:r w:rsidR="00B32BBB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)</w:t>
            </w:r>
            <w:r w:rsidR="00AD299B"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)</w:t>
            </w:r>
            <w:r w:rsidR="00AD299B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: </w:t>
            </w:r>
            <w:r w:rsidR="00AD299B" w:rsidRPr="00AD299B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25 </w:t>
            </w:r>
            <w:r w:rsidR="00AD299B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Е1 – </w:t>
            </w:r>
            <w:proofErr w:type="spellStart"/>
            <w:r w:rsidR="00AD299B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місцевий</w:t>
            </w:r>
            <w:proofErr w:type="spellEnd"/>
            <w:r w:rsidR="00AD299B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, </w:t>
            </w:r>
            <w:r w:rsidR="00AD299B" w:rsidRPr="00AD299B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25</w:t>
            </w:r>
            <w:r w:rsidR="00AD299B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 Е1 – </w:t>
            </w:r>
            <w:proofErr w:type="spellStart"/>
            <w:r w:rsidR="00AD299B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міжміський</w:t>
            </w:r>
            <w:proofErr w:type="spellEnd"/>
          </w:p>
        </w:tc>
      </w:tr>
      <w:tr w:rsidR="00CE7683" w:rsidRPr="00ED7CD7" w14:paraId="7AC4EA37" w14:textId="7777777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55264AD1" w14:textId="77777777" w:rsidR="00CE7683" w:rsidRPr="008503C0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 w:rsidR="008503C0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11231F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Вимоги до типів ліній зв’язку та інтерфейси у точці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lastRenderedPageBreak/>
              <w:t>взаємоз’єднання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617D2504" w14:textId="77777777" w:rsidR="00394EE9" w:rsidRDefault="00CE7683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</w:rPr>
            </w:pPr>
            <w:r w:rsidRPr="00842639"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</w:rPr>
              <w:lastRenderedPageBreak/>
              <w:t>Відповідно до рекомендацій G-703</w:t>
            </w:r>
          </w:p>
          <w:p w14:paraId="1901F29B" w14:textId="77777777" w:rsidR="00CE7683" w:rsidRPr="00DE5435" w:rsidRDefault="00CE7683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  <w:lang w:val="en-US"/>
              </w:rPr>
            </w:pPr>
          </w:p>
        </w:tc>
      </w:tr>
      <w:tr w:rsidR="00CE7683" w:rsidRPr="00ED7CD7" w14:paraId="220C2D84" w14:textId="7777777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6F5A2BE0" w14:textId="77777777" w:rsidR="00CE7683" w:rsidRPr="008503C0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 w:rsidR="008503C0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521FCA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9A8C7A" w14:textId="77777777" w:rsidR="00CE7683" w:rsidRPr="00394EE9" w:rsidRDefault="00CE7683" w:rsidP="009A0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  <w:lang w:val="en-US"/>
              </w:rPr>
            </w:pPr>
            <w:r w:rsidRPr="00CE7683">
              <w:rPr>
                <w:rFonts w:ascii="Times New Roman" w:eastAsiaTheme="minorEastAsia" w:hAnsi="Times New Roman"/>
                <w:sz w:val="28"/>
                <w:szCs w:val="28"/>
                <w:u w:val="single"/>
              </w:rPr>
              <w:t>СКС-7</w:t>
            </w:r>
          </w:p>
        </w:tc>
      </w:tr>
      <w:tr w:rsidR="00CE7683" w:rsidRPr="00ED7CD7" w14:paraId="1D106134" w14:textId="7777777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3AEAE8" w14:textId="77777777" w:rsidR="00CE7683" w:rsidRPr="00FE109F" w:rsidRDefault="00850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5</w:t>
            </w:r>
            <w:r w:rsidR="00CE7683"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52AAD6" w14:textId="77777777" w:rsidR="00CE7683" w:rsidRPr="00FE109F" w:rsidRDefault="00CE7683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Тип автоматизованої 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>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70A470" w14:textId="77777777" w:rsidR="00CE7683" w:rsidRPr="00361248" w:rsidRDefault="00CE7683" w:rsidP="0081428C">
            <w:pPr>
              <w:pStyle w:val="a4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АС ВР-НТК «</w:t>
            </w:r>
            <w:proofErr w:type="spellStart"/>
            <w:r w:rsidRPr="0036124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Інтраконект</w:t>
            </w:r>
            <w:proofErr w:type="spellEnd"/>
            <w:r w:rsidRPr="0036124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  <w:p w14:paraId="51614E94" w14:textId="77777777" w:rsidR="00CE7683" w:rsidRPr="00361248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CE7683" w:rsidRPr="00ED7CD7" w14:paraId="376278F4" w14:textId="7777777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86DCEC7" w14:textId="77777777" w:rsidR="00CE7683" w:rsidRPr="0050564E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0"/>
                <w:szCs w:val="10"/>
              </w:rPr>
            </w:pPr>
          </w:p>
          <w:p w14:paraId="47A25553" w14:textId="77777777" w:rsidR="00CE7683" w:rsidRPr="00ED7CD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14:paraId="39B0315C" w14:textId="77777777" w:rsidR="00CE7683" w:rsidRPr="00ED7CD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E7683" w:rsidRPr="00ED7CD7" w14:paraId="0CCF6842" w14:textId="7777777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C6FD02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07E523CD" w14:textId="77777777" w:rsidR="00CE7683" w:rsidRPr="005A15C7" w:rsidRDefault="00CE7683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5A15C7" w:rsidDel="00412084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9B1C6D" w14:textId="51ADA79F" w:rsidR="00C12E08" w:rsidRPr="00E133C5" w:rsidRDefault="00C12E08" w:rsidP="00C12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2432">
              <w:rPr>
                <w:rFonts w:ascii="Times New Roman" w:hAnsi="Times New Roman"/>
                <w:sz w:val="28"/>
                <w:szCs w:val="28"/>
              </w:rPr>
              <w:t xml:space="preserve">Ціна </w:t>
            </w:r>
            <w:proofErr w:type="spellStart"/>
            <w:r w:rsidRPr="00792432">
              <w:rPr>
                <w:rFonts w:ascii="Times New Roman" w:hAnsi="Times New Roman"/>
                <w:sz w:val="28"/>
                <w:szCs w:val="28"/>
              </w:rPr>
              <w:t>взаємоз'єднання</w:t>
            </w:r>
            <w:proofErr w:type="spellEnd"/>
            <w:r w:rsidRPr="00792432">
              <w:rPr>
                <w:rFonts w:ascii="Times New Roman" w:hAnsi="Times New Roman"/>
                <w:sz w:val="28"/>
                <w:szCs w:val="28"/>
              </w:rPr>
              <w:t xml:space="preserve"> при </w:t>
            </w:r>
            <w:r w:rsidRPr="00E133C5">
              <w:rPr>
                <w:rFonts w:ascii="Times New Roman" w:hAnsi="Times New Roman"/>
                <w:sz w:val="28"/>
                <w:szCs w:val="28"/>
              </w:rPr>
              <w:t xml:space="preserve">підключенні однієї лінії зв'язку </w:t>
            </w:r>
            <w:r w:rsidR="00114B13">
              <w:rPr>
                <w:rFonts w:ascii="Times New Roman" w:hAnsi="Times New Roman"/>
                <w:sz w:val="28"/>
                <w:szCs w:val="28"/>
              </w:rPr>
              <w:t xml:space="preserve">на місцевому рівні </w:t>
            </w:r>
            <w:r w:rsidRPr="00E133C5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Pr="00E133C5">
              <w:rPr>
                <w:rFonts w:ascii="Times New Roman" w:hAnsi="Times New Roman"/>
                <w:sz w:val="28"/>
                <w:szCs w:val="28"/>
                <w:lang w:val="en-US"/>
              </w:rPr>
              <w:t>ODF</w:t>
            </w:r>
            <w:r w:rsidRPr="00E133C5">
              <w:rPr>
                <w:rFonts w:ascii="Times New Roman" w:hAnsi="Times New Roman"/>
                <w:sz w:val="28"/>
                <w:szCs w:val="28"/>
              </w:rPr>
              <w:t>/</w:t>
            </w:r>
            <w:r w:rsidRPr="00E133C5">
              <w:rPr>
                <w:rFonts w:ascii="Times New Roman" w:hAnsi="Times New Roman"/>
                <w:sz w:val="28"/>
                <w:szCs w:val="28"/>
                <w:lang w:val="en-US"/>
              </w:rPr>
              <w:t>DDF</w:t>
            </w:r>
            <w:r w:rsidRPr="00E133C5">
              <w:rPr>
                <w:rFonts w:ascii="Times New Roman" w:hAnsi="Times New Roman"/>
                <w:sz w:val="28"/>
                <w:szCs w:val="28"/>
              </w:rPr>
              <w:t xml:space="preserve"> складає </w:t>
            </w:r>
            <w:r w:rsidR="00340BB3" w:rsidRPr="00340BB3">
              <w:rPr>
                <w:rFonts w:ascii="Times New Roman" w:hAnsi="Times New Roman"/>
                <w:sz w:val="28"/>
                <w:szCs w:val="28"/>
              </w:rPr>
              <w:t>1</w:t>
            </w:r>
            <w:r w:rsidR="00F325B0">
              <w:rPr>
                <w:rFonts w:ascii="Times New Roman" w:hAnsi="Times New Roman"/>
                <w:sz w:val="28"/>
                <w:szCs w:val="28"/>
              </w:rPr>
              <w:t>7</w:t>
            </w:r>
            <w:r w:rsidR="00A36056">
              <w:rPr>
                <w:rFonts w:ascii="Times New Roman" w:hAnsi="Times New Roman"/>
                <w:sz w:val="28"/>
                <w:szCs w:val="28"/>
              </w:rPr>
              <w:t>35</w:t>
            </w:r>
            <w:r w:rsidRPr="00F617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133C5">
              <w:rPr>
                <w:rFonts w:ascii="Times New Roman" w:hAnsi="Times New Roman"/>
                <w:sz w:val="28"/>
                <w:szCs w:val="28"/>
              </w:rPr>
              <w:t>грн., без ПДВ.</w:t>
            </w:r>
          </w:p>
          <w:p w14:paraId="659E8133" w14:textId="7AD6D490" w:rsidR="00CE7683" w:rsidRPr="00913D3A" w:rsidRDefault="00C12E08" w:rsidP="00A36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E133C5">
              <w:rPr>
                <w:rFonts w:ascii="Times New Roman" w:hAnsi="Times New Roman"/>
                <w:sz w:val="28"/>
                <w:szCs w:val="28"/>
              </w:rPr>
              <w:t xml:space="preserve">Ціна </w:t>
            </w:r>
            <w:proofErr w:type="spellStart"/>
            <w:r w:rsidRPr="00E133C5">
              <w:rPr>
                <w:rFonts w:ascii="Times New Roman" w:hAnsi="Times New Roman"/>
                <w:sz w:val="28"/>
                <w:szCs w:val="28"/>
              </w:rPr>
              <w:t>взаємоз'єднання</w:t>
            </w:r>
            <w:proofErr w:type="spellEnd"/>
            <w:r w:rsidRPr="00E133C5">
              <w:rPr>
                <w:rFonts w:ascii="Times New Roman" w:hAnsi="Times New Roman"/>
                <w:sz w:val="28"/>
                <w:szCs w:val="28"/>
              </w:rPr>
              <w:t xml:space="preserve"> при підключенні одного ММ потоку Е1 до ODF/DDF </w:t>
            </w:r>
            <w:r w:rsidRPr="000E2073">
              <w:rPr>
                <w:rFonts w:ascii="Times New Roman" w:hAnsi="Times New Roman"/>
                <w:sz w:val="28"/>
                <w:szCs w:val="28"/>
              </w:rPr>
              <w:t xml:space="preserve">складає </w:t>
            </w:r>
            <w:r w:rsidR="00A36056">
              <w:rPr>
                <w:rFonts w:ascii="Times New Roman" w:hAnsi="Times New Roman"/>
                <w:sz w:val="28"/>
                <w:szCs w:val="28"/>
                <w:lang w:val="ru-RU"/>
              </w:rPr>
              <w:t>660</w:t>
            </w:r>
            <w:r w:rsidRPr="000E207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0E2073">
              <w:rPr>
                <w:rFonts w:ascii="Times New Roman" w:hAnsi="Times New Roman"/>
                <w:sz w:val="28"/>
                <w:szCs w:val="28"/>
              </w:rPr>
              <w:t>грн</w:t>
            </w:r>
            <w:r w:rsidRPr="00F30265">
              <w:rPr>
                <w:rFonts w:ascii="Times New Roman" w:hAnsi="Times New Roman"/>
                <w:sz w:val="28"/>
                <w:szCs w:val="28"/>
              </w:rPr>
              <w:t>., без ПДВ.</w:t>
            </w:r>
          </w:p>
        </w:tc>
      </w:tr>
      <w:tr w:rsidR="00CE7683" w:rsidRPr="00ED7CD7" w14:paraId="0FACDCE5" w14:textId="7777777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DF6094" w14:textId="3C244BDB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1388D4E0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035B5751" w14:textId="77777777" w:rsidR="00CE7683" w:rsidRPr="00AF267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</w:p>
          <w:p w14:paraId="62316BE8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 xml:space="preserve">Тарифи на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розміщ</w:t>
            </w:r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ення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обладнання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площах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постачальника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 xml:space="preserve">(за необхідності) та/або умови використання телекомунікаційної мережі доступу для здійснення </w:t>
            </w:r>
            <w:proofErr w:type="spellStart"/>
            <w:r w:rsidRPr="005A15C7">
              <w:rPr>
                <w:rFonts w:ascii="Times New Roman" w:hAnsi="Times New Roman"/>
                <w:sz w:val="28"/>
                <w:szCs w:val="28"/>
              </w:rPr>
              <w:t>взаємоз’єднання</w:t>
            </w:r>
            <w:proofErr w:type="spellEnd"/>
            <w:r w:rsidRPr="005A15C7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0586F0" w14:textId="77777777" w:rsidR="00CE7683" w:rsidRPr="005A15C7" w:rsidRDefault="00CE7683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</w:p>
          <w:p w14:paraId="78166EFD" w14:textId="77777777" w:rsidR="00CE7683" w:rsidRPr="005A15C7" w:rsidRDefault="00CE7683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За тарифами ПАТ «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Укртелеком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»,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що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діють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на дату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укладання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договору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оренди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Крім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того,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орендар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відшкодовує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витрати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електроенергію</w:t>
            </w:r>
            <w:proofErr w:type="spellEnd"/>
          </w:p>
        </w:tc>
      </w:tr>
      <w:tr w:rsidR="00CE7683" w:rsidRPr="00ED7CD7" w14:paraId="4F146635" w14:textId="7777777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A2EFC4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 xml:space="preserve">4.3 </w:t>
            </w:r>
          </w:p>
          <w:p w14:paraId="06D52359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39B9CB99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27C48440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391252A8" w14:textId="77777777" w:rsidR="00CE7683" w:rsidRPr="0081481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14:paraId="0EF9D4D8" w14:textId="77777777" w:rsidR="00CE7683" w:rsidRPr="0081481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216725D5" w14:textId="77777777" w:rsidR="00CE7683" w:rsidRPr="0081481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>Умови розрахунків</w:t>
            </w:r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за пропуск трафіку в точках </w:t>
            </w:r>
            <w:proofErr w:type="spellStart"/>
            <w:r w:rsidRPr="00814819">
              <w:rPr>
                <w:rFonts w:ascii="Times New Roman" w:hAnsi="Times New Roman"/>
                <w:sz w:val="28"/>
                <w:szCs w:val="28"/>
              </w:rPr>
              <w:t>взаємоз’єднання</w:t>
            </w:r>
            <w:proofErr w:type="spellEnd"/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після встановлення </w:t>
            </w:r>
            <w:proofErr w:type="spellStart"/>
            <w:r w:rsidRPr="00814819">
              <w:rPr>
                <w:rFonts w:ascii="Times New Roman" w:hAnsi="Times New Roman"/>
                <w:sz w:val="28"/>
                <w:szCs w:val="28"/>
              </w:rPr>
              <w:t>взаємоз’єднання</w:t>
            </w:r>
            <w:proofErr w:type="spellEnd"/>
            <w:r w:rsidRPr="00814819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D231B2C" w14:textId="77777777" w:rsidR="00CE7683" w:rsidRPr="00814819" w:rsidRDefault="00CE7683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>На підставі укладених договорів</w:t>
            </w:r>
          </w:p>
          <w:p w14:paraId="16D622B4" w14:textId="77777777" w:rsidR="00CE7683" w:rsidRPr="00814819" w:rsidRDefault="00CE7683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2FFE2451" w14:textId="77777777" w:rsidR="00CE7683" w:rsidRPr="00814819" w:rsidRDefault="00CE7683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43C3F17F" w14:textId="77777777" w:rsidR="00CE7683" w:rsidRPr="00814819" w:rsidRDefault="00CE7683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 xml:space="preserve">Оплата в розмірі 100% загальної вартості робіт здійснюється до початку реалізації проекту, вказаної в договорі про </w:t>
            </w:r>
            <w:proofErr w:type="spellStart"/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</w:p>
        </w:tc>
      </w:tr>
      <w:tr w:rsidR="00CE7683" w:rsidRPr="005A15C7" w14:paraId="06740EC3" w14:textId="7777777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CA1ED9F" w14:textId="77777777" w:rsidR="00CE7683" w:rsidRPr="005A15C7" w:rsidRDefault="00CE7683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*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розділ</w:t>
            </w:r>
            <w:proofErr w:type="spellEnd"/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є </w:t>
            </w:r>
            <w:proofErr w:type="spellStart"/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обов</w:t>
            </w: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’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язковим</w:t>
            </w:r>
            <w:proofErr w:type="spellEnd"/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F7552B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</w:p>
          <w:p w14:paraId="4B25DBF4" w14:textId="77777777" w:rsidR="00CE7683" w:rsidRPr="005A15C7" w:rsidRDefault="00CE7683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ціни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розраховані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без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урахування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ПДВ,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який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стягується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додатково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відповідно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Податкового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кодексу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України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</w:p>
        </w:tc>
      </w:tr>
    </w:tbl>
    <w:p w14:paraId="2D6710A1" w14:textId="77777777" w:rsidR="0050564E" w:rsidRPr="0050564E" w:rsidRDefault="0050564E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65F5B665" w14:textId="77777777" w:rsidR="00A01B7F" w:rsidRPr="00A01B7F" w:rsidRDefault="00A01B7F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уповноважена особа: __________________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14:paraId="1E632C97" w14:textId="77777777" w:rsidR="00A01B7F" w:rsidRPr="00A01B7F" w:rsidRDefault="00A01B7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14:paraId="5DB265E9" w14:textId="77777777" w:rsidR="00A01B7F" w:rsidRPr="00A01B7F" w:rsidRDefault="00A01B7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 w:rsidR="00C040D7"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 xml:space="preserve">Ю.П. </w:t>
      </w:r>
      <w:proofErr w:type="spellStart"/>
      <w:r w:rsidRPr="00A01B7F">
        <w:rPr>
          <w:rFonts w:ascii="Times New Roman" w:hAnsi="Times New Roman"/>
          <w:sz w:val="28"/>
          <w:szCs w:val="28"/>
          <w:u w:val="single"/>
        </w:rPr>
        <w:t>Курмаз</w:t>
      </w:r>
      <w:proofErr w:type="spellEnd"/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</w:t>
      </w:r>
      <w:r w:rsidR="00C040D7">
        <w:rPr>
          <w:rFonts w:ascii="Times New Roman" w:hAnsi="Times New Roman"/>
          <w:sz w:val="18"/>
          <w:szCs w:val="18"/>
        </w:rPr>
        <w:t xml:space="preserve">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14:paraId="1FFC794F" w14:textId="77777777" w:rsidR="00EB62E6" w:rsidRPr="00A01B7F" w:rsidRDefault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sectPr w:rsidR="00EB62E6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2E6"/>
    <w:rsid w:val="00002547"/>
    <w:rsid w:val="00005842"/>
    <w:rsid w:val="00052389"/>
    <w:rsid w:val="00054B2F"/>
    <w:rsid w:val="00087D52"/>
    <w:rsid w:val="000A7355"/>
    <w:rsid w:val="000D5118"/>
    <w:rsid w:val="000E2073"/>
    <w:rsid w:val="000E491B"/>
    <w:rsid w:val="00100D7A"/>
    <w:rsid w:val="00114B13"/>
    <w:rsid w:val="00132049"/>
    <w:rsid w:val="001353DF"/>
    <w:rsid w:val="001428E9"/>
    <w:rsid w:val="001E2D80"/>
    <w:rsid w:val="00200207"/>
    <w:rsid w:val="002042FC"/>
    <w:rsid w:val="0027462C"/>
    <w:rsid w:val="002A1D02"/>
    <w:rsid w:val="002C2CA2"/>
    <w:rsid w:val="002D0D64"/>
    <w:rsid w:val="002E1F08"/>
    <w:rsid w:val="002F084E"/>
    <w:rsid w:val="00340BB3"/>
    <w:rsid w:val="00361248"/>
    <w:rsid w:val="00394EE9"/>
    <w:rsid w:val="003A6895"/>
    <w:rsid w:val="003B0F23"/>
    <w:rsid w:val="003E4811"/>
    <w:rsid w:val="00412084"/>
    <w:rsid w:val="00414362"/>
    <w:rsid w:val="004517EA"/>
    <w:rsid w:val="0046779B"/>
    <w:rsid w:val="0047510E"/>
    <w:rsid w:val="0050564E"/>
    <w:rsid w:val="00516CDD"/>
    <w:rsid w:val="0054616C"/>
    <w:rsid w:val="00561E29"/>
    <w:rsid w:val="00593AC3"/>
    <w:rsid w:val="005A15C7"/>
    <w:rsid w:val="005C3E79"/>
    <w:rsid w:val="005E224D"/>
    <w:rsid w:val="005F7F9C"/>
    <w:rsid w:val="006074A7"/>
    <w:rsid w:val="006176EB"/>
    <w:rsid w:val="00675410"/>
    <w:rsid w:val="006C4BCF"/>
    <w:rsid w:val="006D0BCE"/>
    <w:rsid w:val="0076486B"/>
    <w:rsid w:val="0077105E"/>
    <w:rsid w:val="00810C9E"/>
    <w:rsid w:val="0081428C"/>
    <w:rsid w:val="00814819"/>
    <w:rsid w:val="00832FB0"/>
    <w:rsid w:val="00842639"/>
    <w:rsid w:val="008503C0"/>
    <w:rsid w:val="00855883"/>
    <w:rsid w:val="00891E6E"/>
    <w:rsid w:val="008E14FA"/>
    <w:rsid w:val="00905A2D"/>
    <w:rsid w:val="00913D3A"/>
    <w:rsid w:val="009211E8"/>
    <w:rsid w:val="009A0C70"/>
    <w:rsid w:val="009E681D"/>
    <w:rsid w:val="009F2614"/>
    <w:rsid w:val="00A01B7F"/>
    <w:rsid w:val="00A36056"/>
    <w:rsid w:val="00AD299B"/>
    <w:rsid w:val="00AF2679"/>
    <w:rsid w:val="00AF57B9"/>
    <w:rsid w:val="00B306D0"/>
    <w:rsid w:val="00B32BBB"/>
    <w:rsid w:val="00B720A6"/>
    <w:rsid w:val="00B97DA4"/>
    <w:rsid w:val="00C040D7"/>
    <w:rsid w:val="00C12E08"/>
    <w:rsid w:val="00C13607"/>
    <w:rsid w:val="00C34A49"/>
    <w:rsid w:val="00CD6306"/>
    <w:rsid w:val="00CD755F"/>
    <w:rsid w:val="00CE7683"/>
    <w:rsid w:val="00CF056D"/>
    <w:rsid w:val="00D224B5"/>
    <w:rsid w:val="00D35BDB"/>
    <w:rsid w:val="00DE5435"/>
    <w:rsid w:val="00DF6ACE"/>
    <w:rsid w:val="00EB01A4"/>
    <w:rsid w:val="00EB62E6"/>
    <w:rsid w:val="00ED748E"/>
    <w:rsid w:val="00ED7CD7"/>
    <w:rsid w:val="00F03552"/>
    <w:rsid w:val="00F21F1C"/>
    <w:rsid w:val="00F325B0"/>
    <w:rsid w:val="00F52B5D"/>
    <w:rsid w:val="00F7552B"/>
    <w:rsid w:val="00F90894"/>
    <w:rsid w:val="00FA2949"/>
    <w:rsid w:val="00FD6C94"/>
    <w:rsid w:val="00FE109F"/>
    <w:rsid w:val="00FE441D"/>
    <w:rsid w:val="00F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546FA8"/>
  <w15:docId w15:val="{399792EE-4AE1-479B-B3D1-340F5160F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35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F2614"/>
    <w:rPr>
      <w:b/>
      <w:bCs/>
    </w:rPr>
  </w:style>
  <w:style w:type="paragraph" w:styleId="a4">
    <w:name w:val="Normal (Web)"/>
    <w:basedOn w:val="a"/>
    <w:rsid w:val="009F2614"/>
    <w:pPr>
      <w:spacing w:before="100" w:beforeAutospacing="1" w:after="100" w:afterAutospacing="1" w:line="240" w:lineRule="auto"/>
    </w:pPr>
    <w:rPr>
      <w:rFonts w:ascii="Arial Unicode MS" w:hAnsi="Arial Unicode MS" w:cs="Arial Unicode MS"/>
      <w:sz w:val="24"/>
      <w:szCs w:val="24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DE5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54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684B19-E62E-4543-8635-86071F702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2978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ozagorodnia</dc:creator>
  <cp:keywords/>
  <dc:description/>
  <cp:lastModifiedBy>Александр</cp:lastModifiedBy>
  <cp:revision>3</cp:revision>
  <cp:lastPrinted>2021-02-26T07:28:00Z</cp:lastPrinted>
  <dcterms:created xsi:type="dcterms:W3CDTF">2021-03-05T09:55:00Z</dcterms:created>
  <dcterms:modified xsi:type="dcterms:W3CDTF">2021-03-09T10:10:00Z</dcterms:modified>
</cp:coreProperties>
</file>