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4D7F7C" w:rsidP="00523EC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4D7F7C" w:rsidRPr="00CA6F05" w:rsidRDefault="004D7F7C" w:rsidP="004D7F7C">
                        <w:r>
                          <w:t>191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proofErr w:type="gramStart"/>
            <w:r w:rsidR="00EB62E6"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П</w:t>
            </w:r>
            <w:proofErr w:type="gramEnd"/>
            <w:r w:rsidR="00EB62E6"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Р О П О З И Ц І Я </w:t>
            </w:r>
            <w:r w:rsidR="00EB62E6" w:rsidRPr="00CB3CF6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F90894" w:rsidRPr="00CB3CF6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EB62E6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CB3CF6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="006176EB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CB3CF6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="006176EB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62E6" w:rsidRPr="00CB3CF6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3CF6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DD5DD1" w:rsidRDefault="006176EB" w:rsidP="00DD5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бул. Т. Шевченка, 18, </w:t>
            </w:r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м.</w:t>
            </w:r>
            <w:r w:rsidR="002D0D64"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  <w:r w:rsidR="00DD5DD1" w:rsidRPr="00DD5DD1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62E6" w:rsidRPr="00CB3CF6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CB3CF6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CB3CF6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EB62E6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0D64" w:rsidRPr="00CB3CF6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CB3CF6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054B2F" w:rsidRPr="00CB3CF6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CB3CF6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2E6" w:rsidRPr="00CB3CF6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EB62E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</w:t>
            </w:r>
            <w:r w:rsidR="009F2614" w:rsidRPr="00CB3CF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0EEC" w:rsidRPr="00CB3CF6" w:rsidRDefault="00CA0EEC" w:rsidP="00CA0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ОПТС типу SI-2000 м. Чернігів</w:t>
            </w:r>
          </w:p>
          <w:p w:rsidR="00EB62E6" w:rsidRPr="00CB3CF6" w:rsidRDefault="00EB62E6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EB62E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2F" w:rsidRPr="00CB3CF6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Строк  </w:t>
            </w:r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дії договору про взаємоз’єднання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B3CF6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EB62E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2F" w:rsidRPr="00CB3CF6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Строки </w:t>
            </w:r>
            <w:r w:rsidR="00EB62E6" w:rsidRPr="00CB3CF6">
              <w:rPr>
                <w:rFonts w:ascii="Times New Roman" w:hAnsi="Times New Roman"/>
                <w:sz w:val="28"/>
                <w:szCs w:val="28"/>
              </w:rPr>
              <w:t xml:space="preserve"> виконання робіт з реалізації взаємоз’єднання</w:t>
            </w:r>
            <w:r w:rsidRPr="00CB3CF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CB3CF6" w:rsidRDefault="00EB62E6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B3CF6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="00A01B7F" w:rsidRPr="00CB3CF6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CB3CF6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EB62E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</w:t>
            </w:r>
            <w:r w:rsidR="009F2614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CB3CF6" w:rsidRDefault="00AF2679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EB62E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2F" w:rsidRPr="00CB3CF6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Площі та місця </w:t>
            </w:r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розміщення обладнання 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ініціатора</w:t>
            </w:r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(м</w:t>
            </w:r>
            <w:r w:rsidR="00EB62E6" w:rsidRPr="00CB3CF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90894" w:rsidRPr="00CB3CF6" w:rsidRDefault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EB62E6" w:rsidRPr="00CB3CF6" w:rsidRDefault="00CA0EEC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14</w:t>
            </w:r>
            <w:r w:rsidR="00AF2679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AF2679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AF2679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AF2679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технологічне приміщення</w:t>
            </w:r>
          </w:p>
        </w:tc>
      </w:tr>
      <w:tr w:rsidR="00EB62E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614" w:rsidRPr="00CB3CF6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Доступ до інфаструктури для взаємоз</w:t>
            </w:r>
            <w:r w:rsidR="001428E9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єднання:   </w:t>
            </w:r>
          </w:p>
          <w:p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2679" w:rsidRPr="00AF2679" w:rsidRDefault="00AF2679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6176EB" w:rsidRPr="00AF2679" w:rsidRDefault="006176EB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EB62E6" w:rsidRPr="00CB3CF6" w:rsidRDefault="009F2614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EB62E6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EB62E6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EB62E6" w:rsidRPr="00DD5DD1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3.</w:t>
            </w:r>
            <w:r w:rsidR="00DD5DD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F9089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62E6" w:rsidRPr="00CB3CF6" w:rsidRDefault="00AF2679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EB62E6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54B2F" w:rsidRPr="00CB3CF6" w:rsidRDefault="00054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62E6" w:rsidRPr="00CB3CF6" w:rsidRDefault="00EB62E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EB62E6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54B2F" w:rsidRPr="00DD5DD1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3.</w:t>
            </w:r>
            <w:r w:rsidR="00DD5DD1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2F" w:rsidRPr="00CB3CF6" w:rsidRDefault="00EB62E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Пропускна </w:t>
            </w:r>
            <w:r w:rsidR="00412084" w:rsidRPr="00CB3CF6">
              <w:rPr>
                <w:rFonts w:ascii="Times New Roman" w:hAnsi="Times New Roman"/>
                <w:sz w:val="28"/>
                <w:szCs w:val="28"/>
              </w:rPr>
              <w:t xml:space="preserve">спроможність </w:t>
            </w:r>
            <w:r w:rsidRPr="00CB3CF6">
              <w:rPr>
                <w:rFonts w:ascii="Times New Roman" w:hAnsi="Times New Roman"/>
                <w:sz w:val="28"/>
                <w:szCs w:val="28"/>
              </w:rPr>
              <w:t xml:space="preserve"> точки взаємоз</w:t>
            </w:r>
            <w:r w:rsidR="0081428C" w:rsidRPr="00CB3CF6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CB3CF6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CA0EEC" w:rsidP="0036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48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2</w:t>
            </w:r>
            <w:r w:rsidR="00AF2679"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EB62E6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54B2F" w:rsidRPr="00DD5DD1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3.</w:t>
            </w:r>
            <w:r w:rsidR="00DD5DD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2F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</w:t>
            </w:r>
            <w:r w:rsidR="00412084" w:rsidRPr="00CB3CF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CB3CF6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G-703, ВОК</w:t>
            </w:r>
            <w:r w:rsidR="002E1F08" w:rsidRPr="00CB3CF6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EB62E6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54B2F" w:rsidRPr="00DD5DD1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  <w:r w:rsidR="00DD5DD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Типи сигналізації</w:t>
            </w:r>
            <w:r w:rsidR="00412084" w:rsidRPr="00CB3CF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CB3CF6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412084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B2F" w:rsidRPr="00CB3CF6" w:rsidRDefault="00DD5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412084" w:rsidRPr="00CB3CF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2084" w:rsidRPr="00CB3CF6" w:rsidRDefault="0041208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428C" w:rsidRPr="00361248" w:rsidRDefault="0081428C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EB62E6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EB62E6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B62E6" w:rsidRPr="00CB3CF6" w:rsidRDefault="00412084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DB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CB3CF6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CB3CF6" w:rsidRDefault="00392ECD" w:rsidP="00933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r w:rsidRPr="007E482A">
              <w:rPr>
                <w:rFonts w:ascii="Times New Roman" w:hAnsi="Times New Roman"/>
                <w:sz w:val="28"/>
                <w:szCs w:val="28"/>
              </w:rPr>
              <w:t xml:space="preserve">взаємоз'єднання при підключенні однієї лінії зв'язку до ODF/DDF складає </w:t>
            </w:r>
            <w:r w:rsidR="00933A45" w:rsidRPr="00933A45">
              <w:rPr>
                <w:rFonts w:ascii="Times New Roman" w:hAnsi="Times New Roman"/>
                <w:sz w:val="28"/>
                <w:szCs w:val="28"/>
              </w:rPr>
              <w:t>1150</w:t>
            </w:r>
            <w:r w:rsidR="00FF37AC" w:rsidRPr="007E48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482A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EB62E6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6ACE" w:rsidRPr="00CB3CF6" w:rsidRDefault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F6ACE" w:rsidRPr="00CB3CF6" w:rsidRDefault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ення обладнання на площах постачальника</w:t>
            </w:r>
            <w:r w:rsidR="00412084"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12084"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15C7" w:rsidRPr="00CB3CF6" w:rsidRDefault="005A15C7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54B2F" w:rsidRPr="00CB3CF6" w:rsidRDefault="008E14F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</w:t>
            </w:r>
            <w:r w:rsidR="005A15C7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і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м того, орендар в</w:t>
            </w:r>
            <w:r w:rsidR="005A15C7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і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дшкодову</w:t>
            </w:r>
            <w:r w:rsidR="005A15C7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є витрати на електроенергі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ю</w:t>
            </w:r>
          </w:p>
        </w:tc>
      </w:tr>
      <w:tr w:rsidR="00EB62E6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54B2F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4.</w:t>
            </w:r>
            <w:r w:rsidR="00412084" w:rsidRPr="00CB3CF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54B2F" w:rsidRPr="00CB3CF6" w:rsidRDefault="00142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2084" w:rsidRPr="00CB3CF6" w:rsidRDefault="005A15C7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412084" w:rsidRPr="00CB3CF6" w:rsidRDefault="0041208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412084" w:rsidRPr="00CB3CF6" w:rsidRDefault="0041208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EB62E6" w:rsidRPr="00CB3CF6" w:rsidRDefault="00EB62E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Оплата </w:t>
            </w:r>
            <w:r w:rsidR="005A15C7" w:rsidRPr="00CB3CF6">
              <w:rPr>
                <w:rFonts w:ascii="Times New Roman" w:hAnsi="Times New Roman"/>
                <w:sz w:val="28"/>
                <w:szCs w:val="28"/>
              </w:rPr>
              <w:t xml:space="preserve">в розмірі 100% загальної вартості робіт </w:t>
            </w:r>
            <w:r w:rsidRPr="00CB3CF6">
              <w:rPr>
                <w:rFonts w:ascii="Times New Roman" w:hAnsi="Times New Roman"/>
                <w:sz w:val="28"/>
                <w:szCs w:val="28"/>
              </w:rPr>
              <w:t xml:space="preserve">здійснюється до початку реалізації проекту, вказаної </w:t>
            </w:r>
            <w:r w:rsidR="005A15C7" w:rsidRPr="00CB3CF6">
              <w:rPr>
                <w:rFonts w:ascii="Times New Roman" w:hAnsi="Times New Roman"/>
                <w:sz w:val="28"/>
                <w:szCs w:val="28"/>
              </w:rPr>
              <w:t>в</w:t>
            </w:r>
            <w:r w:rsidRPr="00CB3CF6">
              <w:rPr>
                <w:rFonts w:ascii="Times New Roman" w:hAnsi="Times New Roman"/>
                <w:sz w:val="28"/>
                <w:szCs w:val="28"/>
              </w:rPr>
              <w:t xml:space="preserve"> договорі про взаємоз’єднання</w:t>
            </w:r>
          </w:p>
        </w:tc>
      </w:tr>
      <w:tr w:rsidR="00EB62E6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A15C7" w:rsidRPr="00CB3CF6" w:rsidRDefault="005A15C7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="00F7552B"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EB62E6" w:rsidRPr="00CB3CF6" w:rsidRDefault="00EB62E6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 w:rsidR="005A15C7"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EB62E6" w:rsidRPr="00A01B7F" w:rsidRDefault="00EB62E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2E6"/>
    <w:rsid w:val="00054B2F"/>
    <w:rsid w:val="000A7355"/>
    <w:rsid w:val="000E491B"/>
    <w:rsid w:val="00132049"/>
    <w:rsid w:val="001353DF"/>
    <w:rsid w:val="001428E9"/>
    <w:rsid w:val="002042FC"/>
    <w:rsid w:val="0027462C"/>
    <w:rsid w:val="002D0D64"/>
    <w:rsid w:val="002E1F08"/>
    <w:rsid w:val="002F084E"/>
    <w:rsid w:val="00361248"/>
    <w:rsid w:val="00392ECD"/>
    <w:rsid w:val="003E4811"/>
    <w:rsid w:val="00412084"/>
    <w:rsid w:val="00441DB7"/>
    <w:rsid w:val="0047510E"/>
    <w:rsid w:val="004D7F7C"/>
    <w:rsid w:val="00523EC6"/>
    <w:rsid w:val="00545CC4"/>
    <w:rsid w:val="005A15C7"/>
    <w:rsid w:val="006176EB"/>
    <w:rsid w:val="006D0BCE"/>
    <w:rsid w:val="0076486B"/>
    <w:rsid w:val="0077105E"/>
    <w:rsid w:val="007E482A"/>
    <w:rsid w:val="00806119"/>
    <w:rsid w:val="0081428C"/>
    <w:rsid w:val="00814819"/>
    <w:rsid w:val="00842639"/>
    <w:rsid w:val="008E14FA"/>
    <w:rsid w:val="008F78DA"/>
    <w:rsid w:val="00933A45"/>
    <w:rsid w:val="009E681D"/>
    <w:rsid w:val="009F2614"/>
    <w:rsid w:val="00A01B7F"/>
    <w:rsid w:val="00AF2679"/>
    <w:rsid w:val="00BF1605"/>
    <w:rsid w:val="00C040D7"/>
    <w:rsid w:val="00C13607"/>
    <w:rsid w:val="00CA0EEC"/>
    <w:rsid w:val="00CB3CF6"/>
    <w:rsid w:val="00CD755F"/>
    <w:rsid w:val="00D35BDB"/>
    <w:rsid w:val="00DD5DD1"/>
    <w:rsid w:val="00DF6ACE"/>
    <w:rsid w:val="00EB62E6"/>
    <w:rsid w:val="00ED748E"/>
    <w:rsid w:val="00ED7CD7"/>
    <w:rsid w:val="00F4185C"/>
    <w:rsid w:val="00F52C32"/>
    <w:rsid w:val="00F7552B"/>
    <w:rsid w:val="00F90894"/>
    <w:rsid w:val="00FA2949"/>
    <w:rsid w:val="00FE109F"/>
    <w:rsid w:val="00FE441D"/>
    <w:rsid w:val="00FF2953"/>
    <w:rsid w:val="00FF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4DD88-DF0E-40FF-87FF-E311C8421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Макарова Надія Володимирівна</cp:lastModifiedBy>
  <cp:revision>29</cp:revision>
  <cp:lastPrinted>2015-12-02T13:09:00Z</cp:lastPrinted>
  <dcterms:created xsi:type="dcterms:W3CDTF">2015-12-02T12:41:00Z</dcterms:created>
  <dcterms:modified xsi:type="dcterms:W3CDTF">2020-03-04T12:23:00Z</dcterms:modified>
</cp:coreProperties>
</file>