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8C8" w:rsidRDefault="008D311C">
      <w:pPr>
        <w:framePr w:h="1070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"C:\\Users\\boykovm\\Desktop\\Новая папка\\15.10.2020\\media\\image1.jpeg" \* MERGEFORMATINET </w:instrText>
      </w:r>
      <w:r>
        <w:fldChar w:fldCharType="separate"/>
      </w:r>
      <w:r w:rsidR="00BF53F7">
        <w:fldChar w:fldCharType="begin"/>
      </w:r>
      <w:r w:rsidR="00BF53F7">
        <w:instrText xml:space="preserve"> INCLUDEPICTURE  "\\\\supernas\\Каталог зберігання\\Секретаріат ВККСУ\\Управління підготовки та проведення засіданнь Комісії\\Розміщення на сайт\\Готові рішення до розміщення_11\\media\\image1.jpeg" \* MERGEFORMATINET </w:instrText>
      </w:r>
      <w:r w:rsidR="00BF53F7">
        <w:fldChar w:fldCharType="separate"/>
      </w:r>
      <w:r w:rsidR="00651490">
        <w:fldChar w:fldCharType="begin"/>
      </w:r>
      <w:r w:rsidR="00651490">
        <w:instrText xml:space="preserve"> </w:instrText>
      </w:r>
      <w:r w:rsidR="00651490">
        <w:instrText>INCLUDEPICTURE  "\\\\supernas\\Каталог зберігання\\Секретаріат ВККСУ\\Управління підготовки та провед</w:instrText>
      </w:r>
      <w:r w:rsidR="00651490">
        <w:instrText>ення засіданнь Комісії\\Розміщення на сайт\\Готові рішення до розміщення_11\\media\\image1.jpeg" \* MERGEFORMATINET</w:instrText>
      </w:r>
      <w:r w:rsidR="00651490">
        <w:instrText xml:space="preserve"> </w:instrText>
      </w:r>
      <w:r w:rsidR="00651490">
        <w:fldChar w:fldCharType="separate"/>
      </w:r>
      <w:r w:rsidR="00651490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>
            <v:imagedata r:id="rId8" r:href="rId9"/>
          </v:shape>
        </w:pict>
      </w:r>
      <w:r w:rsidR="00651490">
        <w:fldChar w:fldCharType="end"/>
      </w:r>
      <w:r w:rsidR="00BF53F7">
        <w:fldChar w:fldCharType="end"/>
      </w:r>
      <w:r>
        <w:fldChar w:fldCharType="end"/>
      </w:r>
    </w:p>
    <w:p w:rsidR="008118C8" w:rsidRDefault="008118C8">
      <w:pPr>
        <w:rPr>
          <w:sz w:val="2"/>
          <w:szCs w:val="2"/>
        </w:rPr>
      </w:pPr>
    </w:p>
    <w:p w:rsidR="008118C8" w:rsidRDefault="008D311C">
      <w:pPr>
        <w:pStyle w:val="10"/>
        <w:keepNext/>
        <w:keepLines/>
        <w:shd w:val="clear" w:color="auto" w:fill="auto"/>
        <w:spacing w:before="394" w:after="0" w:line="360" w:lineRule="exact"/>
        <w:ind w:left="20"/>
      </w:pPr>
      <w:bookmarkStart w:id="0" w:name="bookmark0"/>
      <w:r>
        <w:t>ВИЩА КВАЛІФІКАЦІЙНА КОМІСІЯ СУДДІВ УКРАЇНИ</w:t>
      </w:r>
      <w:bookmarkEnd w:id="0"/>
    </w:p>
    <w:p w:rsidR="008118C8" w:rsidRDefault="008D311C">
      <w:pPr>
        <w:pStyle w:val="11"/>
        <w:shd w:val="clear" w:color="auto" w:fill="auto"/>
        <w:tabs>
          <w:tab w:val="left" w:pos="8602"/>
        </w:tabs>
        <w:spacing w:before="0"/>
        <w:ind w:left="20"/>
      </w:pPr>
      <w:r>
        <w:t>07 жовтня 2019 року</w:t>
      </w:r>
      <w:r>
        <w:tab/>
        <w:t>м. Київ</w:t>
      </w:r>
    </w:p>
    <w:p w:rsidR="008118C8" w:rsidRPr="001B05FE" w:rsidRDefault="008D311C">
      <w:pPr>
        <w:pStyle w:val="20"/>
        <w:keepNext/>
        <w:keepLines/>
        <w:shd w:val="clear" w:color="auto" w:fill="auto"/>
        <w:ind w:right="680"/>
      </w:pPr>
      <w:bookmarkStart w:id="1" w:name="bookmark1"/>
      <w:r>
        <w:rPr>
          <w:rStyle w:val="23pt"/>
        </w:rPr>
        <w:t>РІШЕННЯ</w:t>
      </w:r>
      <w:r>
        <w:t xml:space="preserve"> №</w:t>
      </w:r>
      <w:bookmarkEnd w:id="1"/>
      <w:r w:rsidR="001B05FE" w:rsidRPr="00F53A17">
        <w:t xml:space="preserve"> </w:t>
      </w:r>
      <w:bookmarkStart w:id="2" w:name="_GoBack"/>
      <w:r w:rsidR="001B05FE" w:rsidRPr="00651490">
        <w:rPr>
          <w:u w:val="single"/>
        </w:rPr>
        <w:t>953/ко-19</w:t>
      </w:r>
      <w:bookmarkEnd w:id="2"/>
    </w:p>
    <w:p w:rsidR="00CC52F9" w:rsidRDefault="00CC52F9" w:rsidP="00F53A17">
      <w:pPr>
        <w:pStyle w:val="11"/>
        <w:shd w:val="clear" w:color="auto" w:fill="auto"/>
        <w:spacing w:before="0" w:line="240" w:lineRule="auto"/>
        <w:ind w:left="23"/>
      </w:pPr>
    </w:p>
    <w:p w:rsidR="008118C8" w:rsidRDefault="008D311C" w:rsidP="00F53A17">
      <w:pPr>
        <w:pStyle w:val="11"/>
        <w:shd w:val="clear" w:color="auto" w:fill="auto"/>
        <w:spacing w:before="0" w:line="240" w:lineRule="auto"/>
        <w:ind w:left="23"/>
      </w:pPr>
      <w:r>
        <w:t>Вища кваліфікаційна комісія суддів України у складі колегії:</w:t>
      </w:r>
    </w:p>
    <w:p w:rsidR="001B05FE" w:rsidRDefault="001B05FE" w:rsidP="00F53A17">
      <w:pPr>
        <w:pStyle w:val="11"/>
        <w:shd w:val="clear" w:color="auto" w:fill="auto"/>
        <w:spacing w:before="0" w:line="240" w:lineRule="auto"/>
        <w:ind w:left="23"/>
      </w:pPr>
    </w:p>
    <w:p w:rsidR="008118C8" w:rsidRDefault="008D311C" w:rsidP="00F53A17">
      <w:pPr>
        <w:pStyle w:val="11"/>
        <w:shd w:val="clear" w:color="auto" w:fill="auto"/>
        <w:spacing w:before="0" w:line="240" w:lineRule="auto"/>
        <w:ind w:left="23"/>
      </w:pPr>
      <w:r>
        <w:t>головуючого -Гладія С.В.,</w:t>
      </w:r>
    </w:p>
    <w:p w:rsidR="00F53A17" w:rsidRDefault="00F53A17">
      <w:pPr>
        <w:pStyle w:val="11"/>
        <w:shd w:val="clear" w:color="auto" w:fill="auto"/>
        <w:spacing w:before="0" w:after="250" w:line="250" w:lineRule="exact"/>
        <w:ind w:left="20"/>
      </w:pPr>
    </w:p>
    <w:p w:rsidR="008118C8" w:rsidRDefault="008D311C">
      <w:pPr>
        <w:pStyle w:val="11"/>
        <w:shd w:val="clear" w:color="auto" w:fill="auto"/>
        <w:spacing w:before="0" w:after="250" w:line="250" w:lineRule="exact"/>
        <w:ind w:lef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Шилової Т.С.,</w:t>
      </w:r>
    </w:p>
    <w:p w:rsidR="008118C8" w:rsidRDefault="008D311C">
      <w:pPr>
        <w:pStyle w:val="11"/>
        <w:shd w:val="clear" w:color="auto" w:fill="auto"/>
        <w:spacing w:before="0" w:after="282" w:line="302" w:lineRule="exact"/>
        <w:ind w:left="20" w:right="40"/>
      </w:pPr>
      <w:r>
        <w:t xml:space="preserve">розглянувши питання про результати кваліфікаційного оцінювання судді </w:t>
      </w:r>
      <w:r w:rsidR="001B05FE">
        <w:t xml:space="preserve">           </w:t>
      </w:r>
      <w:proofErr w:type="spellStart"/>
      <w:r>
        <w:t>Малинського</w:t>
      </w:r>
      <w:proofErr w:type="spellEnd"/>
      <w:r>
        <w:t xml:space="preserve"> районного суду Житомирської області </w:t>
      </w:r>
      <w:proofErr w:type="spellStart"/>
      <w:r>
        <w:t>Саланди</w:t>
      </w:r>
      <w:proofErr w:type="spellEnd"/>
      <w:r>
        <w:t xml:space="preserve"> Ольги Мирославівни </w:t>
      </w:r>
      <w:r w:rsidR="001B05FE">
        <w:t xml:space="preserve">        </w:t>
      </w:r>
      <w:r>
        <w:t>на відповідність займаній посаді,</w:t>
      </w:r>
    </w:p>
    <w:p w:rsidR="008118C8" w:rsidRDefault="008D311C">
      <w:pPr>
        <w:pStyle w:val="11"/>
        <w:shd w:val="clear" w:color="auto" w:fill="auto"/>
        <w:spacing w:before="0" w:after="312" w:line="250" w:lineRule="exact"/>
        <w:jc w:val="center"/>
      </w:pPr>
      <w:r>
        <w:t>встановила:</w:t>
      </w:r>
    </w:p>
    <w:p w:rsidR="008118C8" w:rsidRDefault="008D311C">
      <w:pPr>
        <w:pStyle w:val="11"/>
        <w:shd w:val="clear" w:color="auto" w:fill="auto"/>
        <w:spacing w:before="0" w:line="298" w:lineRule="exact"/>
        <w:ind w:left="20" w:right="40" w:firstLine="700"/>
      </w:pPr>
      <w:r>
        <w:t>Згідно з пунктом 16</w:t>
      </w:r>
      <w:r w:rsidR="001B05FE">
        <w:rPr>
          <w:vertAlign w:val="superscript"/>
        </w:rPr>
        <w:t>1</w:t>
      </w:r>
      <w:r>
        <w:t xml:space="preserve"> розділу XV «Перехідні положення» Конституції України відповідність займаній посаді судді, якого призначено на посаду строком </w:t>
      </w:r>
      <w:r w:rsidR="001B05FE">
        <w:t xml:space="preserve">                     </w:t>
      </w:r>
      <w:r>
        <w:t xml:space="preserve">на п’ять років або обрано суддею безстроково до набрання чинності Законом </w:t>
      </w:r>
      <w:r w:rsidR="001B05FE">
        <w:t xml:space="preserve">            </w:t>
      </w:r>
      <w:r>
        <w:t>України «Про внесення змін до Конституції України (щодо правосуддя)», має бути оцінена в порядку, визначеному законом.</w:t>
      </w:r>
    </w:p>
    <w:p w:rsidR="008118C8" w:rsidRDefault="008D311C">
      <w:pPr>
        <w:pStyle w:val="11"/>
        <w:shd w:val="clear" w:color="auto" w:fill="auto"/>
        <w:spacing w:before="0" w:line="298" w:lineRule="exact"/>
        <w:ind w:left="20" w:right="40" w:firstLine="700"/>
      </w:pPr>
      <w:r>
        <w:t xml:space="preserve">Пунктом 20 розділу XII «Прикінцеві та перехідні положення» Закону </w:t>
      </w:r>
      <w:r w:rsidR="001B05FE">
        <w:t xml:space="preserve">          </w:t>
      </w:r>
      <w:r>
        <w:t xml:space="preserve">України «Про судоустрій і статус суддів» (далі - Закон) передбачено, що </w:t>
      </w:r>
      <w:r w:rsidR="001B05FE">
        <w:t xml:space="preserve">              </w:t>
      </w:r>
      <w:r>
        <w:t>відповідність займаній посаді судді, якого призначено на посаду строком на п’ять років або обрано суддею безстроково до набрання чинності Законом України</w:t>
      </w:r>
      <w:r w:rsidR="001B05FE">
        <w:t xml:space="preserve">                           </w:t>
      </w:r>
      <w:r>
        <w:t xml:space="preserve"> «Про внесення змін до Конституції України (щодо правосуддя)», оцінюється </w:t>
      </w:r>
      <w:r w:rsidR="001B05FE">
        <w:t xml:space="preserve">           </w:t>
      </w:r>
      <w:r>
        <w:t xml:space="preserve">колегіями Вищої кваліфікаційної комісії суддів України в порядку, визначеному </w:t>
      </w:r>
      <w:r w:rsidR="001B05FE">
        <w:t xml:space="preserve">              </w:t>
      </w:r>
      <w:r>
        <w:t>цим Законом.</w:t>
      </w:r>
    </w:p>
    <w:p w:rsidR="008118C8" w:rsidRDefault="008D311C">
      <w:pPr>
        <w:pStyle w:val="11"/>
        <w:shd w:val="clear" w:color="auto" w:fill="auto"/>
        <w:spacing w:before="0" w:line="298" w:lineRule="exact"/>
        <w:ind w:left="20" w:right="40" w:firstLine="700"/>
      </w:pPr>
      <w:r>
        <w:t xml:space="preserve">Виявлення за результатами такого оцінювання невідповідності судді </w:t>
      </w:r>
      <w:r w:rsidR="001B05FE">
        <w:t xml:space="preserve">         </w:t>
      </w:r>
      <w:r>
        <w:t>займаній посаді за критеріями компетентності, професійної етики або</w:t>
      </w:r>
      <w:r w:rsidR="001B05FE">
        <w:t xml:space="preserve">               </w:t>
      </w:r>
      <w:r>
        <w:t xml:space="preserve"> доброчесності чи відмова судді від такого оцінювання є підставою для звільнення</w:t>
      </w:r>
      <w:r w:rsidR="001B05FE">
        <w:t xml:space="preserve">    </w:t>
      </w:r>
      <w:r>
        <w:t xml:space="preserve"> судді з посади за рішенням Вищої ради правосуддя на підставі подання відповідної колегії Вищої кваліфікаційної комісії суддів України.</w:t>
      </w:r>
    </w:p>
    <w:p w:rsidR="008118C8" w:rsidRDefault="008D311C">
      <w:pPr>
        <w:pStyle w:val="11"/>
        <w:shd w:val="clear" w:color="auto" w:fill="auto"/>
        <w:spacing w:before="0" w:line="298" w:lineRule="exact"/>
        <w:ind w:left="20" w:right="40" w:firstLine="700"/>
      </w:pPr>
      <w:r>
        <w:t xml:space="preserve">Рішенням Комісії від 01 лютого 2018 року № 8/зп-18 призначено </w:t>
      </w:r>
      <w:r w:rsidR="001B05FE">
        <w:t xml:space="preserve">          </w:t>
      </w:r>
      <w:r>
        <w:t xml:space="preserve">кваліфікаційне оцінювання суддів місцевих та апеляційних судів на відповідність займаній посаді, зокрема судді </w:t>
      </w:r>
      <w:proofErr w:type="spellStart"/>
      <w:r>
        <w:t>Малинського</w:t>
      </w:r>
      <w:proofErr w:type="spellEnd"/>
      <w:r>
        <w:t xml:space="preserve"> районного суду Житомирської області </w:t>
      </w:r>
      <w:proofErr w:type="spellStart"/>
      <w:r>
        <w:t>Саланди</w:t>
      </w:r>
      <w:proofErr w:type="spellEnd"/>
      <w:r>
        <w:t xml:space="preserve"> О.М.</w:t>
      </w:r>
    </w:p>
    <w:p w:rsidR="008118C8" w:rsidRDefault="008D311C">
      <w:pPr>
        <w:pStyle w:val="11"/>
        <w:shd w:val="clear" w:color="auto" w:fill="auto"/>
        <w:spacing w:before="0" w:line="298" w:lineRule="exact"/>
        <w:ind w:left="20" w:right="40" w:firstLine="700"/>
      </w:pPr>
      <w: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1B05FE" w:rsidRDefault="001B05FE">
      <w:pPr>
        <w:pStyle w:val="11"/>
        <w:shd w:val="clear" w:color="auto" w:fill="auto"/>
        <w:spacing w:before="0" w:line="298" w:lineRule="exact"/>
        <w:ind w:left="20" w:right="40" w:firstLine="700"/>
      </w:pPr>
    </w:p>
    <w:p w:rsidR="00BD0CCC" w:rsidRDefault="00BD0CCC">
      <w:pPr>
        <w:pStyle w:val="11"/>
        <w:shd w:val="clear" w:color="auto" w:fill="auto"/>
        <w:spacing w:before="0" w:line="298" w:lineRule="exact"/>
        <w:ind w:left="20" w:right="40" w:firstLine="700"/>
      </w:pPr>
    </w:p>
    <w:p w:rsidR="008118C8" w:rsidRDefault="008D311C">
      <w:pPr>
        <w:pStyle w:val="11"/>
        <w:shd w:val="clear" w:color="auto" w:fill="auto"/>
        <w:spacing w:before="0" w:line="298" w:lineRule="exact"/>
        <w:ind w:left="20" w:right="20" w:firstLine="700"/>
      </w:pPr>
      <w:r>
        <w:lastRenderedPageBreak/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(у редакції рішення Комісії </w:t>
      </w:r>
      <w:r w:rsidR="001B05FE">
        <w:t xml:space="preserve">                       </w:t>
      </w:r>
      <w:r>
        <w:t xml:space="preserve">від 13 лютого 2018 року № 20/зп-18) (далі - Положення), встановлення </w:t>
      </w:r>
      <w:r w:rsidR="001B05FE">
        <w:t xml:space="preserve">              </w:t>
      </w:r>
      <w:r>
        <w:t>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</w:t>
      </w:r>
      <w:r w:rsidR="001B05FE">
        <w:t xml:space="preserve">                  </w:t>
      </w:r>
      <w:r>
        <w:t xml:space="preserve"> оцінювання досліджуються окремо один від одного та в сукупності.</w:t>
      </w:r>
    </w:p>
    <w:p w:rsidR="008118C8" w:rsidRDefault="008D311C">
      <w:pPr>
        <w:pStyle w:val="11"/>
        <w:shd w:val="clear" w:color="auto" w:fill="auto"/>
        <w:spacing w:before="0" w:line="298" w:lineRule="exact"/>
        <w:ind w:left="20" w:right="20" w:firstLine="700"/>
      </w:pPr>
      <w:r>
        <w:t>Пунктом 11 розділу V Положення встановлено, що рішення про</w:t>
      </w:r>
      <w:r w:rsidR="001B05FE">
        <w:t xml:space="preserve">            </w:t>
      </w:r>
      <w:r>
        <w:t xml:space="preserve"> підтвердження відповідності судді займаній посаді ухвалюється в разі 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бала, більшого за 0.</w:t>
      </w:r>
    </w:p>
    <w:p w:rsidR="008118C8" w:rsidRDefault="008D311C">
      <w:pPr>
        <w:pStyle w:val="11"/>
        <w:shd w:val="clear" w:color="auto" w:fill="auto"/>
        <w:spacing w:before="0" w:line="298" w:lineRule="exact"/>
        <w:ind w:left="20" w:right="20" w:firstLine="700"/>
      </w:pPr>
      <w:r>
        <w:t xml:space="preserve"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</w:t>
      </w:r>
      <w:r w:rsidR="001B05FE">
        <w:t xml:space="preserve">                </w:t>
      </w:r>
      <w:r>
        <w:t>компетентність (професійна, особиста, соціальна тощо), професійна етика, доброчесність.</w:t>
      </w:r>
    </w:p>
    <w:p w:rsidR="008118C8" w:rsidRDefault="008D311C">
      <w:pPr>
        <w:pStyle w:val="11"/>
        <w:shd w:val="clear" w:color="auto" w:fill="auto"/>
        <w:spacing w:before="0" w:line="298" w:lineRule="exact"/>
        <w:ind w:left="20" w:firstLine="700"/>
      </w:pPr>
      <w:r>
        <w:t>Згідно зі статтею 85 Закону кваліфікаційне оцінювання включає такі етапи:</w:t>
      </w:r>
    </w:p>
    <w:p w:rsidR="008118C8" w:rsidRDefault="008D311C">
      <w:pPr>
        <w:pStyle w:val="11"/>
        <w:numPr>
          <w:ilvl w:val="0"/>
          <w:numId w:val="1"/>
        </w:numPr>
        <w:shd w:val="clear" w:color="auto" w:fill="auto"/>
        <w:tabs>
          <w:tab w:val="left" w:pos="1143"/>
        </w:tabs>
        <w:spacing w:before="0" w:line="298" w:lineRule="exact"/>
        <w:ind w:left="20" w:right="20" w:firstLine="700"/>
      </w:pPr>
      <w:r>
        <w:t>складення іспиту (складення анонімного письмового тестування та виконання практичного завдання);</w:t>
      </w:r>
    </w:p>
    <w:p w:rsidR="008118C8" w:rsidRDefault="008D311C">
      <w:pPr>
        <w:pStyle w:val="11"/>
        <w:numPr>
          <w:ilvl w:val="0"/>
          <w:numId w:val="1"/>
        </w:numPr>
        <w:shd w:val="clear" w:color="auto" w:fill="auto"/>
        <w:tabs>
          <w:tab w:val="left" w:pos="1003"/>
        </w:tabs>
        <w:spacing w:before="0" w:line="298" w:lineRule="exact"/>
        <w:ind w:left="20" w:firstLine="700"/>
      </w:pPr>
      <w:r>
        <w:t>дослідження досьє та проведення співбесіди.</w:t>
      </w:r>
    </w:p>
    <w:p w:rsidR="008118C8" w:rsidRDefault="008D311C">
      <w:pPr>
        <w:pStyle w:val="11"/>
        <w:shd w:val="clear" w:color="auto" w:fill="auto"/>
        <w:spacing w:before="0" w:line="298" w:lineRule="exact"/>
        <w:ind w:left="20" w:right="20" w:firstLine="700"/>
      </w:pPr>
      <w:r>
        <w:t xml:space="preserve">Відповідно до положень частини третьої статті 85 Закону рішенням Комісії </w:t>
      </w:r>
      <w:r w:rsidR="001B05FE">
        <w:t xml:space="preserve">          </w:t>
      </w:r>
      <w:r>
        <w:t>від 12 грудня 2018 року № 313/зп-18 запроваджено тестування особистих</w:t>
      </w:r>
      <w:r w:rsidR="001B05FE">
        <w:t xml:space="preserve">              </w:t>
      </w:r>
      <w:r>
        <w:t xml:space="preserve"> морально-психологічних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8118C8" w:rsidRDefault="008D311C">
      <w:pPr>
        <w:pStyle w:val="11"/>
        <w:shd w:val="clear" w:color="auto" w:fill="auto"/>
        <w:spacing w:before="0" w:line="298" w:lineRule="exact"/>
        <w:ind w:left="20" w:right="20" w:firstLine="700"/>
      </w:pPr>
      <w:r>
        <w:t>Пунктом 5 глави 6 розділу II Положення передбачено, що максимально можливий бал за критеріями компетентності (професійної, особистої, соціальної) становить 500 балів, за критерієм професійної етики - 250 балів, за критерієм доброчесності - 250 балів.</w:t>
      </w:r>
    </w:p>
    <w:p w:rsidR="008118C8" w:rsidRDefault="008D311C">
      <w:pPr>
        <w:pStyle w:val="11"/>
        <w:shd w:val="clear" w:color="auto" w:fill="auto"/>
        <w:spacing w:before="0" w:line="298" w:lineRule="exact"/>
        <w:ind w:left="20" w:right="20" w:firstLine="700"/>
      </w:pPr>
      <w:proofErr w:type="spellStart"/>
      <w:r>
        <w:t>Отясе</w:t>
      </w:r>
      <w:proofErr w:type="spellEnd"/>
      <w:r>
        <w:t>, сума максимально можливих балів за результатами кваліфікаційного оцінювання всіх критеріїв становить 1 000 балів.</w:t>
      </w:r>
    </w:p>
    <w:p w:rsidR="008118C8" w:rsidRDefault="008D311C">
      <w:pPr>
        <w:pStyle w:val="11"/>
        <w:shd w:val="clear" w:color="auto" w:fill="auto"/>
        <w:spacing w:before="0" w:line="298" w:lineRule="exact"/>
        <w:ind w:left="20" w:right="20" w:firstLine="700"/>
      </w:pPr>
      <w:proofErr w:type="spellStart"/>
      <w:r>
        <w:t>Саланда</w:t>
      </w:r>
      <w:proofErr w:type="spellEnd"/>
      <w:r>
        <w:t xml:space="preserve"> О.М. склала анонімне письмове тестування, за результатами </w:t>
      </w:r>
      <w:r w:rsidR="001B05FE">
        <w:t xml:space="preserve">                </w:t>
      </w:r>
      <w:r>
        <w:t>якого набрала 76,5 бала. За результатами виконаного практичного завдання</w:t>
      </w:r>
      <w:r w:rsidR="001B05FE">
        <w:t xml:space="preserve">              </w:t>
      </w:r>
      <w:r>
        <w:t xml:space="preserve"> </w:t>
      </w:r>
      <w:proofErr w:type="spellStart"/>
      <w:r>
        <w:t>Саланда</w:t>
      </w:r>
      <w:proofErr w:type="spellEnd"/>
      <w:r>
        <w:t xml:space="preserve"> О.М. набрала 81,5 бала. На етапі складення іспиту суддя загалом</w:t>
      </w:r>
      <w:r w:rsidR="001B05FE">
        <w:t xml:space="preserve">             </w:t>
      </w:r>
      <w:r>
        <w:t xml:space="preserve"> набрала 158 балів.</w:t>
      </w:r>
    </w:p>
    <w:p w:rsidR="008118C8" w:rsidRDefault="008D311C">
      <w:pPr>
        <w:pStyle w:val="11"/>
        <w:shd w:val="clear" w:color="auto" w:fill="auto"/>
        <w:spacing w:before="0" w:line="298" w:lineRule="exact"/>
        <w:ind w:left="20" w:right="20" w:firstLine="700"/>
      </w:pPr>
      <w:r>
        <w:t xml:space="preserve">Рішенням Комісії від 26 червня 2018 року № 153/зп-18 затверджено </w:t>
      </w:r>
      <w:r w:rsidR="001B05FE">
        <w:t xml:space="preserve">               </w:t>
      </w:r>
      <w:r>
        <w:t xml:space="preserve">результати першого етапу кваліфікаційного оцінювання суддів на відповідність займаній посаді «Іспит», складеного 07 травня 2018 року, зокрема судді </w:t>
      </w:r>
      <w:r w:rsidR="001B05FE">
        <w:t xml:space="preserve">              </w:t>
      </w:r>
      <w:proofErr w:type="spellStart"/>
      <w:r>
        <w:t>Малинського</w:t>
      </w:r>
      <w:proofErr w:type="spellEnd"/>
      <w:r>
        <w:t xml:space="preserve"> районного суду Житомирської області </w:t>
      </w:r>
      <w:proofErr w:type="spellStart"/>
      <w:r>
        <w:t>Саланди</w:t>
      </w:r>
      <w:proofErr w:type="spellEnd"/>
      <w:r>
        <w:t xml:space="preserve"> Ольги Мирославівни, </w:t>
      </w:r>
      <w:r w:rsidR="001B05FE">
        <w:t xml:space="preserve">        </w:t>
      </w:r>
      <w:r>
        <w:t xml:space="preserve">яку допущено до другого етапу кваліфікаційного оцінювання суддів місцевих та апеляційних судів на відповідність займаній посаді «Дослідження досьє та </w:t>
      </w:r>
      <w:r w:rsidR="001B05FE">
        <w:t xml:space="preserve">           </w:t>
      </w:r>
      <w:r>
        <w:t>проведення співбесіди».</w:t>
      </w:r>
    </w:p>
    <w:p w:rsidR="008118C8" w:rsidRDefault="008D311C">
      <w:pPr>
        <w:pStyle w:val="11"/>
        <w:shd w:val="clear" w:color="auto" w:fill="auto"/>
        <w:spacing w:before="0" w:line="298" w:lineRule="exact"/>
        <w:ind w:left="20" w:right="20" w:firstLine="700"/>
      </w:pPr>
      <w:r>
        <w:t>Згідно з положеннями статті 87 Закону з метою сприяння Вищій</w:t>
      </w:r>
      <w:r w:rsidR="001B05FE">
        <w:t xml:space="preserve">           </w:t>
      </w:r>
      <w:r>
        <w:t xml:space="preserve"> кваліфікаційній комісії суддів України у встановленні відповідності судді </w:t>
      </w:r>
      <w:r w:rsidR="001B05FE">
        <w:t xml:space="preserve">          </w:t>
      </w:r>
      <w:r>
        <w:t>(кандидата на посаду судді) критеріям професійної етики та доброчесності для</w:t>
      </w:r>
      <w:r w:rsidR="001B05FE">
        <w:t xml:space="preserve">             </w:t>
      </w:r>
      <w:r>
        <w:t xml:space="preserve"> цілей кваліфікаційного</w:t>
      </w:r>
      <w:r w:rsidR="001B05FE">
        <w:t xml:space="preserve">  </w:t>
      </w:r>
      <w:r>
        <w:t xml:space="preserve"> оцінювання </w:t>
      </w:r>
      <w:r w:rsidR="001B05FE">
        <w:t xml:space="preserve">   </w:t>
      </w:r>
      <w:r>
        <w:t xml:space="preserve">утворюється </w:t>
      </w:r>
      <w:r w:rsidR="001B05FE">
        <w:t xml:space="preserve">  </w:t>
      </w:r>
      <w:r>
        <w:t>Громадська рада доброчесності,</w:t>
      </w:r>
    </w:p>
    <w:p w:rsidR="001B05FE" w:rsidRDefault="001B05FE">
      <w:pPr>
        <w:pStyle w:val="22"/>
        <w:shd w:val="clear" w:color="auto" w:fill="auto"/>
        <w:ind w:left="20"/>
      </w:pPr>
    </w:p>
    <w:p w:rsidR="008118C8" w:rsidRPr="001B05FE" w:rsidRDefault="006C4CCF">
      <w:pPr>
        <w:pStyle w:val="22"/>
        <w:shd w:val="clear" w:color="auto" w:fill="auto"/>
        <w:ind w:left="20"/>
        <w:rPr>
          <w:rFonts w:asciiTheme="minorHAnsi" w:hAnsiTheme="minorHAnsi" w:cstheme="minorHAnsi"/>
          <w:color w:val="A6A6A6" w:themeColor="background1" w:themeShade="A6"/>
        </w:rPr>
      </w:pPr>
      <w:r>
        <w:rPr>
          <w:rFonts w:asciiTheme="minorHAnsi" w:hAnsiTheme="minorHAnsi" w:cstheme="minorHAnsi"/>
          <w:color w:val="A6A6A6" w:themeColor="background1" w:themeShade="A6"/>
        </w:rPr>
        <w:lastRenderedPageBreak/>
        <w:t>3</w:t>
      </w:r>
    </w:p>
    <w:p w:rsidR="008118C8" w:rsidRDefault="008D311C">
      <w:pPr>
        <w:pStyle w:val="11"/>
        <w:shd w:val="clear" w:color="auto" w:fill="auto"/>
        <w:spacing w:before="0" w:line="298" w:lineRule="exact"/>
        <w:ind w:left="20" w:right="20"/>
      </w:pPr>
      <w:r>
        <w:t xml:space="preserve">яка, зокрема, надає Комісії інформацію щодо судді (кандидата на посаду судді), а </w:t>
      </w:r>
      <w:r w:rsidR="001B05FE">
        <w:t xml:space="preserve">       </w:t>
      </w:r>
      <w:r>
        <w:t xml:space="preserve">за наявності відповідних підстав - висновок про невідповідність судді (кандидата </w:t>
      </w:r>
      <w:r w:rsidR="001B05FE">
        <w:t xml:space="preserve">          </w:t>
      </w:r>
      <w:r>
        <w:t>на посаду судді) критеріям професійної етики та доброчесності.</w:t>
      </w:r>
    </w:p>
    <w:p w:rsidR="008118C8" w:rsidRDefault="008D311C">
      <w:pPr>
        <w:pStyle w:val="11"/>
        <w:shd w:val="clear" w:color="auto" w:fill="auto"/>
        <w:spacing w:before="0" w:line="298" w:lineRule="exact"/>
        <w:ind w:left="20" w:right="20" w:firstLine="700"/>
      </w:pPr>
      <w:r>
        <w:t>Абзацом третім пункту 20 розділу III Положення про порядок та</w:t>
      </w:r>
      <w:r w:rsidR="001B05FE">
        <w:t xml:space="preserve">                  </w:t>
      </w:r>
      <w:r>
        <w:t xml:space="preserve">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(у редакції рішення Комісії від 13 лютого 2018 року № 20/зп-18) (далі - Положення), передбачено, що під час </w:t>
      </w:r>
      <w:r w:rsidR="001B05FE">
        <w:t xml:space="preserve">            </w:t>
      </w:r>
      <w:r>
        <w:t xml:space="preserve">співбесіди обов’язковому обговоренню із суддею (кандидатом) підлягають дані </w:t>
      </w:r>
      <w:r w:rsidR="001B05FE">
        <w:t xml:space="preserve">           </w:t>
      </w:r>
      <w:r>
        <w:t>щодо його відповідності критеріям професійної етики та доброчесності.</w:t>
      </w:r>
    </w:p>
    <w:p w:rsidR="008118C8" w:rsidRDefault="008D311C">
      <w:pPr>
        <w:pStyle w:val="11"/>
        <w:shd w:val="clear" w:color="auto" w:fill="auto"/>
        <w:spacing w:before="0" w:line="298" w:lineRule="exact"/>
        <w:ind w:left="20" w:right="20" w:firstLine="700"/>
      </w:pPr>
      <w:r>
        <w:t xml:space="preserve">Підпунктом 4.10.5. пункту 4.10 розділу IV Регламенту Вищої кваліфікаційної комісії суддів України, затвердженого рішенням Комісії від 13 жовтня 2016 року </w:t>
      </w:r>
      <w:r w:rsidR="001B3876">
        <w:t xml:space="preserve">         </w:t>
      </w:r>
      <w:r>
        <w:t xml:space="preserve">№ 81/зп-16 (з наступними змінами) (далі - Регламент), за результатами співбесіди Комісія у складі колегії ухвалює рішення про підтвердження або </w:t>
      </w:r>
      <w:proofErr w:type="spellStart"/>
      <w:r>
        <w:t>непідтвердження</w:t>
      </w:r>
      <w:proofErr w:type="spellEnd"/>
      <w:r>
        <w:t xml:space="preserve"> здатності судді (кандидата на посаду судді) здійснювати правосуддя у</w:t>
      </w:r>
      <w:r w:rsidR="001B3876">
        <w:t xml:space="preserve">            </w:t>
      </w:r>
      <w:r>
        <w:t xml:space="preserve"> відповідному суді.</w:t>
      </w:r>
    </w:p>
    <w:p w:rsidR="008118C8" w:rsidRDefault="008D311C">
      <w:pPr>
        <w:pStyle w:val="11"/>
        <w:shd w:val="clear" w:color="auto" w:fill="auto"/>
        <w:spacing w:before="0" w:line="298" w:lineRule="exact"/>
        <w:ind w:left="20" w:right="20" w:firstLine="700"/>
      </w:pPr>
      <w:r>
        <w:t>Згідно з абзацом третім пункту 20 розділу III Положення під час співбесіди обов’язковому обговоренню із суддею (кандидатом) підлягають дані щодо його відповідності критеріям професійної етики та доброчесності.</w:t>
      </w:r>
    </w:p>
    <w:p w:rsidR="008118C8" w:rsidRDefault="008D311C">
      <w:pPr>
        <w:pStyle w:val="11"/>
        <w:shd w:val="clear" w:color="auto" w:fill="auto"/>
        <w:spacing w:before="0" w:line="298" w:lineRule="exact"/>
        <w:ind w:left="20" w:right="20" w:firstLine="700"/>
      </w:pPr>
      <w:r>
        <w:t xml:space="preserve">Громадською радою доброчесності 07 жовтня 2019 року надано Комісії </w:t>
      </w:r>
      <w:r w:rsidR="001B3876">
        <w:t xml:space="preserve">   </w:t>
      </w:r>
      <w:r>
        <w:t xml:space="preserve">висновок про невідповідність судді </w:t>
      </w:r>
      <w:proofErr w:type="spellStart"/>
      <w:r>
        <w:t>Саланди</w:t>
      </w:r>
      <w:proofErr w:type="spellEnd"/>
      <w:r>
        <w:t xml:space="preserve"> О.М. критеріям доброчесності та професійної етики, затверджений 06 жовтня 2019 року (далі - висновок).</w:t>
      </w:r>
    </w:p>
    <w:p w:rsidR="008118C8" w:rsidRDefault="008D311C">
      <w:pPr>
        <w:pStyle w:val="11"/>
        <w:shd w:val="clear" w:color="auto" w:fill="auto"/>
        <w:spacing w:before="0" w:line="298" w:lineRule="exact"/>
        <w:ind w:left="20" w:right="20" w:firstLine="700"/>
      </w:pPr>
      <w:r>
        <w:t xml:space="preserve">Комісією у складі колегії, під час співбесіди з </w:t>
      </w:r>
      <w:proofErr w:type="spellStart"/>
      <w:r>
        <w:t>Саландою</w:t>
      </w:r>
      <w:proofErr w:type="spellEnd"/>
      <w:r>
        <w:t xml:space="preserve"> О.М. обговорено інформацію, наведену Громадською радою доброчесності у висновку про таке.</w:t>
      </w:r>
    </w:p>
    <w:p w:rsidR="008118C8" w:rsidRDefault="008D311C">
      <w:pPr>
        <w:pStyle w:val="11"/>
        <w:numPr>
          <w:ilvl w:val="0"/>
          <w:numId w:val="2"/>
        </w:numPr>
        <w:shd w:val="clear" w:color="auto" w:fill="auto"/>
        <w:tabs>
          <w:tab w:val="left" w:pos="1446"/>
        </w:tabs>
        <w:spacing w:before="0" w:line="298" w:lineRule="exact"/>
        <w:ind w:left="20" w:right="20" w:firstLine="700"/>
      </w:pPr>
      <w:r>
        <w:t xml:space="preserve">Суддя безпідставно своєчасно не задекларувала своє майно чи члена </w:t>
      </w:r>
      <w:r w:rsidR="001B3876">
        <w:t xml:space="preserve">      </w:t>
      </w:r>
      <w:r>
        <w:t xml:space="preserve">сім’ї, що є ліквідним активом, дохід, або значно занизила його обсяг і (або) </w:t>
      </w:r>
      <w:r w:rsidR="001B3876">
        <w:t xml:space="preserve">                 </w:t>
      </w:r>
      <w:r>
        <w:t>вартість.</w:t>
      </w:r>
    </w:p>
    <w:p w:rsidR="008118C8" w:rsidRDefault="008D311C">
      <w:pPr>
        <w:pStyle w:val="11"/>
        <w:shd w:val="clear" w:color="auto" w:fill="auto"/>
        <w:spacing w:before="0" w:line="298" w:lineRule="exact"/>
        <w:ind w:left="20" w:right="20" w:firstLine="700"/>
      </w:pPr>
      <w:r>
        <w:t>Чоловік судді 12 жовтня 2013 року став власником земельної ділянки</w:t>
      </w:r>
      <w:r w:rsidR="001B3876">
        <w:t xml:space="preserve">         </w:t>
      </w:r>
      <w:r>
        <w:t xml:space="preserve"> площею 666 кв. м в селі </w:t>
      </w:r>
      <w:proofErr w:type="spellStart"/>
      <w:r>
        <w:t>Андріївка</w:t>
      </w:r>
      <w:proofErr w:type="spellEnd"/>
      <w:r>
        <w:t xml:space="preserve"> </w:t>
      </w:r>
      <w:proofErr w:type="spellStart"/>
      <w:r>
        <w:t>Макарівського</w:t>
      </w:r>
      <w:proofErr w:type="spellEnd"/>
      <w:r>
        <w:t xml:space="preserve"> району Київської області. Згідно </w:t>
      </w:r>
      <w:r w:rsidR="001B3876">
        <w:t xml:space="preserve">          </w:t>
      </w:r>
      <w:r>
        <w:t xml:space="preserve">з даними програми </w:t>
      </w:r>
      <w:r>
        <w:rPr>
          <w:lang w:val="en-US"/>
        </w:rPr>
        <w:t>Google</w:t>
      </w:r>
      <w:r w:rsidRPr="001B05FE">
        <w:t xml:space="preserve"> </w:t>
      </w:r>
      <w:r>
        <w:rPr>
          <w:lang w:val="en-US"/>
        </w:rPr>
        <w:t>Earth</w:t>
      </w:r>
      <w:r w:rsidRPr="001B05FE">
        <w:t xml:space="preserve"> </w:t>
      </w:r>
      <w:r>
        <w:t>на цій земельній ділянці ще в 2012 році зведено будинок. Натомість у майнових паперових деклараціях судді за 2013 - 2015 роки інформація про цей будинок відсутня. Водночас у майнових деклараціях судді</w:t>
      </w:r>
      <w:r w:rsidR="001B3876">
        <w:t xml:space="preserve">                        </w:t>
      </w:r>
      <w:r>
        <w:t xml:space="preserve"> за 2016 - 2018 роки цей будинок декларується, але як об’єкт незавершеного будівництва. Однак, будинок з 2015 року не змінював свого вигляду, а отже - не будувався.</w:t>
      </w:r>
    </w:p>
    <w:p w:rsidR="008118C8" w:rsidRDefault="008D311C">
      <w:pPr>
        <w:pStyle w:val="11"/>
        <w:shd w:val="clear" w:color="auto" w:fill="auto"/>
        <w:spacing w:before="0" w:line="298" w:lineRule="exact"/>
        <w:ind w:left="20" w:right="20" w:firstLine="700"/>
      </w:pPr>
      <w:r>
        <w:t xml:space="preserve">У майновій декларації судді за 2018 рік зазначено, що з 03 січня 2012 року </w:t>
      </w:r>
      <w:proofErr w:type="spellStart"/>
      <w:r>
        <w:t>Саланда</w:t>
      </w:r>
      <w:proofErr w:type="spellEnd"/>
      <w:r>
        <w:t xml:space="preserve"> О.М. має право на користування квартирою площею 57 кв. м в місті Києві. Однак у майнових деклараціях судді за 2012 - 2017 роки це право користування не задекларовано.</w:t>
      </w:r>
    </w:p>
    <w:p w:rsidR="008118C8" w:rsidRDefault="008D311C">
      <w:pPr>
        <w:pStyle w:val="11"/>
        <w:numPr>
          <w:ilvl w:val="0"/>
          <w:numId w:val="2"/>
        </w:numPr>
        <w:shd w:val="clear" w:color="auto" w:fill="auto"/>
        <w:tabs>
          <w:tab w:val="left" w:pos="1450"/>
        </w:tabs>
        <w:spacing w:before="0" w:line="298" w:lineRule="exact"/>
        <w:ind w:left="20" w:right="20" w:firstLine="700"/>
      </w:pPr>
      <w:r>
        <w:t>Суддя переконливо не пояснила джерела походження ліквідного майна, витрат, отриманих благ (його, членів сім’ї чи близьких осіб) і/або легальні</w:t>
      </w:r>
      <w:r w:rsidR="0052394C">
        <w:t xml:space="preserve">                      </w:t>
      </w:r>
      <w:r>
        <w:t xml:space="preserve"> доходи, на думку розсудливого спостерігача, викликають сумніви щодо достатності для набуття такого майна, здійснення таких витрат, отримання благ.</w:t>
      </w:r>
    </w:p>
    <w:p w:rsidR="008118C8" w:rsidRDefault="008D311C">
      <w:pPr>
        <w:pStyle w:val="11"/>
        <w:shd w:val="clear" w:color="auto" w:fill="auto"/>
        <w:spacing w:before="0" w:line="298" w:lineRule="exact"/>
        <w:ind w:left="20" w:right="20" w:firstLine="700"/>
      </w:pPr>
      <w:r>
        <w:t xml:space="preserve">Свекор судді 09 жовтня 2015 року придбав та став власником </w:t>
      </w:r>
      <w:r w:rsidR="0052394C">
        <w:t xml:space="preserve">                          </w:t>
      </w:r>
      <w:r>
        <w:t xml:space="preserve">квартири площею 34,5 кв. м в новобудові в селі </w:t>
      </w:r>
      <w:proofErr w:type="spellStart"/>
      <w:r>
        <w:t>Софіївська</w:t>
      </w:r>
      <w:proofErr w:type="spellEnd"/>
      <w:r>
        <w:t xml:space="preserve"> </w:t>
      </w:r>
      <w:proofErr w:type="spellStart"/>
      <w:r>
        <w:t>Борщагівка</w:t>
      </w:r>
      <w:proofErr w:type="spellEnd"/>
      <w:r>
        <w:t xml:space="preserve"> </w:t>
      </w:r>
      <w:proofErr w:type="spellStart"/>
      <w:r>
        <w:t>Києво-</w:t>
      </w:r>
      <w:proofErr w:type="spellEnd"/>
      <w:r>
        <w:t xml:space="preserve"> Святошинського району Київської області. Однак відповідно до досьє судді дохід свекра та свекрухи судді за період 2014 - 2018 років склав всього 2 080 грн. </w:t>
      </w:r>
      <w:r w:rsidR="0052394C">
        <w:t xml:space="preserve">                  </w:t>
      </w:r>
      <w:r>
        <w:t xml:space="preserve">Ринкова вартість 1 кв. м квартири в цій новобудові становить в еквіваленті </w:t>
      </w:r>
      <w:r w:rsidR="0052394C">
        <w:t xml:space="preserve">                              600 - 800 доларів СШ</w:t>
      </w:r>
      <w:r>
        <w:t xml:space="preserve">А. Згідно з оголошенням про продаж подібної квартири за </w:t>
      </w:r>
      <w:r>
        <w:lastRenderedPageBreak/>
        <w:t>вказаною адресою її вартість становить в еквіваленті 22 500 доларів США.</w:t>
      </w:r>
      <w:r w:rsidR="0052394C">
        <w:t xml:space="preserve">                 </w:t>
      </w:r>
      <w:r>
        <w:t xml:space="preserve"> Легальні доходи свекра та свекрухи судді, на думку розсудливого спостерігача, викликають сумніви щодо достатності для набуття такого майна.</w:t>
      </w:r>
    </w:p>
    <w:p w:rsidR="008118C8" w:rsidRDefault="008D311C">
      <w:pPr>
        <w:pStyle w:val="11"/>
        <w:shd w:val="clear" w:color="auto" w:fill="auto"/>
        <w:spacing w:before="0" w:line="298" w:lineRule="exact"/>
        <w:ind w:left="20" w:right="20" w:firstLine="700"/>
      </w:pPr>
      <w:r>
        <w:t xml:space="preserve">Також свекор судді є власником автомобілів </w:t>
      </w:r>
      <w:r>
        <w:rPr>
          <w:lang w:val="en-US"/>
        </w:rPr>
        <w:t>SKODA</w:t>
      </w:r>
      <w:r w:rsidRPr="001B05FE">
        <w:t xml:space="preserve"> </w:t>
      </w:r>
      <w:r>
        <w:rPr>
          <w:lang w:val="en-US"/>
        </w:rPr>
        <w:t>OCTAVIA</w:t>
      </w:r>
      <w:r w:rsidRPr="001B05FE">
        <w:t xml:space="preserve"> </w:t>
      </w:r>
      <w:r>
        <w:t xml:space="preserve">2011 року випуску, зареєстрованого в червні 2018 року, та </w:t>
      </w:r>
      <w:r>
        <w:rPr>
          <w:lang w:val="en-US"/>
        </w:rPr>
        <w:t>NISSAN</w:t>
      </w:r>
      <w:r w:rsidRPr="001B05FE">
        <w:t xml:space="preserve"> </w:t>
      </w:r>
      <w:r>
        <w:rPr>
          <w:lang w:val="en-US"/>
        </w:rPr>
        <w:t>ALMERA</w:t>
      </w:r>
      <w:r w:rsidRPr="001B05FE">
        <w:t xml:space="preserve"> </w:t>
      </w:r>
      <w:r>
        <w:t xml:space="preserve">2002 року </w:t>
      </w:r>
      <w:r w:rsidR="0052394C">
        <w:t xml:space="preserve">          </w:t>
      </w:r>
      <w:r>
        <w:t>випуску, зареєстрованого в листопаді 2017 року, що також викликає сумніви щодо достатності легальних доходів для набуття такого майна.</w:t>
      </w:r>
    </w:p>
    <w:p w:rsidR="008118C8" w:rsidRDefault="008D311C">
      <w:pPr>
        <w:pStyle w:val="11"/>
        <w:shd w:val="clear" w:color="auto" w:fill="auto"/>
        <w:spacing w:before="0" w:line="298" w:lineRule="exact"/>
        <w:ind w:left="20" w:right="20" w:firstLine="700"/>
      </w:pPr>
      <w:r>
        <w:t>Крім того, Громадською радою доброчесності у висновку зазначено</w:t>
      </w:r>
      <w:r w:rsidR="0052394C">
        <w:t xml:space="preserve">      </w:t>
      </w:r>
      <w:r>
        <w:t xml:space="preserve"> інформацію, яка сама по собі не стала підставою для висновку, але потребує </w:t>
      </w:r>
      <w:r w:rsidR="0052394C">
        <w:t xml:space="preserve">           </w:t>
      </w:r>
      <w:r>
        <w:t xml:space="preserve">пояснення судді, зокрема, у деклараціях особи, уповноваженої на виконання </w:t>
      </w:r>
      <w:r w:rsidR="0052394C">
        <w:t xml:space="preserve">          </w:t>
      </w:r>
      <w:r>
        <w:t>функцій держави або місцевого самоврядування, за 2013 - 2014 роки відсутні</w:t>
      </w:r>
      <w:r w:rsidR="0052394C">
        <w:t xml:space="preserve">             </w:t>
      </w:r>
      <w:r>
        <w:t xml:space="preserve"> будь-які транспортні засоби в користуванні судді чи її чоловіка. Проте згідно з майновими деклараціями судді за 2015 - 2018 роки її чоловік з 29 вересня</w:t>
      </w:r>
      <w:r w:rsidR="0052394C">
        <w:t xml:space="preserve">                          </w:t>
      </w:r>
      <w:r>
        <w:t xml:space="preserve"> 2005 року користується автомобілем </w:t>
      </w:r>
      <w:r>
        <w:rPr>
          <w:lang w:val="en-US"/>
        </w:rPr>
        <w:t>Jeep</w:t>
      </w:r>
      <w:r w:rsidRPr="001B05FE">
        <w:t xml:space="preserve"> </w:t>
      </w:r>
      <w:r>
        <w:rPr>
          <w:lang w:val="en-US"/>
        </w:rPr>
        <w:t>Cherokee</w:t>
      </w:r>
      <w:r w:rsidRPr="001B05FE">
        <w:t xml:space="preserve"> </w:t>
      </w:r>
      <w:r>
        <w:t xml:space="preserve">1993 року випуску, а з 16 липня 2014 року - автомобілем </w:t>
      </w:r>
      <w:r>
        <w:rPr>
          <w:lang w:val="en-US"/>
        </w:rPr>
        <w:t>Nissan</w:t>
      </w:r>
      <w:r w:rsidRPr="001B05FE">
        <w:t xml:space="preserve"> </w:t>
      </w:r>
      <w:proofErr w:type="spellStart"/>
      <w:r w:rsidR="003144D5">
        <w:rPr>
          <w:lang w:val="en-US"/>
        </w:rPr>
        <w:t>Al</w:t>
      </w:r>
      <w:r>
        <w:rPr>
          <w:lang w:val="en-US"/>
        </w:rPr>
        <w:t>mera</w:t>
      </w:r>
      <w:proofErr w:type="spellEnd"/>
      <w:r w:rsidRPr="001B05FE">
        <w:t xml:space="preserve"> </w:t>
      </w:r>
      <w:r>
        <w:t>2002 року випуску.</w:t>
      </w:r>
    </w:p>
    <w:p w:rsidR="008118C8" w:rsidRDefault="008D311C">
      <w:pPr>
        <w:pStyle w:val="11"/>
        <w:shd w:val="clear" w:color="auto" w:fill="auto"/>
        <w:spacing w:before="0" w:line="298" w:lineRule="exact"/>
        <w:ind w:left="20" w:right="20" w:firstLine="700"/>
      </w:pPr>
      <w:r>
        <w:t xml:space="preserve">Стосовно недекларування суддею будинку в селі </w:t>
      </w:r>
      <w:proofErr w:type="spellStart"/>
      <w:r>
        <w:t>Андріївка</w:t>
      </w:r>
      <w:proofErr w:type="spellEnd"/>
      <w:r>
        <w:t xml:space="preserve"> </w:t>
      </w:r>
      <w:proofErr w:type="spellStart"/>
      <w:r>
        <w:t>Макарівського</w:t>
      </w:r>
      <w:proofErr w:type="spellEnd"/>
      <w:r>
        <w:t xml:space="preserve"> району Київської області </w:t>
      </w:r>
      <w:proofErr w:type="spellStart"/>
      <w:r>
        <w:t>Саланда</w:t>
      </w:r>
      <w:proofErr w:type="spellEnd"/>
      <w:r>
        <w:t xml:space="preserve"> О.М. пояснила, що в 2013 році за свої особисті кошти її чоловік придбав земельну ділянку площею 0,0666 га в </w:t>
      </w:r>
      <w:proofErr w:type="spellStart"/>
      <w:r>
        <w:t>Макарівському</w:t>
      </w:r>
      <w:proofErr w:type="spellEnd"/>
      <w:r w:rsidR="003144D5" w:rsidRPr="00F53A17">
        <w:t xml:space="preserve">             </w:t>
      </w:r>
      <w:r>
        <w:t xml:space="preserve"> районі Київської області вартістю 63 283 грн. На цій земельній ділянці не було розміщено жодних об’єктів, крім будівельних матеріалів, що підтверджується договором купівлі-продажу земельної ділянки. Лише в 2015 році батьки чоловіка розпочали на цій ділянці будівництво, яке триває до сьогодні.</w:t>
      </w:r>
    </w:p>
    <w:p w:rsidR="008118C8" w:rsidRDefault="008D311C">
      <w:pPr>
        <w:pStyle w:val="11"/>
        <w:shd w:val="clear" w:color="auto" w:fill="auto"/>
        <w:tabs>
          <w:tab w:val="left" w:pos="3073"/>
        </w:tabs>
        <w:spacing w:before="0" w:line="298" w:lineRule="exact"/>
        <w:ind w:left="20" w:right="20" w:firstLine="700"/>
      </w:pPr>
      <w:r>
        <w:t xml:space="preserve">На підтвердження зазначеного </w:t>
      </w:r>
      <w:proofErr w:type="spellStart"/>
      <w:r>
        <w:t>Саланда</w:t>
      </w:r>
      <w:proofErr w:type="spellEnd"/>
      <w:r>
        <w:t xml:space="preserve"> О.М. надала до Комісії копії:</w:t>
      </w:r>
      <w:r w:rsidR="003144D5" w:rsidRPr="003144D5">
        <w:t xml:space="preserve">            </w:t>
      </w:r>
      <w:r>
        <w:t xml:space="preserve"> договору купівлі-продажу земельної ділянки від 12 жовтня 2013 року № ; </w:t>
      </w:r>
      <w:r w:rsidR="003144D5" w:rsidRPr="003144D5">
        <w:t xml:space="preserve">                       </w:t>
      </w:r>
      <w:r>
        <w:t xml:space="preserve">витягу з Державного реєстру речових прав на нерухоме майно про реєстрацію </w:t>
      </w:r>
      <w:r w:rsidR="003144D5" w:rsidRPr="003144D5">
        <w:t xml:space="preserve">              </w:t>
      </w:r>
      <w:r>
        <w:t>права власності №</w:t>
      </w:r>
      <w:r>
        <w:tab/>
        <w:t>, декларацій про майно, доходи, витрати і зобов’язання</w:t>
      </w:r>
    </w:p>
    <w:p w:rsidR="008118C8" w:rsidRDefault="008D311C">
      <w:pPr>
        <w:pStyle w:val="11"/>
        <w:shd w:val="clear" w:color="auto" w:fill="auto"/>
        <w:spacing w:before="0" w:line="298" w:lineRule="exact"/>
        <w:ind w:left="20"/>
      </w:pPr>
      <w:r>
        <w:t xml:space="preserve">фінансового характеру своїх та чоловіка </w:t>
      </w:r>
      <w:proofErr w:type="spellStart"/>
      <w:r>
        <w:t>Саадулаєва</w:t>
      </w:r>
      <w:proofErr w:type="spellEnd"/>
      <w:r>
        <w:t xml:space="preserve"> А.І. за 2012 - 2014 роки.</w:t>
      </w:r>
    </w:p>
    <w:p w:rsidR="008118C8" w:rsidRDefault="008D311C">
      <w:pPr>
        <w:pStyle w:val="11"/>
        <w:shd w:val="clear" w:color="auto" w:fill="auto"/>
        <w:spacing w:before="0" w:line="298" w:lineRule="exact"/>
        <w:ind w:left="20" w:right="20" w:firstLine="700"/>
      </w:pPr>
      <w:r>
        <w:t xml:space="preserve">Комісія в складі Колегії вважає пояснення судді </w:t>
      </w:r>
      <w:proofErr w:type="spellStart"/>
      <w:r>
        <w:t>Саланди</w:t>
      </w:r>
      <w:proofErr w:type="spellEnd"/>
      <w:r>
        <w:t xml:space="preserve"> О.М. прийнятними, оскільки підтверджено наданими документами.</w:t>
      </w:r>
    </w:p>
    <w:p w:rsidR="008118C8" w:rsidRDefault="008D311C">
      <w:pPr>
        <w:pStyle w:val="11"/>
        <w:shd w:val="clear" w:color="auto" w:fill="auto"/>
        <w:spacing w:before="0" w:line="298" w:lineRule="exact"/>
        <w:ind w:left="20" w:right="20" w:firstLine="700"/>
      </w:pPr>
      <w:r>
        <w:t xml:space="preserve">Стосовно недекларування суддею права користування квартирою площею </w:t>
      </w:r>
      <w:r w:rsidR="003144D5" w:rsidRPr="003144D5">
        <w:rPr>
          <w:lang w:val="ru-RU"/>
        </w:rPr>
        <w:t xml:space="preserve">          </w:t>
      </w:r>
      <w:r>
        <w:t>57 кв. м у місті Києві в майнових деклараціях за 2012 - 2017 роки суддя пояснила,</w:t>
      </w:r>
      <w:r w:rsidR="003144D5" w:rsidRPr="003144D5">
        <w:rPr>
          <w:lang w:val="ru-RU"/>
        </w:rPr>
        <w:t xml:space="preserve">            </w:t>
      </w:r>
      <w:r>
        <w:t xml:space="preserve"> що з 2012 року проживає в місті Києві, про що зазначала в пункті 2 </w:t>
      </w:r>
      <w:r w:rsidR="003144D5" w:rsidRPr="003144D5">
        <w:rPr>
          <w:lang w:val="ru-RU"/>
        </w:rPr>
        <w:t xml:space="preserve">                               </w:t>
      </w:r>
      <w:r>
        <w:t xml:space="preserve">«Місце проживання» розділу І «Загальні відомості» у деклараціях особи, уповноваженої на виконання функцій держави або місцевого самоврядування, за </w:t>
      </w:r>
      <w:r w:rsidR="003144D5" w:rsidRPr="003144D5">
        <w:rPr>
          <w:lang w:val="ru-RU"/>
        </w:rPr>
        <w:t xml:space="preserve">              </w:t>
      </w:r>
      <w:r>
        <w:t xml:space="preserve">період 2012 -2017 років. Однак у розділі III «Відомості про нерухоме майно» вона </w:t>
      </w:r>
      <w:r w:rsidR="003144D5" w:rsidRPr="003144D5">
        <w:rPr>
          <w:lang w:val="ru-RU"/>
        </w:rPr>
        <w:t xml:space="preserve">          </w:t>
      </w:r>
      <w:r>
        <w:t xml:space="preserve">не дублювала вказану інформацію, оскільки помилково вважала, що проживання охоплюється терміном «користування» і цього робити не потрібно. У 2018 році </w:t>
      </w:r>
      <w:proofErr w:type="spellStart"/>
      <w:r>
        <w:t>Саланда</w:t>
      </w:r>
      <w:proofErr w:type="spellEnd"/>
      <w:r>
        <w:t xml:space="preserve"> О.М. виправила цю помилку.</w:t>
      </w:r>
    </w:p>
    <w:p w:rsidR="008118C8" w:rsidRDefault="008D311C">
      <w:pPr>
        <w:pStyle w:val="11"/>
        <w:shd w:val="clear" w:color="auto" w:fill="auto"/>
        <w:spacing w:before="0" w:line="298" w:lineRule="exact"/>
        <w:ind w:left="20" w:right="20" w:firstLine="700"/>
      </w:pPr>
      <w:r>
        <w:t>Водночас суддя зауважила, що саме той факт, що вона зазначала квартиру площею 57 кв. м в місті Києві як своє фактичне місце проживання, говорить про те,</w:t>
      </w:r>
      <w:r w:rsidR="003144D5" w:rsidRPr="003144D5">
        <w:rPr>
          <w:lang w:val="ru-RU"/>
        </w:rPr>
        <w:t xml:space="preserve">          </w:t>
      </w:r>
      <w:r>
        <w:t xml:space="preserve"> що в неї не було намірів приховувати інформацію щодо користування зазначеною квартирою.</w:t>
      </w:r>
    </w:p>
    <w:p w:rsidR="008118C8" w:rsidRDefault="008D311C">
      <w:pPr>
        <w:pStyle w:val="11"/>
        <w:shd w:val="clear" w:color="auto" w:fill="auto"/>
        <w:spacing w:before="0" w:line="298" w:lineRule="exact"/>
        <w:ind w:left="20" w:right="20" w:firstLine="700"/>
      </w:pPr>
      <w:r>
        <w:t xml:space="preserve">Стосовно походження коштів у свекра для придбання ним квартири </w:t>
      </w:r>
      <w:r w:rsidR="003144D5" w:rsidRPr="003144D5">
        <w:rPr>
          <w:lang w:val="ru-RU"/>
        </w:rPr>
        <w:t xml:space="preserve">                        </w:t>
      </w:r>
      <w:r>
        <w:t xml:space="preserve">в новобудові площею 34,5 </w:t>
      </w:r>
      <w:proofErr w:type="spellStart"/>
      <w:r>
        <w:t>кв</w:t>
      </w:r>
      <w:proofErr w:type="spellEnd"/>
      <w:r>
        <w:t xml:space="preserve"> м у селі </w:t>
      </w:r>
      <w:proofErr w:type="spellStart"/>
      <w:r>
        <w:t>Софіївська</w:t>
      </w:r>
      <w:proofErr w:type="spellEnd"/>
      <w:r>
        <w:t xml:space="preserve"> </w:t>
      </w:r>
      <w:proofErr w:type="spellStart"/>
      <w:r>
        <w:t>Борщагівка</w:t>
      </w:r>
      <w:proofErr w:type="spellEnd"/>
      <w:r>
        <w:t xml:space="preserve"> </w:t>
      </w:r>
      <w:proofErr w:type="spellStart"/>
      <w:r>
        <w:t>Києво-</w:t>
      </w:r>
      <w:proofErr w:type="spellEnd"/>
      <w:r>
        <w:t xml:space="preserve"> </w:t>
      </w:r>
      <w:r w:rsidR="003144D5" w:rsidRPr="003144D5">
        <w:t xml:space="preserve">              </w:t>
      </w:r>
      <w:r>
        <w:t xml:space="preserve">Святошинського району Київської області та автомобіля </w:t>
      </w:r>
      <w:r>
        <w:rPr>
          <w:lang w:val="en-US"/>
        </w:rPr>
        <w:t>SKODA</w:t>
      </w:r>
      <w:r w:rsidRPr="001B05FE">
        <w:t xml:space="preserve"> </w:t>
      </w:r>
      <w:r>
        <w:rPr>
          <w:lang w:val="en-US"/>
        </w:rPr>
        <w:t>OCTAVIA</w:t>
      </w:r>
      <w:r w:rsidR="003144D5" w:rsidRPr="003144D5">
        <w:t xml:space="preserve">                      </w:t>
      </w:r>
      <w:r w:rsidRPr="001B05FE">
        <w:t xml:space="preserve"> </w:t>
      </w:r>
      <w:r>
        <w:t>2011 року випуску суддя пояснила таке.</w:t>
      </w:r>
    </w:p>
    <w:p w:rsidR="008118C8" w:rsidRDefault="008D311C">
      <w:pPr>
        <w:pStyle w:val="11"/>
        <w:shd w:val="clear" w:color="auto" w:fill="auto"/>
        <w:tabs>
          <w:tab w:val="left" w:pos="7157"/>
        </w:tabs>
        <w:spacing w:before="0" w:line="298" w:lineRule="exact"/>
        <w:ind w:left="20" w:firstLine="700"/>
      </w:pPr>
      <w:r>
        <w:t>Згід</w:t>
      </w:r>
      <w:r w:rsidR="003144D5">
        <w:t>но з інвестиційним договором №</w:t>
      </w:r>
      <w:r w:rsidR="003144D5">
        <w:tab/>
        <w:t>п</w:t>
      </w:r>
      <w:r>
        <w:t>ро участь у Фонді</w:t>
      </w:r>
    </w:p>
    <w:p w:rsidR="008118C8" w:rsidRDefault="008D311C">
      <w:pPr>
        <w:pStyle w:val="11"/>
        <w:shd w:val="clear" w:color="auto" w:fill="auto"/>
        <w:spacing w:before="0" w:line="298" w:lineRule="exact"/>
        <w:ind w:left="20" w:right="20"/>
        <w:sectPr w:rsidR="008118C8">
          <w:headerReference w:type="even" r:id="rId10"/>
          <w:type w:val="continuous"/>
          <w:pgSz w:w="11909" w:h="16838"/>
          <w:pgMar w:top="1069" w:right="1181" w:bottom="844" w:left="1253" w:header="0" w:footer="3" w:gutter="0"/>
          <w:cols w:space="720"/>
          <w:noEndnote/>
          <w:docGrid w:linePitch="360"/>
        </w:sectPr>
      </w:pPr>
      <w:r>
        <w:t xml:space="preserve">фінансування будівництва від 02 червня 2014 року свекром придбано квартиру в </w:t>
      </w:r>
      <w:r w:rsidR="003144D5">
        <w:t xml:space="preserve">            </w:t>
      </w:r>
      <w:r>
        <w:t xml:space="preserve">селі </w:t>
      </w:r>
      <w:r w:rsidR="003144D5">
        <w:t xml:space="preserve"> </w:t>
      </w:r>
      <w:proofErr w:type="spellStart"/>
      <w:r>
        <w:t>Софіївська</w:t>
      </w:r>
      <w:proofErr w:type="spellEnd"/>
      <w:r>
        <w:t xml:space="preserve"> </w:t>
      </w:r>
      <w:r w:rsidR="003144D5">
        <w:t xml:space="preserve">  </w:t>
      </w:r>
      <w:proofErr w:type="spellStart"/>
      <w:r>
        <w:t>Борщагівка</w:t>
      </w:r>
      <w:proofErr w:type="spellEnd"/>
      <w:r>
        <w:t xml:space="preserve"> </w:t>
      </w:r>
      <w:r w:rsidR="003144D5">
        <w:t xml:space="preserve">  </w:t>
      </w:r>
      <w:r>
        <w:t xml:space="preserve">площею </w:t>
      </w:r>
      <w:r w:rsidR="003144D5">
        <w:t xml:space="preserve">  </w:t>
      </w:r>
      <w:r>
        <w:t xml:space="preserve">34,5 кв. м </w:t>
      </w:r>
      <w:r w:rsidR="003144D5">
        <w:t xml:space="preserve">  </w:t>
      </w:r>
      <w:r>
        <w:t xml:space="preserve">вартістю </w:t>
      </w:r>
      <w:r w:rsidR="003144D5">
        <w:t xml:space="preserve">  </w:t>
      </w:r>
      <w:r>
        <w:t xml:space="preserve">133 875 </w:t>
      </w:r>
      <w:r w:rsidR="003144D5">
        <w:t xml:space="preserve">  </w:t>
      </w:r>
      <w:r>
        <w:t xml:space="preserve">грн. </w:t>
      </w:r>
      <w:r w:rsidR="003144D5">
        <w:t xml:space="preserve">   </w:t>
      </w:r>
      <w:r>
        <w:t xml:space="preserve">Квартиру </w:t>
      </w:r>
    </w:p>
    <w:p w:rsidR="008118C8" w:rsidRDefault="008D311C">
      <w:pPr>
        <w:pStyle w:val="11"/>
        <w:shd w:val="clear" w:color="auto" w:fill="auto"/>
        <w:spacing w:before="0" w:line="298" w:lineRule="exact"/>
        <w:ind w:left="20" w:right="20"/>
      </w:pPr>
      <w:r>
        <w:lastRenderedPageBreak/>
        <w:t>куплено за кошти його і дружини.</w:t>
      </w:r>
    </w:p>
    <w:p w:rsidR="008118C8" w:rsidRDefault="008D311C">
      <w:pPr>
        <w:pStyle w:val="11"/>
        <w:shd w:val="clear" w:color="auto" w:fill="auto"/>
        <w:spacing w:before="0" w:line="298" w:lineRule="exact"/>
        <w:ind w:left="20" w:right="20" w:firstLine="700"/>
      </w:pPr>
      <w:r>
        <w:t xml:space="preserve">Автомобіль </w:t>
      </w:r>
      <w:r>
        <w:rPr>
          <w:lang w:val="en-US"/>
        </w:rPr>
        <w:t>SKODA</w:t>
      </w:r>
      <w:r w:rsidRPr="001B05FE">
        <w:t xml:space="preserve"> </w:t>
      </w:r>
      <w:r>
        <w:rPr>
          <w:lang w:val="en-US"/>
        </w:rPr>
        <w:t>OCTAVIA</w:t>
      </w:r>
      <w:r w:rsidRPr="001B05FE">
        <w:t xml:space="preserve"> </w:t>
      </w:r>
      <w:r>
        <w:t>2011 року випуску було придбано у 2018 році</w:t>
      </w:r>
      <w:r w:rsidR="00C07E0E">
        <w:t xml:space="preserve">           </w:t>
      </w:r>
      <w:r>
        <w:t xml:space="preserve"> за кошти, отримані від продажу попереднього автомобіля </w:t>
      </w:r>
      <w:r>
        <w:rPr>
          <w:lang w:val="en-US"/>
        </w:rPr>
        <w:t>NISSAN</w:t>
      </w:r>
      <w:r w:rsidRPr="001B05FE">
        <w:t xml:space="preserve"> </w:t>
      </w:r>
      <w:r>
        <w:rPr>
          <w:lang w:val="en-US"/>
        </w:rPr>
        <w:t>ALMERA</w:t>
      </w:r>
      <w:r w:rsidRPr="001B05FE">
        <w:t xml:space="preserve"> </w:t>
      </w:r>
      <w:r>
        <w:t>2002</w:t>
      </w:r>
      <w:r w:rsidR="00C07E0E">
        <w:t xml:space="preserve">      </w:t>
      </w:r>
      <w:r>
        <w:t xml:space="preserve"> року випуску, набутого у власність в 2014 році, за 3 000 доларів США, які сплачувались частинами. Вказаний автомобіль зареєстровано лише в 2017 році.</w:t>
      </w:r>
    </w:p>
    <w:p w:rsidR="008118C8" w:rsidRDefault="008D311C">
      <w:pPr>
        <w:pStyle w:val="11"/>
        <w:shd w:val="clear" w:color="auto" w:fill="auto"/>
        <w:spacing w:before="0" w:line="298" w:lineRule="exact"/>
        <w:ind w:left="20" w:right="20" w:firstLine="700"/>
      </w:pPr>
      <w:r>
        <w:t xml:space="preserve">Окрім того, суддя у своїх поясненнях зауважила, що в купівлі квартири та автомобілів не брала участі. З моменту призначення її на посаду судді, </w:t>
      </w:r>
      <w:r w:rsidR="00C07E0E">
        <w:t xml:space="preserve">                                     </w:t>
      </w:r>
      <w:r>
        <w:t>07 листопада 2013 року, і до 14 травня 2018 року вона жодного дня не здійснювала судочинство</w:t>
      </w:r>
    </w:p>
    <w:p w:rsidR="008118C8" w:rsidRDefault="008D311C">
      <w:pPr>
        <w:pStyle w:val="11"/>
        <w:shd w:val="clear" w:color="auto" w:fill="auto"/>
        <w:spacing w:before="0" w:line="298" w:lineRule="exact"/>
        <w:ind w:left="20" w:right="20" w:firstLine="2000"/>
        <w:jc w:val="left"/>
      </w:pPr>
      <w:r>
        <w:t xml:space="preserve">тобто до купівлі </w:t>
      </w:r>
      <w:r w:rsidR="00BF53F7">
        <w:t xml:space="preserve"> </w:t>
      </w:r>
      <w:r>
        <w:t xml:space="preserve">усього </w:t>
      </w:r>
      <w:r w:rsidR="00BF53F7">
        <w:t xml:space="preserve"> </w:t>
      </w:r>
      <w:r>
        <w:t>вищезазначеного</w:t>
      </w:r>
      <w:r w:rsidR="00BF53F7">
        <w:t xml:space="preserve"> </w:t>
      </w:r>
      <w:r>
        <w:t xml:space="preserve"> нерухомого </w:t>
      </w:r>
      <w:r w:rsidR="00BF53F7">
        <w:t xml:space="preserve"> </w:t>
      </w:r>
      <w:r>
        <w:t xml:space="preserve">майна </w:t>
      </w:r>
      <w:r w:rsidR="00BF53F7">
        <w:t xml:space="preserve"> </w:t>
      </w:r>
      <w:r>
        <w:t>вона фактично не працювала суддею.</w:t>
      </w:r>
    </w:p>
    <w:p w:rsidR="008118C8" w:rsidRDefault="008D311C">
      <w:pPr>
        <w:pStyle w:val="11"/>
        <w:shd w:val="clear" w:color="auto" w:fill="auto"/>
        <w:tabs>
          <w:tab w:val="left" w:pos="4546"/>
        </w:tabs>
        <w:spacing w:before="0" w:line="298" w:lineRule="exact"/>
        <w:ind w:left="20" w:right="20" w:firstLine="700"/>
      </w:pPr>
      <w:r>
        <w:t xml:space="preserve">Стосовно інформації Громадської ради доброчесності, яка не стала підставою для висновку, суддя пояснила, що, дійсно, у 2005 році її чоловіку </w:t>
      </w:r>
      <w:proofErr w:type="spellStart"/>
      <w:r>
        <w:t>Саадулаєву</w:t>
      </w:r>
      <w:proofErr w:type="spellEnd"/>
      <w:r>
        <w:t xml:space="preserve"> А.І. видано довіреність</w:t>
      </w:r>
      <w:r>
        <w:tab/>
        <w:t xml:space="preserve">на право користування автомобілем </w:t>
      </w:r>
      <w:r>
        <w:rPr>
          <w:lang w:val="en-US"/>
        </w:rPr>
        <w:t>Jeep</w:t>
      </w:r>
    </w:p>
    <w:p w:rsidR="008118C8" w:rsidRDefault="008D311C">
      <w:pPr>
        <w:pStyle w:val="11"/>
        <w:shd w:val="clear" w:color="auto" w:fill="auto"/>
        <w:spacing w:before="0" w:line="298" w:lineRule="exact"/>
        <w:ind w:left="20" w:right="20"/>
      </w:pPr>
      <w:r>
        <w:rPr>
          <w:lang w:val="en-US"/>
        </w:rPr>
        <w:t>Cherokee</w:t>
      </w:r>
      <w:r w:rsidRPr="001B05FE">
        <w:rPr>
          <w:lang w:val="ru-RU"/>
        </w:rPr>
        <w:t xml:space="preserve"> </w:t>
      </w:r>
      <w:r>
        <w:t>1993 року випуску, проте фактично він почав користуватися цим</w:t>
      </w:r>
      <w:r w:rsidR="00C07E0E">
        <w:t xml:space="preserve"> </w:t>
      </w:r>
      <w:r>
        <w:t xml:space="preserve"> автомобілем з 2014 року, про що зазначав у деклараціях за 2014-2018 роки.</w:t>
      </w:r>
    </w:p>
    <w:p w:rsidR="008118C8" w:rsidRDefault="008D311C">
      <w:pPr>
        <w:pStyle w:val="11"/>
        <w:shd w:val="clear" w:color="auto" w:fill="auto"/>
        <w:spacing w:before="0" w:line="298" w:lineRule="exact"/>
        <w:ind w:left="20" w:right="20" w:firstLine="700"/>
      </w:pPr>
      <w:r>
        <w:t xml:space="preserve">Дослідивши інформацію, зазначену Громадською радою доброчесності, пояснення </w:t>
      </w:r>
      <w:proofErr w:type="spellStart"/>
      <w:r>
        <w:t>Саланди</w:t>
      </w:r>
      <w:proofErr w:type="spellEnd"/>
      <w:r>
        <w:t xml:space="preserve"> О.М. та надані нею копії підтверджувальних документів, </w:t>
      </w:r>
      <w:r w:rsidR="00C07E0E">
        <w:t xml:space="preserve">                </w:t>
      </w:r>
      <w:r>
        <w:t>Комісія не вбачає підстав для оцінювання судді за критеріями професійної етики та доброчесності у 0 балів.</w:t>
      </w:r>
    </w:p>
    <w:p w:rsidR="008118C8" w:rsidRDefault="008D311C">
      <w:pPr>
        <w:pStyle w:val="11"/>
        <w:shd w:val="clear" w:color="auto" w:fill="auto"/>
        <w:spacing w:before="0" w:line="298" w:lineRule="exact"/>
        <w:ind w:left="20" w:right="20" w:firstLine="700"/>
      </w:pPr>
      <w:r>
        <w:t xml:space="preserve">Урахувавши наведене, заслухавши доповідача, дослідивши досьє судді, </w:t>
      </w:r>
      <w:r w:rsidR="00C07E0E">
        <w:t xml:space="preserve">     </w:t>
      </w:r>
      <w:r>
        <w:t>надані суддею пояснення та результати співбесіди, під час якої вивчено питання</w:t>
      </w:r>
      <w:r w:rsidR="00C07E0E">
        <w:t xml:space="preserve">       </w:t>
      </w:r>
      <w:r>
        <w:t xml:space="preserve"> про відповідність </w:t>
      </w:r>
      <w:proofErr w:type="spellStart"/>
      <w:r>
        <w:t>Саланди</w:t>
      </w:r>
      <w:proofErr w:type="spellEnd"/>
      <w:r>
        <w:t xml:space="preserve"> О.М. критеріям кваліфікаційного оцінювання, Комісія дійшла таких висновків.</w:t>
      </w:r>
    </w:p>
    <w:p w:rsidR="008118C8" w:rsidRDefault="008D311C">
      <w:pPr>
        <w:pStyle w:val="11"/>
        <w:shd w:val="clear" w:color="auto" w:fill="auto"/>
        <w:spacing w:before="0" w:line="298" w:lineRule="exact"/>
        <w:ind w:left="20" w:right="20" w:firstLine="700"/>
      </w:pPr>
      <w:r>
        <w:t>За критерієм компетентності (професійної, особистої та соціальної) суддя набрала 320 балів.</w:t>
      </w:r>
    </w:p>
    <w:p w:rsidR="008118C8" w:rsidRDefault="008D311C">
      <w:pPr>
        <w:pStyle w:val="11"/>
        <w:shd w:val="clear" w:color="auto" w:fill="auto"/>
        <w:spacing w:before="0" w:line="298" w:lineRule="exact"/>
        <w:ind w:left="20" w:right="20" w:firstLine="700"/>
      </w:pPr>
      <w:r>
        <w:t xml:space="preserve">Водночас за критерієм професійної компетентності </w:t>
      </w:r>
      <w:proofErr w:type="spellStart"/>
      <w:r>
        <w:t>Саланду</w:t>
      </w:r>
      <w:proofErr w:type="spellEnd"/>
      <w:r>
        <w:t xml:space="preserve"> О.М. оцінено Комісією на підставі результатів іспиту, дослідження інформації, яка міститься в </w:t>
      </w:r>
      <w:r w:rsidR="00C07E0E">
        <w:t xml:space="preserve">    </w:t>
      </w:r>
      <w:r>
        <w:t xml:space="preserve">досьє, та співбесіди за показниками, визначеними пунктами 1-5 глави 2 розділу II Положення. За критерієм особистої та соціальної компетентності </w:t>
      </w:r>
      <w:proofErr w:type="spellStart"/>
      <w:r>
        <w:t>Саланду</w:t>
      </w:r>
      <w:proofErr w:type="spellEnd"/>
      <w:r>
        <w:t xml:space="preserve"> О.М. оцінено Комісією на підставі результатів тестування особистих морально- психологічних якостей і загальних здібностей, дослідження інформації, яка міститься в досьє, та співбесіди з урахуванням показників, визначених пунктами 6-7 глави 2 розділу II Положення.</w:t>
      </w:r>
    </w:p>
    <w:p w:rsidR="008118C8" w:rsidRDefault="008D311C">
      <w:pPr>
        <w:pStyle w:val="11"/>
        <w:shd w:val="clear" w:color="auto" w:fill="auto"/>
        <w:spacing w:before="0" w:line="298" w:lineRule="exact"/>
        <w:ind w:left="20" w:right="20" w:firstLine="700"/>
      </w:pPr>
      <w:r>
        <w:t xml:space="preserve">За критерієм професійної етики, оціненим за показниками, визначеними пунктом 8 глави 2 розділу II Положення, суддя набрала 190 балів. За цим критерієм </w:t>
      </w:r>
      <w:proofErr w:type="spellStart"/>
      <w:r>
        <w:t>Саланду</w:t>
      </w:r>
      <w:proofErr w:type="spellEnd"/>
      <w:r>
        <w:t xml:space="preserve"> О.М. оцінено на підставі результатів тестування особистих морально- психологічних якостей і загальних здібностей, дослідження інформації, яка міститься в досьє, та співбесіди.</w:t>
      </w:r>
    </w:p>
    <w:p w:rsidR="008118C8" w:rsidRDefault="008D311C">
      <w:pPr>
        <w:pStyle w:val="11"/>
        <w:shd w:val="clear" w:color="auto" w:fill="auto"/>
        <w:spacing w:before="0" w:line="298" w:lineRule="exact"/>
        <w:ind w:left="20" w:right="20" w:firstLine="700"/>
      </w:pPr>
      <w:r>
        <w:t xml:space="preserve">За критерієм доброчесності, оціненим за показниками, визначеними пунктом 9 глави 2 розділу II Положення, суддя набрала 170 балів. За цим критерієм </w:t>
      </w:r>
      <w:proofErr w:type="spellStart"/>
      <w:r>
        <w:t>Саланду</w:t>
      </w:r>
      <w:proofErr w:type="spellEnd"/>
      <w:r>
        <w:t xml:space="preserve"> О.М. оцінено на підставі результатів тестування особистих морально- психологічних якостей і загальних здібностей, дослідження інформації, яка міститься в досьє, та співбесіди.</w:t>
      </w:r>
    </w:p>
    <w:p w:rsidR="008118C8" w:rsidRDefault="008D311C">
      <w:pPr>
        <w:pStyle w:val="11"/>
        <w:shd w:val="clear" w:color="auto" w:fill="auto"/>
        <w:spacing w:before="0" w:line="298" w:lineRule="exact"/>
        <w:ind w:left="20" w:right="20" w:firstLine="700"/>
      </w:pPr>
      <w:r>
        <w:t xml:space="preserve">За результатами кваліфікаційного оцінювання суддя </w:t>
      </w:r>
      <w:proofErr w:type="spellStart"/>
      <w:r>
        <w:t>Малинського</w:t>
      </w:r>
      <w:proofErr w:type="spellEnd"/>
      <w:r>
        <w:t xml:space="preserve"> районного суду Житомирської області </w:t>
      </w:r>
      <w:proofErr w:type="spellStart"/>
      <w:r>
        <w:t>Саланда</w:t>
      </w:r>
      <w:proofErr w:type="spellEnd"/>
      <w:r>
        <w:t xml:space="preserve"> О.М. набрала 680 балів, що становить більше 67 відсотків від суми максимально можливих балів за результатами кваліфікаційного оцінювання всіх критеріїв.</w:t>
      </w:r>
      <w:r>
        <w:br w:type="page"/>
      </w:r>
    </w:p>
    <w:p w:rsidR="008118C8" w:rsidRDefault="008D311C" w:rsidP="00C07E0E">
      <w:pPr>
        <w:pStyle w:val="11"/>
        <w:shd w:val="clear" w:color="auto" w:fill="auto"/>
        <w:spacing w:before="0" w:line="298" w:lineRule="exact"/>
        <w:ind w:left="20" w:right="40" w:firstLine="720"/>
      </w:pPr>
      <w:r>
        <w:lastRenderedPageBreak/>
        <w:t xml:space="preserve">Таким чином, Комісія дійшла висновку, що суддя </w:t>
      </w:r>
      <w:proofErr w:type="spellStart"/>
      <w:r>
        <w:t>Малинського</w:t>
      </w:r>
      <w:proofErr w:type="spellEnd"/>
      <w:r>
        <w:t xml:space="preserve"> районного </w:t>
      </w:r>
      <w:r w:rsidR="00C07E0E">
        <w:t xml:space="preserve">      </w:t>
      </w:r>
      <w:r>
        <w:t xml:space="preserve">суду Житомирської області </w:t>
      </w:r>
      <w:proofErr w:type="spellStart"/>
      <w:r>
        <w:t>Саланда</w:t>
      </w:r>
      <w:proofErr w:type="spellEnd"/>
      <w:r>
        <w:t xml:space="preserve"> О.М. відповідає займаній посаді.</w:t>
      </w:r>
    </w:p>
    <w:p w:rsidR="008118C8" w:rsidRDefault="008D311C" w:rsidP="00C07E0E">
      <w:pPr>
        <w:pStyle w:val="11"/>
        <w:shd w:val="clear" w:color="auto" w:fill="auto"/>
        <w:spacing w:before="0" w:after="278" w:line="298" w:lineRule="exact"/>
        <w:ind w:left="20" w:right="40" w:firstLine="720"/>
      </w:pPr>
      <w:r>
        <w:t xml:space="preserve">Ураховуючи викладене, керуючись статтями 83-86, 93, 101, пунктом 20 </w:t>
      </w:r>
      <w:r w:rsidR="00C07E0E">
        <w:t xml:space="preserve">          </w:t>
      </w:r>
      <w:r>
        <w:t>розділу XII «Прикінцеві та перехідні положення» Закону, Положенням, Комісія</w:t>
      </w:r>
    </w:p>
    <w:p w:rsidR="008118C8" w:rsidRDefault="008D311C">
      <w:pPr>
        <w:pStyle w:val="11"/>
        <w:shd w:val="clear" w:color="auto" w:fill="auto"/>
        <w:spacing w:before="0" w:after="264" w:line="250" w:lineRule="exact"/>
        <w:ind w:left="160"/>
        <w:jc w:val="center"/>
      </w:pPr>
      <w:r>
        <w:t>вирішила:</w:t>
      </w:r>
    </w:p>
    <w:p w:rsidR="008118C8" w:rsidRDefault="008D311C">
      <w:pPr>
        <w:pStyle w:val="11"/>
        <w:shd w:val="clear" w:color="auto" w:fill="auto"/>
        <w:spacing w:before="0" w:line="298" w:lineRule="exact"/>
        <w:ind w:left="20" w:right="40"/>
      </w:pPr>
      <w:r>
        <w:t xml:space="preserve">визначити, що суддя </w:t>
      </w:r>
      <w:proofErr w:type="spellStart"/>
      <w:r>
        <w:t>Малинського</w:t>
      </w:r>
      <w:proofErr w:type="spellEnd"/>
      <w:r>
        <w:t xml:space="preserve"> районного суду Житомирської області </w:t>
      </w:r>
      <w:r w:rsidR="00C07E0E">
        <w:t xml:space="preserve">          </w:t>
      </w:r>
      <w:proofErr w:type="spellStart"/>
      <w:r>
        <w:t>Саланда</w:t>
      </w:r>
      <w:proofErr w:type="spellEnd"/>
      <w:r>
        <w:t xml:space="preserve"> Ольга Мирославівна за результатами кваліфікаційного оцінювання суддів місцевих та апеляційних судів на відповідність займаній посаді набрала 680 балів.</w:t>
      </w:r>
    </w:p>
    <w:p w:rsidR="008118C8" w:rsidRDefault="008D311C" w:rsidP="00C07E0E">
      <w:pPr>
        <w:pStyle w:val="11"/>
        <w:shd w:val="clear" w:color="auto" w:fill="auto"/>
        <w:spacing w:before="0" w:line="298" w:lineRule="exact"/>
        <w:ind w:left="20" w:right="40" w:firstLine="720"/>
      </w:pPr>
      <w:r>
        <w:t xml:space="preserve">Визнати суддю </w:t>
      </w:r>
      <w:proofErr w:type="spellStart"/>
      <w:r>
        <w:t>Малинського</w:t>
      </w:r>
      <w:proofErr w:type="spellEnd"/>
      <w:r>
        <w:t xml:space="preserve"> районного суду Житомирської області</w:t>
      </w:r>
      <w:r w:rsidR="00C07E0E">
        <w:t xml:space="preserve">        </w:t>
      </w:r>
      <w:r>
        <w:t xml:space="preserve"> </w:t>
      </w:r>
      <w:proofErr w:type="spellStart"/>
      <w:r>
        <w:t>Саланду</w:t>
      </w:r>
      <w:proofErr w:type="spellEnd"/>
      <w:r>
        <w:t xml:space="preserve"> Ольгу Мирославівну такою, що відповідає займаній посаді.</w:t>
      </w:r>
    </w:p>
    <w:p w:rsidR="008118C8" w:rsidRDefault="008D311C" w:rsidP="00C07E0E">
      <w:pPr>
        <w:pStyle w:val="11"/>
        <w:shd w:val="clear" w:color="auto" w:fill="auto"/>
        <w:spacing w:before="0" w:after="252" w:line="298" w:lineRule="exact"/>
        <w:ind w:left="20" w:right="40" w:firstLine="720"/>
      </w:pPr>
      <w:r>
        <w:t xml:space="preserve">Рішення набирає чинності в порядку, визначеному підпунктом 4.10.5 </w:t>
      </w:r>
      <w:r w:rsidR="00C07E0E">
        <w:t xml:space="preserve">                 </w:t>
      </w:r>
      <w:r>
        <w:t>пункту 4.10 розділу IV Регламенту Вищої кваліфікаційної комісії суддів України.</w:t>
      </w:r>
    </w:p>
    <w:p w:rsidR="00C07E0E" w:rsidRDefault="00C07E0E" w:rsidP="00C07E0E">
      <w:pPr>
        <w:pStyle w:val="11"/>
        <w:shd w:val="clear" w:color="auto" w:fill="auto"/>
        <w:spacing w:before="0" w:after="252" w:line="298" w:lineRule="exact"/>
        <w:ind w:left="20" w:right="40" w:firstLine="720"/>
      </w:pPr>
    </w:p>
    <w:p w:rsidR="00C07E0E" w:rsidRPr="00E37303" w:rsidRDefault="00C07E0E" w:rsidP="00C07E0E">
      <w:pPr>
        <w:spacing w:after="312" w:line="298" w:lineRule="exact"/>
        <w:ind w:right="20"/>
        <w:rPr>
          <w:rFonts w:ascii="Times New Roman" w:hAnsi="Times New Roman" w:cs="Times New Roman"/>
          <w:sz w:val="26"/>
          <w:szCs w:val="26"/>
        </w:rPr>
      </w:pPr>
      <w:r w:rsidRPr="00E37303">
        <w:rPr>
          <w:rFonts w:ascii="Times New Roman" w:hAnsi="Times New Roman" w:cs="Times New Roman"/>
          <w:sz w:val="26"/>
          <w:szCs w:val="26"/>
        </w:rPr>
        <w:t xml:space="preserve">Головуючий </w:t>
      </w:r>
      <w:r w:rsidRPr="00E37303">
        <w:rPr>
          <w:rFonts w:ascii="Times New Roman" w:hAnsi="Times New Roman" w:cs="Times New Roman"/>
          <w:sz w:val="26"/>
          <w:szCs w:val="26"/>
        </w:rPr>
        <w:tab/>
      </w:r>
      <w:r w:rsidRPr="00E37303">
        <w:rPr>
          <w:rFonts w:ascii="Times New Roman" w:hAnsi="Times New Roman" w:cs="Times New Roman"/>
          <w:sz w:val="26"/>
          <w:szCs w:val="26"/>
        </w:rPr>
        <w:tab/>
      </w:r>
      <w:r w:rsidRPr="00E37303">
        <w:rPr>
          <w:rFonts w:ascii="Times New Roman" w:hAnsi="Times New Roman" w:cs="Times New Roman"/>
          <w:sz w:val="26"/>
          <w:szCs w:val="26"/>
        </w:rPr>
        <w:tab/>
      </w:r>
      <w:r w:rsidRPr="00E37303">
        <w:rPr>
          <w:rFonts w:ascii="Times New Roman" w:hAnsi="Times New Roman" w:cs="Times New Roman"/>
          <w:sz w:val="26"/>
          <w:szCs w:val="26"/>
        </w:rPr>
        <w:tab/>
      </w:r>
      <w:r w:rsidRPr="00E37303">
        <w:rPr>
          <w:rFonts w:ascii="Times New Roman" w:hAnsi="Times New Roman" w:cs="Times New Roman"/>
          <w:sz w:val="26"/>
          <w:szCs w:val="26"/>
        </w:rPr>
        <w:tab/>
      </w:r>
      <w:r w:rsidRPr="00E37303">
        <w:rPr>
          <w:rFonts w:ascii="Times New Roman" w:hAnsi="Times New Roman" w:cs="Times New Roman"/>
          <w:sz w:val="26"/>
          <w:szCs w:val="26"/>
        </w:rPr>
        <w:tab/>
      </w:r>
      <w:r w:rsidRPr="00E37303">
        <w:rPr>
          <w:rFonts w:ascii="Times New Roman" w:hAnsi="Times New Roman" w:cs="Times New Roman"/>
          <w:sz w:val="26"/>
          <w:szCs w:val="26"/>
        </w:rPr>
        <w:tab/>
      </w:r>
      <w:r w:rsidRPr="00E37303">
        <w:rPr>
          <w:rFonts w:ascii="Times New Roman" w:hAnsi="Times New Roman" w:cs="Times New Roman"/>
          <w:sz w:val="26"/>
          <w:szCs w:val="26"/>
        </w:rPr>
        <w:tab/>
      </w:r>
      <w:r w:rsidRPr="00E37303">
        <w:rPr>
          <w:rFonts w:ascii="Times New Roman" w:hAnsi="Times New Roman" w:cs="Times New Roman"/>
          <w:sz w:val="26"/>
          <w:szCs w:val="26"/>
        </w:rPr>
        <w:tab/>
      </w:r>
      <w:r w:rsidRPr="00E37303">
        <w:rPr>
          <w:rFonts w:ascii="Times New Roman" w:hAnsi="Times New Roman" w:cs="Times New Roman"/>
          <w:sz w:val="26"/>
          <w:szCs w:val="26"/>
          <w:lang w:val="ru-RU"/>
        </w:rPr>
        <w:t xml:space="preserve">С.В. </w:t>
      </w:r>
      <w:proofErr w:type="spellStart"/>
      <w:r w:rsidRPr="00E37303">
        <w:rPr>
          <w:rFonts w:ascii="Times New Roman" w:hAnsi="Times New Roman" w:cs="Times New Roman"/>
          <w:sz w:val="26"/>
          <w:szCs w:val="26"/>
          <w:lang w:val="ru-RU"/>
        </w:rPr>
        <w:t>Гладій</w:t>
      </w:r>
      <w:proofErr w:type="spellEnd"/>
      <w:r w:rsidRPr="00E37303">
        <w:rPr>
          <w:rFonts w:ascii="Times New Roman" w:hAnsi="Times New Roman" w:cs="Times New Roman"/>
          <w:sz w:val="26"/>
          <w:szCs w:val="26"/>
          <w:lang w:val="ru-RU"/>
        </w:rPr>
        <w:t xml:space="preserve">  </w:t>
      </w:r>
    </w:p>
    <w:p w:rsidR="00C07E0E" w:rsidRPr="00E37303" w:rsidRDefault="00C07E0E" w:rsidP="00C07E0E">
      <w:pPr>
        <w:spacing w:after="312" w:line="298" w:lineRule="exact"/>
        <w:ind w:right="20"/>
        <w:rPr>
          <w:rFonts w:ascii="Times New Roman" w:hAnsi="Times New Roman" w:cs="Times New Roman"/>
          <w:sz w:val="26"/>
          <w:szCs w:val="26"/>
        </w:rPr>
      </w:pPr>
      <w:r w:rsidRPr="00E37303">
        <w:rPr>
          <w:rFonts w:ascii="Times New Roman" w:hAnsi="Times New Roman" w:cs="Times New Roman"/>
          <w:sz w:val="26"/>
          <w:szCs w:val="26"/>
        </w:rPr>
        <w:t>Члени Комісії :</w:t>
      </w:r>
      <w:r w:rsidRPr="00E37303">
        <w:rPr>
          <w:rFonts w:ascii="Times New Roman" w:hAnsi="Times New Roman" w:cs="Times New Roman"/>
          <w:sz w:val="26"/>
          <w:szCs w:val="26"/>
        </w:rPr>
        <w:tab/>
      </w:r>
      <w:r w:rsidRPr="00E37303">
        <w:rPr>
          <w:rFonts w:ascii="Times New Roman" w:hAnsi="Times New Roman" w:cs="Times New Roman"/>
          <w:sz w:val="26"/>
          <w:szCs w:val="26"/>
        </w:rPr>
        <w:tab/>
      </w:r>
      <w:r w:rsidRPr="00E37303">
        <w:rPr>
          <w:rFonts w:ascii="Times New Roman" w:hAnsi="Times New Roman" w:cs="Times New Roman"/>
          <w:sz w:val="26"/>
          <w:szCs w:val="26"/>
        </w:rPr>
        <w:tab/>
      </w:r>
      <w:r w:rsidRPr="00E37303">
        <w:rPr>
          <w:rFonts w:ascii="Times New Roman" w:hAnsi="Times New Roman" w:cs="Times New Roman"/>
          <w:sz w:val="26"/>
          <w:szCs w:val="26"/>
        </w:rPr>
        <w:tab/>
      </w:r>
      <w:r w:rsidRPr="00E37303">
        <w:rPr>
          <w:rFonts w:ascii="Times New Roman" w:hAnsi="Times New Roman" w:cs="Times New Roman"/>
          <w:sz w:val="26"/>
          <w:szCs w:val="26"/>
        </w:rPr>
        <w:tab/>
      </w:r>
      <w:r w:rsidRPr="00E37303">
        <w:rPr>
          <w:rFonts w:ascii="Times New Roman" w:hAnsi="Times New Roman" w:cs="Times New Roman"/>
          <w:sz w:val="26"/>
          <w:szCs w:val="26"/>
        </w:rPr>
        <w:tab/>
      </w:r>
      <w:r w:rsidRPr="00E37303">
        <w:rPr>
          <w:rFonts w:ascii="Times New Roman" w:hAnsi="Times New Roman" w:cs="Times New Roman"/>
          <w:sz w:val="26"/>
          <w:szCs w:val="26"/>
        </w:rPr>
        <w:tab/>
      </w:r>
      <w:r w:rsidRPr="00E37303">
        <w:rPr>
          <w:rFonts w:ascii="Times New Roman" w:hAnsi="Times New Roman" w:cs="Times New Roman"/>
          <w:sz w:val="26"/>
          <w:szCs w:val="26"/>
        </w:rPr>
        <w:tab/>
      </w:r>
      <w:r w:rsidRPr="00E37303">
        <w:rPr>
          <w:rFonts w:ascii="Times New Roman" w:hAnsi="Times New Roman" w:cs="Times New Roman"/>
          <w:sz w:val="26"/>
          <w:szCs w:val="26"/>
        </w:rPr>
        <w:tab/>
        <w:t xml:space="preserve">В.І. </w:t>
      </w:r>
      <w:proofErr w:type="spellStart"/>
      <w:r w:rsidRPr="00E37303">
        <w:rPr>
          <w:rFonts w:ascii="Times New Roman" w:hAnsi="Times New Roman" w:cs="Times New Roman"/>
          <w:sz w:val="26"/>
          <w:szCs w:val="26"/>
        </w:rPr>
        <w:t>Бутенко</w:t>
      </w:r>
      <w:proofErr w:type="spellEnd"/>
    </w:p>
    <w:p w:rsidR="00C07E0E" w:rsidRPr="00E37303" w:rsidRDefault="00C07E0E" w:rsidP="00C07E0E">
      <w:pPr>
        <w:spacing w:after="312" w:line="298" w:lineRule="exact"/>
        <w:ind w:right="20"/>
        <w:rPr>
          <w:sz w:val="26"/>
          <w:szCs w:val="26"/>
        </w:rPr>
      </w:pPr>
      <w:r w:rsidRPr="00E37303">
        <w:rPr>
          <w:rFonts w:ascii="Times New Roman" w:hAnsi="Times New Roman" w:cs="Times New Roman"/>
          <w:sz w:val="26"/>
          <w:szCs w:val="26"/>
        </w:rPr>
        <w:tab/>
      </w:r>
      <w:r w:rsidRPr="00E37303">
        <w:rPr>
          <w:rFonts w:ascii="Times New Roman" w:hAnsi="Times New Roman" w:cs="Times New Roman"/>
          <w:sz w:val="26"/>
          <w:szCs w:val="26"/>
        </w:rPr>
        <w:tab/>
      </w:r>
      <w:r w:rsidRPr="00E37303">
        <w:rPr>
          <w:rFonts w:ascii="Times New Roman" w:hAnsi="Times New Roman" w:cs="Times New Roman"/>
          <w:sz w:val="26"/>
          <w:szCs w:val="26"/>
        </w:rPr>
        <w:tab/>
      </w:r>
      <w:r w:rsidRPr="00E37303">
        <w:rPr>
          <w:rFonts w:ascii="Times New Roman" w:hAnsi="Times New Roman" w:cs="Times New Roman"/>
          <w:sz w:val="26"/>
          <w:szCs w:val="26"/>
        </w:rPr>
        <w:tab/>
      </w:r>
      <w:r w:rsidRPr="00E37303">
        <w:rPr>
          <w:rFonts w:ascii="Times New Roman" w:hAnsi="Times New Roman" w:cs="Times New Roman"/>
          <w:sz w:val="26"/>
          <w:szCs w:val="26"/>
        </w:rPr>
        <w:tab/>
      </w:r>
      <w:r w:rsidRPr="00E37303">
        <w:rPr>
          <w:rFonts w:ascii="Times New Roman" w:hAnsi="Times New Roman" w:cs="Times New Roman"/>
          <w:sz w:val="26"/>
          <w:szCs w:val="26"/>
        </w:rPr>
        <w:tab/>
      </w:r>
      <w:r w:rsidRPr="00E37303">
        <w:rPr>
          <w:rFonts w:ascii="Times New Roman" w:hAnsi="Times New Roman" w:cs="Times New Roman"/>
          <w:sz w:val="26"/>
          <w:szCs w:val="26"/>
        </w:rPr>
        <w:tab/>
      </w:r>
      <w:r w:rsidRPr="00E37303">
        <w:rPr>
          <w:rFonts w:ascii="Times New Roman" w:hAnsi="Times New Roman" w:cs="Times New Roman"/>
          <w:sz w:val="26"/>
          <w:szCs w:val="26"/>
        </w:rPr>
        <w:tab/>
      </w:r>
      <w:r w:rsidRPr="00E37303">
        <w:rPr>
          <w:rFonts w:ascii="Times New Roman" w:hAnsi="Times New Roman" w:cs="Times New Roman"/>
          <w:sz w:val="26"/>
          <w:szCs w:val="26"/>
        </w:rPr>
        <w:tab/>
      </w:r>
      <w:r w:rsidRPr="00E37303">
        <w:rPr>
          <w:rFonts w:ascii="Times New Roman" w:hAnsi="Times New Roman" w:cs="Times New Roman"/>
          <w:sz w:val="26"/>
          <w:szCs w:val="26"/>
        </w:rPr>
        <w:tab/>
      </w:r>
      <w:r w:rsidRPr="00E37303">
        <w:rPr>
          <w:rFonts w:ascii="Times New Roman" w:hAnsi="Times New Roman" w:cs="Times New Roman"/>
          <w:sz w:val="26"/>
          <w:szCs w:val="26"/>
        </w:rPr>
        <w:tab/>
        <w:t xml:space="preserve">Т.С. Шилова </w:t>
      </w:r>
    </w:p>
    <w:p w:rsidR="00C07E0E" w:rsidRDefault="00C07E0E" w:rsidP="00C07E0E">
      <w:pPr>
        <w:pStyle w:val="11"/>
        <w:shd w:val="clear" w:color="auto" w:fill="auto"/>
        <w:spacing w:before="0" w:after="252" w:line="298" w:lineRule="exact"/>
        <w:ind w:left="20" w:right="40" w:firstLine="720"/>
      </w:pPr>
    </w:p>
    <w:sectPr w:rsidR="00C07E0E">
      <w:headerReference w:type="even" r:id="rId11"/>
      <w:headerReference w:type="default" r:id="rId12"/>
      <w:pgSz w:w="11909" w:h="16838"/>
      <w:pgMar w:top="1069" w:right="1181" w:bottom="844" w:left="125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11C" w:rsidRDefault="008D311C">
      <w:r>
        <w:separator/>
      </w:r>
    </w:p>
  </w:endnote>
  <w:endnote w:type="continuationSeparator" w:id="0">
    <w:p w:rsidR="008D311C" w:rsidRDefault="008D31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11C" w:rsidRDefault="008D311C"/>
  </w:footnote>
  <w:footnote w:type="continuationSeparator" w:id="0">
    <w:p w:rsidR="008D311C" w:rsidRDefault="008D311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8C8" w:rsidRDefault="0065149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7.95pt;margin-top:42pt;width:4.8pt;height:7.7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118C8" w:rsidRDefault="008D311C">
                <w:pPr>
                  <w:pStyle w:val="a6"/>
                  <w:shd w:val="clear" w:color="auto" w:fill="auto"/>
                  <w:spacing w:line="240" w:lineRule="auto"/>
                  <w:jc w:val="left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651490" w:rsidRPr="00651490">
                  <w:rPr>
                    <w:rStyle w:val="a7"/>
                    <w:noProof/>
                  </w:rPr>
                  <w:t>4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8C8" w:rsidRDefault="008118C8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8C8" w:rsidRDefault="0065149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7.95pt;margin-top:42pt;width:4.8pt;height:7.7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118C8" w:rsidRDefault="008D311C">
                <w:pPr>
                  <w:pStyle w:val="a6"/>
                  <w:shd w:val="clear" w:color="auto" w:fill="auto"/>
                  <w:spacing w:line="240" w:lineRule="auto"/>
                  <w:jc w:val="left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651490" w:rsidRPr="00651490">
                  <w:rPr>
                    <w:rStyle w:val="a7"/>
                    <w:noProof/>
                  </w:rPr>
                  <w:t>5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F16C6C"/>
    <w:multiLevelType w:val="multilevel"/>
    <w:tmpl w:val="81D686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E5E69DA"/>
    <w:multiLevelType w:val="multilevel"/>
    <w:tmpl w:val="1FECF7B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118C8"/>
    <w:rsid w:val="001B05FE"/>
    <w:rsid w:val="001B3876"/>
    <w:rsid w:val="003144D5"/>
    <w:rsid w:val="0052394C"/>
    <w:rsid w:val="00651490"/>
    <w:rsid w:val="006C4CCF"/>
    <w:rsid w:val="008118C8"/>
    <w:rsid w:val="008D311C"/>
    <w:rsid w:val="00BD0CCC"/>
    <w:rsid w:val="00BF53F7"/>
    <w:rsid w:val="00C07E0E"/>
    <w:rsid w:val="00CC52F9"/>
    <w:rsid w:val="00F53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23pt">
    <w:name w:val="Заголовок №2 + Интервал 3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5"/>
      <w:szCs w:val="25"/>
      <w:u w:val="none"/>
      <w:lang w:val="uk-UA"/>
    </w:rPr>
  </w:style>
  <w:style w:type="character" w:customStyle="1" w:styleId="2Tahoma13pt-1pt">
    <w:name w:val="Заголовок №2 + Tahoma;13 pt;Полужирный;Курсив;Интервал -1 pt"/>
    <w:basedOn w:val="2"/>
    <w:rPr>
      <w:rFonts w:ascii="Tahoma" w:eastAsia="Tahoma" w:hAnsi="Tahoma" w:cs="Tahoma"/>
      <w:b/>
      <w:bCs/>
      <w:i/>
      <w:iCs/>
      <w:smallCaps w:val="0"/>
      <w:strike w:val="0"/>
      <w:color w:val="000000"/>
      <w:spacing w:val="-30"/>
      <w:w w:val="100"/>
      <w:position w:val="0"/>
      <w:sz w:val="26"/>
      <w:szCs w:val="26"/>
      <w:u w:val="single"/>
      <w:lang w:val="uk-UA"/>
    </w:rPr>
  </w:style>
  <w:style w:type="character" w:customStyle="1" w:styleId="2Tahoma13pt-1pt0">
    <w:name w:val="Заголовок №2 + Tahoma;13 pt;Полужирный;Курсив;Интервал -1 pt"/>
    <w:basedOn w:val="2"/>
    <w:rPr>
      <w:rFonts w:ascii="Tahoma" w:eastAsia="Tahoma" w:hAnsi="Tahoma" w:cs="Tahoma"/>
      <w:b/>
      <w:bCs/>
      <w:i/>
      <w:iCs/>
      <w:smallCaps w:val="0"/>
      <w:strike w:val="0"/>
      <w:color w:val="000000"/>
      <w:spacing w:val="-30"/>
      <w:w w:val="100"/>
      <w:position w:val="0"/>
      <w:sz w:val="26"/>
      <w:szCs w:val="26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ahoma" w:eastAsia="Tahoma" w:hAnsi="Tahoma" w:cs="Tahom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21">
    <w:name w:val="Основной текст (2)_"/>
    <w:basedOn w:val="a0"/>
    <w:link w:val="22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42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line="662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662" w:lineRule="exact"/>
      <w:jc w:val="center"/>
      <w:outlineLvl w:val="1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298" w:lineRule="exact"/>
      <w:jc w:val="center"/>
    </w:pPr>
    <w:rPr>
      <w:rFonts w:ascii="Tahoma" w:eastAsia="Tahoma" w:hAnsi="Tahoma" w:cs="Tahoma"/>
      <w:sz w:val="19"/>
      <w:szCs w:val="19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line="298" w:lineRule="exact"/>
      <w:jc w:val="center"/>
    </w:pPr>
    <w:rPr>
      <w:rFonts w:ascii="Impact" w:eastAsia="Impact" w:hAnsi="Impact" w:cs="Impact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6</Pages>
  <Words>2638</Words>
  <Characters>15043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11</cp:revision>
  <dcterms:created xsi:type="dcterms:W3CDTF">2020-10-16T10:29:00Z</dcterms:created>
  <dcterms:modified xsi:type="dcterms:W3CDTF">2020-10-21T05:43:00Z</dcterms:modified>
</cp:coreProperties>
</file>