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424C3C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424C3C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424C3C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330B08" w:rsidRDefault="00F1737C" w:rsidP="00424C3C">
      <w:pPr>
        <w:spacing w:afterLines="20" w:after="48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330B08">
        <w:rPr>
          <w:rFonts w:ascii="Times New Roman" w:eastAsia="Times New Roman" w:hAnsi="Times New Roman"/>
          <w:sz w:val="26"/>
          <w:szCs w:val="26"/>
          <w:lang w:eastAsia="ru-RU"/>
        </w:rPr>
        <w:t xml:space="preserve">30 вересня </w:t>
      </w:r>
      <w:r w:rsidR="006510A2" w:rsidRPr="00330B08">
        <w:rPr>
          <w:rFonts w:ascii="Times New Roman" w:eastAsia="Times New Roman" w:hAnsi="Times New Roman"/>
          <w:sz w:val="26"/>
          <w:szCs w:val="26"/>
          <w:lang w:eastAsia="ru-RU"/>
        </w:rPr>
        <w:t>2019 року</w:t>
      </w:r>
      <w:r w:rsidR="006510A2" w:rsidRPr="00330B0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330B0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330B0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330B08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330B08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330B08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634A14" w:rsidRPr="00330B0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C91A3E" w:rsidRPr="00330B08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Pr="00330B08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C91A3E" w:rsidRPr="00330B0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510A2" w:rsidRPr="00330B08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424C3C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424C3C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F1737C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857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C07B45" w:rsidRPr="00C07B45" w:rsidRDefault="00C07B45" w:rsidP="00424C3C">
      <w:pPr>
        <w:widowControl w:val="0"/>
        <w:spacing w:afterLines="20" w:after="48" w:line="595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</w:t>
      </w:r>
      <w:r w:rsidR="0093149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ів України у складі колегії:</w:t>
      </w:r>
    </w:p>
    <w:p w:rsidR="00C07B45" w:rsidRPr="00C07B45" w:rsidRDefault="002751B6" w:rsidP="00424C3C">
      <w:pPr>
        <w:widowControl w:val="0"/>
        <w:spacing w:afterLines="20" w:after="48" w:line="595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г</w:t>
      </w:r>
      <w:r w:rsidR="00C07B45"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оловуючого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– </w:t>
      </w:r>
      <w:proofErr w:type="spellStart"/>
      <w:r w:rsidR="00C07B45"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Тітова</w:t>
      </w:r>
      <w:proofErr w:type="spellEnd"/>
      <w:r w:rsidR="00C07B45"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Ю.Г.</w:t>
      </w:r>
    </w:p>
    <w:p w:rsidR="00C07B45" w:rsidRPr="00C07B45" w:rsidRDefault="00C07B45" w:rsidP="00424C3C">
      <w:pPr>
        <w:widowControl w:val="0"/>
        <w:spacing w:afterLines="20" w:after="48" w:line="595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</w:t>
      </w:r>
      <w:proofErr w:type="spellStart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Солодкова</w:t>
      </w:r>
      <w:proofErr w:type="spellEnd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А.А., </w:t>
      </w:r>
      <w:proofErr w:type="spellStart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Сіроша</w:t>
      </w:r>
      <w:proofErr w:type="spellEnd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М.В.,</w:t>
      </w:r>
    </w:p>
    <w:p w:rsidR="009354F1" w:rsidRDefault="009354F1" w:rsidP="00424C3C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C07B45" w:rsidRPr="00C07B45" w:rsidRDefault="00C07B45" w:rsidP="00424C3C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питання про результати кваліфікаційного оцінювання судді Балаклійського районного суду Харківської області </w:t>
      </w:r>
      <w:proofErr w:type="spellStart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Купіна</w:t>
      </w:r>
      <w:proofErr w:type="spellEnd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Володимира Вікторовича на відповідність займаній посаді,</w:t>
      </w:r>
    </w:p>
    <w:p w:rsidR="00774707" w:rsidRDefault="00774707" w:rsidP="00424C3C">
      <w:pPr>
        <w:widowControl w:val="0"/>
        <w:spacing w:afterLines="20" w:after="48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C07B45" w:rsidRPr="00C07B45" w:rsidRDefault="00C07B45" w:rsidP="00424C3C">
      <w:pPr>
        <w:widowControl w:val="0"/>
        <w:spacing w:afterLines="20" w:after="48" w:line="260" w:lineRule="exact"/>
        <w:jc w:val="center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774707" w:rsidRDefault="00774707" w:rsidP="00424C3C">
      <w:pPr>
        <w:widowControl w:val="0"/>
        <w:spacing w:afterLines="20" w:after="48" w:line="240" w:lineRule="auto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C07B45" w:rsidRPr="00C07B45" w:rsidRDefault="00C07B45" w:rsidP="00424C3C">
      <w:pPr>
        <w:widowControl w:val="0"/>
        <w:spacing w:afterLines="20" w:after="48" w:line="240" w:lineRule="auto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Згідно з пунктом </w:t>
      </w:r>
      <w:r w:rsidR="009354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16¹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розділу XV «Перехідні положення» Конституції України</w:t>
      </w:r>
      <w:r w:rsidR="009354F1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відповідність займаній посаді судді, якого призначено на посаду строком на п’ять</w:t>
      </w:r>
      <w:r w:rsidR="0039660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років або обрано суддею безстроково до набрання чинності Законом України </w:t>
      </w:r>
      <w:r w:rsidR="0039660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«Про внесення змін до Конституції України (щодо правосуддя)», має бути оцінена </w:t>
      </w:r>
      <w:r w:rsidR="0039660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 порядку, визначеному Законом.</w:t>
      </w:r>
    </w:p>
    <w:p w:rsidR="00C07B45" w:rsidRPr="00C07B45" w:rsidRDefault="00C07B45" w:rsidP="00424C3C">
      <w:pPr>
        <w:widowControl w:val="0"/>
        <w:spacing w:afterLines="20" w:after="48" w:line="293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Пунктом 20 розділу XII «Прикінцеві та перехідні положення» Закону України «Про судоустрій і статус суддів» (далі</w:t>
      </w:r>
      <w:r w:rsidR="0039660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–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Закон) передбачено, що відповідність </w:t>
      </w:r>
      <w:r w:rsidR="00213D5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</w:t>
      </w:r>
      <w:r w:rsidR="00A21988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Конституції України (щодо правосуддя)», оцінюється колегіями Вищої </w:t>
      </w:r>
      <w:r w:rsidR="0039660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="008A49F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="0039660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кваліфікаційної комісії суддів України в порядку, визначеному цим Законом.</w:t>
      </w:r>
    </w:p>
    <w:p w:rsidR="00C07B45" w:rsidRPr="00C07B45" w:rsidRDefault="00C07B45" w:rsidP="00424C3C">
      <w:pPr>
        <w:widowControl w:val="0"/>
        <w:spacing w:afterLines="20" w:after="48" w:line="293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C07B45" w:rsidRPr="00C07B45" w:rsidRDefault="00C07B45" w:rsidP="00424C3C">
      <w:pPr>
        <w:widowControl w:val="0"/>
        <w:spacing w:afterLines="20" w:after="48" w:line="293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01 лютого 2018 року № 8/зп-18 призначено </w:t>
      </w:r>
      <w:r w:rsidR="0039660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кваліфікаційне оцінювання суддів місцевих та апеляційних судів на відповідність займаній посаді, зокрема судді Балаклійського районного суду Харківської області </w:t>
      </w:r>
      <w:proofErr w:type="spellStart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Купіна</w:t>
      </w:r>
      <w:proofErr w:type="spellEnd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В.В.</w:t>
      </w:r>
    </w:p>
    <w:p w:rsidR="00C07B45" w:rsidRPr="00C07B45" w:rsidRDefault="00C07B45" w:rsidP="00424C3C">
      <w:pPr>
        <w:widowControl w:val="0"/>
        <w:spacing w:afterLines="20" w:after="48" w:line="293" w:lineRule="exact"/>
        <w:ind w:firstLine="70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39660C" w:rsidRDefault="0039660C" w:rsidP="00C07B45">
      <w:pPr>
        <w:widowControl w:val="0"/>
        <w:spacing w:after="0" w:line="298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9660C" w:rsidRDefault="0039660C" w:rsidP="00C07B45">
      <w:pPr>
        <w:widowControl w:val="0"/>
        <w:spacing w:after="0" w:line="298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9660C" w:rsidRDefault="0039660C" w:rsidP="00C07B45">
      <w:pPr>
        <w:widowControl w:val="0"/>
        <w:spacing w:after="0" w:line="298" w:lineRule="exact"/>
        <w:ind w:left="20" w:right="4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C07B45" w:rsidRPr="00C07B45" w:rsidRDefault="00C07B45" w:rsidP="00C07B45">
      <w:pPr>
        <w:widowControl w:val="0"/>
        <w:spacing w:after="0" w:line="298" w:lineRule="exact"/>
        <w:ind w:left="20" w:right="40" w:firstLine="7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</w:t>
      </w:r>
      <w:r w:rsidR="00EA14D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 13 лютого 2018 року № 20/зп-18) (далі</w:t>
      </w:r>
      <w:r w:rsidR="00EA14D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–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EA14D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досліджуються окремо один від одного та в сукупності.</w:t>
      </w:r>
    </w:p>
    <w:p w:rsidR="00C07B45" w:rsidRPr="00C07B45" w:rsidRDefault="00C07B45" w:rsidP="00C07B45">
      <w:pPr>
        <w:widowControl w:val="0"/>
        <w:spacing w:after="0" w:line="298" w:lineRule="exact"/>
        <w:ind w:left="20" w:right="40" w:firstLine="7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</w:t>
      </w:r>
      <w:proofErr w:type="spellStart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бала</w:t>
      </w:r>
      <w:proofErr w:type="spellEnd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бала</w:t>
      </w:r>
      <w:proofErr w:type="spellEnd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, більшого за 0.</w:t>
      </w:r>
    </w:p>
    <w:p w:rsidR="00C07B45" w:rsidRPr="00C07B45" w:rsidRDefault="00C07B45" w:rsidP="00C07B45">
      <w:pPr>
        <w:widowControl w:val="0"/>
        <w:spacing w:after="0" w:line="298" w:lineRule="exact"/>
        <w:ind w:left="20" w:right="40" w:firstLine="7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C07B45" w:rsidRPr="00C07B45" w:rsidRDefault="00C07B45" w:rsidP="00C07B45">
      <w:pPr>
        <w:widowControl w:val="0"/>
        <w:spacing w:after="0" w:line="298" w:lineRule="exact"/>
        <w:ind w:left="20" w:firstLine="7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зі статтею 85 Закону кваліфікаційне оцінювання включає такі етапи:</w:t>
      </w:r>
    </w:p>
    <w:p w:rsidR="00C07B45" w:rsidRPr="00C07B45" w:rsidRDefault="00EA14D7" w:rsidP="00EA14D7">
      <w:pPr>
        <w:widowControl w:val="0"/>
        <w:tabs>
          <w:tab w:val="left" w:pos="1186"/>
        </w:tabs>
        <w:spacing w:after="0" w:line="298" w:lineRule="exact"/>
        <w:ind w:right="4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1) </w:t>
      </w:r>
      <w:r w:rsidR="00C07B45"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C07B45" w:rsidRPr="00C07B45" w:rsidRDefault="00EA14D7" w:rsidP="00EA14D7">
      <w:pPr>
        <w:widowControl w:val="0"/>
        <w:tabs>
          <w:tab w:val="left" w:pos="1023"/>
        </w:tabs>
        <w:spacing w:after="0" w:line="298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2) </w:t>
      </w:r>
      <w:r w:rsidR="00C07B45"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дослідження досьє та проведення співбесіди.</w:t>
      </w:r>
    </w:p>
    <w:p w:rsidR="00C07B45" w:rsidRPr="00C07B45" w:rsidRDefault="00C07B45" w:rsidP="00C07B45">
      <w:pPr>
        <w:widowControl w:val="0"/>
        <w:spacing w:after="0" w:line="298" w:lineRule="exact"/>
        <w:ind w:left="20" w:right="40" w:firstLine="7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положень частини третьої статті 85 Закону рішенням Комісії </w:t>
      </w:r>
      <w:r w:rsidR="006C36F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 12 грудня 2018 року № 313/зп-18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C07B45" w:rsidRPr="00C07B45" w:rsidRDefault="00C07B45" w:rsidP="00C07B45">
      <w:pPr>
        <w:widowControl w:val="0"/>
        <w:spacing w:after="0" w:line="298" w:lineRule="exact"/>
        <w:ind w:left="20" w:right="40" w:firstLine="7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5 глави 6 розділу II Положення визначено, що максимально можливий бал за критеріями компетентності (професійної, особистої, соціальної) становить </w:t>
      </w:r>
      <w:r w:rsidR="006C36F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500 балів, за критерієм професійної етики</w:t>
      </w:r>
      <w:r w:rsidR="006C36F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–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250 ба</w:t>
      </w:r>
      <w:r w:rsidR="006C36F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лів, за критерієм доброчесності –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250 балів.</w:t>
      </w:r>
    </w:p>
    <w:p w:rsidR="00C07B45" w:rsidRPr="00C07B45" w:rsidRDefault="00C07B45" w:rsidP="00C07B45">
      <w:pPr>
        <w:widowControl w:val="0"/>
        <w:spacing w:after="0" w:line="298" w:lineRule="exact"/>
        <w:ind w:left="20" w:right="40" w:firstLine="7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Отже, сума максимально можливих балів за результатами кваліфікаційного оцінювання всіх критеріїв становить 1 000 балів.</w:t>
      </w:r>
    </w:p>
    <w:p w:rsidR="00C07B45" w:rsidRPr="00C07B45" w:rsidRDefault="00C07B45" w:rsidP="00827A55">
      <w:pPr>
        <w:widowControl w:val="0"/>
        <w:spacing w:after="0" w:line="298" w:lineRule="exact"/>
        <w:ind w:left="20" w:firstLine="7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Купін</w:t>
      </w:r>
      <w:proofErr w:type="spellEnd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В.В. склав анонімне письмове тестування, за результатами якого набрав</w:t>
      </w:r>
      <w:r w:rsidR="00827A5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79,875 </w:t>
      </w:r>
      <w:proofErr w:type="spellStart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бала</w:t>
      </w:r>
      <w:proofErr w:type="spellEnd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. За результатами виконаного практичного завдання </w:t>
      </w:r>
      <w:proofErr w:type="spellStart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Купін</w:t>
      </w:r>
      <w:proofErr w:type="spellEnd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В.В. набрав </w:t>
      </w:r>
      <w:r w:rsidR="00827A5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96 балів. На етапі складення іспиту суддя загалом набрав 175,875 </w:t>
      </w:r>
      <w:proofErr w:type="spellStart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бала</w:t>
      </w:r>
      <w:proofErr w:type="spellEnd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.</w:t>
      </w:r>
    </w:p>
    <w:p w:rsidR="00C07B45" w:rsidRPr="00C07B45" w:rsidRDefault="00C07B45" w:rsidP="00C07B45">
      <w:pPr>
        <w:widowControl w:val="0"/>
        <w:spacing w:after="0" w:line="298" w:lineRule="exact"/>
        <w:ind w:left="20" w:right="40" w:firstLine="7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Купін</w:t>
      </w:r>
      <w:proofErr w:type="spellEnd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C07B45" w:rsidRPr="00C07B45" w:rsidRDefault="00C07B45" w:rsidP="00C07B45">
      <w:pPr>
        <w:widowControl w:val="0"/>
        <w:spacing w:after="0" w:line="298" w:lineRule="exact"/>
        <w:ind w:left="20" w:right="40" w:firstLine="7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C07B45" w:rsidRPr="00C07B45" w:rsidRDefault="00C07B45" w:rsidP="00C07B45">
      <w:pPr>
        <w:widowControl w:val="0"/>
        <w:spacing w:after="0" w:line="298" w:lineRule="exact"/>
        <w:ind w:left="20" w:right="40" w:firstLine="7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критерієм компетентності (професійної, особистої та соціальної) суддя </w:t>
      </w:r>
      <w:r w:rsidR="00827A5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</w:t>
      </w:r>
      <w:proofErr w:type="spellStart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Купін</w:t>
      </w:r>
      <w:proofErr w:type="spellEnd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В.В. набрав 392,875 </w:t>
      </w:r>
      <w:proofErr w:type="spellStart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бала</w:t>
      </w:r>
      <w:proofErr w:type="spellEnd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.</w:t>
      </w:r>
    </w:p>
    <w:p w:rsidR="0039572E" w:rsidRDefault="00C07B45" w:rsidP="00C07B45">
      <w:pPr>
        <w:widowControl w:val="0"/>
        <w:spacing w:after="0" w:line="298" w:lineRule="exact"/>
        <w:ind w:left="20" w:right="40" w:firstLine="7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Водночас за критерієм професійної компетентності </w:t>
      </w:r>
      <w:proofErr w:type="spellStart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Купіна</w:t>
      </w:r>
      <w:proofErr w:type="spellEnd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В.В. оцінено Комісією на підставі результатів іспиту, дослідження інформації, яка міститься в 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r w:rsidR="003957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        </w:t>
      </w:r>
      <w:proofErr w:type="spellStart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Купіна</w:t>
      </w:r>
      <w:proofErr w:type="spellEnd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3957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В.В. </w:t>
      </w:r>
      <w:r w:rsidR="003957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оцінено </w:t>
      </w:r>
      <w:r w:rsidR="003957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Комісією </w:t>
      </w:r>
      <w:r w:rsidR="003957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на </w:t>
      </w:r>
      <w:r w:rsidR="003957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підставі </w:t>
      </w:r>
      <w:r w:rsidR="003957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результатів</w:t>
      </w:r>
      <w:r w:rsidR="003957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тестування </w:t>
      </w:r>
      <w:r w:rsidR="0039572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особистих</w:t>
      </w:r>
      <w:r w:rsidRPr="00C07B4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9572E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</w:t>
      </w:r>
    </w:p>
    <w:p w:rsidR="0039572E" w:rsidRDefault="0039572E" w:rsidP="0039572E">
      <w:pPr>
        <w:widowControl w:val="0"/>
        <w:spacing w:after="0" w:line="298" w:lineRule="exact"/>
        <w:ind w:left="20" w:right="4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C07B45" w:rsidRPr="00C07B45" w:rsidRDefault="00C07B45" w:rsidP="0039572E">
      <w:pPr>
        <w:widowControl w:val="0"/>
        <w:spacing w:after="0" w:line="298" w:lineRule="exact"/>
        <w:ind w:left="20" w:right="4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C07B45" w:rsidRPr="00C07B45" w:rsidRDefault="00C07B45" w:rsidP="00C07B45">
      <w:pPr>
        <w:widowControl w:val="0"/>
        <w:spacing w:after="0" w:line="298" w:lineRule="exact"/>
        <w:ind w:firstLine="7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170 балів. За цим критерієм </w:t>
      </w:r>
      <w:proofErr w:type="spellStart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Купіна</w:t>
      </w:r>
      <w:proofErr w:type="spellEnd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В.В.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B8718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 досьє, та співбесіди.</w:t>
      </w:r>
    </w:p>
    <w:p w:rsidR="00C07B45" w:rsidRPr="00C07B45" w:rsidRDefault="00C07B45" w:rsidP="00C07B45">
      <w:pPr>
        <w:widowControl w:val="0"/>
        <w:spacing w:after="0" w:line="298" w:lineRule="exact"/>
        <w:ind w:firstLine="7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критерієм доброчесності, оціненим за показниками, визначеними </w:t>
      </w:r>
      <w:r w:rsidR="00B8718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9 глави 2 розділу II Положення, суддя набрав 170 балів. За цим критерієм </w:t>
      </w:r>
      <w:proofErr w:type="spellStart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Купіна</w:t>
      </w:r>
      <w:proofErr w:type="spellEnd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В.В.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B8718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 досьє, та співбесіди.</w:t>
      </w:r>
    </w:p>
    <w:p w:rsidR="00C07B45" w:rsidRPr="00C07B45" w:rsidRDefault="00C07B45" w:rsidP="00C07B45">
      <w:pPr>
        <w:widowControl w:val="0"/>
        <w:spacing w:after="0" w:line="298" w:lineRule="exact"/>
        <w:ind w:firstLine="7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результатами кваліфікаційного оцінювання суддя Балаклійського районного суду Харківської області </w:t>
      </w:r>
      <w:proofErr w:type="spellStart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Купін</w:t>
      </w:r>
      <w:proofErr w:type="spellEnd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В.В. набрав 732,875 </w:t>
      </w:r>
      <w:proofErr w:type="spellStart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бала</w:t>
      </w:r>
      <w:proofErr w:type="spellEnd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, що становить більше</w:t>
      </w:r>
      <w:r w:rsidR="00B8718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67 відсотків від суми максимально можливих балів за результатами кваліфікаційного оцінювання всіх критеріїв.</w:t>
      </w:r>
    </w:p>
    <w:p w:rsidR="00C07B45" w:rsidRPr="00C07B45" w:rsidRDefault="00C07B45" w:rsidP="00C07B45">
      <w:pPr>
        <w:widowControl w:val="0"/>
        <w:spacing w:after="0" w:line="298" w:lineRule="exact"/>
        <w:ind w:firstLine="7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Таким чином, Комісія дійшла висновку, що суддя Балаклійського районного суду Харківської області </w:t>
      </w:r>
      <w:proofErr w:type="spellStart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Купін</w:t>
      </w:r>
      <w:proofErr w:type="spellEnd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В.В. відповідає займаній посаді.</w:t>
      </w:r>
    </w:p>
    <w:p w:rsidR="00C07B45" w:rsidRPr="00C07B45" w:rsidRDefault="00C07B45" w:rsidP="00C07B45">
      <w:pPr>
        <w:widowControl w:val="0"/>
        <w:spacing w:after="270" w:line="298" w:lineRule="exact"/>
        <w:ind w:firstLine="7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Ураховуючи викладене, керуючись статтями 83-86, 93, 101, пунктом 20</w:t>
      </w:r>
      <w:r w:rsidR="00B8718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розділу XII «Прикінцеві та перехідні положення» Закону, Положенням, Комісія</w:t>
      </w:r>
    </w:p>
    <w:p w:rsidR="00C07B45" w:rsidRPr="00C07B45" w:rsidRDefault="00C07B45" w:rsidP="00C07B45">
      <w:pPr>
        <w:widowControl w:val="0"/>
        <w:spacing w:after="262" w:line="260" w:lineRule="exact"/>
        <w:jc w:val="center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C07B45" w:rsidRPr="00C07B45" w:rsidRDefault="00C07B45" w:rsidP="00B87187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визначити, що суддя Балаклійського районного суду Харківської області </w:t>
      </w:r>
      <w:proofErr w:type="spellStart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Купін</w:t>
      </w:r>
      <w:proofErr w:type="spellEnd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Володимир Вікторович за результатами кваліфікаційного оцінювання суддів </w:t>
      </w:r>
      <w:r w:rsidR="00B8718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місцевих та апеляційних судів на відповідність займаній посаді набрав</w:t>
      </w:r>
      <w:r w:rsidR="00B8718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   732,875 </w:t>
      </w:r>
      <w:proofErr w:type="spellStart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бала</w:t>
      </w:r>
      <w:proofErr w:type="spellEnd"/>
      <w:r w:rsidRPr="00C07B4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.</w:t>
      </w:r>
    </w:p>
    <w:p w:rsidR="00EA6FB9" w:rsidRPr="00B87187" w:rsidRDefault="00C07B45" w:rsidP="00B87187">
      <w:pPr>
        <w:widowControl w:val="0"/>
        <w:spacing w:after="0" w:line="298" w:lineRule="exact"/>
        <w:ind w:firstLine="7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B8718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Визнати суддю Балаклійського районного суду Харківської області </w:t>
      </w:r>
      <w:proofErr w:type="spellStart"/>
      <w:r w:rsidRPr="00B8718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Купіна</w:t>
      </w:r>
      <w:proofErr w:type="spellEnd"/>
      <w:r w:rsidR="00B87187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B87187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Володимира Вікторовича таким, що відповідає займаній посаді.</w:t>
      </w: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87187" w:rsidRPr="00117A02" w:rsidRDefault="00B8718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A7ED7" w:rsidRPr="00117A02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117A02">
        <w:rPr>
          <w:rFonts w:ascii="Times New Roman" w:eastAsia="Times New Roman" w:hAnsi="Times New Roman"/>
          <w:sz w:val="26"/>
          <w:szCs w:val="26"/>
          <w:lang w:eastAsia="uk-UA"/>
        </w:rPr>
        <w:t xml:space="preserve">Головуючий                                                               </w:t>
      </w:r>
      <w:r w:rsidR="00365619" w:rsidRPr="00117A02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</w:t>
      </w:r>
      <w:r w:rsidR="00F12B3B" w:rsidRPr="00117A02">
        <w:rPr>
          <w:rFonts w:ascii="Times New Roman" w:eastAsia="Times New Roman" w:hAnsi="Times New Roman"/>
          <w:sz w:val="26"/>
          <w:szCs w:val="26"/>
          <w:lang w:eastAsia="uk-UA"/>
        </w:rPr>
        <w:t xml:space="preserve">    </w:t>
      </w:r>
      <w:r w:rsidR="00260A65" w:rsidRPr="00117A02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</w:t>
      </w:r>
      <w:r w:rsidR="00F12B3B" w:rsidRPr="00117A02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B87187" w:rsidRPr="00117A02">
        <w:rPr>
          <w:rFonts w:ascii="Times New Roman" w:eastAsia="Times New Roman" w:hAnsi="Times New Roman"/>
          <w:sz w:val="26"/>
          <w:szCs w:val="26"/>
          <w:lang w:eastAsia="uk-UA"/>
        </w:rPr>
        <w:t xml:space="preserve">Ю.Г. </w:t>
      </w:r>
      <w:proofErr w:type="spellStart"/>
      <w:r w:rsidR="00B87187" w:rsidRPr="00117A02">
        <w:rPr>
          <w:rFonts w:ascii="Times New Roman" w:eastAsia="Times New Roman" w:hAnsi="Times New Roman"/>
          <w:sz w:val="26"/>
          <w:szCs w:val="26"/>
          <w:lang w:eastAsia="uk-UA"/>
        </w:rPr>
        <w:t>Тітов</w:t>
      </w:r>
      <w:proofErr w:type="spellEnd"/>
    </w:p>
    <w:p w:rsidR="00BB5D40" w:rsidRPr="00117A02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A7ED7" w:rsidRPr="00117A02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117A02">
        <w:rPr>
          <w:rFonts w:ascii="Times New Roman" w:eastAsia="Times New Roman" w:hAnsi="Times New Roman"/>
          <w:sz w:val="26"/>
          <w:szCs w:val="26"/>
          <w:lang w:eastAsia="uk-UA"/>
        </w:rPr>
        <w:t xml:space="preserve">Члени Комісії:                                                                         </w:t>
      </w:r>
      <w:r w:rsidR="00F12B3B" w:rsidRPr="00117A02">
        <w:rPr>
          <w:rFonts w:ascii="Times New Roman" w:eastAsia="Times New Roman" w:hAnsi="Times New Roman"/>
          <w:sz w:val="26"/>
          <w:szCs w:val="26"/>
          <w:lang w:eastAsia="uk-UA"/>
        </w:rPr>
        <w:t xml:space="preserve">       </w:t>
      </w:r>
      <w:r w:rsidR="00260A65" w:rsidRPr="00117A02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</w:t>
      </w:r>
      <w:r w:rsidR="00B87187" w:rsidRPr="00117A02">
        <w:rPr>
          <w:rFonts w:ascii="Times New Roman" w:eastAsia="Times New Roman" w:hAnsi="Times New Roman"/>
          <w:sz w:val="26"/>
          <w:szCs w:val="26"/>
          <w:lang w:eastAsia="uk-UA"/>
        </w:rPr>
        <w:t xml:space="preserve"> А.А. </w:t>
      </w:r>
      <w:proofErr w:type="spellStart"/>
      <w:r w:rsidR="00B87187" w:rsidRPr="00117A02">
        <w:rPr>
          <w:rFonts w:ascii="Times New Roman" w:eastAsia="Times New Roman" w:hAnsi="Times New Roman"/>
          <w:sz w:val="26"/>
          <w:szCs w:val="26"/>
          <w:lang w:eastAsia="uk-UA"/>
        </w:rPr>
        <w:t>Солодков</w:t>
      </w:r>
      <w:proofErr w:type="spellEnd"/>
    </w:p>
    <w:p w:rsidR="00EA5BCD" w:rsidRPr="00117A02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117A02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</w:t>
      </w:r>
      <w:r w:rsidR="00F449F2" w:rsidRPr="00117A02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EA5BCD" w:rsidRPr="00117A02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</w:t>
      </w:r>
    </w:p>
    <w:p w:rsidR="00183091" w:rsidRPr="00117A02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117A02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</w:t>
      </w:r>
      <w:r w:rsidR="00B87187" w:rsidRPr="00117A02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</w:t>
      </w:r>
      <w:bookmarkStart w:id="0" w:name="_GoBack"/>
      <w:bookmarkEnd w:id="0"/>
      <w:r w:rsidR="00B87187" w:rsidRPr="00117A02">
        <w:rPr>
          <w:rFonts w:ascii="Times New Roman" w:eastAsia="Times New Roman" w:hAnsi="Times New Roman"/>
          <w:sz w:val="26"/>
          <w:szCs w:val="26"/>
          <w:lang w:eastAsia="uk-UA"/>
        </w:rPr>
        <w:t xml:space="preserve">М.В. </w:t>
      </w:r>
      <w:proofErr w:type="spellStart"/>
      <w:r w:rsidR="00B87187" w:rsidRPr="00117A02">
        <w:rPr>
          <w:rFonts w:ascii="Times New Roman" w:eastAsia="Times New Roman" w:hAnsi="Times New Roman"/>
          <w:sz w:val="26"/>
          <w:szCs w:val="26"/>
          <w:lang w:eastAsia="uk-UA"/>
        </w:rPr>
        <w:t>Сірош</w:t>
      </w:r>
      <w:proofErr w:type="spellEnd"/>
    </w:p>
    <w:sectPr w:rsidR="00183091" w:rsidRPr="00117A02" w:rsidSect="00DA3ECB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192" w:rsidRDefault="00746192" w:rsidP="002F156E">
      <w:pPr>
        <w:spacing w:after="0" w:line="240" w:lineRule="auto"/>
      </w:pPr>
      <w:r>
        <w:separator/>
      </w:r>
    </w:p>
  </w:endnote>
  <w:endnote w:type="continuationSeparator" w:id="0">
    <w:p w:rsidR="00746192" w:rsidRDefault="0074619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192" w:rsidRDefault="00746192" w:rsidP="002F156E">
      <w:pPr>
        <w:spacing w:after="0" w:line="240" w:lineRule="auto"/>
      </w:pPr>
      <w:r>
        <w:separator/>
      </w:r>
    </w:p>
  </w:footnote>
  <w:footnote w:type="continuationSeparator" w:id="0">
    <w:p w:rsidR="00746192" w:rsidRDefault="0074619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64B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DE4245"/>
    <w:multiLevelType w:val="multilevel"/>
    <w:tmpl w:val="233280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8C6319"/>
    <w:multiLevelType w:val="multilevel"/>
    <w:tmpl w:val="092C1D96"/>
    <w:lvl w:ilvl="0">
      <w:start w:val="875"/>
      <w:numFmt w:val="decimal"/>
      <w:lvlText w:val="7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E715C3"/>
    <w:multiLevelType w:val="multilevel"/>
    <w:tmpl w:val="3BB03B6A"/>
    <w:lvl w:ilvl="0">
      <w:start w:val="875"/>
      <w:numFmt w:val="decimal"/>
      <w:lvlText w:val="73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8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1E99"/>
    <w:rsid w:val="00106B7B"/>
    <w:rsid w:val="00106FDD"/>
    <w:rsid w:val="00107295"/>
    <w:rsid w:val="00117A02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3D5E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1B6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0B08"/>
    <w:rsid w:val="00336170"/>
    <w:rsid w:val="00345BC5"/>
    <w:rsid w:val="003466D8"/>
    <w:rsid w:val="003516AC"/>
    <w:rsid w:val="003576B3"/>
    <w:rsid w:val="00365619"/>
    <w:rsid w:val="00372B00"/>
    <w:rsid w:val="003956D2"/>
    <w:rsid w:val="0039572E"/>
    <w:rsid w:val="0039660C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4C3C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C36F2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46192"/>
    <w:rsid w:val="007607C4"/>
    <w:rsid w:val="00761CAB"/>
    <w:rsid w:val="00771DF7"/>
    <w:rsid w:val="007730CD"/>
    <w:rsid w:val="00774707"/>
    <w:rsid w:val="007A062E"/>
    <w:rsid w:val="007B0200"/>
    <w:rsid w:val="007B3BC8"/>
    <w:rsid w:val="007D764B"/>
    <w:rsid w:val="007E5CAA"/>
    <w:rsid w:val="00821906"/>
    <w:rsid w:val="00827A55"/>
    <w:rsid w:val="00872436"/>
    <w:rsid w:val="00881985"/>
    <w:rsid w:val="008838BA"/>
    <w:rsid w:val="00890BFC"/>
    <w:rsid w:val="00894121"/>
    <w:rsid w:val="008A4679"/>
    <w:rsid w:val="008A49F3"/>
    <w:rsid w:val="008C1562"/>
    <w:rsid w:val="008D115D"/>
    <w:rsid w:val="008D53F2"/>
    <w:rsid w:val="008D7004"/>
    <w:rsid w:val="008F00E2"/>
    <w:rsid w:val="008F3077"/>
    <w:rsid w:val="00923901"/>
    <w:rsid w:val="0093149A"/>
    <w:rsid w:val="009317BB"/>
    <w:rsid w:val="00934B11"/>
    <w:rsid w:val="009354F1"/>
    <w:rsid w:val="009362A7"/>
    <w:rsid w:val="00944299"/>
    <w:rsid w:val="009509B2"/>
    <w:rsid w:val="0095115B"/>
    <w:rsid w:val="00951BA8"/>
    <w:rsid w:val="00982A36"/>
    <w:rsid w:val="0098379F"/>
    <w:rsid w:val="0099184B"/>
    <w:rsid w:val="009A42C2"/>
    <w:rsid w:val="009C7439"/>
    <w:rsid w:val="009E230A"/>
    <w:rsid w:val="009E6DE5"/>
    <w:rsid w:val="00A029A1"/>
    <w:rsid w:val="00A04893"/>
    <w:rsid w:val="00A11A1A"/>
    <w:rsid w:val="00A21988"/>
    <w:rsid w:val="00A24681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87187"/>
    <w:rsid w:val="00BB5D40"/>
    <w:rsid w:val="00BE240F"/>
    <w:rsid w:val="00BE46F8"/>
    <w:rsid w:val="00BE767E"/>
    <w:rsid w:val="00C018B6"/>
    <w:rsid w:val="00C07B45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A3ECB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14D7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1737C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  <w:rsid w:val="00FE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EA14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EA1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5204</Words>
  <Characters>2967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295</cp:revision>
  <dcterms:created xsi:type="dcterms:W3CDTF">2020-08-21T08:05:00Z</dcterms:created>
  <dcterms:modified xsi:type="dcterms:W3CDTF">2020-10-15T10:46:00Z</dcterms:modified>
</cp:coreProperties>
</file>