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E01" w:rsidRPr="00804E01" w:rsidRDefault="00804E01" w:rsidP="00804E01">
      <w:pPr>
        <w:framePr w:h="1037" w:wrap="notBeside" w:vAnchor="text" w:hAnchor="text" w:xAlign="center" w:y="1"/>
        <w:jc w:val="both"/>
        <w:rPr>
          <w:rFonts w:ascii="Times New Roman" w:hAnsi="Times New Roman" w:cs="Times New Roman"/>
          <w:sz w:val="27"/>
          <w:szCs w:val="27"/>
        </w:rPr>
      </w:pPr>
      <w:r w:rsidRPr="00804E01">
        <w:rPr>
          <w:rFonts w:ascii="Times New Roman" w:hAnsi="Times New Roman" w:cs="Times New Roman"/>
          <w:noProof/>
          <w:sz w:val="27"/>
          <w:szCs w:val="27"/>
          <w:lang w:val="ru-RU" w:eastAsia="ru-RU"/>
        </w:rPr>
        <w:drawing>
          <wp:inline distT="0" distB="0" distL="0" distR="0" wp14:anchorId="064FC232" wp14:editId="3CD9AE43">
            <wp:extent cx="485775" cy="657225"/>
            <wp:effectExtent l="0" t="0" r="0" b="0"/>
            <wp:docPr id="2" name="Рисунок 2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4E01" w:rsidRPr="00804E01" w:rsidRDefault="00804E01" w:rsidP="00804E01">
      <w:pPr>
        <w:keepNext/>
        <w:keepLines/>
        <w:spacing w:after="95"/>
        <w:jc w:val="both"/>
        <w:rPr>
          <w:rFonts w:ascii="Times New Roman" w:hAnsi="Times New Roman" w:cs="Times New Roman"/>
          <w:sz w:val="27"/>
          <w:szCs w:val="27"/>
        </w:rPr>
      </w:pPr>
      <w:bookmarkStart w:id="0" w:name="bookmark0"/>
    </w:p>
    <w:p w:rsidR="00804E01" w:rsidRPr="00804E01" w:rsidRDefault="00804E01" w:rsidP="00804E01">
      <w:pPr>
        <w:keepNext/>
        <w:keepLines/>
        <w:spacing w:after="95"/>
        <w:ind w:left="40"/>
        <w:jc w:val="center"/>
        <w:rPr>
          <w:rFonts w:ascii="Times New Roman" w:hAnsi="Times New Roman" w:cs="Times New Roman"/>
          <w:sz w:val="36"/>
          <w:szCs w:val="27"/>
        </w:rPr>
      </w:pPr>
      <w:r w:rsidRPr="00804E01">
        <w:rPr>
          <w:rFonts w:ascii="Times New Roman" w:hAnsi="Times New Roman" w:cs="Times New Roman"/>
          <w:sz w:val="36"/>
          <w:szCs w:val="27"/>
        </w:rPr>
        <w:t>ВИЩА КВАЛІФІКАЦІЙНА КОМІСІЯ СУДДІВ УКРАЇНИ</w:t>
      </w:r>
      <w:bookmarkEnd w:id="0"/>
    </w:p>
    <w:p w:rsidR="00804E01" w:rsidRPr="00804E01" w:rsidRDefault="00804E01" w:rsidP="00804E01">
      <w:pPr>
        <w:keepNext/>
        <w:keepLines/>
        <w:spacing w:after="95"/>
        <w:jc w:val="both"/>
        <w:rPr>
          <w:rFonts w:ascii="Times New Roman" w:hAnsi="Times New Roman" w:cs="Times New Roman"/>
          <w:sz w:val="27"/>
          <w:szCs w:val="27"/>
        </w:rPr>
      </w:pPr>
    </w:p>
    <w:p w:rsidR="00804E01" w:rsidRPr="00804E01" w:rsidRDefault="00804E01" w:rsidP="00804E01">
      <w:pPr>
        <w:ind w:left="4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804E01">
        <w:rPr>
          <w:rFonts w:ascii="Times New Roman" w:eastAsia="Times New Roman" w:hAnsi="Times New Roman" w:cs="Times New Roman"/>
          <w:sz w:val="27"/>
          <w:szCs w:val="27"/>
        </w:rPr>
        <w:t>02 липня 2019 року                                                                                           м. Київ</w:t>
      </w:r>
    </w:p>
    <w:p w:rsidR="00804E01" w:rsidRPr="00804E01" w:rsidRDefault="00804E01" w:rsidP="00804E01">
      <w:pPr>
        <w:ind w:left="40"/>
        <w:jc w:val="both"/>
        <w:rPr>
          <w:rStyle w:val="3pt0"/>
          <w:rFonts w:eastAsia="Courier New"/>
        </w:rPr>
      </w:pPr>
    </w:p>
    <w:p w:rsidR="00804E01" w:rsidRPr="00804E01" w:rsidRDefault="00804E01" w:rsidP="00804E01">
      <w:pPr>
        <w:keepNext/>
        <w:keepLines/>
        <w:ind w:right="20"/>
        <w:jc w:val="center"/>
        <w:rPr>
          <w:rFonts w:ascii="Times New Roman" w:hAnsi="Times New Roman" w:cs="Times New Roman"/>
          <w:sz w:val="27"/>
          <w:szCs w:val="27"/>
          <w:u w:val="single"/>
        </w:rPr>
      </w:pPr>
      <w:r w:rsidRPr="00804E01">
        <w:rPr>
          <w:rStyle w:val="3pt0"/>
          <w:rFonts w:eastAsia="Courier New"/>
        </w:rPr>
        <w:t>РІШЕННЯ</w:t>
      </w:r>
      <w:r w:rsidRPr="00804E01">
        <w:rPr>
          <w:rFonts w:ascii="Times New Roman" w:hAnsi="Times New Roman" w:cs="Times New Roman"/>
          <w:sz w:val="27"/>
          <w:szCs w:val="27"/>
        </w:rPr>
        <w:t xml:space="preserve"> № </w:t>
      </w:r>
      <w:r w:rsidRPr="00804E01">
        <w:rPr>
          <w:rFonts w:ascii="Times New Roman" w:hAnsi="Times New Roman" w:cs="Times New Roman"/>
          <w:sz w:val="27"/>
          <w:szCs w:val="27"/>
          <w:u w:val="single"/>
        </w:rPr>
        <w:t>564/ко-19</w:t>
      </w:r>
    </w:p>
    <w:p w:rsidR="00C45DF6" w:rsidRDefault="0035547E">
      <w:pPr>
        <w:pStyle w:val="2"/>
        <w:shd w:val="clear" w:color="auto" w:fill="auto"/>
        <w:spacing w:before="0" w:after="0" w:line="653" w:lineRule="exact"/>
        <w:ind w:left="20" w:right="300"/>
        <w:jc w:val="left"/>
        <w:rPr>
          <w:sz w:val="27"/>
          <w:szCs w:val="27"/>
        </w:rPr>
      </w:pPr>
      <w:r w:rsidRPr="00804E01">
        <w:rPr>
          <w:sz w:val="27"/>
          <w:szCs w:val="27"/>
        </w:rPr>
        <w:t xml:space="preserve">Вища кваліфікаційна комісія суддів України у пленарному складі: </w:t>
      </w:r>
    </w:p>
    <w:p w:rsidR="002E1DF4" w:rsidRDefault="0035547E">
      <w:pPr>
        <w:pStyle w:val="2"/>
        <w:shd w:val="clear" w:color="auto" w:fill="auto"/>
        <w:spacing w:before="0" w:after="0" w:line="653" w:lineRule="exact"/>
        <w:ind w:left="20" w:right="300"/>
        <w:jc w:val="left"/>
        <w:rPr>
          <w:sz w:val="27"/>
          <w:szCs w:val="27"/>
        </w:rPr>
      </w:pPr>
      <w:r w:rsidRPr="00804E01">
        <w:rPr>
          <w:sz w:val="27"/>
          <w:szCs w:val="27"/>
        </w:rPr>
        <w:t>головуючого</w:t>
      </w:r>
      <w:r w:rsidR="00804E01" w:rsidRPr="00804E01">
        <w:rPr>
          <w:sz w:val="27"/>
          <w:szCs w:val="27"/>
        </w:rPr>
        <w:t xml:space="preserve"> </w:t>
      </w:r>
      <w:r w:rsidRPr="00804E01">
        <w:rPr>
          <w:sz w:val="27"/>
          <w:szCs w:val="27"/>
        </w:rPr>
        <w:t>-</w:t>
      </w:r>
      <w:r w:rsidR="00804E01" w:rsidRPr="00804E01">
        <w:rPr>
          <w:sz w:val="27"/>
          <w:szCs w:val="27"/>
        </w:rPr>
        <w:t xml:space="preserve"> </w:t>
      </w:r>
      <w:r w:rsidRPr="00804E01">
        <w:rPr>
          <w:sz w:val="27"/>
          <w:szCs w:val="27"/>
        </w:rPr>
        <w:t>Устименко В.Є.,</w:t>
      </w:r>
    </w:p>
    <w:p w:rsidR="00EA3FAF" w:rsidRPr="00804E01" w:rsidRDefault="00EA3FAF" w:rsidP="00EA3FAF">
      <w:pPr>
        <w:pStyle w:val="2"/>
        <w:shd w:val="clear" w:color="auto" w:fill="auto"/>
        <w:spacing w:before="0" w:after="0" w:line="240" w:lineRule="auto"/>
        <w:ind w:left="23" w:right="300"/>
        <w:jc w:val="left"/>
        <w:rPr>
          <w:sz w:val="27"/>
          <w:szCs w:val="27"/>
        </w:rPr>
      </w:pPr>
    </w:p>
    <w:p w:rsidR="002E1DF4" w:rsidRPr="00804E01" w:rsidRDefault="0035547E" w:rsidP="00EA3FAF">
      <w:pPr>
        <w:pStyle w:val="2"/>
        <w:shd w:val="clear" w:color="auto" w:fill="auto"/>
        <w:spacing w:before="0" w:after="304" w:line="240" w:lineRule="auto"/>
        <w:ind w:left="23" w:right="20"/>
        <w:rPr>
          <w:sz w:val="27"/>
          <w:szCs w:val="27"/>
        </w:rPr>
      </w:pPr>
      <w:r w:rsidRPr="00804E01">
        <w:rPr>
          <w:sz w:val="27"/>
          <w:szCs w:val="27"/>
        </w:rPr>
        <w:t xml:space="preserve">членів Комісії: </w:t>
      </w:r>
      <w:proofErr w:type="spellStart"/>
      <w:r w:rsidRPr="00804E01">
        <w:rPr>
          <w:sz w:val="27"/>
          <w:szCs w:val="27"/>
        </w:rPr>
        <w:t>Бутенка</w:t>
      </w:r>
      <w:proofErr w:type="spellEnd"/>
      <w:r w:rsidRPr="00804E01">
        <w:rPr>
          <w:sz w:val="27"/>
          <w:szCs w:val="27"/>
        </w:rPr>
        <w:t xml:space="preserve"> В.І., Гладія С.В., </w:t>
      </w:r>
      <w:proofErr w:type="spellStart"/>
      <w:r w:rsidRPr="00804E01">
        <w:rPr>
          <w:sz w:val="27"/>
          <w:szCs w:val="27"/>
        </w:rPr>
        <w:t>Заріцької</w:t>
      </w:r>
      <w:proofErr w:type="spellEnd"/>
      <w:r w:rsidRPr="00804E01">
        <w:rPr>
          <w:sz w:val="27"/>
          <w:szCs w:val="27"/>
        </w:rPr>
        <w:t xml:space="preserve"> А.О., </w:t>
      </w:r>
      <w:proofErr w:type="spellStart"/>
      <w:r w:rsidRPr="00804E01">
        <w:rPr>
          <w:sz w:val="27"/>
          <w:szCs w:val="27"/>
        </w:rPr>
        <w:t>Луцюка</w:t>
      </w:r>
      <w:proofErr w:type="spellEnd"/>
      <w:r w:rsidRPr="00804E01">
        <w:rPr>
          <w:sz w:val="27"/>
          <w:szCs w:val="27"/>
        </w:rPr>
        <w:t xml:space="preserve"> П.С.,</w:t>
      </w:r>
      <w:r w:rsidR="00804E01">
        <w:rPr>
          <w:sz w:val="27"/>
          <w:szCs w:val="27"/>
        </w:rPr>
        <w:t xml:space="preserve">            </w:t>
      </w:r>
      <w:r w:rsidRPr="00804E01">
        <w:rPr>
          <w:sz w:val="27"/>
          <w:szCs w:val="27"/>
        </w:rPr>
        <w:t xml:space="preserve"> </w:t>
      </w:r>
      <w:proofErr w:type="spellStart"/>
      <w:r w:rsidRPr="00804E01">
        <w:rPr>
          <w:sz w:val="27"/>
          <w:szCs w:val="27"/>
        </w:rPr>
        <w:t>Макарчука</w:t>
      </w:r>
      <w:proofErr w:type="spellEnd"/>
      <w:r w:rsidRPr="00804E01">
        <w:rPr>
          <w:sz w:val="27"/>
          <w:szCs w:val="27"/>
        </w:rPr>
        <w:t xml:space="preserve"> М.А., </w:t>
      </w:r>
      <w:proofErr w:type="spellStart"/>
      <w:r w:rsidRPr="00804E01">
        <w:rPr>
          <w:sz w:val="27"/>
          <w:szCs w:val="27"/>
        </w:rPr>
        <w:t>Мішина</w:t>
      </w:r>
      <w:proofErr w:type="spellEnd"/>
      <w:r w:rsidRPr="00804E01">
        <w:rPr>
          <w:sz w:val="27"/>
          <w:szCs w:val="27"/>
        </w:rPr>
        <w:t xml:space="preserve"> М.І., </w:t>
      </w:r>
      <w:proofErr w:type="spellStart"/>
      <w:r w:rsidRPr="00804E01">
        <w:rPr>
          <w:sz w:val="27"/>
          <w:szCs w:val="27"/>
        </w:rPr>
        <w:t>Тітова</w:t>
      </w:r>
      <w:proofErr w:type="spellEnd"/>
      <w:r w:rsidRPr="00804E01">
        <w:rPr>
          <w:sz w:val="27"/>
          <w:szCs w:val="27"/>
        </w:rPr>
        <w:t xml:space="preserve"> Ю.Г., Шилової Т.С.,</w:t>
      </w:r>
    </w:p>
    <w:p w:rsidR="002E1DF4" w:rsidRPr="00804E01" w:rsidRDefault="0035547E">
      <w:pPr>
        <w:pStyle w:val="2"/>
        <w:shd w:val="clear" w:color="auto" w:fill="auto"/>
        <w:spacing w:before="0" w:after="360" w:line="355" w:lineRule="exact"/>
        <w:ind w:left="20" w:right="20"/>
        <w:rPr>
          <w:sz w:val="27"/>
          <w:szCs w:val="27"/>
        </w:rPr>
      </w:pPr>
      <w:r w:rsidRPr="00804E01">
        <w:rPr>
          <w:sz w:val="27"/>
          <w:szCs w:val="27"/>
        </w:rPr>
        <w:t>розглянувши питання про виправлення описки в рішенні Вищої кваліфікаційної комісії суддів України від 27 червня 2019 року № 561/ко-19 щодо результатів кваліфікаційного оцінювання судді Деснянського районного суду міста Києва Кошової Ольги Валентинівни,</w:t>
      </w:r>
    </w:p>
    <w:p w:rsidR="002E1DF4" w:rsidRPr="00804E01" w:rsidRDefault="0035547E">
      <w:pPr>
        <w:pStyle w:val="2"/>
        <w:shd w:val="clear" w:color="auto" w:fill="auto"/>
        <w:spacing w:before="0" w:after="286" w:line="280" w:lineRule="exact"/>
        <w:ind w:left="20"/>
        <w:jc w:val="center"/>
        <w:rPr>
          <w:sz w:val="27"/>
          <w:szCs w:val="27"/>
        </w:rPr>
      </w:pPr>
      <w:r w:rsidRPr="00804E01">
        <w:rPr>
          <w:sz w:val="27"/>
          <w:szCs w:val="27"/>
        </w:rPr>
        <w:t>встановила:</w:t>
      </w:r>
    </w:p>
    <w:p w:rsidR="002E1DF4" w:rsidRPr="00804E01" w:rsidRDefault="0035547E">
      <w:pPr>
        <w:pStyle w:val="2"/>
        <w:shd w:val="clear" w:color="auto" w:fill="auto"/>
        <w:spacing w:before="0" w:after="0" w:line="350" w:lineRule="exact"/>
        <w:ind w:left="20" w:right="20" w:firstLine="700"/>
        <w:rPr>
          <w:sz w:val="27"/>
          <w:szCs w:val="27"/>
        </w:rPr>
      </w:pPr>
      <w:r w:rsidRPr="00804E01">
        <w:rPr>
          <w:sz w:val="27"/>
          <w:szCs w:val="27"/>
        </w:rPr>
        <w:t>Рішенням Комісії від 27 червня 2019 року № 561/ко-19 Кошову Ольгу Валентинівну визнано такою, що відповідає займаній посаді.</w:t>
      </w:r>
    </w:p>
    <w:p w:rsidR="002E1DF4" w:rsidRPr="00804E01" w:rsidRDefault="0035547E">
      <w:pPr>
        <w:pStyle w:val="2"/>
        <w:shd w:val="clear" w:color="auto" w:fill="auto"/>
        <w:spacing w:before="0" w:after="0" w:line="350" w:lineRule="exact"/>
        <w:ind w:left="20" w:right="20" w:firstLine="700"/>
        <w:rPr>
          <w:sz w:val="27"/>
          <w:szCs w:val="27"/>
        </w:rPr>
      </w:pPr>
      <w:r w:rsidRPr="00804E01">
        <w:rPr>
          <w:sz w:val="27"/>
          <w:szCs w:val="27"/>
        </w:rPr>
        <w:t>За результатами кваліфікаційного оцінювання суддів місцевих та апеляційних судів на відповідність займаній посаді суддя Деснянського</w:t>
      </w:r>
      <w:r w:rsidR="00C45DF6">
        <w:rPr>
          <w:sz w:val="27"/>
          <w:szCs w:val="27"/>
        </w:rPr>
        <w:t xml:space="preserve">         </w:t>
      </w:r>
      <w:r w:rsidRPr="00804E01">
        <w:rPr>
          <w:sz w:val="27"/>
          <w:szCs w:val="27"/>
        </w:rPr>
        <w:t xml:space="preserve"> районного суду міста Києва Кошова О.В. набрала 675,75 бала.</w:t>
      </w:r>
    </w:p>
    <w:p w:rsidR="002E1DF4" w:rsidRPr="00804E01" w:rsidRDefault="0035547E">
      <w:pPr>
        <w:pStyle w:val="2"/>
        <w:shd w:val="clear" w:color="auto" w:fill="auto"/>
        <w:spacing w:before="0" w:after="0" w:line="350" w:lineRule="exact"/>
        <w:ind w:left="20" w:right="20" w:firstLine="700"/>
        <w:rPr>
          <w:sz w:val="27"/>
          <w:szCs w:val="27"/>
        </w:rPr>
      </w:pPr>
      <w:r w:rsidRPr="00804E01">
        <w:rPr>
          <w:sz w:val="27"/>
          <w:szCs w:val="27"/>
        </w:rPr>
        <w:t>Під час оголошення рішення було допущено описку в загальній кількості набраних суддею балів, а саме оголошено, що набрала 675,55 бала.</w:t>
      </w:r>
    </w:p>
    <w:p w:rsidR="002E1DF4" w:rsidRPr="00804E01" w:rsidRDefault="0035547E">
      <w:pPr>
        <w:pStyle w:val="2"/>
        <w:shd w:val="clear" w:color="auto" w:fill="auto"/>
        <w:spacing w:before="0" w:after="0" w:line="350" w:lineRule="exact"/>
        <w:ind w:left="20" w:right="20" w:firstLine="700"/>
        <w:rPr>
          <w:sz w:val="27"/>
          <w:szCs w:val="27"/>
        </w:rPr>
      </w:pPr>
      <w:r w:rsidRPr="00804E01">
        <w:rPr>
          <w:sz w:val="27"/>
          <w:szCs w:val="27"/>
        </w:rPr>
        <w:t xml:space="preserve">Внаслідок цього в першому абзаці резолютивної частини рішення Комісії від 27 червня 2019 року № 561 </w:t>
      </w:r>
      <w:r w:rsidRPr="00804E01">
        <w:rPr>
          <w:sz w:val="27"/>
          <w:szCs w:val="27"/>
          <w:lang w:val="ru-RU"/>
        </w:rPr>
        <w:t>/ко-</w:t>
      </w:r>
      <w:r w:rsidRPr="00804E01">
        <w:rPr>
          <w:sz w:val="27"/>
          <w:szCs w:val="27"/>
        </w:rPr>
        <w:t>19 допущено описку та неправильно вказано загальну суму балів.</w:t>
      </w:r>
    </w:p>
    <w:p w:rsidR="002E1DF4" w:rsidRPr="00804E01" w:rsidRDefault="0035547E">
      <w:pPr>
        <w:pStyle w:val="2"/>
        <w:shd w:val="clear" w:color="auto" w:fill="auto"/>
        <w:spacing w:before="0" w:after="0" w:line="350" w:lineRule="exact"/>
        <w:ind w:left="20" w:right="20" w:firstLine="700"/>
        <w:rPr>
          <w:sz w:val="27"/>
          <w:szCs w:val="27"/>
        </w:rPr>
      </w:pPr>
      <w:r w:rsidRPr="00804E01">
        <w:rPr>
          <w:sz w:val="27"/>
          <w:szCs w:val="27"/>
        </w:rPr>
        <w:t>Відповідно до підпункту 4.12.10 пункту 4.12 розділу IV Регламенту</w:t>
      </w:r>
      <w:r w:rsidR="00C45DF6">
        <w:rPr>
          <w:sz w:val="27"/>
          <w:szCs w:val="27"/>
        </w:rPr>
        <w:t xml:space="preserve">                 </w:t>
      </w:r>
      <w:r w:rsidRPr="00804E01">
        <w:rPr>
          <w:sz w:val="27"/>
          <w:szCs w:val="27"/>
        </w:rPr>
        <w:t xml:space="preserve">Вищої кваліфікаційної комісії суддів України Комісія може ухвалити рішення </w:t>
      </w:r>
      <w:r w:rsidR="00C45DF6">
        <w:rPr>
          <w:sz w:val="27"/>
          <w:szCs w:val="27"/>
        </w:rPr>
        <w:t xml:space="preserve">           </w:t>
      </w:r>
      <w:r w:rsidRPr="00804E01">
        <w:rPr>
          <w:sz w:val="27"/>
          <w:szCs w:val="27"/>
        </w:rPr>
        <w:t>про виправлення допущених у рішенні описок.</w:t>
      </w:r>
    </w:p>
    <w:p w:rsidR="002E1DF4" w:rsidRPr="00804E01" w:rsidRDefault="00C45DF6" w:rsidP="00C45DF6">
      <w:pPr>
        <w:pStyle w:val="2"/>
        <w:shd w:val="clear" w:color="auto" w:fill="auto"/>
        <w:tabs>
          <w:tab w:val="left" w:pos="966"/>
        </w:tabs>
        <w:spacing w:before="0" w:after="0" w:line="350" w:lineRule="exact"/>
        <w:ind w:left="20" w:right="20" w:firstLine="700"/>
        <w:rPr>
          <w:sz w:val="27"/>
          <w:szCs w:val="27"/>
        </w:rPr>
      </w:pPr>
      <w:r>
        <w:rPr>
          <w:sz w:val="27"/>
          <w:szCs w:val="27"/>
        </w:rPr>
        <w:t xml:space="preserve">З </w:t>
      </w:r>
      <w:r w:rsidR="0035547E" w:rsidRPr="00804E01">
        <w:rPr>
          <w:sz w:val="27"/>
          <w:szCs w:val="27"/>
        </w:rPr>
        <w:t>огляду на викладене Комісія дійшла висновку про виправлення описки в рішенні Комісії від 27 червня 2019 року № 561/ко-19 та викладення першого абзацу резолютивної частини рішення в такій редакції: «визначити, що суддя Деснянського районного суду міста Києва Кошова Ольга Валентинівна за результатами кваліфікаційного оцінювання суддів місцевих та апеляційних</w:t>
      </w:r>
      <w:r w:rsidR="00804E01" w:rsidRPr="00804E01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   </w:t>
      </w:r>
      <w:r w:rsidR="0035547E" w:rsidRPr="00804E01">
        <w:rPr>
          <w:sz w:val="27"/>
          <w:szCs w:val="27"/>
        </w:rPr>
        <w:lastRenderedPageBreak/>
        <w:t>судів на відповідність займаній посаді набрала 675,75 бала».</w:t>
      </w:r>
    </w:p>
    <w:p w:rsidR="002E1DF4" w:rsidRPr="00804E01" w:rsidRDefault="0035547E" w:rsidP="00C45DF6">
      <w:pPr>
        <w:pStyle w:val="2"/>
        <w:shd w:val="clear" w:color="auto" w:fill="auto"/>
        <w:spacing w:before="0" w:after="300" w:line="355" w:lineRule="exact"/>
        <w:ind w:left="20" w:right="20" w:firstLine="700"/>
        <w:rPr>
          <w:sz w:val="27"/>
          <w:szCs w:val="27"/>
        </w:rPr>
      </w:pPr>
      <w:r w:rsidRPr="00804E01">
        <w:rPr>
          <w:sz w:val="27"/>
          <w:szCs w:val="27"/>
        </w:rPr>
        <w:t xml:space="preserve">Керуючись підпунктом 4.12.10 пункту 4.12 розділу IV </w:t>
      </w:r>
      <w:r w:rsidR="00C45DF6">
        <w:rPr>
          <w:sz w:val="27"/>
          <w:szCs w:val="27"/>
        </w:rPr>
        <w:t xml:space="preserve">   </w:t>
      </w:r>
      <w:r w:rsidRPr="00804E01">
        <w:rPr>
          <w:sz w:val="27"/>
          <w:szCs w:val="27"/>
        </w:rPr>
        <w:t xml:space="preserve">Регламенту </w:t>
      </w:r>
      <w:r w:rsidR="00C45DF6">
        <w:rPr>
          <w:sz w:val="27"/>
          <w:szCs w:val="27"/>
        </w:rPr>
        <w:t xml:space="preserve">   </w:t>
      </w:r>
      <w:r w:rsidRPr="00804E01">
        <w:rPr>
          <w:sz w:val="27"/>
          <w:szCs w:val="27"/>
        </w:rPr>
        <w:t>Вищої кваліфікаційної комісії суддів України, Комісія</w:t>
      </w:r>
    </w:p>
    <w:p w:rsidR="002E1DF4" w:rsidRPr="00804E01" w:rsidRDefault="0035547E">
      <w:pPr>
        <w:pStyle w:val="2"/>
        <w:shd w:val="clear" w:color="auto" w:fill="auto"/>
        <w:spacing w:before="0" w:after="282" w:line="280" w:lineRule="exact"/>
        <w:jc w:val="center"/>
        <w:rPr>
          <w:sz w:val="27"/>
          <w:szCs w:val="27"/>
        </w:rPr>
      </w:pPr>
      <w:r w:rsidRPr="00804E01">
        <w:rPr>
          <w:sz w:val="27"/>
          <w:szCs w:val="27"/>
        </w:rPr>
        <w:t>вирішила:</w:t>
      </w:r>
    </w:p>
    <w:p w:rsidR="00804E01" w:rsidRPr="00804E01" w:rsidRDefault="0035547E" w:rsidP="00804E01">
      <w:pPr>
        <w:pStyle w:val="2"/>
        <w:shd w:val="clear" w:color="auto" w:fill="auto"/>
        <w:spacing w:before="0" w:after="191" w:line="240" w:lineRule="auto"/>
        <w:ind w:right="-64"/>
        <w:rPr>
          <w:sz w:val="27"/>
          <w:szCs w:val="27"/>
        </w:rPr>
      </w:pPr>
      <w:r w:rsidRPr="00804E01">
        <w:rPr>
          <w:sz w:val="27"/>
          <w:szCs w:val="27"/>
        </w:rPr>
        <w:t xml:space="preserve">виправити описку в рішенні Вищої кваліфікаційної комісії суддів України </w:t>
      </w:r>
      <w:r w:rsidR="00804E01" w:rsidRPr="00804E01">
        <w:rPr>
          <w:sz w:val="27"/>
          <w:szCs w:val="27"/>
        </w:rPr>
        <w:t xml:space="preserve">                        </w:t>
      </w:r>
      <w:r w:rsidRPr="00804E01">
        <w:rPr>
          <w:sz w:val="27"/>
          <w:szCs w:val="27"/>
        </w:rPr>
        <w:t xml:space="preserve">від 27 червня 2019 року № 561/ко-19, виклавши абзац перший резолютивної частини рішення в такій редакції: «визначити, що суддя Деснянського </w:t>
      </w:r>
      <w:r w:rsidR="00804E01" w:rsidRPr="00804E01">
        <w:rPr>
          <w:sz w:val="27"/>
          <w:szCs w:val="27"/>
        </w:rPr>
        <w:t xml:space="preserve">       </w:t>
      </w:r>
      <w:r w:rsidRPr="00804E01">
        <w:rPr>
          <w:sz w:val="27"/>
          <w:szCs w:val="27"/>
        </w:rPr>
        <w:t>районного суду міста Києва Кошова Ольга Валентинівна за результатами кваліфікаційного оцінювання суддів місцевих та апеляційних судів на відповідність займаній посаді набрала 675,75 бала»</w:t>
      </w:r>
      <w:r w:rsidR="00804E01" w:rsidRPr="00804E01">
        <w:rPr>
          <w:sz w:val="27"/>
          <w:szCs w:val="27"/>
        </w:rPr>
        <w:t xml:space="preserve"> </w:t>
      </w:r>
    </w:p>
    <w:p w:rsidR="00804E01" w:rsidRPr="00804E01" w:rsidRDefault="00804E01" w:rsidP="00804E01">
      <w:pPr>
        <w:pStyle w:val="2"/>
        <w:shd w:val="clear" w:color="auto" w:fill="auto"/>
        <w:spacing w:before="0" w:after="191" w:line="240" w:lineRule="auto"/>
        <w:ind w:right="-64"/>
        <w:rPr>
          <w:sz w:val="27"/>
          <w:szCs w:val="27"/>
        </w:rPr>
      </w:pPr>
    </w:p>
    <w:p w:rsidR="00804E01" w:rsidRPr="00804E01" w:rsidRDefault="00804E01" w:rsidP="00804E01">
      <w:pPr>
        <w:pStyle w:val="2"/>
        <w:shd w:val="clear" w:color="auto" w:fill="auto"/>
        <w:spacing w:before="0" w:after="191" w:line="240" w:lineRule="auto"/>
        <w:ind w:right="-64"/>
        <w:rPr>
          <w:sz w:val="27"/>
          <w:szCs w:val="27"/>
        </w:rPr>
      </w:pPr>
      <w:r w:rsidRPr="00804E01">
        <w:rPr>
          <w:sz w:val="27"/>
          <w:szCs w:val="27"/>
        </w:rPr>
        <w:t>Головуючий</w:t>
      </w:r>
      <w:r w:rsidRPr="00804E01">
        <w:rPr>
          <w:sz w:val="27"/>
          <w:szCs w:val="27"/>
        </w:rPr>
        <w:tab/>
      </w:r>
      <w:r w:rsidRPr="00804E01">
        <w:rPr>
          <w:sz w:val="27"/>
          <w:szCs w:val="27"/>
        </w:rPr>
        <w:tab/>
      </w:r>
      <w:r w:rsidRPr="00804E01">
        <w:rPr>
          <w:sz w:val="27"/>
          <w:szCs w:val="27"/>
        </w:rPr>
        <w:tab/>
      </w:r>
      <w:r w:rsidRPr="00804E01">
        <w:rPr>
          <w:sz w:val="27"/>
          <w:szCs w:val="27"/>
        </w:rPr>
        <w:tab/>
      </w:r>
      <w:r w:rsidRPr="00804E01">
        <w:rPr>
          <w:sz w:val="27"/>
          <w:szCs w:val="27"/>
        </w:rPr>
        <w:tab/>
      </w:r>
      <w:r w:rsidRPr="00804E01">
        <w:rPr>
          <w:sz w:val="27"/>
          <w:szCs w:val="27"/>
        </w:rPr>
        <w:tab/>
      </w:r>
      <w:r w:rsidRPr="00804E01">
        <w:rPr>
          <w:sz w:val="27"/>
          <w:szCs w:val="27"/>
        </w:rPr>
        <w:tab/>
      </w:r>
      <w:r w:rsidRPr="00804E01">
        <w:rPr>
          <w:sz w:val="27"/>
          <w:szCs w:val="27"/>
        </w:rPr>
        <w:tab/>
        <w:t xml:space="preserve">       В.Є. Устименко</w:t>
      </w:r>
    </w:p>
    <w:p w:rsidR="00804E01" w:rsidRPr="00804E01" w:rsidRDefault="00804E01" w:rsidP="00804E01">
      <w:pPr>
        <w:pStyle w:val="2"/>
        <w:shd w:val="clear" w:color="auto" w:fill="auto"/>
        <w:spacing w:before="0" w:after="191" w:line="240" w:lineRule="auto"/>
        <w:ind w:right="260"/>
        <w:rPr>
          <w:sz w:val="27"/>
          <w:szCs w:val="27"/>
        </w:rPr>
      </w:pPr>
      <w:bookmarkStart w:id="1" w:name="_GoBack"/>
      <w:bookmarkEnd w:id="1"/>
      <w:r w:rsidRPr="00804E01">
        <w:rPr>
          <w:sz w:val="27"/>
          <w:szCs w:val="27"/>
        </w:rPr>
        <w:t>Члени Комісії:</w:t>
      </w:r>
      <w:r w:rsidRPr="00804E01">
        <w:rPr>
          <w:sz w:val="27"/>
          <w:szCs w:val="27"/>
        </w:rPr>
        <w:tab/>
      </w:r>
      <w:r w:rsidRPr="00804E01">
        <w:rPr>
          <w:sz w:val="27"/>
          <w:szCs w:val="27"/>
        </w:rPr>
        <w:tab/>
      </w:r>
      <w:r w:rsidRPr="00804E01">
        <w:rPr>
          <w:sz w:val="27"/>
          <w:szCs w:val="27"/>
        </w:rPr>
        <w:tab/>
      </w:r>
      <w:r w:rsidRPr="00804E01">
        <w:rPr>
          <w:sz w:val="27"/>
          <w:szCs w:val="27"/>
        </w:rPr>
        <w:tab/>
      </w:r>
      <w:r w:rsidRPr="00804E01">
        <w:rPr>
          <w:sz w:val="27"/>
          <w:szCs w:val="27"/>
        </w:rPr>
        <w:tab/>
      </w:r>
      <w:r w:rsidRPr="00804E01">
        <w:rPr>
          <w:sz w:val="27"/>
          <w:szCs w:val="27"/>
        </w:rPr>
        <w:tab/>
      </w:r>
      <w:r w:rsidRPr="00804E01">
        <w:rPr>
          <w:sz w:val="27"/>
          <w:szCs w:val="27"/>
        </w:rPr>
        <w:tab/>
      </w:r>
      <w:r w:rsidRPr="00804E01">
        <w:rPr>
          <w:sz w:val="27"/>
          <w:szCs w:val="27"/>
        </w:rPr>
        <w:tab/>
        <w:t xml:space="preserve">       В.І. </w:t>
      </w:r>
      <w:proofErr w:type="spellStart"/>
      <w:r w:rsidRPr="00804E01">
        <w:rPr>
          <w:sz w:val="27"/>
          <w:szCs w:val="27"/>
        </w:rPr>
        <w:t>Бутенко</w:t>
      </w:r>
      <w:proofErr w:type="spellEnd"/>
    </w:p>
    <w:p w:rsidR="00804E01" w:rsidRPr="00804E01" w:rsidRDefault="00804E01" w:rsidP="00804E01">
      <w:pPr>
        <w:pStyle w:val="2"/>
        <w:shd w:val="clear" w:color="auto" w:fill="auto"/>
        <w:spacing w:before="0" w:after="292" w:line="240" w:lineRule="auto"/>
        <w:ind w:left="7580"/>
        <w:rPr>
          <w:sz w:val="27"/>
          <w:szCs w:val="27"/>
        </w:rPr>
      </w:pPr>
      <w:r w:rsidRPr="00804E01">
        <w:rPr>
          <w:sz w:val="27"/>
          <w:szCs w:val="27"/>
        </w:rPr>
        <w:t>С.В. Гладій</w:t>
      </w:r>
    </w:p>
    <w:p w:rsidR="00804E01" w:rsidRPr="00804E01" w:rsidRDefault="00804E01" w:rsidP="00804E01">
      <w:pPr>
        <w:pStyle w:val="2"/>
        <w:shd w:val="clear" w:color="auto" w:fill="auto"/>
        <w:spacing w:before="0" w:after="282" w:line="240" w:lineRule="auto"/>
        <w:ind w:left="7580"/>
        <w:rPr>
          <w:sz w:val="27"/>
          <w:szCs w:val="27"/>
        </w:rPr>
      </w:pPr>
      <w:r w:rsidRPr="00804E01">
        <w:rPr>
          <w:sz w:val="27"/>
          <w:szCs w:val="27"/>
        </w:rPr>
        <w:t xml:space="preserve">А.О. </w:t>
      </w:r>
      <w:proofErr w:type="spellStart"/>
      <w:r w:rsidRPr="00804E01">
        <w:rPr>
          <w:sz w:val="27"/>
          <w:szCs w:val="27"/>
        </w:rPr>
        <w:t>Заріцька</w:t>
      </w:r>
      <w:proofErr w:type="spellEnd"/>
    </w:p>
    <w:p w:rsidR="00804E01" w:rsidRPr="00804E01" w:rsidRDefault="00804E01" w:rsidP="00804E01">
      <w:pPr>
        <w:pStyle w:val="2"/>
        <w:shd w:val="clear" w:color="auto" w:fill="auto"/>
        <w:spacing w:before="0" w:after="272" w:line="240" w:lineRule="auto"/>
        <w:ind w:left="7580"/>
        <w:rPr>
          <w:sz w:val="27"/>
          <w:szCs w:val="27"/>
        </w:rPr>
      </w:pPr>
      <w:r w:rsidRPr="00804E01">
        <w:rPr>
          <w:sz w:val="27"/>
          <w:szCs w:val="27"/>
        </w:rPr>
        <w:t xml:space="preserve">П.С. </w:t>
      </w:r>
      <w:proofErr w:type="spellStart"/>
      <w:r w:rsidRPr="00804E01">
        <w:rPr>
          <w:sz w:val="27"/>
          <w:szCs w:val="27"/>
        </w:rPr>
        <w:t>Луцюк</w:t>
      </w:r>
      <w:proofErr w:type="spellEnd"/>
    </w:p>
    <w:p w:rsidR="00804E01" w:rsidRPr="00804E01" w:rsidRDefault="00804E01" w:rsidP="00804E01">
      <w:pPr>
        <w:pStyle w:val="2"/>
        <w:shd w:val="clear" w:color="auto" w:fill="auto"/>
        <w:spacing w:before="0" w:after="292" w:line="240" w:lineRule="auto"/>
        <w:ind w:left="7580"/>
        <w:rPr>
          <w:sz w:val="27"/>
          <w:szCs w:val="27"/>
        </w:rPr>
      </w:pPr>
      <w:r w:rsidRPr="00804E01">
        <w:rPr>
          <w:sz w:val="27"/>
          <w:szCs w:val="27"/>
        </w:rPr>
        <w:t xml:space="preserve">М.А. </w:t>
      </w:r>
      <w:proofErr w:type="spellStart"/>
      <w:r w:rsidRPr="00804E01">
        <w:rPr>
          <w:sz w:val="27"/>
          <w:szCs w:val="27"/>
        </w:rPr>
        <w:t>Макарчук</w:t>
      </w:r>
      <w:proofErr w:type="spellEnd"/>
    </w:p>
    <w:p w:rsidR="00804E01" w:rsidRPr="00804E01" w:rsidRDefault="00804E01" w:rsidP="00804E01">
      <w:pPr>
        <w:pStyle w:val="2"/>
        <w:shd w:val="clear" w:color="auto" w:fill="auto"/>
        <w:spacing w:before="0" w:after="277" w:line="240" w:lineRule="auto"/>
        <w:ind w:left="7580"/>
        <w:rPr>
          <w:sz w:val="27"/>
          <w:szCs w:val="27"/>
        </w:rPr>
      </w:pPr>
      <w:r w:rsidRPr="00804E01">
        <w:rPr>
          <w:sz w:val="27"/>
          <w:szCs w:val="27"/>
        </w:rPr>
        <w:t xml:space="preserve">М.І. </w:t>
      </w:r>
      <w:proofErr w:type="spellStart"/>
      <w:r w:rsidRPr="00804E01">
        <w:rPr>
          <w:sz w:val="27"/>
          <w:szCs w:val="27"/>
        </w:rPr>
        <w:t>Мішин</w:t>
      </w:r>
      <w:proofErr w:type="spellEnd"/>
    </w:p>
    <w:p w:rsidR="00804E01" w:rsidRPr="00804E01" w:rsidRDefault="00804E01" w:rsidP="00804E01">
      <w:pPr>
        <w:pStyle w:val="2"/>
        <w:shd w:val="clear" w:color="auto" w:fill="auto"/>
        <w:spacing w:before="0" w:after="282" w:line="240" w:lineRule="auto"/>
        <w:ind w:left="7580"/>
        <w:rPr>
          <w:sz w:val="27"/>
          <w:szCs w:val="27"/>
        </w:rPr>
      </w:pPr>
      <w:r w:rsidRPr="00804E01">
        <w:rPr>
          <w:sz w:val="27"/>
          <w:szCs w:val="27"/>
        </w:rPr>
        <w:t xml:space="preserve">Ю.Г. </w:t>
      </w:r>
      <w:proofErr w:type="spellStart"/>
      <w:r w:rsidRPr="00804E01">
        <w:rPr>
          <w:sz w:val="27"/>
          <w:szCs w:val="27"/>
        </w:rPr>
        <w:t>Тітов</w:t>
      </w:r>
      <w:proofErr w:type="spellEnd"/>
    </w:p>
    <w:p w:rsidR="00804E01" w:rsidRPr="00804E01" w:rsidRDefault="00804E01" w:rsidP="00804E01">
      <w:pPr>
        <w:pStyle w:val="2"/>
        <w:shd w:val="clear" w:color="auto" w:fill="auto"/>
        <w:spacing w:before="0" w:line="240" w:lineRule="auto"/>
        <w:ind w:left="7580"/>
        <w:rPr>
          <w:sz w:val="27"/>
          <w:szCs w:val="27"/>
        </w:rPr>
      </w:pPr>
      <w:r w:rsidRPr="00804E01">
        <w:rPr>
          <w:sz w:val="27"/>
          <w:szCs w:val="27"/>
        </w:rPr>
        <w:t>Т.С. Шилова</w:t>
      </w:r>
    </w:p>
    <w:sectPr w:rsidR="00804E01" w:rsidRPr="00804E01" w:rsidSect="00804E01">
      <w:headerReference w:type="default" r:id="rId9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547E" w:rsidRDefault="0035547E">
      <w:r>
        <w:separator/>
      </w:r>
    </w:p>
  </w:endnote>
  <w:endnote w:type="continuationSeparator" w:id="0">
    <w:p w:rsidR="0035547E" w:rsidRDefault="00355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547E" w:rsidRDefault="0035547E"/>
  </w:footnote>
  <w:footnote w:type="continuationSeparator" w:id="0">
    <w:p w:rsidR="0035547E" w:rsidRDefault="0035547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312964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804E01" w:rsidRDefault="00804E01">
        <w:pPr>
          <w:pStyle w:val="ad"/>
          <w:jc w:val="center"/>
        </w:pPr>
      </w:p>
      <w:p w:rsidR="00804E01" w:rsidRDefault="00804E01">
        <w:pPr>
          <w:pStyle w:val="ad"/>
          <w:jc w:val="center"/>
        </w:pPr>
      </w:p>
      <w:p w:rsidR="00804E01" w:rsidRPr="00804E01" w:rsidRDefault="00804E01">
        <w:pPr>
          <w:pStyle w:val="ad"/>
          <w:jc w:val="center"/>
          <w:rPr>
            <w:rFonts w:ascii="Times New Roman" w:hAnsi="Times New Roman" w:cs="Times New Roman"/>
          </w:rPr>
        </w:pPr>
        <w:r w:rsidRPr="00804E01">
          <w:rPr>
            <w:rFonts w:ascii="Times New Roman" w:hAnsi="Times New Roman" w:cs="Times New Roman"/>
          </w:rPr>
          <w:fldChar w:fldCharType="begin"/>
        </w:r>
        <w:r w:rsidRPr="00804E01">
          <w:rPr>
            <w:rFonts w:ascii="Times New Roman" w:hAnsi="Times New Roman" w:cs="Times New Roman"/>
          </w:rPr>
          <w:instrText>PAGE   \* MERGEFORMAT</w:instrText>
        </w:r>
        <w:r w:rsidRPr="00804E01">
          <w:rPr>
            <w:rFonts w:ascii="Times New Roman" w:hAnsi="Times New Roman" w:cs="Times New Roman"/>
          </w:rPr>
          <w:fldChar w:fldCharType="separate"/>
        </w:r>
        <w:r w:rsidR="00EA3FAF" w:rsidRPr="00EA3FAF">
          <w:rPr>
            <w:rFonts w:ascii="Times New Roman" w:hAnsi="Times New Roman" w:cs="Times New Roman"/>
            <w:noProof/>
            <w:lang w:val="ru-RU"/>
          </w:rPr>
          <w:t>2</w:t>
        </w:r>
        <w:r w:rsidRPr="00804E01">
          <w:rPr>
            <w:rFonts w:ascii="Times New Roman" w:hAnsi="Times New Roman" w:cs="Times New Roman"/>
          </w:rPr>
          <w:fldChar w:fldCharType="end"/>
        </w:r>
      </w:p>
    </w:sdtContent>
  </w:sdt>
  <w:p w:rsidR="002E1DF4" w:rsidRDefault="002E1DF4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7B3721"/>
    <w:multiLevelType w:val="multilevel"/>
    <w:tmpl w:val="67B4CEBE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E1DF4"/>
    <w:rsid w:val="002E1DF4"/>
    <w:rsid w:val="0035547E"/>
    <w:rsid w:val="00804E01"/>
    <w:rsid w:val="00C45DF6"/>
    <w:rsid w:val="00EA3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aa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/>
    </w:rPr>
  </w:style>
  <w:style w:type="character" w:customStyle="1" w:styleId="20">
    <w:name w:val="Основной текст (2)_"/>
    <w:basedOn w:val="a0"/>
    <w:link w:val="21"/>
    <w:rPr>
      <w:rFonts w:ascii="Constantia" w:eastAsia="Constantia" w:hAnsi="Constantia" w:cs="Constantia"/>
      <w:b w:val="0"/>
      <w:bCs w:val="0"/>
      <w:i/>
      <w:iCs/>
      <w:smallCaps w:val="0"/>
      <w:strike w:val="0"/>
      <w:spacing w:val="-20"/>
      <w:sz w:val="21"/>
      <w:szCs w:val="21"/>
      <w:u w:val="none"/>
    </w:rPr>
  </w:style>
  <w:style w:type="character" w:customStyle="1" w:styleId="22">
    <w:name w:val="Основной текст (2)"/>
    <w:basedOn w:val="20"/>
    <w:rPr>
      <w:rFonts w:ascii="Constantia" w:eastAsia="Constantia" w:hAnsi="Constantia" w:cs="Constantia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uk-UA"/>
    </w:rPr>
  </w:style>
  <w:style w:type="character" w:customStyle="1" w:styleId="20pt">
    <w:name w:val="Основной текст (2) + Не курсив;Интервал 0 pt"/>
    <w:basedOn w:val="20"/>
    <w:rPr>
      <w:rFonts w:ascii="Constantia" w:eastAsia="Constantia" w:hAnsi="Constantia" w:cs="Constantia"/>
      <w:b w:val="0"/>
      <w:bCs w:val="0"/>
      <w:i/>
      <w:iCs/>
      <w:smallCaps w:val="0"/>
      <w:strike w:val="0"/>
      <w:color w:val="000000"/>
      <w:spacing w:val="10"/>
      <w:w w:val="100"/>
      <w:position w:val="0"/>
      <w:sz w:val="21"/>
      <w:szCs w:val="21"/>
      <w:u w:val="none"/>
    </w:rPr>
  </w:style>
  <w:style w:type="character" w:customStyle="1" w:styleId="20pt0">
    <w:name w:val="Основной текст (2) + Не курсив;Интервал 0 pt"/>
    <w:basedOn w:val="20"/>
    <w:rPr>
      <w:rFonts w:ascii="Constantia" w:eastAsia="Constantia" w:hAnsi="Constantia" w:cs="Constantia"/>
      <w:b w:val="0"/>
      <w:bCs w:val="0"/>
      <w:i/>
      <w:iCs/>
      <w:smallCaps w:val="0"/>
      <w:strike w:val="0"/>
      <w:color w:val="000000"/>
      <w:spacing w:val="10"/>
      <w:w w:val="100"/>
      <w:position w:val="0"/>
      <w:sz w:val="21"/>
      <w:szCs w:val="21"/>
      <w:u w:val="none"/>
      <w:lang w:val="uk-UA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420" w:after="18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2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540" w:after="420" w:line="0" w:lineRule="atLeast"/>
    </w:pPr>
    <w:rPr>
      <w:rFonts w:ascii="Constantia" w:eastAsia="Constantia" w:hAnsi="Constantia" w:cs="Constantia"/>
      <w:i/>
      <w:iCs/>
      <w:spacing w:val="-20"/>
      <w:sz w:val="21"/>
      <w:szCs w:val="21"/>
    </w:rPr>
  </w:style>
  <w:style w:type="character" w:customStyle="1" w:styleId="3pt0">
    <w:name w:val="Основной текст + Интервал 3 pt"/>
    <w:basedOn w:val="a0"/>
    <w:rsid w:val="00804E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paragraph" w:styleId="ab">
    <w:name w:val="Balloon Text"/>
    <w:basedOn w:val="a"/>
    <w:link w:val="ac"/>
    <w:uiPriority w:val="99"/>
    <w:semiHidden/>
    <w:unhideWhenUsed/>
    <w:rsid w:val="00804E0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04E01"/>
    <w:rPr>
      <w:rFonts w:ascii="Tahoma" w:hAnsi="Tahoma" w:cs="Tahoma"/>
      <w:color w:val="000000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804E01"/>
    <w:pPr>
      <w:tabs>
        <w:tab w:val="center" w:pos="4819"/>
        <w:tab w:val="right" w:pos="9639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04E01"/>
    <w:rPr>
      <w:color w:val="000000"/>
    </w:rPr>
  </w:style>
  <w:style w:type="paragraph" w:styleId="af">
    <w:name w:val="footer"/>
    <w:basedOn w:val="a"/>
    <w:link w:val="af0"/>
    <w:uiPriority w:val="99"/>
    <w:unhideWhenUsed/>
    <w:rsid w:val="00804E01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804E01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3</cp:revision>
  <dcterms:created xsi:type="dcterms:W3CDTF">2020-10-08T10:02:00Z</dcterms:created>
  <dcterms:modified xsi:type="dcterms:W3CDTF">2020-10-13T11:19:00Z</dcterms:modified>
</cp:coreProperties>
</file>