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5877BD" w:rsidRDefault="008C51E1" w:rsidP="00162728">
      <w:pPr>
        <w:spacing w:after="0" w:line="240" w:lineRule="auto"/>
        <w:ind w:left="567" w:right="-142" w:firstLine="567"/>
        <w:rPr>
          <w:rFonts w:ascii="Times New Roman" w:eastAsia="Times New Roman" w:hAnsi="Times New Roman"/>
          <w:sz w:val="24"/>
          <w:szCs w:val="24"/>
          <w:lang w:eastAsia="ru-RU"/>
        </w:rPr>
      </w:pPr>
    </w:p>
    <w:p w:rsidR="00311FFC" w:rsidRPr="005877BD" w:rsidRDefault="00311FFC" w:rsidP="00162728">
      <w:pPr>
        <w:spacing w:after="0" w:line="240" w:lineRule="auto"/>
        <w:ind w:left="567" w:right="-142" w:firstLine="567"/>
        <w:jc w:val="center"/>
        <w:rPr>
          <w:rFonts w:ascii="Times New Roman" w:eastAsia="Times New Roman" w:hAnsi="Times New Roman"/>
          <w:sz w:val="24"/>
          <w:szCs w:val="24"/>
          <w:lang w:eastAsia="ru-RU"/>
        </w:rPr>
      </w:pPr>
    </w:p>
    <w:p w:rsidR="00E76AED" w:rsidRPr="005877BD" w:rsidRDefault="00E76AED" w:rsidP="00162728">
      <w:pPr>
        <w:spacing w:after="0" w:line="240" w:lineRule="auto"/>
        <w:ind w:left="567" w:right="-142" w:firstLine="567"/>
        <w:rPr>
          <w:rFonts w:ascii="Times New Roman" w:eastAsia="Times New Roman" w:hAnsi="Times New Roman"/>
          <w:sz w:val="24"/>
          <w:szCs w:val="24"/>
          <w:lang w:eastAsia="ru-RU"/>
        </w:rPr>
      </w:pPr>
    </w:p>
    <w:p w:rsidR="00E76AED" w:rsidRPr="005877BD" w:rsidRDefault="00E76AED" w:rsidP="00162728">
      <w:pPr>
        <w:spacing w:after="0" w:line="240" w:lineRule="auto"/>
        <w:ind w:left="567" w:right="-142" w:firstLine="567"/>
        <w:jc w:val="center"/>
        <w:rPr>
          <w:rFonts w:ascii="Times New Roman" w:eastAsia="Times New Roman" w:hAnsi="Times New Roman"/>
          <w:sz w:val="24"/>
          <w:szCs w:val="24"/>
          <w:lang w:eastAsia="ru-RU"/>
        </w:rPr>
      </w:pPr>
    </w:p>
    <w:p w:rsidR="000B4D5B" w:rsidRPr="005877BD" w:rsidRDefault="000B4D5B" w:rsidP="00162728">
      <w:pPr>
        <w:spacing w:after="0" w:line="240" w:lineRule="auto"/>
        <w:ind w:left="567" w:right="-142"/>
        <w:jc w:val="center"/>
        <w:rPr>
          <w:rFonts w:ascii="Times New Roman" w:eastAsia="Times New Roman" w:hAnsi="Times New Roman"/>
          <w:sz w:val="24"/>
          <w:szCs w:val="24"/>
          <w:lang w:eastAsia="ru-RU"/>
        </w:rPr>
      </w:pPr>
      <w:r w:rsidRPr="005877BD">
        <w:rPr>
          <w:rFonts w:ascii="Times New Roman" w:eastAsia="Times New Roman" w:hAnsi="Times New Roman"/>
          <w:noProof/>
          <w:sz w:val="24"/>
          <w:szCs w:val="24"/>
          <w:lang w:eastAsia="uk-UA"/>
        </w:rPr>
        <w:drawing>
          <wp:inline distT="0" distB="0" distL="0" distR="0" wp14:anchorId="30E98B9F" wp14:editId="0A9E25A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5877BD" w:rsidRDefault="000B4D5B" w:rsidP="00162728">
      <w:pPr>
        <w:spacing w:after="0" w:line="240" w:lineRule="auto"/>
        <w:ind w:left="567" w:right="-142"/>
        <w:rPr>
          <w:rFonts w:ascii="Times New Roman" w:eastAsia="Times New Roman" w:hAnsi="Times New Roman"/>
          <w:sz w:val="24"/>
          <w:szCs w:val="24"/>
          <w:lang w:eastAsia="ru-RU"/>
        </w:rPr>
      </w:pPr>
    </w:p>
    <w:p w:rsidR="000B4D5B" w:rsidRPr="005877BD" w:rsidRDefault="000B4D5B" w:rsidP="00162728">
      <w:pPr>
        <w:spacing w:after="0" w:line="240" w:lineRule="auto"/>
        <w:ind w:left="567" w:right="-142"/>
        <w:rPr>
          <w:rFonts w:ascii="Times New Roman" w:eastAsia="Times New Roman" w:hAnsi="Times New Roman"/>
          <w:bCs/>
          <w:sz w:val="34"/>
          <w:szCs w:val="34"/>
        </w:rPr>
      </w:pPr>
      <w:r w:rsidRPr="005877BD">
        <w:rPr>
          <w:rFonts w:ascii="Times New Roman" w:eastAsia="Times New Roman" w:hAnsi="Times New Roman"/>
          <w:bCs/>
          <w:sz w:val="34"/>
          <w:szCs w:val="34"/>
        </w:rPr>
        <w:t>ВИЩА КВАЛІФІКАЦІЙНА КОМІСІЯ СУДДІВ УКРАЇНИ</w:t>
      </w:r>
    </w:p>
    <w:p w:rsidR="000B4D5B" w:rsidRPr="005877BD" w:rsidRDefault="000B4D5B" w:rsidP="00162728">
      <w:pPr>
        <w:ind w:left="567" w:right="-142"/>
        <w:rPr>
          <w:sz w:val="24"/>
          <w:szCs w:val="24"/>
        </w:rPr>
      </w:pPr>
    </w:p>
    <w:p w:rsidR="00E76AED" w:rsidRPr="005877BD" w:rsidRDefault="00B642B2" w:rsidP="00162728">
      <w:pPr>
        <w:spacing w:after="0" w:line="600" w:lineRule="auto"/>
        <w:ind w:left="567" w:right="-142"/>
        <w:rPr>
          <w:rFonts w:ascii="Times New Roman" w:eastAsia="Times New Roman" w:hAnsi="Times New Roman"/>
          <w:sz w:val="24"/>
          <w:szCs w:val="24"/>
          <w:lang w:eastAsia="ru-RU"/>
        </w:rPr>
      </w:pPr>
      <w:r w:rsidRPr="005877BD">
        <w:rPr>
          <w:rFonts w:ascii="Times New Roman" w:eastAsia="Times New Roman" w:hAnsi="Times New Roman"/>
          <w:sz w:val="24"/>
          <w:szCs w:val="24"/>
          <w:lang w:eastAsia="ru-RU"/>
        </w:rPr>
        <w:t>1</w:t>
      </w:r>
      <w:r w:rsidR="00F62C12" w:rsidRPr="005877BD">
        <w:rPr>
          <w:rFonts w:ascii="Times New Roman" w:eastAsia="Times New Roman" w:hAnsi="Times New Roman"/>
          <w:sz w:val="24"/>
          <w:szCs w:val="24"/>
          <w:lang w:eastAsia="ru-RU"/>
        </w:rPr>
        <w:t>5</w:t>
      </w:r>
      <w:r w:rsidR="000B4D5B" w:rsidRPr="005877BD">
        <w:rPr>
          <w:rFonts w:ascii="Times New Roman" w:eastAsia="Times New Roman" w:hAnsi="Times New Roman"/>
          <w:sz w:val="24"/>
          <w:szCs w:val="24"/>
          <w:lang w:eastAsia="ru-RU"/>
        </w:rPr>
        <w:t xml:space="preserve"> </w:t>
      </w:r>
      <w:r w:rsidRPr="005877BD">
        <w:rPr>
          <w:rFonts w:ascii="Times New Roman" w:eastAsia="Times New Roman" w:hAnsi="Times New Roman"/>
          <w:sz w:val="24"/>
          <w:szCs w:val="24"/>
          <w:lang w:eastAsia="ru-RU"/>
        </w:rPr>
        <w:t>травня</w:t>
      </w:r>
      <w:r w:rsidR="009B1FA4" w:rsidRPr="005877BD">
        <w:rPr>
          <w:rFonts w:ascii="Times New Roman" w:eastAsia="Times New Roman" w:hAnsi="Times New Roman"/>
          <w:sz w:val="24"/>
          <w:szCs w:val="24"/>
          <w:lang w:eastAsia="ru-RU"/>
        </w:rPr>
        <w:t xml:space="preserve"> 2019 року</w:t>
      </w:r>
      <w:r w:rsidR="000B4D5B" w:rsidRPr="005877BD">
        <w:rPr>
          <w:rFonts w:ascii="Times New Roman" w:eastAsia="Times New Roman" w:hAnsi="Times New Roman"/>
          <w:sz w:val="24"/>
          <w:szCs w:val="24"/>
          <w:lang w:eastAsia="ru-RU"/>
        </w:rPr>
        <w:tab/>
      </w:r>
      <w:r w:rsidR="000B4D5B" w:rsidRPr="005877BD">
        <w:rPr>
          <w:rFonts w:ascii="Times New Roman" w:eastAsia="Times New Roman" w:hAnsi="Times New Roman"/>
          <w:sz w:val="24"/>
          <w:szCs w:val="24"/>
          <w:lang w:eastAsia="ru-RU"/>
        </w:rPr>
        <w:tab/>
      </w:r>
      <w:r w:rsidR="000B4D5B" w:rsidRPr="005877BD">
        <w:rPr>
          <w:rFonts w:ascii="Times New Roman" w:eastAsia="Times New Roman" w:hAnsi="Times New Roman"/>
          <w:sz w:val="24"/>
          <w:szCs w:val="24"/>
          <w:lang w:eastAsia="ru-RU"/>
        </w:rPr>
        <w:tab/>
      </w:r>
      <w:r w:rsidR="000B4D5B" w:rsidRPr="005877BD">
        <w:rPr>
          <w:rFonts w:ascii="Times New Roman" w:eastAsia="Times New Roman" w:hAnsi="Times New Roman"/>
          <w:sz w:val="24"/>
          <w:szCs w:val="24"/>
          <w:lang w:eastAsia="ru-RU"/>
        </w:rPr>
        <w:tab/>
      </w:r>
      <w:r w:rsidR="00810409" w:rsidRPr="005877BD">
        <w:rPr>
          <w:rFonts w:ascii="Times New Roman" w:eastAsia="Times New Roman" w:hAnsi="Times New Roman"/>
          <w:sz w:val="24"/>
          <w:szCs w:val="24"/>
          <w:lang w:eastAsia="ru-RU"/>
        </w:rPr>
        <w:t xml:space="preserve"> </w:t>
      </w:r>
      <w:r w:rsidR="00810409" w:rsidRPr="005877BD">
        <w:rPr>
          <w:rFonts w:ascii="Times New Roman" w:eastAsia="Times New Roman" w:hAnsi="Times New Roman"/>
          <w:sz w:val="24"/>
          <w:szCs w:val="24"/>
          <w:lang w:eastAsia="ru-RU"/>
        </w:rPr>
        <w:tab/>
        <w:t xml:space="preserve">                        </w:t>
      </w:r>
      <w:r w:rsidR="00E76AED" w:rsidRPr="005877BD">
        <w:rPr>
          <w:rFonts w:ascii="Times New Roman" w:eastAsia="Times New Roman" w:hAnsi="Times New Roman"/>
          <w:sz w:val="24"/>
          <w:szCs w:val="24"/>
          <w:lang w:eastAsia="ru-RU"/>
        </w:rPr>
        <w:t xml:space="preserve">           </w:t>
      </w:r>
      <w:r w:rsidR="00F62C12" w:rsidRPr="005877BD">
        <w:rPr>
          <w:rFonts w:ascii="Times New Roman" w:eastAsia="Times New Roman" w:hAnsi="Times New Roman"/>
          <w:sz w:val="24"/>
          <w:szCs w:val="24"/>
          <w:lang w:eastAsia="ru-RU"/>
        </w:rPr>
        <w:t xml:space="preserve"> </w:t>
      </w:r>
      <w:r w:rsidR="000B4D5B" w:rsidRPr="005877BD">
        <w:rPr>
          <w:rFonts w:ascii="Times New Roman" w:eastAsia="Times New Roman" w:hAnsi="Times New Roman"/>
          <w:sz w:val="24"/>
          <w:szCs w:val="24"/>
          <w:lang w:eastAsia="ru-RU"/>
        </w:rPr>
        <w:t>м. Київ</w:t>
      </w:r>
    </w:p>
    <w:p w:rsidR="000B4D5B" w:rsidRPr="005877BD" w:rsidRDefault="000B4D5B" w:rsidP="00162728">
      <w:pPr>
        <w:spacing w:after="0" w:line="600" w:lineRule="auto"/>
        <w:ind w:left="567" w:right="-142"/>
        <w:jc w:val="center"/>
        <w:rPr>
          <w:rFonts w:ascii="Times New Roman" w:eastAsia="Times New Roman" w:hAnsi="Times New Roman"/>
          <w:bCs/>
          <w:sz w:val="24"/>
          <w:szCs w:val="24"/>
          <w:lang w:eastAsia="ru-RU"/>
        </w:rPr>
      </w:pPr>
      <w:r w:rsidRPr="005877BD">
        <w:rPr>
          <w:rFonts w:ascii="Times New Roman" w:eastAsia="Times New Roman" w:hAnsi="Times New Roman"/>
          <w:bCs/>
          <w:sz w:val="24"/>
          <w:szCs w:val="24"/>
          <w:lang w:eastAsia="ru-RU"/>
        </w:rPr>
        <w:t xml:space="preserve">Р І Ш Е Н </w:t>
      </w:r>
      <w:proofErr w:type="spellStart"/>
      <w:r w:rsidRPr="005877BD">
        <w:rPr>
          <w:rFonts w:ascii="Times New Roman" w:eastAsia="Times New Roman" w:hAnsi="Times New Roman"/>
          <w:bCs/>
          <w:sz w:val="24"/>
          <w:szCs w:val="24"/>
          <w:lang w:eastAsia="ru-RU"/>
        </w:rPr>
        <w:t>Н</w:t>
      </w:r>
      <w:proofErr w:type="spellEnd"/>
      <w:r w:rsidRPr="005877BD">
        <w:rPr>
          <w:rFonts w:ascii="Times New Roman" w:eastAsia="Times New Roman" w:hAnsi="Times New Roman"/>
          <w:bCs/>
          <w:sz w:val="24"/>
          <w:szCs w:val="24"/>
          <w:lang w:eastAsia="ru-RU"/>
        </w:rPr>
        <w:t xml:space="preserve"> Я № </w:t>
      </w:r>
      <w:r w:rsidR="00B642B2" w:rsidRPr="005877BD">
        <w:rPr>
          <w:rFonts w:ascii="Times New Roman" w:eastAsia="Times New Roman" w:hAnsi="Times New Roman"/>
          <w:bCs/>
          <w:sz w:val="24"/>
          <w:szCs w:val="24"/>
          <w:u w:val="single"/>
          <w:lang w:eastAsia="ru-RU"/>
        </w:rPr>
        <w:t>24</w:t>
      </w:r>
      <w:r w:rsidR="00F62C12" w:rsidRPr="005877BD">
        <w:rPr>
          <w:rFonts w:ascii="Times New Roman" w:eastAsia="Times New Roman" w:hAnsi="Times New Roman"/>
          <w:bCs/>
          <w:sz w:val="24"/>
          <w:szCs w:val="24"/>
          <w:u w:val="single"/>
          <w:lang w:eastAsia="ru-RU"/>
        </w:rPr>
        <w:t>5</w:t>
      </w:r>
      <w:r w:rsidRPr="005877BD">
        <w:rPr>
          <w:rFonts w:ascii="Times New Roman" w:eastAsia="Times New Roman" w:hAnsi="Times New Roman"/>
          <w:bCs/>
          <w:sz w:val="24"/>
          <w:szCs w:val="24"/>
          <w:u w:val="single"/>
          <w:lang w:eastAsia="ru-RU"/>
        </w:rPr>
        <w:t>/</w:t>
      </w:r>
      <w:r w:rsidR="00877C9C" w:rsidRPr="005877BD">
        <w:rPr>
          <w:rFonts w:ascii="Times New Roman" w:eastAsia="Times New Roman" w:hAnsi="Times New Roman"/>
          <w:bCs/>
          <w:sz w:val="24"/>
          <w:szCs w:val="24"/>
          <w:u w:val="single"/>
          <w:lang w:eastAsia="ru-RU"/>
        </w:rPr>
        <w:t>ко</w:t>
      </w:r>
      <w:r w:rsidRPr="005877BD">
        <w:rPr>
          <w:rFonts w:ascii="Times New Roman" w:eastAsia="Times New Roman" w:hAnsi="Times New Roman"/>
          <w:bCs/>
          <w:sz w:val="24"/>
          <w:szCs w:val="24"/>
          <w:u w:val="single"/>
          <w:lang w:eastAsia="ru-RU"/>
        </w:rPr>
        <w:t>-19</w:t>
      </w:r>
    </w:p>
    <w:p w:rsidR="00877C9C" w:rsidRPr="005877BD" w:rsidRDefault="00877C9C" w:rsidP="00162728">
      <w:pPr>
        <w:widowControl w:val="0"/>
        <w:spacing w:after="0" w:line="600" w:lineRule="auto"/>
        <w:ind w:left="567" w:right="-142"/>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D85171" w:rsidRPr="005877BD" w:rsidRDefault="00F62C12" w:rsidP="00162728">
      <w:pPr>
        <w:widowControl w:val="0"/>
        <w:spacing w:after="0" w:line="600" w:lineRule="auto"/>
        <w:ind w:left="567" w:right="-142"/>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головуючого – Устименко В.Є.</w:t>
      </w:r>
      <w:r w:rsidR="00D85171" w:rsidRPr="005877BD">
        <w:rPr>
          <w:rFonts w:ascii="Times New Roman" w:eastAsia="Times New Roman" w:hAnsi="Times New Roman"/>
          <w:color w:val="000000"/>
          <w:sz w:val="24"/>
          <w:szCs w:val="24"/>
          <w:lang w:eastAsia="uk-UA"/>
        </w:rPr>
        <w:t>,</w:t>
      </w:r>
    </w:p>
    <w:p w:rsidR="004E5D8B" w:rsidRPr="005877BD" w:rsidRDefault="00D85171" w:rsidP="00162728">
      <w:pPr>
        <w:widowControl w:val="0"/>
        <w:spacing w:after="0" w:line="600" w:lineRule="auto"/>
        <w:ind w:left="567" w:right="-142"/>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членів Ко</w:t>
      </w:r>
      <w:r w:rsidR="00F62C12" w:rsidRPr="005877BD">
        <w:rPr>
          <w:rFonts w:ascii="Times New Roman" w:eastAsia="Times New Roman" w:hAnsi="Times New Roman"/>
          <w:color w:val="000000"/>
          <w:sz w:val="24"/>
          <w:szCs w:val="24"/>
          <w:lang w:eastAsia="uk-UA"/>
        </w:rPr>
        <w:t xml:space="preserve">місії: Гладія С.В., </w:t>
      </w:r>
      <w:proofErr w:type="spellStart"/>
      <w:r w:rsidR="00F62C12" w:rsidRPr="005877BD">
        <w:rPr>
          <w:rFonts w:ascii="Times New Roman" w:eastAsia="Times New Roman" w:hAnsi="Times New Roman"/>
          <w:color w:val="000000"/>
          <w:sz w:val="24"/>
          <w:szCs w:val="24"/>
          <w:lang w:eastAsia="uk-UA"/>
        </w:rPr>
        <w:t>Луцюка</w:t>
      </w:r>
      <w:proofErr w:type="spellEnd"/>
      <w:r w:rsidR="00F62C12" w:rsidRPr="005877BD">
        <w:rPr>
          <w:rFonts w:ascii="Times New Roman" w:eastAsia="Times New Roman" w:hAnsi="Times New Roman"/>
          <w:color w:val="000000"/>
          <w:sz w:val="24"/>
          <w:szCs w:val="24"/>
          <w:lang w:eastAsia="uk-UA"/>
        </w:rPr>
        <w:t xml:space="preserve"> П.С</w:t>
      </w:r>
      <w:r w:rsidRPr="005877BD">
        <w:rPr>
          <w:rFonts w:ascii="Times New Roman" w:eastAsia="Times New Roman" w:hAnsi="Times New Roman"/>
          <w:color w:val="000000"/>
          <w:sz w:val="24"/>
          <w:szCs w:val="24"/>
          <w:lang w:eastAsia="uk-UA"/>
        </w:rPr>
        <w:t>,</w:t>
      </w:r>
    </w:p>
    <w:p w:rsidR="00F532F3" w:rsidRPr="00F532F3" w:rsidRDefault="00F532F3" w:rsidP="00162728">
      <w:pPr>
        <w:widowControl w:val="0"/>
        <w:spacing w:after="0" w:line="302" w:lineRule="exact"/>
        <w:ind w:left="567" w:right="-142"/>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розглянувши питання про результати кваліфікаційного оцінювання судді Миколаївського окружного адміністративного суду Гордієнко Тетяни Олександрівни на відповідність займаній посаді,</w:t>
      </w:r>
    </w:p>
    <w:p w:rsidR="00F532F3" w:rsidRPr="00F532F3" w:rsidRDefault="00F532F3" w:rsidP="00162728">
      <w:pPr>
        <w:widowControl w:val="0"/>
        <w:spacing w:after="265" w:line="230" w:lineRule="exact"/>
        <w:ind w:left="567" w:right="-142"/>
        <w:jc w:val="center"/>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встановила:</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Згідно з пунктом 16</w:t>
      </w:r>
      <w:r w:rsidR="00E76AED" w:rsidRPr="005877BD">
        <w:rPr>
          <w:rFonts w:ascii="Times New Roman" w:eastAsia="Times New Roman" w:hAnsi="Times New Roman"/>
          <w:color w:val="000000"/>
          <w:sz w:val="24"/>
          <w:szCs w:val="24"/>
          <w:vertAlign w:val="superscript"/>
          <w:lang w:eastAsia="uk-UA"/>
        </w:rPr>
        <w:t>1</w:t>
      </w:r>
      <w:r w:rsidRPr="00F532F3">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D4D24" w:rsidRPr="005877BD">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D4D24" w:rsidRPr="005877BD">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порядку, визначеному законом.</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E76AED" w:rsidRPr="005877BD">
        <w:rPr>
          <w:rFonts w:ascii="Times New Roman" w:eastAsia="Times New Roman" w:hAnsi="Times New Roman"/>
          <w:color w:val="000000"/>
          <w:sz w:val="24"/>
          <w:szCs w:val="24"/>
          <w:lang w:eastAsia="uk-UA"/>
        </w:rPr>
        <w:t xml:space="preserve">            </w:t>
      </w:r>
      <w:r w:rsidR="002E18DF">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D4D24" w:rsidRPr="005877BD">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кваліфікаційної комісії суддів України в порядку, визначеному цим Законом.</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Рішенням Комісії від 07 червня 2018 № 133/зп-18 призначено кваліфікаційне оцінювання суддів місцевих та апеляційних судів на відповідність займаній посаді, зокрема судді Миколаївського окружного адміністративного суду Гордієнко Т.О.</w:t>
      </w:r>
    </w:p>
    <w:p w:rsidR="006D4391" w:rsidRDefault="006D4391" w:rsidP="00162728">
      <w:pPr>
        <w:ind w:left="567" w:right="-142" w:firstLine="567"/>
        <w:rPr>
          <w:rFonts w:ascii="Times New Roman" w:hAnsi="Times New Roman"/>
          <w:sz w:val="24"/>
          <w:szCs w:val="24"/>
        </w:rPr>
      </w:pPr>
    </w:p>
    <w:p w:rsidR="005877BD" w:rsidRPr="005877BD" w:rsidRDefault="005877BD" w:rsidP="00162728">
      <w:pPr>
        <w:ind w:left="567" w:right="-142" w:firstLine="567"/>
        <w:rPr>
          <w:rFonts w:ascii="Times New Roman" w:hAnsi="Times New Roman"/>
          <w:sz w:val="24"/>
          <w:szCs w:val="24"/>
        </w:rPr>
      </w:pPr>
    </w:p>
    <w:p w:rsidR="00F532F3" w:rsidRPr="005877BD" w:rsidRDefault="00F532F3" w:rsidP="00162728">
      <w:pPr>
        <w:ind w:left="567" w:right="-142" w:firstLine="567"/>
        <w:rPr>
          <w:rFonts w:ascii="Times New Roman" w:hAnsi="Times New Roman"/>
          <w:sz w:val="24"/>
          <w:szCs w:val="24"/>
        </w:rPr>
      </w:pP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D4D24" w:rsidRPr="005877BD">
        <w:rPr>
          <w:rFonts w:ascii="Times New Roman" w:eastAsia="Times New Roman" w:hAnsi="Times New Roman"/>
          <w:color w:val="000000"/>
          <w:sz w:val="24"/>
          <w:szCs w:val="24"/>
          <w:lang w:eastAsia="uk-UA"/>
        </w:rPr>
        <w:t xml:space="preserve">                  </w:t>
      </w:r>
      <w:r w:rsidR="002E18DF">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Згідно зі статтею 85 Закону кваліфікаційне оцінювання включає</w:t>
      </w:r>
      <w:r w:rsidR="006E4E65">
        <w:rPr>
          <w:rFonts w:ascii="Times New Roman" w:eastAsia="Times New Roman" w:hAnsi="Times New Roman"/>
          <w:color w:val="000000"/>
          <w:sz w:val="24"/>
          <w:szCs w:val="24"/>
          <w:lang w:eastAsia="uk-UA"/>
        </w:rPr>
        <w:t xml:space="preserve"> </w:t>
      </w:r>
      <w:bookmarkStart w:id="0" w:name="_GoBack"/>
      <w:bookmarkEnd w:id="0"/>
      <w:r w:rsidRPr="00F532F3">
        <w:rPr>
          <w:rFonts w:ascii="Times New Roman" w:eastAsia="Times New Roman" w:hAnsi="Times New Roman"/>
          <w:color w:val="000000"/>
          <w:sz w:val="24"/>
          <w:szCs w:val="24"/>
          <w:lang w:eastAsia="uk-UA"/>
        </w:rPr>
        <w:t xml:space="preserve"> такі </w:t>
      </w:r>
      <w:r w:rsidR="006E4E65">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етапи:</w:t>
      </w:r>
    </w:p>
    <w:p w:rsidR="001D4D24" w:rsidRPr="005877BD" w:rsidRDefault="00F532F3" w:rsidP="00162728">
      <w:pPr>
        <w:pStyle w:val="ac"/>
        <w:widowControl w:val="0"/>
        <w:numPr>
          <w:ilvl w:val="0"/>
          <w:numId w:val="17"/>
        </w:numPr>
        <w:tabs>
          <w:tab w:val="left" w:pos="954"/>
        </w:tabs>
        <w:spacing w:after="0" w:line="331" w:lineRule="exact"/>
        <w:ind w:left="567" w:right="-142" w:firstLine="567"/>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складення іспиту (складення анонімного</w:t>
      </w:r>
      <w:r w:rsidR="006E4E65">
        <w:rPr>
          <w:rFonts w:ascii="Times New Roman" w:eastAsia="Times New Roman" w:hAnsi="Times New Roman"/>
          <w:color w:val="000000"/>
          <w:sz w:val="24"/>
          <w:szCs w:val="24"/>
          <w:lang w:eastAsia="uk-UA"/>
        </w:rPr>
        <w:t xml:space="preserve"> </w:t>
      </w:r>
      <w:r w:rsidRPr="005877BD">
        <w:rPr>
          <w:rFonts w:ascii="Times New Roman" w:eastAsia="Times New Roman" w:hAnsi="Times New Roman"/>
          <w:color w:val="000000"/>
          <w:sz w:val="24"/>
          <w:szCs w:val="24"/>
          <w:lang w:eastAsia="uk-UA"/>
        </w:rPr>
        <w:t xml:space="preserve"> письмового </w:t>
      </w:r>
      <w:r w:rsidR="006E4E65">
        <w:rPr>
          <w:rFonts w:ascii="Times New Roman" w:eastAsia="Times New Roman" w:hAnsi="Times New Roman"/>
          <w:color w:val="000000"/>
          <w:sz w:val="24"/>
          <w:szCs w:val="24"/>
          <w:lang w:eastAsia="uk-UA"/>
        </w:rPr>
        <w:t xml:space="preserve"> </w:t>
      </w:r>
      <w:r w:rsidRPr="005877BD">
        <w:rPr>
          <w:rFonts w:ascii="Times New Roman" w:eastAsia="Times New Roman" w:hAnsi="Times New Roman"/>
          <w:color w:val="000000"/>
          <w:sz w:val="24"/>
          <w:szCs w:val="24"/>
          <w:lang w:eastAsia="uk-UA"/>
        </w:rPr>
        <w:t xml:space="preserve">тестування </w:t>
      </w:r>
      <w:r w:rsidR="006E4E65">
        <w:rPr>
          <w:rFonts w:ascii="Times New Roman" w:eastAsia="Times New Roman" w:hAnsi="Times New Roman"/>
          <w:color w:val="000000"/>
          <w:sz w:val="24"/>
          <w:szCs w:val="24"/>
          <w:lang w:eastAsia="uk-UA"/>
        </w:rPr>
        <w:t xml:space="preserve"> </w:t>
      </w:r>
      <w:r w:rsidRPr="005877BD">
        <w:rPr>
          <w:rFonts w:ascii="Times New Roman" w:eastAsia="Times New Roman" w:hAnsi="Times New Roman"/>
          <w:color w:val="000000"/>
          <w:sz w:val="24"/>
          <w:szCs w:val="24"/>
          <w:lang w:eastAsia="uk-UA"/>
        </w:rPr>
        <w:t xml:space="preserve">та </w:t>
      </w:r>
      <w:r w:rsidR="006E4E65">
        <w:rPr>
          <w:rFonts w:ascii="Times New Roman" w:eastAsia="Times New Roman" w:hAnsi="Times New Roman"/>
          <w:color w:val="000000"/>
          <w:sz w:val="24"/>
          <w:szCs w:val="24"/>
          <w:lang w:eastAsia="uk-UA"/>
        </w:rPr>
        <w:t xml:space="preserve"> </w:t>
      </w:r>
      <w:r w:rsidRPr="005877BD">
        <w:rPr>
          <w:rFonts w:ascii="Times New Roman" w:eastAsia="Times New Roman" w:hAnsi="Times New Roman"/>
          <w:color w:val="000000"/>
          <w:sz w:val="24"/>
          <w:szCs w:val="24"/>
          <w:lang w:eastAsia="uk-UA"/>
        </w:rPr>
        <w:t>виконання</w:t>
      </w:r>
    </w:p>
    <w:p w:rsidR="00F532F3" w:rsidRPr="005877BD" w:rsidRDefault="00F532F3" w:rsidP="00162728">
      <w:pPr>
        <w:pStyle w:val="ac"/>
        <w:widowControl w:val="0"/>
        <w:tabs>
          <w:tab w:val="left" w:pos="954"/>
        </w:tabs>
        <w:spacing w:after="0" w:line="331" w:lineRule="exact"/>
        <w:ind w:left="567" w:right="-142" w:firstLine="567"/>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практичного завдання);</w:t>
      </w:r>
    </w:p>
    <w:p w:rsidR="00F532F3" w:rsidRPr="005877BD" w:rsidRDefault="00F532F3" w:rsidP="00162728">
      <w:pPr>
        <w:pStyle w:val="ac"/>
        <w:widowControl w:val="0"/>
        <w:numPr>
          <w:ilvl w:val="0"/>
          <w:numId w:val="17"/>
        </w:numPr>
        <w:tabs>
          <w:tab w:val="left" w:pos="1098"/>
        </w:tabs>
        <w:spacing w:after="0" w:line="331" w:lineRule="exact"/>
        <w:ind w:left="567" w:right="-142" w:firstLine="567"/>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дослідження досьє та проведення співбесіди.</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1D4D24" w:rsidRPr="005877BD">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від 12 грудня 2018 року № 313/зп-18 запроваджено тестування особистих </w:t>
      </w:r>
      <w:proofErr w:type="spellStart"/>
      <w:r w:rsidRPr="00F532F3">
        <w:rPr>
          <w:rFonts w:ascii="Times New Roman" w:eastAsia="Times New Roman" w:hAnsi="Times New Roman"/>
          <w:color w:val="000000"/>
          <w:sz w:val="24"/>
          <w:szCs w:val="24"/>
          <w:lang w:eastAsia="uk-UA"/>
        </w:rPr>
        <w:t>морально-</w:t>
      </w:r>
      <w:proofErr w:type="spellEnd"/>
      <w:r w:rsidRPr="00F532F3">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за всіма критеріями становить 1 000 балів.</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Гордієнко Т.О. склала анонімне письмове тестування, за результатами якого набрала 84,375 бала. За результатами виконаного практичного завдання Гордієнко Т.О. набрала 88,5 бала. На етапі складення іспиту суддя загалом набрала 172,875 бала.</w:t>
      </w:r>
    </w:p>
    <w:p w:rsidR="001D4D24" w:rsidRPr="005877BD"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w:t>
      </w:r>
      <w:r w:rsidR="001D4D24" w:rsidRPr="005877BD">
        <w:rPr>
          <w:rFonts w:ascii="Times New Roman" w:eastAsia="Times New Roman" w:hAnsi="Times New Roman"/>
          <w:color w:val="000000"/>
          <w:sz w:val="24"/>
          <w:szCs w:val="24"/>
          <w:lang w:eastAsia="uk-UA"/>
        </w:rPr>
        <w:t xml:space="preserve"> судді Миколаївського окружного </w:t>
      </w:r>
      <w:r w:rsidRPr="00F532F3">
        <w:rPr>
          <w:rFonts w:ascii="Times New Roman" w:eastAsia="Times New Roman" w:hAnsi="Times New Roman"/>
          <w:color w:val="000000"/>
          <w:sz w:val="24"/>
          <w:szCs w:val="24"/>
          <w:lang w:eastAsia="uk-UA"/>
        </w:rPr>
        <w:t>адміністративного суду Гордієнк</w:t>
      </w:r>
      <w:r w:rsidR="001D4D24" w:rsidRPr="005877BD">
        <w:rPr>
          <w:rFonts w:ascii="Times New Roman" w:eastAsia="Times New Roman" w:hAnsi="Times New Roman"/>
          <w:color w:val="000000"/>
          <w:sz w:val="24"/>
          <w:szCs w:val="24"/>
          <w:lang w:eastAsia="uk-UA"/>
        </w:rPr>
        <w:t xml:space="preserve">о Т.О., яку допущено до другого </w:t>
      </w:r>
      <w:r w:rsidRPr="00F532F3">
        <w:rPr>
          <w:rFonts w:ascii="Times New Roman" w:eastAsia="Times New Roman" w:hAnsi="Times New Roman"/>
          <w:color w:val="000000"/>
          <w:sz w:val="24"/>
          <w:szCs w:val="24"/>
          <w:lang w:eastAsia="uk-UA"/>
        </w:rPr>
        <w:t>етапу кваліфікаційного</w:t>
      </w:r>
    </w:p>
    <w:p w:rsidR="00F532F3" w:rsidRPr="00F532F3" w:rsidRDefault="00F532F3" w:rsidP="00162728">
      <w:pPr>
        <w:widowControl w:val="0"/>
        <w:spacing w:after="0" w:line="331" w:lineRule="exact"/>
        <w:ind w:left="567" w:right="-142"/>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 оцінювання суддів місцевих та апеляційних судів на відповідність займаній посаді «Дослідження досьє та проведення співбесіди».</w:t>
      </w:r>
    </w:p>
    <w:p w:rsidR="00F532F3" w:rsidRPr="005877BD" w:rsidRDefault="00F532F3" w:rsidP="00162728">
      <w:pPr>
        <w:ind w:left="567" w:right="-142" w:firstLine="567"/>
        <w:rPr>
          <w:rFonts w:ascii="Times New Roman" w:hAnsi="Times New Roman"/>
          <w:sz w:val="24"/>
          <w:szCs w:val="24"/>
        </w:rPr>
      </w:pPr>
    </w:p>
    <w:p w:rsidR="00F532F3" w:rsidRPr="005877BD" w:rsidRDefault="00F532F3" w:rsidP="00162728">
      <w:pPr>
        <w:ind w:left="567" w:right="-142"/>
        <w:rPr>
          <w:rFonts w:ascii="Times New Roman" w:hAnsi="Times New Roman"/>
          <w:sz w:val="24"/>
          <w:szCs w:val="24"/>
        </w:rPr>
      </w:pP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Гордієнко Т.О. набрала 379,875 бала.</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Гордієнко Т.О.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1166F9">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пунктом 8 глави 2 розділу II Положення, суддя набрала 175 балів. За цим критерієм Гордієнко Т.О. оцінено на підставі результатів тестування особистих </w:t>
      </w:r>
      <w:proofErr w:type="spellStart"/>
      <w:r w:rsidRPr="00F532F3">
        <w:rPr>
          <w:rFonts w:ascii="Times New Roman" w:eastAsia="Times New Roman" w:hAnsi="Times New Roman"/>
          <w:color w:val="000000"/>
          <w:sz w:val="24"/>
          <w:szCs w:val="24"/>
          <w:lang w:eastAsia="uk-UA"/>
        </w:rPr>
        <w:t>морально-</w:t>
      </w:r>
      <w:proofErr w:type="spellEnd"/>
      <w:r w:rsidRPr="00F532F3">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w:t>
      </w:r>
      <w:r w:rsidR="001166F9">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9 глави 2 розділу II Положення, суддя набрала 175 балів. За цим критерієм </w:t>
      </w:r>
      <w:r w:rsidR="001166F9">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 xml:space="preserve">Гордієнко Т.О. оцінено на підставі результатів тестування особистих </w:t>
      </w:r>
      <w:proofErr w:type="spellStart"/>
      <w:r w:rsidRPr="00F532F3">
        <w:rPr>
          <w:rFonts w:ascii="Times New Roman" w:eastAsia="Times New Roman" w:hAnsi="Times New Roman"/>
          <w:color w:val="000000"/>
          <w:sz w:val="24"/>
          <w:szCs w:val="24"/>
          <w:lang w:eastAsia="uk-UA"/>
        </w:rPr>
        <w:t>морально-</w:t>
      </w:r>
      <w:proofErr w:type="spellEnd"/>
      <w:r w:rsidRPr="00F532F3">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За результатами кваліфікаційного оцінювання суддя Миколаївського окружного адміністративного суду Гордієнко Т.О. набрала 729,875 бала, що становить більше </w:t>
      </w:r>
      <w:r w:rsidR="001166F9">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F532F3" w:rsidRPr="00F532F3" w:rsidRDefault="00F532F3" w:rsidP="00162728">
      <w:pPr>
        <w:widowControl w:val="0"/>
        <w:spacing w:after="0"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Таким чином, Комісія дійшла висновку, що суддя Миколаївського окружного адміністративного суду Гордієнко Т.О. відповідає займаній посаді.</w:t>
      </w:r>
    </w:p>
    <w:p w:rsidR="00F532F3" w:rsidRPr="00F532F3" w:rsidRDefault="00F532F3" w:rsidP="00162728">
      <w:pPr>
        <w:widowControl w:val="0"/>
        <w:spacing w:after="381" w:line="331"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1166F9">
        <w:rPr>
          <w:rFonts w:ascii="Times New Roman" w:eastAsia="Times New Roman" w:hAnsi="Times New Roman"/>
          <w:color w:val="000000"/>
          <w:sz w:val="24"/>
          <w:szCs w:val="24"/>
          <w:lang w:eastAsia="uk-UA"/>
        </w:rPr>
        <w:t xml:space="preserve">               </w:t>
      </w:r>
      <w:r w:rsidRPr="00F532F3">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F532F3" w:rsidRPr="00F532F3" w:rsidRDefault="00F532F3" w:rsidP="00162728">
      <w:pPr>
        <w:widowControl w:val="0"/>
        <w:spacing w:after="291" w:line="230" w:lineRule="exact"/>
        <w:ind w:left="567" w:right="-142" w:firstLine="567"/>
        <w:jc w:val="center"/>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вирішила:</w:t>
      </w:r>
    </w:p>
    <w:p w:rsidR="00F532F3" w:rsidRPr="00F532F3" w:rsidRDefault="00F532F3" w:rsidP="001166F9">
      <w:pPr>
        <w:widowControl w:val="0"/>
        <w:spacing w:after="0" w:line="326" w:lineRule="exact"/>
        <w:ind w:left="567" w:right="-142"/>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визначити, що суддя Миколаївського окружного адміністративного суду Гордієнко Тетяна Олександрівна за результатами кваліфікаційного оцінювання суддів місцевих та апеляційних судів на відповідність займаній посаді набрала 729,875 бала.</w:t>
      </w:r>
    </w:p>
    <w:p w:rsidR="00F532F3" w:rsidRPr="00F532F3" w:rsidRDefault="00F532F3" w:rsidP="00162728">
      <w:pPr>
        <w:widowControl w:val="0"/>
        <w:spacing w:after="0" w:line="326" w:lineRule="exact"/>
        <w:ind w:left="567" w:right="-142" w:firstLine="567"/>
        <w:jc w:val="both"/>
        <w:rPr>
          <w:rFonts w:ascii="Times New Roman" w:eastAsia="Times New Roman" w:hAnsi="Times New Roman"/>
          <w:color w:val="000000"/>
          <w:sz w:val="24"/>
          <w:szCs w:val="24"/>
          <w:lang w:eastAsia="uk-UA"/>
        </w:rPr>
      </w:pPr>
      <w:r w:rsidRPr="00F532F3">
        <w:rPr>
          <w:rFonts w:ascii="Times New Roman" w:eastAsia="Times New Roman" w:hAnsi="Times New Roman"/>
          <w:color w:val="000000"/>
          <w:sz w:val="24"/>
          <w:szCs w:val="24"/>
          <w:lang w:eastAsia="uk-UA"/>
        </w:rPr>
        <w:t>Визнати суддю Миколаївського окружного адміністративного суду Гордієнко Тетяну Олександрівну такою, що відповідає займаній посаді.</w:t>
      </w:r>
    </w:p>
    <w:p w:rsidR="00553961" w:rsidRPr="005877BD" w:rsidRDefault="00553961" w:rsidP="001166F9">
      <w:pPr>
        <w:pStyle w:val="ab"/>
        <w:ind w:right="-142"/>
        <w:rPr>
          <w:rFonts w:ascii="Times New Roman" w:hAnsi="Times New Roman"/>
          <w:sz w:val="24"/>
          <w:szCs w:val="24"/>
        </w:rPr>
      </w:pPr>
    </w:p>
    <w:tbl>
      <w:tblPr>
        <w:tblW w:w="10031" w:type="dxa"/>
        <w:tblLook w:val="04A0" w:firstRow="1" w:lastRow="0" w:firstColumn="1" w:lastColumn="0" w:noHBand="0" w:noVBand="1"/>
      </w:tblPr>
      <w:tblGrid>
        <w:gridCol w:w="3284"/>
        <w:gridCol w:w="3061"/>
        <w:gridCol w:w="3686"/>
      </w:tblGrid>
      <w:tr w:rsidR="00C22553" w:rsidRPr="005877BD" w:rsidTr="00B068EE">
        <w:tc>
          <w:tcPr>
            <w:tcW w:w="3284" w:type="dxa"/>
            <w:shd w:val="clear" w:color="auto" w:fill="auto"/>
          </w:tcPr>
          <w:p w:rsidR="00C22553" w:rsidRPr="005877BD" w:rsidRDefault="00C22553" w:rsidP="001166F9">
            <w:pPr>
              <w:widowControl w:val="0"/>
              <w:tabs>
                <w:tab w:val="left" w:pos="9356"/>
                <w:tab w:val="left" w:pos="9781"/>
                <w:tab w:val="left" w:pos="10065"/>
              </w:tabs>
              <w:suppressAutoHyphens/>
              <w:autoSpaceDE w:val="0"/>
              <w:spacing w:after="0" w:line="480" w:lineRule="auto"/>
              <w:ind w:left="567" w:right="-142"/>
              <w:jc w:val="both"/>
              <w:rPr>
                <w:rFonts w:ascii="Times New Roman" w:eastAsia="Times New Roman" w:hAnsi="Times New Roman"/>
                <w:sz w:val="24"/>
                <w:szCs w:val="24"/>
                <w:lang w:val="ru-RU" w:eastAsia="ar-SA"/>
              </w:rPr>
            </w:pPr>
            <w:proofErr w:type="spellStart"/>
            <w:r w:rsidRPr="005877B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5877BD" w:rsidRDefault="00C22553" w:rsidP="001166F9">
            <w:pPr>
              <w:widowControl w:val="0"/>
              <w:tabs>
                <w:tab w:val="left" w:pos="9356"/>
                <w:tab w:val="left" w:pos="9781"/>
                <w:tab w:val="left" w:pos="10065"/>
              </w:tabs>
              <w:suppressAutoHyphens/>
              <w:autoSpaceDE w:val="0"/>
              <w:spacing w:after="0" w:line="480" w:lineRule="auto"/>
              <w:ind w:left="567" w:right="-142"/>
              <w:jc w:val="center"/>
              <w:rPr>
                <w:rFonts w:ascii="Times New Roman" w:eastAsia="Times New Roman" w:hAnsi="Times New Roman"/>
                <w:sz w:val="24"/>
                <w:szCs w:val="24"/>
                <w:lang w:val="ru-RU" w:eastAsia="ar-SA"/>
              </w:rPr>
            </w:pPr>
          </w:p>
        </w:tc>
        <w:tc>
          <w:tcPr>
            <w:tcW w:w="3686" w:type="dxa"/>
            <w:shd w:val="clear" w:color="auto" w:fill="auto"/>
          </w:tcPr>
          <w:p w:rsidR="00F62C12" w:rsidRPr="005877BD" w:rsidRDefault="00F62C12" w:rsidP="001166F9">
            <w:pPr>
              <w:widowControl w:val="0"/>
              <w:tabs>
                <w:tab w:val="left" w:pos="9356"/>
                <w:tab w:val="left" w:pos="9781"/>
                <w:tab w:val="left" w:pos="10065"/>
              </w:tabs>
              <w:suppressAutoHyphens/>
              <w:autoSpaceDE w:val="0"/>
              <w:spacing w:after="0" w:line="480" w:lineRule="auto"/>
              <w:ind w:left="567" w:right="-142" w:firstLine="459"/>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В.Є. Устименко</w:t>
            </w:r>
          </w:p>
        </w:tc>
      </w:tr>
      <w:tr w:rsidR="00C22553" w:rsidRPr="005877BD" w:rsidTr="00B068EE">
        <w:tc>
          <w:tcPr>
            <w:tcW w:w="3284" w:type="dxa"/>
            <w:shd w:val="clear" w:color="auto" w:fill="auto"/>
          </w:tcPr>
          <w:p w:rsidR="00C22553" w:rsidRPr="005877BD" w:rsidRDefault="00C22553" w:rsidP="001166F9">
            <w:pPr>
              <w:widowControl w:val="0"/>
              <w:tabs>
                <w:tab w:val="left" w:pos="9356"/>
                <w:tab w:val="left" w:pos="9781"/>
                <w:tab w:val="left" w:pos="10065"/>
              </w:tabs>
              <w:suppressAutoHyphens/>
              <w:autoSpaceDE w:val="0"/>
              <w:spacing w:after="0" w:line="480" w:lineRule="auto"/>
              <w:ind w:left="567" w:right="-142"/>
              <w:jc w:val="both"/>
              <w:rPr>
                <w:rFonts w:ascii="Times New Roman" w:eastAsia="Times New Roman" w:hAnsi="Times New Roman"/>
                <w:bCs/>
                <w:sz w:val="24"/>
                <w:szCs w:val="24"/>
                <w:lang w:eastAsia="ar-SA"/>
              </w:rPr>
            </w:pPr>
            <w:r w:rsidRPr="005877BD">
              <w:rPr>
                <w:rFonts w:ascii="Times New Roman" w:eastAsia="Times New Roman" w:hAnsi="Times New Roman"/>
                <w:sz w:val="24"/>
                <w:szCs w:val="24"/>
                <w:lang w:val="ru-RU" w:eastAsia="ar-SA"/>
              </w:rPr>
              <w:t xml:space="preserve">Члени </w:t>
            </w:r>
            <w:proofErr w:type="spellStart"/>
            <w:r w:rsidRPr="005877BD">
              <w:rPr>
                <w:rFonts w:ascii="Times New Roman" w:eastAsia="Times New Roman" w:hAnsi="Times New Roman"/>
                <w:sz w:val="24"/>
                <w:szCs w:val="24"/>
                <w:lang w:val="ru-RU" w:eastAsia="ar-SA"/>
              </w:rPr>
              <w:t>Комі</w:t>
            </w:r>
            <w:proofErr w:type="gramStart"/>
            <w:r w:rsidRPr="005877BD">
              <w:rPr>
                <w:rFonts w:ascii="Times New Roman" w:eastAsia="Times New Roman" w:hAnsi="Times New Roman"/>
                <w:sz w:val="24"/>
                <w:szCs w:val="24"/>
                <w:lang w:val="ru-RU" w:eastAsia="ar-SA"/>
              </w:rPr>
              <w:t>с</w:t>
            </w:r>
            <w:proofErr w:type="gramEnd"/>
            <w:r w:rsidRPr="005877BD">
              <w:rPr>
                <w:rFonts w:ascii="Times New Roman" w:eastAsia="Times New Roman" w:hAnsi="Times New Roman"/>
                <w:sz w:val="24"/>
                <w:szCs w:val="24"/>
                <w:lang w:val="ru-RU" w:eastAsia="ar-SA"/>
              </w:rPr>
              <w:t>ії</w:t>
            </w:r>
            <w:proofErr w:type="spellEnd"/>
            <w:r w:rsidRPr="005877BD">
              <w:rPr>
                <w:rFonts w:ascii="Times New Roman" w:eastAsia="Times New Roman" w:hAnsi="Times New Roman"/>
                <w:sz w:val="24"/>
                <w:szCs w:val="24"/>
                <w:lang w:val="ru-RU" w:eastAsia="ar-SA"/>
              </w:rPr>
              <w:t>:</w:t>
            </w:r>
          </w:p>
        </w:tc>
        <w:tc>
          <w:tcPr>
            <w:tcW w:w="3061" w:type="dxa"/>
            <w:shd w:val="clear" w:color="auto" w:fill="auto"/>
          </w:tcPr>
          <w:p w:rsidR="00C22553" w:rsidRPr="005877BD" w:rsidRDefault="00C22553" w:rsidP="001166F9">
            <w:pPr>
              <w:widowControl w:val="0"/>
              <w:tabs>
                <w:tab w:val="left" w:pos="9356"/>
                <w:tab w:val="left" w:pos="9781"/>
                <w:tab w:val="left" w:pos="10065"/>
              </w:tabs>
              <w:suppressAutoHyphens/>
              <w:autoSpaceDE w:val="0"/>
              <w:spacing w:after="0" w:line="480" w:lineRule="auto"/>
              <w:ind w:left="567" w:right="-142"/>
              <w:jc w:val="center"/>
              <w:rPr>
                <w:rFonts w:ascii="Times New Roman" w:eastAsia="Times New Roman" w:hAnsi="Times New Roman"/>
                <w:sz w:val="24"/>
                <w:szCs w:val="24"/>
                <w:lang w:val="ru-RU" w:eastAsia="ar-SA"/>
              </w:rPr>
            </w:pPr>
          </w:p>
        </w:tc>
        <w:tc>
          <w:tcPr>
            <w:tcW w:w="3686" w:type="dxa"/>
            <w:shd w:val="clear" w:color="auto" w:fill="auto"/>
          </w:tcPr>
          <w:p w:rsidR="00F62C12" w:rsidRPr="005877BD" w:rsidRDefault="00F62C12" w:rsidP="001166F9">
            <w:pPr>
              <w:widowControl w:val="0"/>
              <w:tabs>
                <w:tab w:val="left" w:pos="9356"/>
                <w:tab w:val="left" w:pos="9781"/>
                <w:tab w:val="left" w:pos="10065"/>
              </w:tabs>
              <w:suppressAutoHyphens/>
              <w:autoSpaceDE w:val="0"/>
              <w:spacing w:after="0" w:line="480" w:lineRule="auto"/>
              <w:ind w:left="567" w:right="-142" w:firstLine="459"/>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С.В. Гладій</w:t>
            </w:r>
          </w:p>
          <w:p w:rsidR="00C22553" w:rsidRPr="005877BD" w:rsidRDefault="00D85171" w:rsidP="001166F9">
            <w:pPr>
              <w:widowControl w:val="0"/>
              <w:tabs>
                <w:tab w:val="left" w:pos="9356"/>
                <w:tab w:val="left" w:pos="9781"/>
                <w:tab w:val="left" w:pos="10065"/>
              </w:tabs>
              <w:suppressAutoHyphens/>
              <w:autoSpaceDE w:val="0"/>
              <w:spacing w:after="0" w:line="480" w:lineRule="auto"/>
              <w:ind w:left="567" w:right="-142" w:firstLine="459"/>
              <w:jc w:val="both"/>
              <w:rPr>
                <w:rFonts w:ascii="Times New Roman" w:eastAsia="Times New Roman" w:hAnsi="Times New Roman"/>
                <w:color w:val="000000"/>
                <w:sz w:val="24"/>
                <w:szCs w:val="24"/>
                <w:lang w:eastAsia="uk-UA"/>
              </w:rPr>
            </w:pPr>
            <w:r w:rsidRPr="005877BD">
              <w:rPr>
                <w:rFonts w:ascii="Times New Roman" w:eastAsia="Times New Roman" w:hAnsi="Times New Roman"/>
                <w:color w:val="000000"/>
                <w:sz w:val="24"/>
                <w:szCs w:val="24"/>
                <w:lang w:eastAsia="uk-UA"/>
              </w:rPr>
              <w:t xml:space="preserve">П.С. </w:t>
            </w:r>
            <w:proofErr w:type="spellStart"/>
            <w:r w:rsidRPr="005877BD">
              <w:rPr>
                <w:rFonts w:ascii="Times New Roman" w:eastAsia="Times New Roman" w:hAnsi="Times New Roman"/>
                <w:color w:val="000000"/>
                <w:sz w:val="24"/>
                <w:szCs w:val="24"/>
                <w:lang w:eastAsia="uk-UA"/>
              </w:rPr>
              <w:t>Луцюк</w:t>
            </w:r>
            <w:proofErr w:type="spellEnd"/>
          </w:p>
        </w:tc>
      </w:tr>
    </w:tbl>
    <w:p w:rsidR="006D4391" w:rsidRPr="005877BD" w:rsidRDefault="006D4391" w:rsidP="001166F9">
      <w:pPr>
        <w:ind w:left="567" w:right="-142"/>
        <w:rPr>
          <w:rFonts w:ascii="Times New Roman" w:hAnsi="Times New Roman"/>
          <w:sz w:val="24"/>
          <w:szCs w:val="24"/>
        </w:rPr>
      </w:pPr>
    </w:p>
    <w:sectPr w:rsidR="006D4391" w:rsidRPr="005877BD"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A88" w:rsidRDefault="00877A88" w:rsidP="000B4D5B">
      <w:pPr>
        <w:spacing w:after="0" w:line="240" w:lineRule="auto"/>
      </w:pPr>
      <w:r>
        <w:separator/>
      </w:r>
    </w:p>
  </w:endnote>
  <w:endnote w:type="continuationSeparator" w:id="0">
    <w:p w:rsidR="00877A88" w:rsidRDefault="00877A8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A88" w:rsidRDefault="00877A88" w:rsidP="000B4D5B">
      <w:pPr>
        <w:spacing w:after="0" w:line="240" w:lineRule="auto"/>
      </w:pPr>
      <w:r>
        <w:separator/>
      </w:r>
    </w:p>
  </w:footnote>
  <w:footnote w:type="continuationSeparator" w:id="0">
    <w:p w:rsidR="00877A88" w:rsidRDefault="00877A8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6740"/>
      <w:docPartObj>
        <w:docPartGallery w:val="Page Numbers (Top of Page)"/>
        <w:docPartUnique/>
      </w:docPartObj>
    </w:sdtPr>
    <w:sdtEndPr/>
    <w:sdtContent>
      <w:p w:rsidR="00AD3B4B" w:rsidRDefault="00AD3B4B">
        <w:pPr>
          <w:pStyle w:val="a7"/>
          <w:jc w:val="center"/>
        </w:pPr>
        <w:r>
          <w:fldChar w:fldCharType="begin"/>
        </w:r>
        <w:r>
          <w:instrText>PAGE   \* MERGEFORMAT</w:instrText>
        </w:r>
        <w:r>
          <w:fldChar w:fldCharType="separate"/>
        </w:r>
        <w:r w:rsidR="006E4E65" w:rsidRPr="006E4E65">
          <w:rPr>
            <w:noProof/>
            <w:lang w:val="ru-RU"/>
          </w:rPr>
          <w:t>3</w:t>
        </w:r>
        <w:r>
          <w:fldChar w:fldCharType="end"/>
        </w:r>
      </w:p>
    </w:sdtContent>
  </w:sdt>
  <w:p w:rsidR="000B4D5B" w:rsidRDefault="000B4D5B" w:rsidP="004E5D8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32DDE"/>
    <w:multiLevelType w:val="multilevel"/>
    <w:tmpl w:val="95AEC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E73D19"/>
    <w:multiLevelType w:val="hybridMultilevel"/>
    <w:tmpl w:val="0D6C3D2E"/>
    <w:lvl w:ilvl="0" w:tplc="FA74D00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D15E6E"/>
    <w:multiLevelType w:val="multilevel"/>
    <w:tmpl w:val="C4DCD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C270CA"/>
    <w:multiLevelType w:val="multilevel"/>
    <w:tmpl w:val="9A00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143A9A"/>
    <w:multiLevelType w:val="hybridMultilevel"/>
    <w:tmpl w:val="346802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182F16"/>
    <w:multiLevelType w:val="hybridMultilevel"/>
    <w:tmpl w:val="1358858C"/>
    <w:lvl w:ilvl="0" w:tplc="AB9E392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6"/>
  </w:num>
  <w:num w:numId="3">
    <w:abstractNumId w:val="0"/>
  </w:num>
  <w:num w:numId="4">
    <w:abstractNumId w:val="4"/>
  </w:num>
  <w:num w:numId="5">
    <w:abstractNumId w:val="14"/>
  </w:num>
  <w:num w:numId="6">
    <w:abstractNumId w:val="5"/>
  </w:num>
  <w:num w:numId="7">
    <w:abstractNumId w:val="15"/>
  </w:num>
  <w:num w:numId="8">
    <w:abstractNumId w:val="6"/>
  </w:num>
  <w:num w:numId="9">
    <w:abstractNumId w:val="8"/>
  </w:num>
  <w:num w:numId="10">
    <w:abstractNumId w:val="11"/>
  </w:num>
  <w:num w:numId="11">
    <w:abstractNumId w:val="13"/>
  </w:num>
  <w:num w:numId="12">
    <w:abstractNumId w:val="7"/>
  </w:num>
  <w:num w:numId="13">
    <w:abstractNumId w:val="9"/>
  </w:num>
  <w:num w:numId="14">
    <w:abstractNumId w:val="1"/>
  </w:num>
  <w:num w:numId="15">
    <w:abstractNumId w:val="12"/>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166F9"/>
    <w:rsid w:val="0013451A"/>
    <w:rsid w:val="00162728"/>
    <w:rsid w:val="00165FD4"/>
    <w:rsid w:val="001769F2"/>
    <w:rsid w:val="00185FCB"/>
    <w:rsid w:val="00194CFC"/>
    <w:rsid w:val="001B7CE9"/>
    <w:rsid w:val="001C650D"/>
    <w:rsid w:val="001D4D24"/>
    <w:rsid w:val="0020547B"/>
    <w:rsid w:val="00245BAA"/>
    <w:rsid w:val="002513CE"/>
    <w:rsid w:val="002B50C1"/>
    <w:rsid w:val="002D7FD4"/>
    <w:rsid w:val="002E04DA"/>
    <w:rsid w:val="002E18DF"/>
    <w:rsid w:val="002E6100"/>
    <w:rsid w:val="00311FFC"/>
    <w:rsid w:val="00323D78"/>
    <w:rsid w:val="003243AB"/>
    <w:rsid w:val="003510B7"/>
    <w:rsid w:val="003853E6"/>
    <w:rsid w:val="00391187"/>
    <w:rsid w:val="003D42D4"/>
    <w:rsid w:val="003D614F"/>
    <w:rsid w:val="003E0960"/>
    <w:rsid w:val="004124BE"/>
    <w:rsid w:val="004E5D8B"/>
    <w:rsid w:val="00553961"/>
    <w:rsid w:val="005638E3"/>
    <w:rsid w:val="005877BD"/>
    <w:rsid w:val="00647890"/>
    <w:rsid w:val="00670638"/>
    <w:rsid w:val="0068100D"/>
    <w:rsid w:val="00693DD6"/>
    <w:rsid w:val="0069795A"/>
    <w:rsid w:val="006D4391"/>
    <w:rsid w:val="006E4E65"/>
    <w:rsid w:val="00753152"/>
    <w:rsid w:val="00780AB3"/>
    <w:rsid w:val="007B14E8"/>
    <w:rsid w:val="007B609C"/>
    <w:rsid w:val="007C3279"/>
    <w:rsid w:val="0080184E"/>
    <w:rsid w:val="00810409"/>
    <w:rsid w:val="0083367A"/>
    <w:rsid w:val="00842E0B"/>
    <w:rsid w:val="008531FD"/>
    <w:rsid w:val="00877A88"/>
    <w:rsid w:val="00877C9C"/>
    <w:rsid w:val="008A1D66"/>
    <w:rsid w:val="008C51E1"/>
    <w:rsid w:val="008D5947"/>
    <w:rsid w:val="008F28F6"/>
    <w:rsid w:val="009168E5"/>
    <w:rsid w:val="0092159C"/>
    <w:rsid w:val="0092281F"/>
    <w:rsid w:val="00944846"/>
    <w:rsid w:val="0094761D"/>
    <w:rsid w:val="009654F6"/>
    <w:rsid w:val="009B1FA4"/>
    <w:rsid w:val="009D201E"/>
    <w:rsid w:val="009D418A"/>
    <w:rsid w:val="009E24A5"/>
    <w:rsid w:val="009F475D"/>
    <w:rsid w:val="00A10668"/>
    <w:rsid w:val="00A4143D"/>
    <w:rsid w:val="00A71429"/>
    <w:rsid w:val="00AC33F8"/>
    <w:rsid w:val="00AC34D4"/>
    <w:rsid w:val="00AD3B4B"/>
    <w:rsid w:val="00B068EE"/>
    <w:rsid w:val="00B54E68"/>
    <w:rsid w:val="00B566B0"/>
    <w:rsid w:val="00B642B2"/>
    <w:rsid w:val="00B90B08"/>
    <w:rsid w:val="00BC457C"/>
    <w:rsid w:val="00BD0FFD"/>
    <w:rsid w:val="00C22553"/>
    <w:rsid w:val="00C6338F"/>
    <w:rsid w:val="00C7409C"/>
    <w:rsid w:val="00CB3258"/>
    <w:rsid w:val="00CC660C"/>
    <w:rsid w:val="00CF21F8"/>
    <w:rsid w:val="00D02049"/>
    <w:rsid w:val="00D418B1"/>
    <w:rsid w:val="00D85171"/>
    <w:rsid w:val="00D87B08"/>
    <w:rsid w:val="00DB1CC0"/>
    <w:rsid w:val="00DD32C0"/>
    <w:rsid w:val="00E008D8"/>
    <w:rsid w:val="00E315D4"/>
    <w:rsid w:val="00E42EC7"/>
    <w:rsid w:val="00E54927"/>
    <w:rsid w:val="00E76AED"/>
    <w:rsid w:val="00E77253"/>
    <w:rsid w:val="00E82D93"/>
    <w:rsid w:val="00EA1463"/>
    <w:rsid w:val="00EA4858"/>
    <w:rsid w:val="00EC049E"/>
    <w:rsid w:val="00EE1E63"/>
    <w:rsid w:val="00F05DEE"/>
    <w:rsid w:val="00F532F3"/>
    <w:rsid w:val="00F62C12"/>
    <w:rsid w:val="00F63D23"/>
    <w:rsid w:val="00F732C9"/>
    <w:rsid w:val="00FA064F"/>
    <w:rsid w:val="00FA2CB7"/>
    <w:rsid w:val="00FA4D9E"/>
    <w:rsid w:val="00FD5498"/>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D274A-C1FD-4B1C-8625-6DB9472A8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Pages>
  <Words>4934</Words>
  <Characters>2813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86</cp:revision>
  <dcterms:created xsi:type="dcterms:W3CDTF">2020-08-20T05:13:00Z</dcterms:created>
  <dcterms:modified xsi:type="dcterms:W3CDTF">2020-10-02T05:21:00Z</dcterms:modified>
</cp:coreProperties>
</file>