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87B27" w:rsidRPr="00147E61" w:rsidRDefault="00387B27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D85F30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0</w:t>
      </w:r>
      <w:r w:rsidR="00125F07">
        <w:rPr>
          <w:sz w:val="25"/>
          <w:szCs w:val="25"/>
          <w:lang w:val="uk-UA"/>
        </w:rPr>
        <w:t>2 жовтня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484CAB">
        <w:rPr>
          <w:sz w:val="25"/>
          <w:szCs w:val="25"/>
          <w:lang w:val="uk-UA"/>
        </w:rPr>
        <w:t xml:space="preserve"> </w:t>
      </w:r>
      <w:r w:rsidR="00D2411E">
        <w:rPr>
          <w:sz w:val="25"/>
          <w:szCs w:val="25"/>
          <w:lang w:val="uk-UA"/>
        </w:rPr>
        <w:t xml:space="preserve">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8C74FE" w:rsidRDefault="008C74FE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125F07" w:rsidRPr="009007A0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484CAB">
        <w:rPr>
          <w:bCs/>
          <w:sz w:val="25"/>
          <w:szCs w:val="25"/>
          <w:u w:val="single"/>
          <w:lang w:val="uk-UA"/>
        </w:rPr>
        <w:t>910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E44291" w:rsidRDefault="00007B10" w:rsidP="00484CAB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BB305F" w:rsidRDefault="00BB305F" w:rsidP="00484CAB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484CAB" w:rsidRPr="00484CAB" w:rsidRDefault="00484CAB" w:rsidP="00484CAB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BB305F" w:rsidRDefault="00BB305F" w:rsidP="00484CAB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>головуючого - Устименко В.Є.,</w:t>
      </w:r>
    </w:p>
    <w:p w:rsidR="00484CAB" w:rsidRPr="00484CAB" w:rsidRDefault="00484CAB" w:rsidP="00484CAB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BB305F" w:rsidRDefault="00BB305F" w:rsidP="00484CAB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>членів Комісії: Заріцької А.О., Мішина М.І.,</w:t>
      </w:r>
    </w:p>
    <w:p w:rsidR="00484CAB" w:rsidRPr="00484CAB" w:rsidRDefault="00484CAB" w:rsidP="00484CAB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BB305F" w:rsidRPr="00484CAB" w:rsidRDefault="00BB305F" w:rsidP="00484CAB">
      <w:pPr>
        <w:suppressAutoHyphens w:val="0"/>
        <w:autoSpaceDE/>
        <w:spacing w:after="338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Ярмолинецького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районного суду Хмельницької області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Мазурчака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Вадима Михайловича на відповідність займаній посаді,</w:t>
      </w:r>
    </w:p>
    <w:p w:rsidR="00BB305F" w:rsidRPr="00484CAB" w:rsidRDefault="00BB305F" w:rsidP="00484CAB">
      <w:pPr>
        <w:suppressAutoHyphens w:val="0"/>
        <w:autoSpaceDE/>
        <w:spacing w:after="243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>встановила:</w:t>
      </w:r>
    </w:p>
    <w:p w:rsidR="00BB305F" w:rsidRPr="00484CAB" w:rsidRDefault="00BB305F" w:rsidP="00BB305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>Згідно з пунктом 16</w:t>
      </w:r>
      <w:r w:rsidR="00484CAB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484CAB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484CAB">
        <w:rPr>
          <w:color w:val="000000"/>
          <w:sz w:val="26"/>
          <w:szCs w:val="26"/>
          <w:lang w:val="uk-UA" w:eastAsia="uk-UA"/>
        </w:rPr>
        <w:t xml:space="preserve">       </w:t>
      </w:r>
      <w:r w:rsidRPr="00484CAB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          </w:t>
      </w:r>
      <w:r w:rsidRPr="00484CAB">
        <w:rPr>
          <w:color w:val="000000"/>
          <w:sz w:val="26"/>
          <w:szCs w:val="26"/>
          <w:lang w:val="uk-UA" w:eastAsia="uk-UA"/>
        </w:rPr>
        <w:t>правосуддя)», має бути оцінена в порядку, визначеному законом.</w:t>
      </w:r>
    </w:p>
    <w:p w:rsidR="00BB305F" w:rsidRPr="00484CAB" w:rsidRDefault="00BB305F" w:rsidP="00BB305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84CAB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BB305F" w:rsidRPr="00484CAB" w:rsidRDefault="00BB305F" w:rsidP="00BB305F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84CAB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2D01F8" w:rsidRDefault="00BB305F" w:rsidP="002D01F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Рішенням Комісії від 01 лютого 2018 року № 8/зп-18 призначено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кваліфікаційне оцінювання 1 790 суддів місцевих та апеляційних судів на відповідність займаній посаді, зокрема судді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Ярмолинецького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районного суду Хмельницької області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Мазурчака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В.М.</w:t>
      </w:r>
      <w:r w:rsidR="002D01F8">
        <w:rPr>
          <w:color w:val="000000"/>
          <w:sz w:val="26"/>
          <w:szCs w:val="26"/>
          <w:lang w:val="uk-UA" w:eastAsia="uk-UA"/>
        </w:rPr>
        <w:br w:type="page"/>
      </w:r>
    </w:p>
    <w:p w:rsidR="00BB305F" w:rsidRPr="00484CAB" w:rsidRDefault="00BB305F" w:rsidP="00BB305F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lastRenderedPageBreak/>
        <w:t xml:space="preserve">Частиною п’ятою статті 83 Закону встановлено, що порядок та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484CAB">
        <w:rPr>
          <w:color w:val="000000"/>
          <w:sz w:val="26"/>
          <w:szCs w:val="26"/>
          <w:lang w:val="uk-UA" w:eastAsia="uk-UA"/>
        </w:rPr>
        <w:t>Комісією.</w:t>
      </w:r>
    </w:p>
    <w:p w:rsidR="00BB305F" w:rsidRPr="00484CAB" w:rsidRDefault="00BB305F" w:rsidP="00BB305F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</w:t>
      </w:r>
      <w:r w:rsidRPr="00484CAB">
        <w:rPr>
          <w:color w:val="000000"/>
          <w:sz w:val="26"/>
          <w:szCs w:val="26"/>
          <w:lang w:val="uk-UA" w:eastAsia="uk-UA"/>
        </w:rPr>
        <w:t>сукупності.</w:t>
      </w:r>
    </w:p>
    <w:p w:rsidR="00BB305F" w:rsidRPr="00484CAB" w:rsidRDefault="00BB305F" w:rsidP="00BB305F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Пунктом 11 розділу V Положення передбачено, що рішення про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в разі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</w:t>
      </w:r>
      <w:r w:rsidRPr="00484CAB">
        <w:rPr>
          <w:color w:val="000000"/>
          <w:sz w:val="26"/>
          <w:szCs w:val="26"/>
          <w:lang w:val="uk-UA" w:eastAsia="uk-UA"/>
        </w:rPr>
        <w:t>за кожен з критеріїв бала, більшого за 0.</w:t>
      </w:r>
    </w:p>
    <w:p w:rsidR="00BB305F" w:rsidRPr="00484CAB" w:rsidRDefault="00BB305F" w:rsidP="00BB305F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84CAB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BB305F" w:rsidRPr="00484CAB" w:rsidRDefault="00BB305F" w:rsidP="00BB305F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Згідно з пунктом 5 глави 6 розділу II Положення максимально можливий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бал за критеріями компетентності (професійної, особистої, соціальної)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484CAB">
        <w:rPr>
          <w:color w:val="000000"/>
          <w:sz w:val="26"/>
          <w:szCs w:val="26"/>
          <w:lang w:val="uk-UA" w:eastAsia="uk-UA"/>
        </w:rPr>
        <w:t>становить 500 балів, за критерієм професійної етики - 250 балів, за критерієм доброчесності - 250 балів.</w:t>
      </w:r>
    </w:p>
    <w:p w:rsidR="00BB305F" w:rsidRPr="00484CAB" w:rsidRDefault="00BB305F" w:rsidP="00BB305F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Отже, сума максимально можливих балів за результатами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484CAB">
        <w:rPr>
          <w:color w:val="000000"/>
          <w:sz w:val="26"/>
          <w:szCs w:val="26"/>
          <w:lang w:val="uk-UA" w:eastAsia="uk-UA"/>
        </w:rPr>
        <w:t>кваліфікаційного оцінювання за всіма критеріями становить 1 000 балів.</w:t>
      </w:r>
    </w:p>
    <w:p w:rsidR="00BB305F" w:rsidRPr="00484CAB" w:rsidRDefault="00BB305F" w:rsidP="00BB305F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84CAB">
        <w:rPr>
          <w:color w:val="000000"/>
          <w:sz w:val="26"/>
          <w:szCs w:val="26"/>
          <w:lang w:val="uk-UA" w:eastAsia="uk-UA"/>
        </w:rPr>
        <w:t>етапи:</w:t>
      </w:r>
    </w:p>
    <w:p w:rsidR="00BB305F" w:rsidRPr="00484CAB" w:rsidRDefault="00BB305F" w:rsidP="00F20DE5">
      <w:pPr>
        <w:numPr>
          <w:ilvl w:val="0"/>
          <w:numId w:val="22"/>
        </w:numPr>
        <w:tabs>
          <w:tab w:val="left" w:pos="1114"/>
        </w:tabs>
        <w:suppressAutoHyphens w:val="0"/>
        <w:autoSpaceDE/>
        <w:spacing w:line="322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BB305F" w:rsidRPr="00484CAB" w:rsidRDefault="00BB305F" w:rsidP="00F20DE5">
      <w:pPr>
        <w:numPr>
          <w:ilvl w:val="0"/>
          <w:numId w:val="22"/>
        </w:numPr>
        <w:tabs>
          <w:tab w:val="left" w:pos="1038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BB305F" w:rsidRPr="00484CAB" w:rsidRDefault="00BB305F" w:rsidP="00BB305F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Комісії від 25 травня 2018 року № 118/зп-18 запроваджено тестування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             </w:t>
      </w:r>
      <w:r w:rsidRPr="00484CAB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F20DE5" w:rsidRDefault="00BB305F" w:rsidP="00F20DE5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Рішенням Комісії від 03 липня 2018 року № 160/зп-18 призначено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проведення другого етапу тестування особистих морально-психологічних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84CAB">
        <w:rPr>
          <w:color w:val="000000"/>
          <w:sz w:val="26"/>
          <w:szCs w:val="26"/>
          <w:lang w:val="uk-UA" w:eastAsia="uk-UA"/>
        </w:rPr>
        <w:t>якостей</w:t>
      </w:r>
      <w:r w:rsidR="00F20DE5" w:rsidRPr="00F20DE5">
        <w:rPr>
          <w:color w:val="000000"/>
          <w:sz w:val="26"/>
          <w:szCs w:val="26"/>
          <w:lang w:eastAsia="uk-UA"/>
        </w:rPr>
        <w:t xml:space="preserve">    </w:t>
      </w:r>
      <w:r w:rsidRPr="00484CAB">
        <w:rPr>
          <w:color w:val="000000"/>
          <w:sz w:val="26"/>
          <w:szCs w:val="26"/>
          <w:lang w:val="uk-UA" w:eastAsia="uk-UA"/>
        </w:rPr>
        <w:t xml:space="preserve"> і</w:t>
      </w:r>
      <w:r w:rsidR="00F20DE5" w:rsidRPr="00F20DE5">
        <w:rPr>
          <w:color w:val="000000"/>
          <w:sz w:val="26"/>
          <w:szCs w:val="26"/>
          <w:lang w:eastAsia="uk-UA"/>
        </w:rPr>
        <w:t xml:space="preserve">    </w:t>
      </w:r>
      <w:r w:rsidRPr="00484CAB">
        <w:rPr>
          <w:color w:val="000000"/>
          <w:sz w:val="26"/>
          <w:szCs w:val="26"/>
          <w:lang w:val="uk-UA" w:eastAsia="uk-UA"/>
        </w:rPr>
        <w:t xml:space="preserve"> загальних </w:t>
      </w:r>
      <w:r w:rsidR="00F20DE5" w:rsidRPr="00F20DE5">
        <w:rPr>
          <w:color w:val="000000"/>
          <w:sz w:val="26"/>
          <w:szCs w:val="26"/>
          <w:lang w:eastAsia="uk-UA"/>
        </w:rPr>
        <w:t xml:space="preserve">    </w:t>
      </w:r>
      <w:r w:rsidRPr="00484CAB">
        <w:rPr>
          <w:color w:val="000000"/>
          <w:sz w:val="26"/>
          <w:szCs w:val="26"/>
          <w:lang w:val="uk-UA" w:eastAsia="uk-UA"/>
        </w:rPr>
        <w:t>здібностей</w:t>
      </w:r>
      <w:r w:rsidR="00F20DE5" w:rsidRPr="00F20DE5">
        <w:rPr>
          <w:color w:val="000000"/>
          <w:sz w:val="26"/>
          <w:szCs w:val="26"/>
          <w:lang w:eastAsia="uk-UA"/>
        </w:rPr>
        <w:t xml:space="preserve">     </w:t>
      </w:r>
      <w:r w:rsidRPr="00484CAB">
        <w:rPr>
          <w:color w:val="000000"/>
          <w:sz w:val="26"/>
          <w:szCs w:val="26"/>
          <w:lang w:val="uk-UA" w:eastAsia="uk-UA"/>
        </w:rPr>
        <w:t xml:space="preserve"> та</w:t>
      </w:r>
      <w:r w:rsidR="00F20DE5" w:rsidRPr="00F20DE5">
        <w:rPr>
          <w:color w:val="000000"/>
          <w:sz w:val="26"/>
          <w:szCs w:val="26"/>
          <w:lang w:eastAsia="uk-UA"/>
        </w:rPr>
        <w:t xml:space="preserve">     </w:t>
      </w:r>
      <w:r w:rsidRPr="00484CAB">
        <w:rPr>
          <w:color w:val="000000"/>
          <w:sz w:val="26"/>
          <w:szCs w:val="26"/>
          <w:lang w:val="uk-UA" w:eastAsia="uk-UA"/>
        </w:rPr>
        <w:t xml:space="preserve"> інтерв’ю</w:t>
      </w:r>
      <w:r w:rsidR="00F20DE5" w:rsidRPr="00F20DE5">
        <w:rPr>
          <w:color w:val="000000"/>
          <w:sz w:val="26"/>
          <w:szCs w:val="26"/>
          <w:lang w:eastAsia="uk-UA"/>
        </w:rPr>
        <w:t xml:space="preserve">    </w:t>
      </w:r>
      <w:r w:rsidRPr="00484CAB">
        <w:rPr>
          <w:color w:val="000000"/>
          <w:sz w:val="26"/>
          <w:szCs w:val="26"/>
          <w:lang w:val="uk-UA" w:eastAsia="uk-UA"/>
        </w:rPr>
        <w:t xml:space="preserve"> з</w:t>
      </w:r>
      <w:r w:rsidR="00F20DE5">
        <w:rPr>
          <w:color w:val="000000"/>
          <w:sz w:val="26"/>
          <w:szCs w:val="26"/>
          <w:lang w:val="en-US" w:eastAsia="uk-UA"/>
        </w:rPr>
        <w:t xml:space="preserve">    </w:t>
      </w:r>
      <w:r w:rsidRPr="00484CAB">
        <w:rPr>
          <w:color w:val="000000"/>
          <w:sz w:val="26"/>
          <w:szCs w:val="26"/>
          <w:lang w:val="uk-UA" w:eastAsia="uk-UA"/>
        </w:rPr>
        <w:t xml:space="preserve"> психологом</w:t>
      </w:r>
      <w:r w:rsidR="00F20DE5">
        <w:rPr>
          <w:color w:val="000000"/>
          <w:sz w:val="26"/>
          <w:szCs w:val="26"/>
          <w:lang w:val="en-US" w:eastAsia="uk-UA"/>
        </w:rPr>
        <w:t xml:space="preserve">    </w:t>
      </w:r>
      <w:r w:rsidRPr="00484CAB">
        <w:rPr>
          <w:color w:val="000000"/>
          <w:sz w:val="26"/>
          <w:szCs w:val="26"/>
          <w:lang w:val="uk-UA" w:eastAsia="uk-UA"/>
        </w:rPr>
        <w:t xml:space="preserve"> у</w:t>
      </w:r>
      <w:r w:rsidR="00F20DE5">
        <w:rPr>
          <w:color w:val="000000"/>
          <w:sz w:val="26"/>
          <w:szCs w:val="26"/>
          <w:lang w:val="en-US" w:eastAsia="uk-UA"/>
        </w:rPr>
        <w:t xml:space="preserve">    </w:t>
      </w:r>
      <w:r w:rsidRPr="00484CAB">
        <w:rPr>
          <w:color w:val="000000"/>
          <w:sz w:val="26"/>
          <w:szCs w:val="26"/>
          <w:lang w:val="uk-UA" w:eastAsia="uk-UA"/>
        </w:rPr>
        <w:t xml:space="preserve"> межах</w:t>
      </w:r>
      <w:r w:rsidR="00F20DE5">
        <w:rPr>
          <w:color w:val="000000"/>
          <w:sz w:val="26"/>
          <w:szCs w:val="26"/>
          <w:lang w:val="uk-UA" w:eastAsia="uk-UA"/>
        </w:rPr>
        <w:br w:type="page"/>
      </w:r>
    </w:p>
    <w:p w:rsidR="00BB305F" w:rsidRPr="00484CAB" w:rsidRDefault="00BB305F" w:rsidP="00BB305F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lastRenderedPageBreak/>
        <w:t xml:space="preserve">кваліфікаційного оцінювання суддів місцевих та апеляційних судів на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484CAB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BB305F" w:rsidRPr="00484CAB" w:rsidRDefault="00BB305F" w:rsidP="00BB305F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484CAB">
        <w:rPr>
          <w:color w:val="000000"/>
          <w:sz w:val="26"/>
          <w:szCs w:val="26"/>
          <w:lang w:val="uk-UA" w:eastAsia="uk-UA"/>
        </w:rPr>
        <w:t>Мазурчак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В.М. пройшов тестування особистих морально-психологічних </w:t>
      </w:r>
      <w:r w:rsidR="00484CAB">
        <w:rPr>
          <w:color w:val="000000"/>
          <w:sz w:val="26"/>
          <w:szCs w:val="26"/>
          <w:lang w:val="uk-UA" w:eastAsia="uk-UA"/>
        </w:rPr>
        <w:t xml:space="preserve">       </w:t>
      </w:r>
      <w:r w:rsidRPr="00484CAB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BB305F" w:rsidRPr="00484CAB" w:rsidRDefault="00BB305F" w:rsidP="00BB305F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484CAB">
        <w:rPr>
          <w:color w:val="000000"/>
          <w:sz w:val="26"/>
          <w:szCs w:val="26"/>
          <w:lang w:val="uk-UA" w:eastAsia="uk-UA"/>
        </w:rPr>
        <w:t>Мазурчак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В.М. склав анонімне письмове тестування, за результатами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якого набрав 78,75 бала. За результатами виконаного практичного завдання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Мазурчак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В.М. набрав 77 балів. На етапі складення іспиту суддя загалом набрав </w:t>
      </w:r>
      <w:r w:rsidR="00484CAB">
        <w:rPr>
          <w:color w:val="000000"/>
          <w:sz w:val="26"/>
          <w:szCs w:val="26"/>
          <w:lang w:val="uk-UA" w:eastAsia="uk-UA"/>
        </w:rPr>
        <w:t xml:space="preserve">   </w:t>
      </w:r>
      <w:r w:rsidRPr="00484CAB">
        <w:rPr>
          <w:color w:val="000000"/>
          <w:sz w:val="26"/>
          <w:szCs w:val="26"/>
          <w:lang w:val="uk-UA" w:eastAsia="uk-UA"/>
        </w:rPr>
        <w:t>155,75 бала.</w:t>
      </w:r>
    </w:p>
    <w:p w:rsidR="00BB305F" w:rsidRPr="00484CAB" w:rsidRDefault="00BB305F" w:rsidP="00BB305F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Рішенням Комісії від 27 липня 2018 року № 181/зп-18 затверджено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16 травня 2018 року, зокрема судді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Ярмолинецького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районного суду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Хмельницької області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Мазурчака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В.М., якого допущено до другого етапу кваліфікаційного оцінювання суддів місцевих та апеляційних судів на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484CAB">
        <w:rPr>
          <w:color w:val="000000"/>
          <w:sz w:val="26"/>
          <w:szCs w:val="26"/>
          <w:lang w:val="uk-UA" w:eastAsia="uk-UA"/>
        </w:rPr>
        <w:t>відповідність займаній посаді «Дослідження досьє та проведення співбесіди».</w:t>
      </w:r>
    </w:p>
    <w:p w:rsidR="00BB305F" w:rsidRPr="00484CAB" w:rsidRDefault="00BB305F" w:rsidP="00BB305F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Комісією 02 жовтня 2019 року проведено співбесіду із суддею, під час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якої обговорено питання щодо показників за критеріями компетентності,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професійної етики та доброчесності, які виникли під час дослідження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484CAB">
        <w:rPr>
          <w:color w:val="000000"/>
          <w:sz w:val="26"/>
          <w:szCs w:val="26"/>
          <w:lang w:val="uk-UA" w:eastAsia="uk-UA"/>
        </w:rPr>
        <w:t>суддівського досьє.</w:t>
      </w:r>
    </w:p>
    <w:p w:rsidR="00BB305F" w:rsidRPr="00484CAB" w:rsidRDefault="00BB305F" w:rsidP="00BB305F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Урахувавши викладене, дослідивши досьє судді, надані суддею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пояснення, результати співбесіди, під час якої вивчено питання про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відповідність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Мазурчака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В.М. критеріям кваліфікаційного оцінювання, Комісія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84CAB">
        <w:rPr>
          <w:color w:val="000000"/>
          <w:sz w:val="26"/>
          <w:szCs w:val="26"/>
          <w:lang w:val="uk-UA" w:eastAsia="uk-UA"/>
        </w:rPr>
        <w:t>дійшла таких висновків.</w:t>
      </w:r>
    </w:p>
    <w:p w:rsidR="00BB305F" w:rsidRPr="00484CAB" w:rsidRDefault="00BB305F" w:rsidP="00BB305F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84CAB">
        <w:rPr>
          <w:color w:val="000000"/>
          <w:sz w:val="26"/>
          <w:szCs w:val="26"/>
          <w:lang w:val="uk-UA" w:eastAsia="uk-UA"/>
        </w:rPr>
        <w:t>набрав 394,75 бала.</w:t>
      </w:r>
    </w:p>
    <w:p w:rsidR="00BB305F" w:rsidRPr="00484CAB" w:rsidRDefault="00BB305F" w:rsidP="00BB305F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Водночас за критерієм професійної компетентності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Мазурчака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В.М.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глави 2 розділу II Положення. За критеріями особистої та соціальної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компетентності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Мазурчака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В.М. оцінено Комісією на підставі результатів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84CAB">
        <w:rPr>
          <w:color w:val="000000"/>
          <w:sz w:val="26"/>
          <w:szCs w:val="26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BB305F" w:rsidRPr="00484CAB" w:rsidRDefault="00BB305F" w:rsidP="00BB305F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170 балів. За цим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Мазурчака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В.М. оцінено на підставі результатів тестування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484CAB">
        <w:rPr>
          <w:color w:val="000000"/>
          <w:sz w:val="26"/>
          <w:szCs w:val="26"/>
          <w:lang w:val="uk-UA" w:eastAsia="uk-UA"/>
        </w:rPr>
        <w:t>дослідження інформації, яка міститься в досьє, та співбесіди.</w:t>
      </w:r>
    </w:p>
    <w:p w:rsidR="00B838A5" w:rsidRDefault="00BB305F" w:rsidP="00B838A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набрав 138 балів. За цим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Мазурчака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В.М. оцінено на підставі результатів тестування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484CAB">
        <w:rPr>
          <w:color w:val="000000"/>
          <w:sz w:val="26"/>
          <w:szCs w:val="26"/>
          <w:lang w:val="uk-UA" w:eastAsia="uk-UA"/>
        </w:rPr>
        <w:t>дослідження інформації, яка міститься в досьє, та співбесіди.</w:t>
      </w:r>
      <w:r w:rsidR="00B838A5">
        <w:rPr>
          <w:color w:val="000000"/>
          <w:sz w:val="26"/>
          <w:szCs w:val="26"/>
          <w:lang w:val="uk-UA" w:eastAsia="uk-UA"/>
        </w:rPr>
        <w:br w:type="page"/>
      </w:r>
    </w:p>
    <w:p w:rsidR="00BB305F" w:rsidRPr="00484CAB" w:rsidRDefault="00BB305F" w:rsidP="00BB305F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484CAB">
        <w:rPr>
          <w:color w:val="000000"/>
          <w:sz w:val="26"/>
          <w:szCs w:val="26"/>
          <w:lang w:val="uk-UA" w:eastAsia="uk-UA"/>
        </w:rPr>
        <w:lastRenderedPageBreak/>
        <w:t xml:space="preserve">За результатами кваліфікаційного оцінювання суддя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Ярмолинецького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</w:t>
      </w:r>
      <w:r w:rsidR="00484CAB">
        <w:rPr>
          <w:color w:val="000000"/>
          <w:sz w:val="26"/>
          <w:szCs w:val="26"/>
          <w:lang w:val="uk-UA" w:eastAsia="uk-UA"/>
        </w:rPr>
        <w:t xml:space="preserve">  </w:t>
      </w:r>
      <w:r w:rsidRPr="00484CAB">
        <w:rPr>
          <w:color w:val="000000"/>
          <w:sz w:val="26"/>
          <w:szCs w:val="26"/>
          <w:lang w:val="uk-UA" w:eastAsia="uk-UA"/>
        </w:rPr>
        <w:t xml:space="preserve">районного суду Хмельницької області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Мазурчак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Вадим Михайлович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484CAB">
        <w:rPr>
          <w:color w:val="000000"/>
          <w:sz w:val="26"/>
          <w:szCs w:val="26"/>
          <w:lang w:val="uk-UA" w:eastAsia="uk-UA"/>
        </w:rPr>
        <w:t xml:space="preserve">набрав 702,75 бала, що становить більше 67 відсотків від суми максимально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84CAB">
        <w:rPr>
          <w:color w:val="000000"/>
          <w:sz w:val="26"/>
          <w:szCs w:val="26"/>
          <w:lang w:val="uk-UA" w:eastAsia="uk-UA"/>
        </w:rPr>
        <w:t>можливих балів за результатами кваліфікаційного оцінювання всіх критеріїв.</w:t>
      </w:r>
    </w:p>
    <w:p w:rsidR="00BB305F" w:rsidRPr="00484CAB" w:rsidRDefault="00BB305F" w:rsidP="00BB305F">
      <w:pPr>
        <w:suppressAutoHyphens w:val="0"/>
        <w:autoSpaceDE/>
        <w:spacing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 стосовно відповідності судді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Ярмолинецького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районного суду Хмельницької області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Мазурчака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Вадима Михайловича займаній посаді.</w:t>
      </w:r>
    </w:p>
    <w:p w:rsidR="00BB305F" w:rsidRPr="00484CAB" w:rsidRDefault="00BB305F" w:rsidP="00BB305F">
      <w:pPr>
        <w:suppressAutoHyphens w:val="0"/>
        <w:autoSpaceDE/>
        <w:spacing w:after="338" w:line="317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>Ураховуючи викладене, керуючись статтями 83-86, 88, 93, 101 Закону, Положенням, Комісія</w:t>
      </w:r>
    </w:p>
    <w:p w:rsidR="00BB305F" w:rsidRPr="00484CAB" w:rsidRDefault="00BB305F" w:rsidP="00BB305F">
      <w:pPr>
        <w:suppressAutoHyphens w:val="0"/>
        <w:autoSpaceDE/>
        <w:spacing w:after="306" w:line="270" w:lineRule="exact"/>
        <w:ind w:left="40"/>
        <w:jc w:val="center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>вирішила:</w:t>
      </w:r>
    </w:p>
    <w:p w:rsidR="00BB305F" w:rsidRPr="00484CAB" w:rsidRDefault="00BB305F" w:rsidP="00BB305F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визначити, що суддя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Ярмолинецького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районного суду Хмельницької області </w:t>
      </w:r>
      <w:r w:rsidR="00484CAB">
        <w:rPr>
          <w:color w:val="000000"/>
          <w:sz w:val="26"/>
          <w:szCs w:val="26"/>
          <w:lang w:val="uk-UA" w:eastAsia="uk-UA"/>
        </w:rPr>
        <w:t xml:space="preserve"> 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Мазурчак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Вадим Михайлович за результатами кваліфікаційного оцінювання 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484CAB">
        <w:rPr>
          <w:color w:val="000000"/>
          <w:sz w:val="26"/>
          <w:szCs w:val="26"/>
          <w:lang w:val="uk-UA" w:eastAsia="uk-UA"/>
        </w:rPr>
        <w:t>суддів місцевих та апеляційних судів на відповідність займаній посаді</w:t>
      </w:r>
      <w:r w:rsidR="00484CAB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484CAB">
        <w:rPr>
          <w:color w:val="000000"/>
          <w:sz w:val="26"/>
          <w:szCs w:val="26"/>
          <w:lang w:val="uk-UA" w:eastAsia="uk-UA"/>
        </w:rPr>
        <w:t>набрав 702,75 бала.</w:t>
      </w:r>
    </w:p>
    <w:p w:rsidR="00E44291" w:rsidRPr="00484CAB" w:rsidRDefault="00BB305F" w:rsidP="00484CAB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484CAB">
        <w:rPr>
          <w:color w:val="000000"/>
          <w:sz w:val="26"/>
          <w:szCs w:val="26"/>
          <w:lang w:val="uk-UA" w:eastAsia="uk-UA"/>
        </w:rPr>
        <w:t xml:space="preserve">Визнати суддю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Ярмолинецького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районного суду Хмельницької області </w:t>
      </w:r>
      <w:proofErr w:type="spellStart"/>
      <w:r w:rsidRPr="00484CAB">
        <w:rPr>
          <w:color w:val="000000"/>
          <w:sz w:val="26"/>
          <w:szCs w:val="26"/>
          <w:lang w:val="uk-UA" w:eastAsia="uk-UA"/>
        </w:rPr>
        <w:t>Мазурчака</w:t>
      </w:r>
      <w:proofErr w:type="spellEnd"/>
      <w:r w:rsidRPr="00484CAB">
        <w:rPr>
          <w:color w:val="000000"/>
          <w:sz w:val="26"/>
          <w:szCs w:val="26"/>
          <w:lang w:val="uk-UA" w:eastAsia="uk-UA"/>
        </w:rPr>
        <w:t xml:space="preserve"> Вадима Михайловича таким, </w:t>
      </w:r>
      <w:r w:rsidR="00484CAB">
        <w:rPr>
          <w:color w:val="000000"/>
          <w:sz w:val="26"/>
          <w:szCs w:val="26"/>
          <w:lang w:val="uk-UA" w:eastAsia="uk-UA"/>
        </w:rPr>
        <w:t>що відповідає займаній посаді.</w:t>
      </w:r>
    </w:p>
    <w:p w:rsidR="00D85F30" w:rsidRPr="00484CAB" w:rsidRDefault="00D85F30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2A737D" w:rsidRPr="00484CAB" w:rsidRDefault="002A737D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1F6738" w:rsidRPr="00484CAB" w:rsidRDefault="001F6738" w:rsidP="00C333F6">
      <w:pPr>
        <w:ind w:left="4536" w:hanging="4525"/>
        <w:jc w:val="both"/>
        <w:rPr>
          <w:sz w:val="26"/>
          <w:szCs w:val="26"/>
          <w:lang w:val="uk-UA"/>
        </w:rPr>
      </w:pPr>
      <w:r w:rsidRPr="00484CAB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484CA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84CA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84CA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84CA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84CA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84CA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D85F30" w:rsidRPr="00484CAB">
        <w:rPr>
          <w:sz w:val="26"/>
          <w:szCs w:val="26"/>
          <w:lang w:val="uk-UA"/>
        </w:rPr>
        <w:t>В.Є. Устименко</w:t>
      </w:r>
    </w:p>
    <w:p w:rsidR="00387B27" w:rsidRPr="00484CAB" w:rsidRDefault="00387B27" w:rsidP="00C333F6">
      <w:pPr>
        <w:jc w:val="both"/>
        <w:rPr>
          <w:sz w:val="26"/>
          <w:szCs w:val="26"/>
          <w:lang w:val="uk-UA"/>
        </w:rPr>
      </w:pPr>
    </w:p>
    <w:p w:rsidR="00A215CD" w:rsidRPr="00484CAB" w:rsidRDefault="001F6738" w:rsidP="00C333F6">
      <w:pPr>
        <w:shd w:val="clear" w:color="auto" w:fill="FFFFFF"/>
        <w:jc w:val="both"/>
        <w:rPr>
          <w:sz w:val="26"/>
          <w:szCs w:val="26"/>
          <w:lang w:val="uk-UA"/>
        </w:rPr>
      </w:pPr>
      <w:r w:rsidRPr="00484CAB">
        <w:rPr>
          <w:sz w:val="26"/>
          <w:szCs w:val="26"/>
          <w:lang w:val="uk-UA"/>
        </w:rPr>
        <w:t>Члени Комісії:</w:t>
      </w:r>
      <w:r w:rsidRPr="00484CAB">
        <w:rPr>
          <w:sz w:val="26"/>
          <w:szCs w:val="26"/>
          <w:lang w:val="uk-UA"/>
        </w:rPr>
        <w:tab/>
      </w:r>
      <w:r w:rsidRPr="00484CAB">
        <w:rPr>
          <w:sz w:val="26"/>
          <w:szCs w:val="26"/>
          <w:lang w:val="uk-UA"/>
        </w:rPr>
        <w:tab/>
      </w:r>
      <w:r w:rsidRPr="00484CAB">
        <w:rPr>
          <w:sz w:val="26"/>
          <w:szCs w:val="26"/>
          <w:lang w:val="uk-UA"/>
        </w:rPr>
        <w:tab/>
      </w:r>
      <w:r w:rsidRPr="00484CAB">
        <w:rPr>
          <w:sz w:val="26"/>
          <w:szCs w:val="26"/>
          <w:lang w:val="uk-UA"/>
        </w:rPr>
        <w:tab/>
      </w:r>
      <w:r w:rsidRPr="00484CAB">
        <w:rPr>
          <w:sz w:val="26"/>
          <w:szCs w:val="26"/>
          <w:lang w:val="uk-UA"/>
        </w:rPr>
        <w:tab/>
      </w:r>
      <w:r w:rsidRPr="00484CAB">
        <w:rPr>
          <w:sz w:val="26"/>
          <w:szCs w:val="26"/>
          <w:lang w:val="uk-UA"/>
        </w:rPr>
        <w:tab/>
      </w:r>
      <w:r w:rsidRPr="00484CAB">
        <w:rPr>
          <w:sz w:val="26"/>
          <w:szCs w:val="26"/>
          <w:lang w:val="uk-UA"/>
        </w:rPr>
        <w:tab/>
      </w:r>
      <w:r w:rsidRPr="00484CAB">
        <w:rPr>
          <w:sz w:val="26"/>
          <w:szCs w:val="26"/>
          <w:lang w:val="uk-UA"/>
        </w:rPr>
        <w:tab/>
      </w:r>
      <w:r w:rsidRPr="00484CAB">
        <w:rPr>
          <w:sz w:val="26"/>
          <w:szCs w:val="26"/>
          <w:lang w:val="uk-UA"/>
        </w:rPr>
        <w:tab/>
      </w:r>
      <w:r w:rsidR="00D85F30" w:rsidRPr="00484CAB">
        <w:rPr>
          <w:sz w:val="26"/>
          <w:szCs w:val="26"/>
          <w:lang w:val="uk-UA"/>
        </w:rPr>
        <w:t>А.О. Заріцька</w:t>
      </w:r>
    </w:p>
    <w:p w:rsidR="00A215CD" w:rsidRPr="00484CAB" w:rsidRDefault="00A215CD" w:rsidP="00C333F6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87B27" w:rsidRPr="00484CAB" w:rsidRDefault="001F6738" w:rsidP="00C333F6">
      <w:pPr>
        <w:shd w:val="clear" w:color="auto" w:fill="FFFFFF"/>
        <w:jc w:val="both"/>
        <w:rPr>
          <w:sz w:val="26"/>
          <w:szCs w:val="26"/>
          <w:lang w:val="uk-UA"/>
        </w:rPr>
      </w:pPr>
      <w:r w:rsidRPr="00484CAB">
        <w:rPr>
          <w:sz w:val="26"/>
          <w:szCs w:val="26"/>
          <w:lang w:val="uk-UA"/>
        </w:rPr>
        <w:tab/>
      </w:r>
      <w:r w:rsidRPr="00484CAB">
        <w:rPr>
          <w:sz w:val="26"/>
          <w:szCs w:val="26"/>
          <w:lang w:val="uk-UA"/>
        </w:rPr>
        <w:tab/>
      </w:r>
      <w:r w:rsidRPr="00484CAB">
        <w:rPr>
          <w:sz w:val="26"/>
          <w:szCs w:val="26"/>
          <w:lang w:val="uk-UA"/>
        </w:rPr>
        <w:tab/>
      </w:r>
      <w:r w:rsidRPr="00484CAB">
        <w:rPr>
          <w:sz w:val="26"/>
          <w:szCs w:val="26"/>
          <w:lang w:val="uk-UA"/>
        </w:rPr>
        <w:tab/>
      </w:r>
      <w:r w:rsidRPr="00484CAB">
        <w:rPr>
          <w:sz w:val="26"/>
          <w:szCs w:val="26"/>
          <w:lang w:val="uk-UA"/>
        </w:rPr>
        <w:tab/>
      </w:r>
      <w:r w:rsidRPr="00484CAB">
        <w:rPr>
          <w:sz w:val="26"/>
          <w:szCs w:val="26"/>
          <w:lang w:val="uk-UA"/>
        </w:rPr>
        <w:tab/>
      </w:r>
      <w:r w:rsidRPr="00484CAB">
        <w:rPr>
          <w:sz w:val="26"/>
          <w:szCs w:val="26"/>
          <w:lang w:val="uk-UA"/>
        </w:rPr>
        <w:tab/>
      </w:r>
      <w:r w:rsidRPr="00484CAB">
        <w:rPr>
          <w:sz w:val="26"/>
          <w:szCs w:val="26"/>
          <w:lang w:val="uk-UA"/>
        </w:rPr>
        <w:tab/>
      </w:r>
      <w:r w:rsidRPr="00484CAB">
        <w:rPr>
          <w:sz w:val="26"/>
          <w:szCs w:val="26"/>
          <w:lang w:val="uk-UA"/>
        </w:rPr>
        <w:tab/>
      </w:r>
      <w:r w:rsidRPr="00484CAB">
        <w:rPr>
          <w:sz w:val="26"/>
          <w:szCs w:val="26"/>
          <w:lang w:val="uk-UA"/>
        </w:rPr>
        <w:tab/>
      </w:r>
      <w:r w:rsidRPr="00484CAB">
        <w:rPr>
          <w:sz w:val="26"/>
          <w:szCs w:val="26"/>
          <w:lang w:val="uk-UA"/>
        </w:rPr>
        <w:tab/>
      </w:r>
      <w:r w:rsidR="00D85F30" w:rsidRPr="00484CAB">
        <w:rPr>
          <w:sz w:val="26"/>
          <w:szCs w:val="26"/>
          <w:lang w:val="uk-UA"/>
        </w:rPr>
        <w:t>М.І. Мішин</w:t>
      </w:r>
    </w:p>
    <w:p w:rsidR="00B97CFB" w:rsidRPr="00484CAB" w:rsidRDefault="00B97CFB" w:rsidP="00C333F6">
      <w:pPr>
        <w:shd w:val="clear" w:color="auto" w:fill="FFFFFF"/>
        <w:jc w:val="both"/>
        <w:rPr>
          <w:color w:val="000000"/>
          <w:sz w:val="26"/>
          <w:szCs w:val="26"/>
          <w:lang w:val="uk-UA" w:eastAsia="uk-UA"/>
        </w:rPr>
      </w:pPr>
    </w:p>
    <w:sectPr w:rsidR="00B97CFB" w:rsidRPr="00484CAB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EF2" w:rsidRDefault="007E7EF2" w:rsidP="009B4017">
      <w:r>
        <w:separator/>
      </w:r>
    </w:p>
  </w:endnote>
  <w:endnote w:type="continuationSeparator" w:id="0">
    <w:p w:rsidR="007E7EF2" w:rsidRDefault="007E7EF2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EF2" w:rsidRDefault="007E7EF2" w:rsidP="009B4017">
      <w:r>
        <w:separator/>
      </w:r>
    </w:p>
  </w:footnote>
  <w:footnote w:type="continuationSeparator" w:id="0">
    <w:p w:rsidR="007E7EF2" w:rsidRDefault="007E7EF2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8A5" w:rsidRPr="00B838A5">
          <w:rPr>
            <w:noProof/>
            <w:lang w:val="uk-UA"/>
          </w:rPr>
          <w:t>4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711"/>
    <w:multiLevelType w:val="multilevel"/>
    <w:tmpl w:val="45E852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E8599D"/>
    <w:multiLevelType w:val="multilevel"/>
    <w:tmpl w:val="392CC78E"/>
    <w:lvl w:ilvl="0">
      <w:start w:val="875"/>
      <w:numFmt w:val="decimal"/>
      <w:lvlText w:val="85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2039EB"/>
    <w:multiLevelType w:val="multilevel"/>
    <w:tmpl w:val="3D3A29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11781E"/>
    <w:multiLevelType w:val="multilevel"/>
    <w:tmpl w:val="EFEE16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751970"/>
    <w:multiLevelType w:val="multilevel"/>
    <w:tmpl w:val="024EA6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4D243E"/>
    <w:multiLevelType w:val="multilevel"/>
    <w:tmpl w:val="55261E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AA6FF2"/>
    <w:multiLevelType w:val="multilevel"/>
    <w:tmpl w:val="F0441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EE7C3B"/>
    <w:multiLevelType w:val="multilevel"/>
    <w:tmpl w:val="5ACCC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D95ABA"/>
    <w:multiLevelType w:val="multilevel"/>
    <w:tmpl w:val="982A26E4"/>
    <w:lvl w:ilvl="0">
      <w:start w:val="875"/>
      <w:numFmt w:val="decimal"/>
      <w:lvlText w:val="72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4C325F"/>
    <w:multiLevelType w:val="multilevel"/>
    <w:tmpl w:val="4E7C4E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FE6990"/>
    <w:multiLevelType w:val="multilevel"/>
    <w:tmpl w:val="03D8F1D8"/>
    <w:lvl w:ilvl="0">
      <w:start w:val="375"/>
      <w:numFmt w:val="decimal"/>
      <w:lvlText w:val="16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1177C4"/>
    <w:multiLevelType w:val="multilevel"/>
    <w:tmpl w:val="BB1CCBAE"/>
    <w:lvl w:ilvl="0">
      <w:start w:val="200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C73028"/>
    <w:multiLevelType w:val="multilevel"/>
    <w:tmpl w:val="67CC6166"/>
    <w:lvl w:ilvl="0">
      <w:start w:val="875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7A27FE"/>
    <w:multiLevelType w:val="multilevel"/>
    <w:tmpl w:val="E5384F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F0F4664"/>
    <w:multiLevelType w:val="multilevel"/>
    <w:tmpl w:val="53B82F4A"/>
    <w:lvl w:ilvl="0">
      <w:start w:val="375"/>
      <w:numFmt w:val="decimal"/>
      <w:lvlText w:val="6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A77EF9"/>
    <w:multiLevelType w:val="multilevel"/>
    <w:tmpl w:val="B656A286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CB7616"/>
    <w:multiLevelType w:val="multilevel"/>
    <w:tmpl w:val="1D0E17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47E720A"/>
    <w:multiLevelType w:val="multilevel"/>
    <w:tmpl w:val="916C75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7A25C8"/>
    <w:multiLevelType w:val="multilevel"/>
    <w:tmpl w:val="26BA1E7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EC0648"/>
    <w:multiLevelType w:val="multilevel"/>
    <w:tmpl w:val="621C3B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AF83F1D"/>
    <w:multiLevelType w:val="multilevel"/>
    <w:tmpl w:val="1A70BF1E"/>
    <w:lvl w:ilvl="0">
      <w:start w:val="87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F790878"/>
    <w:multiLevelType w:val="multilevel"/>
    <w:tmpl w:val="076CFB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16"/>
  </w:num>
  <w:num w:numId="5">
    <w:abstractNumId w:val="20"/>
  </w:num>
  <w:num w:numId="6">
    <w:abstractNumId w:val="8"/>
  </w:num>
  <w:num w:numId="7">
    <w:abstractNumId w:val="21"/>
  </w:num>
  <w:num w:numId="8">
    <w:abstractNumId w:val="18"/>
  </w:num>
  <w:num w:numId="9">
    <w:abstractNumId w:val="6"/>
  </w:num>
  <w:num w:numId="10">
    <w:abstractNumId w:val="13"/>
  </w:num>
  <w:num w:numId="11">
    <w:abstractNumId w:val="5"/>
  </w:num>
  <w:num w:numId="12">
    <w:abstractNumId w:val="3"/>
  </w:num>
  <w:num w:numId="13">
    <w:abstractNumId w:val="7"/>
  </w:num>
  <w:num w:numId="14">
    <w:abstractNumId w:val="15"/>
  </w:num>
  <w:num w:numId="15">
    <w:abstractNumId w:val="17"/>
  </w:num>
  <w:num w:numId="16">
    <w:abstractNumId w:val="10"/>
  </w:num>
  <w:num w:numId="17">
    <w:abstractNumId w:val="14"/>
  </w:num>
  <w:num w:numId="18">
    <w:abstractNumId w:val="9"/>
  </w:num>
  <w:num w:numId="19">
    <w:abstractNumId w:val="19"/>
  </w:num>
  <w:num w:numId="20">
    <w:abstractNumId w:val="12"/>
  </w:num>
  <w:num w:numId="21">
    <w:abstractNumId w:val="1"/>
  </w:num>
  <w:num w:numId="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2377"/>
    <w:rsid w:val="000B383A"/>
    <w:rsid w:val="000B4270"/>
    <w:rsid w:val="000C3222"/>
    <w:rsid w:val="000C3299"/>
    <w:rsid w:val="000C48FD"/>
    <w:rsid w:val="000D179D"/>
    <w:rsid w:val="000D6A9E"/>
    <w:rsid w:val="000D6F2F"/>
    <w:rsid w:val="000E2333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A03CF"/>
    <w:rsid w:val="001A3604"/>
    <w:rsid w:val="001A5C09"/>
    <w:rsid w:val="001B5BE0"/>
    <w:rsid w:val="001C2622"/>
    <w:rsid w:val="001C26AC"/>
    <w:rsid w:val="001C79C2"/>
    <w:rsid w:val="001D068F"/>
    <w:rsid w:val="001D441B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328EA"/>
    <w:rsid w:val="002351F6"/>
    <w:rsid w:val="0024015A"/>
    <w:rsid w:val="0024178F"/>
    <w:rsid w:val="0024276A"/>
    <w:rsid w:val="00244030"/>
    <w:rsid w:val="002478CE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41A0"/>
    <w:rsid w:val="002C5AFB"/>
    <w:rsid w:val="002C6C5F"/>
    <w:rsid w:val="002C7546"/>
    <w:rsid w:val="002D01F8"/>
    <w:rsid w:val="002D2CA3"/>
    <w:rsid w:val="002D34F4"/>
    <w:rsid w:val="002E146E"/>
    <w:rsid w:val="002E447A"/>
    <w:rsid w:val="002F11CC"/>
    <w:rsid w:val="002F1531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647F"/>
    <w:rsid w:val="0036785A"/>
    <w:rsid w:val="0037200C"/>
    <w:rsid w:val="00372F68"/>
    <w:rsid w:val="00373A37"/>
    <w:rsid w:val="003756B5"/>
    <w:rsid w:val="003879C4"/>
    <w:rsid w:val="00387B27"/>
    <w:rsid w:val="00387F0F"/>
    <w:rsid w:val="003905E4"/>
    <w:rsid w:val="00390780"/>
    <w:rsid w:val="003978B8"/>
    <w:rsid w:val="003A10F0"/>
    <w:rsid w:val="003A4825"/>
    <w:rsid w:val="003A7BC8"/>
    <w:rsid w:val="003B729B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623A"/>
    <w:rsid w:val="003F083B"/>
    <w:rsid w:val="003F16E0"/>
    <w:rsid w:val="003F28EE"/>
    <w:rsid w:val="003F5975"/>
    <w:rsid w:val="003F6681"/>
    <w:rsid w:val="003F72F9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80CA5"/>
    <w:rsid w:val="00484CAB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6AE4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500A6"/>
    <w:rsid w:val="006539E8"/>
    <w:rsid w:val="00653F48"/>
    <w:rsid w:val="00653F51"/>
    <w:rsid w:val="00654D62"/>
    <w:rsid w:val="006553FF"/>
    <w:rsid w:val="00655C8C"/>
    <w:rsid w:val="00663EC7"/>
    <w:rsid w:val="00671533"/>
    <w:rsid w:val="006716F1"/>
    <w:rsid w:val="0067189E"/>
    <w:rsid w:val="0067711D"/>
    <w:rsid w:val="00677CB8"/>
    <w:rsid w:val="006807F9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B1A2A"/>
    <w:rsid w:val="006B23B2"/>
    <w:rsid w:val="006B2559"/>
    <w:rsid w:val="006C00AC"/>
    <w:rsid w:val="006C5D01"/>
    <w:rsid w:val="006E4CA8"/>
    <w:rsid w:val="006F14CE"/>
    <w:rsid w:val="006F1EFD"/>
    <w:rsid w:val="006F3504"/>
    <w:rsid w:val="0070166F"/>
    <w:rsid w:val="0070393A"/>
    <w:rsid w:val="00716942"/>
    <w:rsid w:val="0072271E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FAA"/>
    <w:rsid w:val="0079511B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D42B1"/>
    <w:rsid w:val="007E0106"/>
    <w:rsid w:val="007E0A1B"/>
    <w:rsid w:val="007E1ED0"/>
    <w:rsid w:val="007E1ED4"/>
    <w:rsid w:val="007E3602"/>
    <w:rsid w:val="007E3DEA"/>
    <w:rsid w:val="007E699F"/>
    <w:rsid w:val="007E7EF2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17E5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F07"/>
    <w:rsid w:val="009D0B86"/>
    <w:rsid w:val="009D30EF"/>
    <w:rsid w:val="009E2275"/>
    <w:rsid w:val="009E4DCB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467"/>
    <w:rsid w:val="00A5261A"/>
    <w:rsid w:val="00A5267B"/>
    <w:rsid w:val="00A528C1"/>
    <w:rsid w:val="00A5412B"/>
    <w:rsid w:val="00A635C7"/>
    <w:rsid w:val="00A64B72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4B1C"/>
    <w:rsid w:val="00AE7B98"/>
    <w:rsid w:val="00AF2BD9"/>
    <w:rsid w:val="00AF5EA9"/>
    <w:rsid w:val="00B00483"/>
    <w:rsid w:val="00B07D6E"/>
    <w:rsid w:val="00B10DB6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7EA"/>
    <w:rsid w:val="00B4595E"/>
    <w:rsid w:val="00B52627"/>
    <w:rsid w:val="00B56D47"/>
    <w:rsid w:val="00B620D0"/>
    <w:rsid w:val="00B64518"/>
    <w:rsid w:val="00B66A6C"/>
    <w:rsid w:val="00B7112A"/>
    <w:rsid w:val="00B7428F"/>
    <w:rsid w:val="00B760AA"/>
    <w:rsid w:val="00B77301"/>
    <w:rsid w:val="00B82D68"/>
    <w:rsid w:val="00B838A5"/>
    <w:rsid w:val="00B90900"/>
    <w:rsid w:val="00B93E09"/>
    <w:rsid w:val="00B96619"/>
    <w:rsid w:val="00B97CFB"/>
    <w:rsid w:val="00BA109A"/>
    <w:rsid w:val="00BA1A91"/>
    <w:rsid w:val="00BB305F"/>
    <w:rsid w:val="00BB3F53"/>
    <w:rsid w:val="00BB62FC"/>
    <w:rsid w:val="00BC335A"/>
    <w:rsid w:val="00BC5E1A"/>
    <w:rsid w:val="00BD0F2B"/>
    <w:rsid w:val="00BD172C"/>
    <w:rsid w:val="00BD2A65"/>
    <w:rsid w:val="00BD2F57"/>
    <w:rsid w:val="00BD3580"/>
    <w:rsid w:val="00BD39BC"/>
    <w:rsid w:val="00BD70CA"/>
    <w:rsid w:val="00BE03F9"/>
    <w:rsid w:val="00BE12E6"/>
    <w:rsid w:val="00BE3BE1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7556"/>
    <w:rsid w:val="00CA7798"/>
    <w:rsid w:val="00CB37C3"/>
    <w:rsid w:val="00CB5DE5"/>
    <w:rsid w:val="00CB67B8"/>
    <w:rsid w:val="00CC6792"/>
    <w:rsid w:val="00CC7431"/>
    <w:rsid w:val="00CC7D27"/>
    <w:rsid w:val="00CD71A8"/>
    <w:rsid w:val="00CD7860"/>
    <w:rsid w:val="00CD7CC2"/>
    <w:rsid w:val="00CE149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5F30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605B"/>
    <w:rsid w:val="00E36475"/>
    <w:rsid w:val="00E41054"/>
    <w:rsid w:val="00E41F24"/>
    <w:rsid w:val="00E4264A"/>
    <w:rsid w:val="00E43357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7F52"/>
    <w:rsid w:val="00ED07B3"/>
    <w:rsid w:val="00ED1193"/>
    <w:rsid w:val="00ED53A0"/>
    <w:rsid w:val="00EE2513"/>
    <w:rsid w:val="00EE2998"/>
    <w:rsid w:val="00EE7E4F"/>
    <w:rsid w:val="00EF0F65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0DE5"/>
    <w:rsid w:val="00F22AEA"/>
    <w:rsid w:val="00F23E69"/>
    <w:rsid w:val="00F23F1A"/>
    <w:rsid w:val="00F250C0"/>
    <w:rsid w:val="00F30E6C"/>
    <w:rsid w:val="00F341C2"/>
    <w:rsid w:val="00F45043"/>
    <w:rsid w:val="00F45AB3"/>
    <w:rsid w:val="00F51254"/>
    <w:rsid w:val="00F57E1C"/>
    <w:rsid w:val="00F61105"/>
    <w:rsid w:val="00F820AB"/>
    <w:rsid w:val="00F82715"/>
    <w:rsid w:val="00F82C9A"/>
    <w:rsid w:val="00F864C5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79AF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25CB5-DCAD-470A-9266-55035E59C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6209</Words>
  <Characters>3540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6</cp:revision>
  <cp:lastPrinted>2020-10-13T12:12:00Z</cp:lastPrinted>
  <dcterms:created xsi:type="dcterms:W3CDTF">2020-10-16T07:34:00Z</dcterms:created>
  <dcterms:modified xsi:type="dcterms:W3CDTF">2020-10-20T08:26:00Z</dcterms:modified>
</cp:coreProperties>
</file>