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DE7AFD">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DE7AFD">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DE7AFD">
      <w:pPr>
        <w:spacing w:afterLines="20" w:after="48" w:line="240" w:lineRule="auto"/>
        <w:jc w:val="center"/>
        <w:rPr>
          <w:rFonts w:ascii="Times New Roman" w:eastAsia="Times New Roman" w:hAnsi="Times New Roman"/>
          <w:sz w:val="26"/>
          <w:szCs w:val="26"/>
          <w:lang w:eastAsia="ru-RU"/>
        </w:rPr>
      </w:pPr>
    </w:p>
    <w:p w:rsidR="006510A2" w:rsidRPr="00736D68" w:rsidRDefault="00736D68" w:rsidP="00DE7AFD">
      <w:pPr>
        <w:spacing w:afterLines="20" w:after="48" w:line="240" w:lineRule="auto"/>
        <w:rPr>
          <w:rFonts w:ascii="Times New Roman" w:eastAsia="Times New Roman" w:hAnsi="Times New Roman"/>
          <w:sz w:val="26"/>
          <w:szCs w:val="26"/>
          <w:lang w:eastAsia="ru-RU"/>
        </w:rPr>
      </w:pPr>
      <w:r w:rsidRPr="00736D68">
        <w:rPr>
          <w:rFonts w:ascii="Times New Roman" w:eastAsia="Times New Roman" w:hAnsi="Times New Roman"/>
          <w:sz w:val="26"/>
          <w:szCs w:val="26"/>
          <w:lang w:eastAsia="ru-RU"/>
        </w:rPr>
        <w:t xml:space="preserve">06 травня  </w:t>
      </w:r>
      <w:r w:rsidR="006510A2" w:rsidRPr="00736D68">
        <w:rPr>
          <w:rFonts w:ascii="Times New Roman" w:eastAsia="Times New Roman" w:hAnsi="Times New Roman"/>
          <w:sz w:val="26"/>
          <w:szCs w:val="26"/>
          <w:lang w:eastAsia="ru-RU"/>
        </w:rPr>
        <w:t>2019 року</w:t>
      </w:r>
      <w:r w:rsidR="006510A2" w:rsidRPr="00736D68">
        <w:rPr>
          <w:rFonts w:ascii="Times New Roman" w:eastAsia="Times New Roman" w:hAnsi="Times New Roman"/>
          <w:sz w:val="26"/>
          <w:szCs w:val="26"/>
          <w:lang w:eastAsia="ru-RU"/>
        </w:rPr>
        <w:tab/>
      </w:r>
      <w:r w:rsidR="006510A2" w:rsidRPr="00736D68">
        <w:rPr>
          <w:rFonts w:ascii="Times New Roman" w:eastAsia="Times New Roman" w:hAnsi="Times New Roman"/>
          <w:sz w:val="26"/>
          <w:szCs w:val="26"/>
          <w:lang w:eastAsia="ru-RU"/>
        </w:rPr>
        <w:tab/>
      </w:r>
      <w:r w:rsidR="006510A2" w:rsidRPr="00736D68">
        <w:rPr>
          <w:rFonts w:ascii="Times New Roman" w:eastAsia="Times New Roman" w:hAnsi="Times New Roman"/>
          <w:sz w:val="26"/>
          <w:szCs w:val="26"/>
          <w:lang w:eastAsia="ru-RU"/>
        </w:rPr>
        <w:tab/>
      </w:r>
      <w:r w:rsidR="006510A2" w:rsidRPr="00736D68">
        <w:rPr>
          <w:rFonts w:ascii="Times New Roman" w:eastAsia="Times New Roman" w:hAnsi="Times New Roman"/>
          <w:sz w:val="26"/>
          <w:szCs w:val="26"/>
          <w:lang w:eastAsia="ru-RU"/>
        </w:rPr>
        <w:tab/>
      </w:r>
      <w:r w:rsidR="006510A2" w:rsidRPr="00736D68">
        <w:rPr>
          <w:rFonts w:ascii="Times New Roman" w:eastAsia="Times New Roman" w:hAnsi="Times New Roman"/>
          <w:sz w:val="26"/>
          <w:szCs w:val="26"/>
          <w:lang w:eastAsia="ru-RU"/>
        </w:rPr>
        <w:tab/>
        <w:t xml:space="preserve"> </w:t>
      </w:r>
      <w:r w:rsidR="006510A2" w:rsidRPr="00736D68">
        <w:rPr>
          <w:rFonts w:ascii="Times New Roman" w:eastAsia="Times New Roman" w:hAnsi="Times New Roman"/>
          <w:sz w:val="26"/>
          <w:szCs w:val="26"/>
          <w:lang w:eastAsia="ru-RU"/>
        </w:rPr>
        <w:tab/>
        <w:t xml:space="preserve">                      </w:t>
      </w:r>
      <w:r w:rsidR="00634A14" w:rsidRPr="00736D68">
        <w:rPr>
          <w:rFonts w:ascii="Times New Roman" w:eastAsia="Times New Roman" w:hAnsi="Times New Roman"/>
          <w:sz w:val="26"/>
          <w:szCs w:val="26"/>
          <w:lang w:eastAsia="ru-RU"/>
        </w:rPr>
        <w:t xml:space="preserve">        </w:t>
      </w:r>
      <w:r w:rsidR="00C91A3E" w:rsidRPr="00736D68">
        <w:rPr>
          <w:rFonts w:ascii="Times New Roman" w:eastAsia="Times New Roman" w:hAnsi="Times New Roman"/>
          <w:sz w:val="26"/>
          <w:szCs w:val="26"/>
          <w:lang w:eastAsia="ru-RU"/>
        </w:rPr>
        <w:t xml:space="preserve">    </w:t>
      </w:r>
      <w:r w:rsidR="006510A2" w:rsidRPr="00736D68">
        <w:rPr>
          <w:rFonts w:ascii="Times New Roman" w:eastAsia="Times New Roman" w:hAnsi="Times New Roman"/>
          <w:sz w:val="26"/>
          <w:szCs w:val="26"/>
          <w:lang w:eastAsia="ru-RU"/>
        </w:rPr>
        <w:t>м. Київ</w:t>
      </w:r>
    </w:p>
    <w:p w:rsidR="006510A2" w:rsidRDefault="006510A2" w:rsidP="00DE7AFD">
      <w:pPr>
        <w:spacing w:afterLines="20" w:after="48" w:line="240" w:lineRule="auto"/>
        <w:ind w:firstLine="709"/>
        <w:jc w:val="center"/>
        <w:rPr>
          <w:rFonts w:ascii="Times New Roman" w:eastAsia="Times New Roman" w:hAnsi="Times New Roman"/>
          <w:bCs/>
          <w:sz w:val="28"/>
          <w:szCs w:val="28"/>
          <w:lang w:eastAsia="ru-RU"/>
        </w:rPr>
      </w:pPr>
    </w:p>
    <w:p w:rsidR="00DE7AFD" w:rsidRDefault="00DE7AFD" w:rsidP="00DE7AFD">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DE7AFD">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41F1E">
        <w:rPr>
          <w:rFonts w:ascii="Times New Roman" w:eastAsia="Times New Roman" w:hAnsi="Times New Roman"/>
          <w:bCs/>
          <w:sz w:val="26"/>
          <w:szCs w:val="26"/>
          <w:u w:val="single"/>
          <w:lang w:eastAsia="ru-RU"/>
        </w:rPr>
        <w:t>166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723057" w:rsidRPr="00723057" w:rsidRDefault="00723057" w:rsidP="00DE7AFD">
      <w:pPr>
        <w:widowControl w:val="0"/>
        <w:spacing w:afterLines="20" w:after="48" w:line="624" w:lineRule="exact"/>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723057" w:rsidRPr="00723057" w:rsidRDefault="00FA3219" w:rsidP="00DE7AFD">
      <w:pPr>
        <w:widowControl w:val="0"/>
        <w:spacing w:afterLines="20" w:after="48" w:line="624" w:lineRule="exact"/>
        <w:jc w:val="both"/>
        <w:rPr>
          <w:rFonts w:ascii="Times New Roman" w:eastAsia="Times New Roman" w:hAnsi="Times New Roman"/>
          <w:sz w:val="26"/>
          <w:szCs w:val="26"/>
          <w:lang w:eastAsia="uk-UA"/>
        </w:rPr>
      </w:pPr>
      <w:r>
        <w:rPr>
          <w:rFonts w:ascii="Times New Roman" w:eastAsia="Times New Roman" w:hAnsi="Times New Roman"/>
          <w:color w:val="000000"/>
          <w:sz w:val="26"/>
          <w:szCs w:val="26"/>
          <w:lang w:eastAsia="uk-UA"/>
        </w:rPr>
        <w:t>г</w:t>
      </w:r>
      <w:r w:rsidR="00723057" w:rsidRPr="00723057">
        <w:rPr>
          <w:rFonts w:ascii="Times New Roman" w:eastAsia="Times New Roman" w:hAnsi="Times New Roman"/>
          <w:color w:val="000000"/>
          <w:sz w:val="26"/>
          <w:szCs w:val="26"/>
          <w:lang w:eastAsia="uk-UA"/>
        </w:rPr>
        <w:t>оловуючого</w:t>
      </w:r>
      <w:r>
        <w:rPr>
          <w:rFonts w:ascii="Times New Roman" w:eastAsia="Times New Roman" w:hAnsi="Times New Roman"/>
          <w:color w:val="000000"/>
          <w:sz w:val="26"/>
          <w:szCs w:val="26"/>
          <w:lang w:eastAsia="uk-UA"/>
        </w:rPr>
        <w:t xml:space="preserve"> – </w:t>
      </w:r>
      <w:proofErr w:type="spellStart"/>
      <w:r w:rsidR="00723057" w:rsidRPr="00723057">
        <w:rPr>
          <w:rFonts w:ascii="Times New Roman" w:eastAsia="Times New Roman" w:hAnsi="Times New Roman"/>
          <w:color w:val="000000"/>
          <w:sz w:val="26"/>
          <w:szCs w:val="26"/>
          <w:lang w:eastAsia="uk-UA"/>
        </w:rPr>
        <w:t>Мішина</w:t>
      </w:r>
      <w:proofErr w:type="spellEnd"/>
      <w:r w:rsidR="00723057" w:rsidRPr="00723057">
        <w:rPr>
          <w:rFonts w:ascii="Times New Roman" w:eastAsia="Times New Roman" w:hAnsi="Times New Roman"/>
          <w:color w:val="000000"/>
          <w:sz w:val="26"/>
          <w:szCs w:val="26"/>
          <w:lang w:eastAsia="uk-UA"/>
        </w:rPr>
        <w:t xml:space="preserve"> М.І.,</w:t>
      </w:r>
    </w:p>
    <w:p w:rsidR="00723057" w:rsidRPr="00723057" w:rsidRDefault="00723057" w:rsidP="00DE7AFD">
      <w:pPr>
        <w:widowControl w:val="0"/>
        <w:spacing w:afterLines="20" w:after="48" w:line="624" w:lineRule="exact"/>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членів Комісії: Козлова А.Г., </w:t>
      </w:r>
      <w:proofErr w:type="spellStart"/>
      <w:r w:rsidRPr="00723057">
        <w:rPr>
          <w:rFonts w:ascii="Times New Roman" w:eastAsia="Times New Roman" w:hAnsi="Times New Roman"/>
          <w:color w:val="000000"/>
          <w:sz w:val="26"/>
          <w:szCs w:val="26"/>
          <w:lang w:eastAsia="uk-UA"/>
        </w:rPr>
        <w:t>Прилипка</w:t>
      </w:r>
      <w:proofErr w:type="spellEnd"/>
      <w:r w:rsidRPr="00723057">
        <w:rPr>
          <w:rFonts w:ascii="Times New Roman" w:eastAsia="Times New Roman" w:hAnsi="Times New Roman"/>
          <w:color w:val="000000"/>
          <w:sz w:val="26"/>
          <w:szCs w:val="26"/>
          <w:lang w:eastAsia="uk-UA"/>
        </w:rPr>
        <w:t xml:space="preserve"> С.М.,</w:t>
      </w:r>
    </w:p>
    <w:p w:rsidR="00C5025B" w:rsidRDefault="00C5025B" w:rsidP="00DE7AFD">
      <w:pPr>
        <w:widowControl w:val="0"/>
        <w:spacing w:afterLines="20" w:after="48" w:line="317" w:lineRule="exact"/>
        <w:jc w:val="both"/>
        <w:rPr>
          <w:rFonts w:ascii="Times New Roman" w:eastAsia="Times New Roman" w:hAnsi="Times New Roman"/>
          <w:color w:val="000000"/>
          <w:sz w:val="26"/>
          <w:szCs w:val="26"/>
          <w:lang w:eastAsia="uk-UA"/>
        </w:rPr>
      </w:pPr>
    </w:p>
    <w:p w:rsidR="00723057" w:rsidRPr="00723057" w:rsidRDefault="00723057" w:rsidP="00DE7AFD">
      <w:pPr>
        <w:widowControl w:val="0"/>
        <w:spacing w:afterLines="20" w:after="48" w:line="317" w:lineRule="exact"/>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господарського суду Луганської області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Марини Юріївни на </w:t>
      </w:r>
      <w:r w:rsidR="003E503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відповідність займаній посаді,</w:t>
      </w:r>
    </w:p>
    <w:p w:rsidR="00D50270" w:rsidRDefault="00D50270" w:rsidP="00DE7AFD">
      <w:pPr>
        <w:widowControl w:val="0"/>
        <w:spacing w:afterLines="20" w:after="48" w:line="260" w:lineRule="exact"/>
        <w:jc w:val="center"/>
        <w:rPr>
          <w:rFonts w:ascii="Times New Roman" w:eastAsia="Times New Roman" w:hAnsi="Times New Roman"/>
          <w:color w:val="000000"/>
          <w:sz w:val="26"/>
          <w:szCs w:val="26"/>
          <w:lang w:eastAsia="uk-UA"/>
        </w:rPr>
      </w:pPr>
    </w:p>
    <w:p w:rsidR="00723057" w:rsidRPr="00723057" w:rsidRDefault="00723057" w:rsidP="00DE7AFD">
      <w:pPr>
        <w:widowControl w:val="0"/>
        <w:spacing w:afterLines="20" w:after="48" w:line="260" w:lineRule="exact"/>
        <w:jc w:val="center"/>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встановила:</w:t>
      </w:r>
    </w:p>
    <w:p w:rsidR="00D50270" w:rsidRDefault="00D50270" w:rsidP="00DE7AFD">
      <w:pPr>
        <w:widowControl w:val="0"/>
        <w:spacing w:afterLines="20" w:after="48" w:line="260" w:lineRule="exact"/>
        <w:ind w:firstLine="700"/>
        <w:jc w:val="both"/>
        <w:rPr>
          <w:rFonts w:ascii="Times New Roman" w:eastAsia="Times New Roman" w:hAnsi="Times New Roman"/>
          <w:color w:val="000000"/>
          <w:sz w:val="26"/>
          <w:szCs w:val="26"/>
          <w:lang w:eastAsia="uk-UA"/>
        </w:rPr>
      </w:pPr>
    </w:p>
    <w:p w:rsidR="00723057" w:rsidRPr="00723057" w:rsidRDefault="00723057" w:rsidP="00DE7AFD">
      <w:pPr>
        <w:widowControl w:val="0"/>
        <w:spacing w:afterLines="20" w:after="48" w:line="240" w:lineRule="auto"/>
        <w:ind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Згідно з пунктом 1</w:t>
      </w:r>
      <w:r w:rsidR="003E503D">
        <w:rPr>
          <w:rFonts w:ascii="Times New Roman" w:eastAsia="Times New Roman" w:hAnsi="Times New Roman"/>
          <w:color w:val="000000"/>
          <w:sz w:val="26"/>
          <w:szCs w:val="26"/>
          <w:lang w:eastAsia="uk-UA"/>
        </w:rPr>
        <w:t>6¹</w:t>
      </w:r>
      <w:r w:rsidRPr="00723057">
        <w:rPr>
          <w:rFonts w:ascii="Times New Roman" w:eastAsia="Times New Roman" w:hAnsi="Times New Roman"/>
          <w:color w:val="000000"/>
          <w:sz w:val="26"/>
          <w:szCs w:val="26"/>
          <w:lang w:eastAsia="uk-UA"/>
        </w:rPr>
        <w:t xml:space="preserve"> розділу XV «Перехідні положення» Конституції</w:t>
      </w:r>
      <w:r w:rsidR="0061731E">
        <w:rPr>
          <w:rFonts w:ascii="Times New Roman" w:eastAsia="Times New Roman" w:hAnsi="Times New Roman"/>
          <w:color w:val="000000"/>
          <w:sz w:val="26"/>
          <w:szCs w:val="26"/>
          <w:lang w:eastAsia="uk-UA"/>
        </w:rPr>
        <w:t xml:space="preserve">                 </w:t>
      </w:r>
      <w:r w:rsidR="003E503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України відповідність займаній посаді судді, якого призначено на посаду строком</w:t>
      </w:r>
      <w:r w:rsidR="0061731E">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на п’ять років або обрано суддею безстроково до набрання чинності Законом </w:t>
      </w:r>
      <w:r w:rsidR="0061731E">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23057" w:rsidRPr="00723057" w:rsidRDefault="00723057" w:rsidP="00DE7AFD">
      <w:pPr>
        <w:widowControl w:val="0"/>
        <w:spacing w:afterLines="20" w:after="48" w:line="307" w:lineRule="exact"/>
        <w:ind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w:t>
      </w:r>
      <w:r w:rsidR="00DE7AF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України «Про судоустрій і статус суддів» (далі - Закон) передбачено, що </w:t>
      </w:r>
      <w:r w:rsidR="00DE7AF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DE7AF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Законом.</w:t>
      </w:r>
    </w:p>
    <w:p w:rsidR="00723057" w:rsidRPr="00723057" w:rsidRDefault="00723057" w:rsidP="00DE7AFD">
      <w:pPr>
        <w:widowControl w:val="0"/>
        <w:spacing w:afterLines="20" w:after="48" w:line="307" w:lineRule="exact"/>
        <w:ind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Виявлення за результатами такого оцінювання невідповідності судді </w:t>
      </w:r>
      <w:r w:rsidR="00DE7AF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займаній посаді за критеріями компетентності, професійної етики або</w:t>
      </w:r>
      <w:r w:rsidR="00DE7AF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доброчесності чи відмова судді від такого оцінювання є підставою для звільнення су</w:t>
      </w:r>
      <w:r w:rsidRPr="00DE7AFD">
        <w:rPr>
          <w:rFonts w:ascii="Times New Roman" w:eastAsia="Times New Roman" w:hAnsi="Times New Roman"/>
          <w:color w:val="000000"/>
          <w:sz w:val="26"/>
          <w:szCs w:val="26"/>
          <w:shd w:val="clear" w:color="auto" w:fill="FFFFFF"/>
          <w:lang w:eastAsia="uk-UA"/>
        </w:rPr>
        <w:t>дд</w:t>
      </w:r>
      <w:r w:rsidRPr="00723057">
        <w:rPr>
          <w:rFonts w:ascii="Times New Roman" w:eastAsia="Times New Roman" w:hAnsi="Times New Roman"/>
          <w:color w:val="000000"/>
          <w:sz w:val="26"/>
          <w:szCs w:val="26"/>
          <w:lang w:eastAsia="uk-UA"/>
        </w:rPr>
        <w:t>і з посади за рішенням Вищої ради правосуддя на підставі подання</w:t>
      </w:r>
      <w:r w:rsidR="00DE7AF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відповідної колегії Вищої кваліфікаційної комісії суддів України.</w:t>
      </w:r>
    </w:p>
    <w:p w:rsidR="00DE7AFD" w:rsidRDefault="00DE7AFD" w:rsidP="00DE7AFD">
      <w:pPr>
        <w:widowControl w:val="0"/>
        <w:spacing w:afterLines="20" w:after="48" w:line="307" w:lineRule="exact"/>
        <w:ind w:firstLine="700"/>
        <w:jc w:val="both"/>
        <w:rPr>
          <w:rFonts w:ascii="Times New Roman" w:eastAsia="Times New Roman" w:hAnsi="Times New Roman"/>
          <w:color w:val="000000"/>
          <w:sz w:val="26"/>
          <w:szCs w:val="26"/>
          <w:lang w:eastAsia="uk-UA"/>
        </w:rPr>
      </w:pPr>
    </w:p>
    <w:p w:rsidR="00DE7AFD" w:rsidRDefault="00DE7AFD" w:rsidP="00DE7AFD">
      <w:pPr>
        <w:widowControl w:val="0"/>
        <w:spacing w:afterLines="20" w:after="48" w:line="307" w:lineRule="exact"/>
        <w:ind w:firstLine="700"/>
        <w:jc w:val="both"/>
        <w:rPr>
          <w:rFonts w:ascii="Times New Roman" w:eastAsia="Times New Roman" w:hAnsi="Times New Roman"/>
          <w:color w:val="000000"/>
          <w:sz w:val="26"/>
          <w:szCs w:val="26"/>
          <w:lang w:eastAsia="uk-UA"/>
        </w:rPr>
      </w:pPr>
    </w:p>
    <w:p w:rsidR="00DE7AFD" w:rsidRDefault="00DE7AFD" w:rsidP="00F83968">
      <w:pPr>
        <w:widowControl w:val="0"/>
        <w:spacing w:after="0" w:line="307" w:lineRule="exact"/>
        <w:ind w:right="20"/>
        <w:jc w:val="both"/>
        <w:rPr>
          <w:rFonts w:ascii="Times New Roman" w:eastAsia="Times New Roman" w:hAnsi="Times New Roman"/>
          <w:color w:val="000000"/>
          <w:sz w:val="26"/>
          <w:szCs w:val="26"/>
          <w:lang w:eastAsia="uk-UA"/>
        </w:rPr>
      </w:pP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lastRenderedPageBreak/>
        <w:t>Рішенням Комісії від 26 квітня 2018 року № 99/зп-18 призначено</w:t>
      </w:r>
      <w:r w:rsidR="008C29E3">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кваліфікаційне оцінювання 180 суддів місцевих судів на відповідність займаній </w:t>
      </w:r>
      <w:r w:rsidR="008C29E3">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посаді, зокрема </w:t>
      </w:r>
      <w:r w:rsidRPr="008C29E3">
        <w:rPr>
          <w:rFonts w:ascii="Times New Roman" w:eastAsia="Times New Roman" w:hAnsi="Times New Roman"/>
          <w:color w:val="000000"/>
          <w:sz w:val="26"/>
          <w:szCs w:val="26"/>
          <w:lang w:eastAsia="uk-UA"/>
        </w:rPr>
        <w:t>су</w:t>
      </w:r>
      <w:r w:rsidRPr="008C29E3">
        <w:rPr>
          <w:rFonts w:ascii="Times New Roman" w:eastAsia="Times New Roman" w:hAnsi="Times New Roman"/>
          <w:color w:val="000000"/>
          <w:sz w:val="26"/>
          <w:szCs w:val="26"/>
          <w:shd w:val="clear" w:color="auto" w:fill="FFFFFF"/>
          <w:lang w:eastAsia="uk-UA"/>
        </w:rPr>
        <w:t>дді</w:t>
      </w:r>
      <w:r w:rsidRPr="00723057">
        <w:rPr>
          <w:rFonts w:ascii="Times New Roman" w:eastAsia="Times New Roman" w:hAnsi="Times New Roman"/>
          <w:color w:val="000000"/>
          <w:sz w:val="26"/>
          <w:szCs w:val="26"/>
          <w:lang w:eastAsia="uk-UA"/>
        </w:rPr>
        <w:t xml:space="preserve"> господарського суду Луганської області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867F7">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13 лютого 2018 року № 20/зп-18) (далі - Положення), встановлення відповідності </w:t>
      </w:r>
      <w:r w:rsidR="003867F7">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867F7">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досліджуються окремо один від одного та в сукупності.</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Пунктом 11 розділу V Положення встановлено, що рішення про</w:t>
      </w:r>
      <w:r w:rsidR="003867F7">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підтвердження відповідності судді займаній посаді ухвалюється в разі отримання суддею мінімально допустимого і більшого </w:t>
      </w:r>
      <w:proofErr w:type="spellStart"/>
      <w:r w:rsidRPr="00723057">
        <w:rPr>
          <w:rFonts w:ascii="Times New Roman" w:eastAsia="Times New Roman" w:hAnsi="Times New Roman"/>
          <w:color w:val="000000"/>
          <w:sz w:val="26"/>
          <w:szCs w:val="26"/>
          <w:lang w:eastAsia="uk-UA"/>
        </w:rPr>
        <w:t>бала</w:t>
      </w:r>
      <w:proofErr w:type="spellEnd"/>
      <w:r w:rsidRPr="00723057">
        <w:rPr>
          <w:rFonts w:ascii="Times New Roman" w:eastAsia="Times New Roman" w:hAnsi="Times New Roman"/>
          <w:color w:val="000000"/>
          <w:sz w:val="26"/>
          <w:szCs w:val="26"/>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3867F7">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критеріїв </w:t>
      </w:r>
      <w:proofErr w:type="spellStart"/>
      <w:r w:rsidRPr="00723057">
        <w:rPr>
          <w:rFonts w:ascii="Times New Roman" w:eastAsia="Times New Roman" w:hAnsi="Times New Roman"/>
          <w:color w:val="000000"/>
          <w:sz w:val="26"/>
          <w:szCs w:val="26"/>
          <w:lang w:eastAsia="uk-UA"/>
        </w:rPr>
        <w:t>бала</w:t>
      </w:r>
      <w:proofErr w:type="spellEnd"/>
      <w:r w:rsidRPr="00723057">
        <w:rPr>
          <w:rFonts w:ascii="Times New Roman" w:eastAsia="Times New Roman" w:hAnsi="Times New Roman"/>
          <w:color w:val="000000"/>
          <w:sz w:val="26"/>
          <w:szCs w:val="26"/>
          <w:lang w:eastAsia="uk-UA"/>
        </w:rPr>
        <w:t>, більшого за 0.</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3867F7">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23057" w:rsidRPr="00723057" w:rsidRDefault="00723057" w:rsidP="00723057">
      <w:pPr>
        <w:widowControl w:val="0"/>
        <w:spacing w:after="0" w:line="307" w:lineRule="exact"/>
        <w:ind w:lef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723057" w:rsidRPr="00723057" w:rsidRDefault="003867F7" w:rsidP="003867F7">
      <w:pPr>
        <w:widowControl w:val="0"/>
        <w:tabs>
          <w:tab w:val="left" w:pos="1153"/>
        </w:tabs>
        <w:spacing w:after="0" w:line="307" w:lineRule="exact"/>
        <w:ind w:right="20"/>
        <w:jc w:val="both"/>
        <w:rPr>
          <w:rFonts w:ascii="Times New Roman" w:eastAsia="Times New Roman" w:hAnsi="Times New Roman"/>
          <w:sz w:val="26"/>
          <w:szCs w:val="26"/>
          <w:lang w:eastAsia="uk-UA"/>
        </w:rPr>
      </w:pPr>
      <w:r>
        <w:rPr>
          <w:rFonts w:ascii="Times New Roman" w:eastAsia="Times New Roman" w:hAnsi="Times New Roman"/>
          <w:color w:val="000000"/>
          <w:sz w:val="26"/>
          <w:szCs w:val="26"/>
          <w:lang w:eastAsia="uk-UA"/>
        </w:rPr>
        <w:t xml:space="preserve">            1) </w:t>
      </w:r>
      <w:r w:rsidR="00723057" w:rsidRPr="00723057">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723057" w:rsidRPr="00723057" w:rsidRDefault="00A86CCA" w:rsidP="00A86CCA">
      <w:pPr>
        <w:widowControl w:val="0"/>
        <w:tabs>
          <w:tab w:val="left" w:pos="1008"/>
        </w:tabs>
        <w:spacing w:after="0" w:line="307" w:lineRule="exact"/>
        <w:jc w:val="both"/>
        <w:rPr>
          <w:rFonts w:ascii="Times New Roman" w:eastAsia="Times New Roman" w:hAnsi="Times New Roman"/>
          <w:sz w:val="26"/>
          <w:szCs w:val="26"/>
          <w:lang w:eastAsia="uk-UA"/>
        </w:rPr>
      </w:pPr>
      <w:r>
        <w:rPr>
          <w:rFonts w:ascii="Times New Roman" w:eastAsia="Times New Roman" w:hAnsi="Times New Roman"/>
          <w:color w:val="000000"/>
          <w:sz w:val="26"/>
          <w:szCs w:val="26"/>
          <w:lang w:eastAsia="uk-UA"/>
        </w:rPr>
        <w:t xml:space="preserve">           2) </w:t>
      </w:r>
      <w:r w:rsidR="00723057" w:rsidRPr="00723057">
        <w:rPr>
          <w:rFonts w:ascii="Times New Roman" w:eastAsia="Times New Roman" w:hAnsi="Times New Roman"/>
          <w:color w:val="000000"/>
          <w:sz w:val="26"/>
          <w:szCs w:val="26"/>
          <w:lang w:eastAsia="uk-UA"/>
        </w:rPr>
        <w:t>дослідження досьє та проведення співбесіди.</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Відповідно до положень частини третьої статті 85 Закону рішенням Комісії </w:t>
      </w:r>
      <w:r w:rsidR="007B3EBB">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від 12 грудня 2018 року № 313/зп-18 запроваджено тестування особистих</w:t>
      </w:r>
      <w:r w:rsidR="007B3EBB">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склала анонімне письмове тестування, за результатами</w:t>
      </w:r>
      <w:r w:rsidR="007B3EBB">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якого набрала 84,375 </w:t>
      </w:r>
      <w:proofErr w:type="spellStart"/>
      <w:r w:rsidRPr="00723057">
        <w:rPr>
          <w:rFonts w:ascii="Times New Roman" w:eastAsia="Times New Roman" w:hAnsi="Times New Roman"/>
          <w:color w:val="000000"/>
          <w:sz w:val="26"/>
          <w:szCs w:val="26"/>
          <w:lang w:eastAsia="uk-UA"/>
        </w:rPr>
        <w:t>бала</w:t>
      </w:r>
      <w:proofErr w:type="spellEnd"/>
      <w:r w:rsidRPr="00723057">
        <w:rPr>
          <w:rFonts w:ascii="Times New Roman" w:eastAsia="Times New Roman" w:hAnsi="Times New Roman"/>
          <w:color w:val="000000"/>
          <w:sz w:val="26"/>
          <w:szCs w:val="26"/>
          <w:lang w:eastAsia="uk-UA"/>
        </w:rPr>
        <w:t xml:space="preserve">. За результатами виконаного практичного завдання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набрала 88,5 </w:t>
      </w:r>
      <w:proofErr w:type="spellStart"/>
      <w:r w:rsidRPr="00723057">
        <w:rPr>
          <w:rFonts w:ascii="Times New Roman" w:eastAsia="Times New Roman" w:hAnsi="Times New Roman"/>
          <w:color w:val="000000"/>
          <w:sz w:val="26"/>
          <w:szCs w:val="26"/>
          <w:lang w:eastAsia="uk-UA"/>
        </w:rPr>
        <w:t>бала</w:t>
      </w:r>
      <w:proofErr w:type="spellEnd"/>
      <w:r w:rsidRPr="00723057">
        <w:rPr>
          <w:rFonts w:ascii="Times New Roman" w:eastAsia="Times New Roman" w:hAnsi="Times New Roman"/>
          <w:color w:val="000000"/>
          <w:sz w:val="26"/>
          <w:szCs w:val="26"/>
          <w:lang w:eastAsia="uk-UA"/>
        </w:rPr>
        <w:t>. На етапі складення іспиту суддя загалом</w:t>
      </w:r>
      <w:r w:rsidR="007B3EBB">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набрала 172,875 </w:t>
      </w:r>
      <w:proofErr w:type="spellStart"/>
      <w:r w:rsidRPr="00723057">
        <w:rPr>
          <w:rFonts w:ascii="Times New Roman" w:eastAsia="Times New Roman" w:hAnsi="Times New Roman"/>
          <w:color w:val="000000"/>
          <w:sz w:val="26"/>
          <w:szCs w:val="26"/>
          <w:lang w:eastAsia="uk-UA"/>
        </w:rPr>
        <w:t>бала</w:t>
      </w:r>
      <w:proofErr w:type="spellEnd"/>
      <w:r w:rsidRPr="00723057">
        <w:rPr>
          <w:rFonts w:ascii="Times New Roman" w:eastAsia="Times New Roman" w:hAnsi="Times New Roman"/>
          <w:color w:val="000000"/>
          <w:sz w:val="26"/>
          <w:szCs w:val="26"/>
          <w:lang w:eastAsia="uk-UA"/>
        </w:rPr>
        <w:t>.</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Рішенням Комісії від 03 серпня 2018 року № 189/зп-18 затверджено</w:t>
      </w:r>
      <w:r w:rsidR="007B3EBB">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w:t>
      </w:r>
      <w:r w:rsidR="007B3EBB">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2018 року, зокрема судді господарського суду Луганської області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w:t>
      </w:r>
    </w:p>
    <w:p w:rsidR="007B3EBB" w:rsidRDefault="007B3EBB" w:rsidP="00723057">
      <w:pPr>
        <w:widowControl w:val="0"/>
        <w:spacing w:after="0" w:line="312" w:lineRule="exact"/>
        <w:ind w:left="20" w:right="20" w:firstLine="700"/>
        <w:jc w:val="both"/>
        <w:rPr>
          <w:rFonts w:ascii="Times New Roman" w:eastAsia="Times New Roman" w:hAnsi="Times New Roman"/>
          <w:color w:val="000000"/>
          <w:sz w:val="26"/>
          <w:szCs w:val="26"/>
          <w:lang w:eastAsia="uk-UA"/>
        </w:rPr>
      </w:pPr>
    </w:p>
    <w:p w:rsidR="007B3EBB" w:rsidRDefault="007B3EBB" w:rsidP="00723057">
      <w:pPr>
        <w:widowControl w:val="0"/>
        <w:spacing w:after="0" w:line="312" w:lineRule="exact"/>
        <w:ind w:left="20" w:right="20" w:firstLine="700"/>
        <w:jc w:val="both"/>
        <w:rPr>
          <w:rFonts w:ascii="Times New Roman" w:eastAsia="Times New Roman" w:hAnsi="Times New Roman"/>
          <w:color w:val="000000"/>
          <w:sz w:val="26"/>
          <w:szCs w:val="26"/>
          <w:lang w:eastAsia="uk-UA"/>
        </w:rPr>
      </w:pPr>
    </w:p>
    <w:p w:rsidR="00723057" w:rsidRPr="00723057" w:rsidRDefault="00723057" w:rsidP="00723057">
      <w:pPr>
        <w:widowControl w:val="0"/>
        <w:spacing w:after="0" w:line="312"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lastRenderedPageBreak/>
        <w:t xml:space="preserve">Цим же рішенням суддю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допущено до другого етапу кваліфікаційного оцінювання суддів місцевих та апеляційних судів на</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відповідність займаній посаді «Дослідження досьє та проведення співбесіди».</w:t>
      </w:r>
    </w:p>
    <w:p w:rsidR="00723057" w:rsidRPr="00723057" w:rsidRDefault="00723057" w:rsidP="00723057">
      <w:pPr>
        <w:widowControl w:val="0"/>
        <w:spacing w:after="0" w:line="312"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Згідно з положеннями статті 87 Закону з метою сприяння Вищій </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кваліфікаційній комісії суддів України у встановленні відповідності судді </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(кандидата на посаду судді) критеріям професійної етики та доброчесності для </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цілей кваліфікаційного оцінювання утворюється Громадська рада доброчесності,</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яка, зокрема, надає Комісії інформацію щодо судді (кандидата на посаду судді), а</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за наявності відповідних підстав - висновок про невідповідність судді (кандидата </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на посаду судді) критеріям професійної етики та доброчесності.</w:t>
      </w:r>
    </w:p>
    <w:p w:rsidR="00723057" w:rsidRPr="00723057" w:rsidRDefault="00723057" w:rsidP="00723057">
      <w:pPr>
        <w:widowControl w:val="0"/>
        <w:spacing w:after="0" w:line="312"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Підпунктом 4.10.5 пункту 4.10 Регламенту Вищої кваліфікаційної комісії </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суддів України, затвердженого рішенням Комісії від 13 жовтня 2016 року </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81/зп-16 (з наступними змінами) (далі - Регламент), передбачено, що висновок </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або інформація розглядаються Комісією під час співбесіди на відповідному</w:t>
      </w:r>
      <w:r w:rsidR="00D16365">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723057" w:rsidRPr="00723057" w:rsidRDefault="00723057" w:rsidP="00723057">
      <w:pPr>
        <w:widowControl w:val="0"/>
        <w:spacing w:after="244" w:line="312"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09 квітня 2019 року Громадською радою доброчесності була надана</w:t>
      </w:r>
      <w:r w:rsidR="0089469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інформація щодо судді господарського суду Луганської області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а саме стосовно безоплатного права користування квартирою в місті Харкові, яка належить депутату Харківської районної ради XII скликання Супруну </w:t>
      </w:r>
      <w:proofErr w:type="spellStart"/>
      <w:r w:rsidRPr="00723057">
        <w:rPr>
          <w:rFonts w:ascii="Times New Roman" w:eastAsia="Times New Roman" w:hAnsi="Times New Roman"/>
          <w:color w:val="000000"/>
          <w:sz w:val="26"/>
          <w:szCs w:val="26"/>
          <w:lang w:eastAsia="uk-UA"/>
        </w:rPr>
        <w:t>Кіриллу</w:t>
      </w:r>
      <w:proofErr w:type="spellEnd"/>
      <w:r w:rsidRPr="00723057">
        <w:rPr>
          <w:rFonts w:ascii="Times New Roman" w:eastAsia="Times New Roman" w:hAnsi="Times New Roman"/>
          <w:color w:val="000000"/>
          <w:sz w:val="26"/>
          <w:szCs w:val="26"/>
          <w:lang w:eastAsia="uk-UA"/>
        </w:rPr>
        <w:t xml:space="preserve"> Олександровичу</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06 травня 2019 року було проведено співбесіду із суддею, під час якої було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досліджено пояснення судді та підтверджувальні документи стосовно інформації, наданої Громадською радою доброчесності.</w:t>
      </w:r>
    </w:p>
    <w:p w:rsidR="00723057" w:rsidRPr="00723057" w:rsidRDefault="00723057" w:rsidP="00723057">
      <w:pPr>
        <w:widowControl w:val="0"/>
        <w:spacing w:after="0" w:line="307" w:lineRule="exact"/>
        <w:ind w:left="20" w:firstLine="700"/>
        <w:jc w:val="both"/>
        <w:rPr>
          <w:rFonts w:ascii="Times New Roman" w:eastAsia="Times New Roman" w:hAnsi="Times New Roman"/>
          <w:sz w:val="26"/>
          <w:szCs w:val="26"/>
          <w:lang w:eastAsia="uk-UA"/>
        </w:rPr>
      </w:pP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пояснила, що вона їздила до</w:t>
      </w:r>
    </w:p>
    <w:p w:rsidR="00723057" w:rsidRPr="00723057" w:rsidRDefault="0089469D" w:rsidP="00723057">
      <w:pPr>
        <w:widowControl w:val="0"/>
        <w:tabs>
          <w:tab w:val="left" w:pos="4690"/>
        </w:tabs>
        <w:spacing w:after="0" w:line="307" w:lineRule="exact"/>
        <w:ind w:left="20" w:right="20" w:firstLine="3780"/>
        <w:rPr>
          <w:rFonts w:ascii="Times New Roman" w:eastAsia="Times New Roman" w:hAnsi="Times New Roman"/>
          <w:sz w:val="26"/>
          <w:szCs w:val="26"/>
          <w:lang w:eastAsia="uk-UA"/>
        </w:rPr>
      </w:pPr>
      <w:r>
        <w:rPr>
          <w:rFonts w:ascii="Times New Roman" w:eastAsia="Times New Roman" w:hAnsi="Times New Roman"/>
          <w:color w:val="000000"/>
          <w:sz w:val="26"/>
          <w:szCs w:val="26"/>
          <w:lang w:eastAsia="uk-UA"/>
        </w:rPr>
        <w:t xml:space="preserve">    </w:t>
      </w:r>
      <w:r w:rsidR="00723057" w:rsidRPr="00723057">
        <w:rPr>
          <w:rFonts w:ascii="Times New Roman" w:eastAsia="Times New Roman" w:hAnsi="Times New Roman"/>
          <w:color w:val="000000"/>
          <w:sz w:val="26"/>
          <w:szCs w:val="26"/>
          <w:lang w:eastAsia="uk-UA"/>
        </w:rPr>
        <w:t>з метою навідування матері та догляду за майном. Щодо поїздки до</w:t>
      </w:r>
      <w:r w:rsidR="00723057" w:rsidRPr="00723057">
        <w:rPr>
          <w:rFonts w:ascii="Times New Roman" w:eastAsia="Times New Roman" w:hAnsi="Times New Roman"/>
          <w:color w:val="000000"/>
          <w:sz w:val="26"/>
          <w:szCs w:val="26"/>
          <w:lang w:eastAsia="uk-UA"/>
        </w:rPr>
        <w:tab/>
      </w:r>
      <w:r>
        <w:rPr>
          <w:rFonts w:ascii="Times New Roman" w:eastAsia="Times New Roman" w:hAnsi="Times New Roman"/>
          <w:color w:val="000000"/>
          <w:sz w:val="26"/>
          <w:szCs w:val="26"/>
          <w:lang w:eastAsia="uk-UA"/>
        </w:rPr>
        <w:t xml:space="preserve">         </w:t>
      </w:r>
      <w:r w:rsidR="00723057" w:rsidRPr="00723057">
        <w:rPr>
          <w:rFonts w:ascii="Times New Roman" w:eastAsia="Times New Roman" w:hAnsi="Times New Roman"/>
          <w:color w:val="000000"/>
          <w:sz w:val="26"/>
          <w:szCs w:val="26"/>
          <w:lang w:eastAsia="uk-UA"/>
        </w:rPr>
        <w:t xml:space="preserve"> суддя пояснила, що це була туристична</w:t>
      </w:r>
    </w:p>
    <w:p w:rsidR="00723057" w:rsidRPr="00723057" w:rsidRDefault="00723057" w:rsidP="00723057">
      <w:pPr>
        <w:widowControl w:val="0"/>
        <w:spacing w:after="0" w:line="307" w:lineRule="exact"/>
        <w:ind w:left="20"/>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поїздка, </w:t>
      </w:r>
      <w:r w:rsidR="005038B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разом</w:t>
      </w:r>
      <w:r w:rsidR="005038B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з</w:t>
      </w:r>
      <w:r w:rsidR="005038B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колегами, яка</w:t>
      </w:r>
      <w:r w:rsidR="005038B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була</w:t>
      </w:r>
      <w:r w:rsidR="005038B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заздалегідь</w:t>
      </w:r>
      <w:r w:rsidR="005038B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запланована</w:t>
      </w:r>
      <w:r w:rsidR="005038B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ще у </w:t>
      </w:r>
      <w:r w:rsidR="00C827AD">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2013 році.</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З приводу користування квартирою в місті Харкові,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були</w:t>
      </w:r>
      <w:r w:rsidR="002E224E">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надані пояснення, з яких вбачається, що вказана квартира належить знайомим </w:t>
      </w:r>
      <w:r w:rsidR="002E224E">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матері судді, і вона мешкала в ній протягом 2015-2017 років без орендної плати, </w:t>
      </w:r>
      <w:r w:rsidR="002E224E">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лише сплачувала комунальні послуги.</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Дослідивши досьє судді, надані суддею пояснення та врахувавши результати співбесіди, під час якої вивчено питання про відповідність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w:t>
      </w:r>
      <w:r w:rsidR="00D30E5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критеріям кваліфікаційного оцінювання, Комісія дійшла таких висновків.</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За критеріями компетентності (професійної, особистої та соціальної) суддя набрала 383,875 </w:t>
      </w:r>
      <w:proofErr w:type="spellStart"/>
      <w:r w:rsidRPr="00723057">
        <w:rPr>
          <w:rFonts w:ascii="Times New Roman" w:eastAsia="Times New Roman" w:hAnsi="Times New Roman"/>
          <w:color w:val="000000"/>
          <w:sz w:val="26"/>
          <w:szCs w:val="26"/>
          <w:lang w:eastAsia="uk-UA"/>
        </w:rPr>
        <w:t>бала</w:t>
      </w:r>
      <w:proofErr w:type="spellEnd"/>
      <w:r w:rsidRPr="00723057">
        <w:rPr>
          <w:rFonts w:ascii="Times New Roman" w:eastAsia="Times New Roman" w:hAnsi="Times New Roman"/>
          <w:color w:val="000000"/>
          <w:sz w:val="26"/>
          <w:szCs w:val="26"/>
          <w:lang w:eastAsia="uk-UA"/>
        </w:rPr>
        <w:t>.</w:t>
      </w:r>
    </w:p>
    <w:p w:rsidR="00E66421" w:rsidRDefault="00723057" w:rsidP="0072305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23057">
        <w:rPr>
          <w:rFonts w:ascii="Times New Roman" w:eastAsia="Times New Roman" w:hAnsi="Times New Roman"/>
          <w:color w:val="000000"/>
          <w:sz w:val="26"/>
          <w:szCs w:val="26"/>
          <w:lang w:eastAsia="uk-UA"/>
        </w:rPr>
        <w:t xml:space="preserve">Водночас за критерієм професійної компетентності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оцінено </w:t>
      </w:r>
      <w:r w:rsidR="00E66421">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Комісією </w:t>
      </w:r>
      <w:r w:rsidR="00E66421">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на</w:t>
      </w:r>
      <w:r w:rsidR="00E66421">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підставі </w:t>
      </w:r>
      <w:r w:rsidR="00E66421">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результатів</w:t>
      </w:r>
      <w:r w:rsidR="00E66421">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тестування </w:t>
      </w:r>
      <w:r w:rsidR="00E66421">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особистих </w:t>
      </w:r>
      <w:r w:rsidR="00E66421">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морально- </w:t>
      </w:r>
    </w:p>
    <w:p w:rsidR="00E66421" w:rsidRDefault="00E66421" w:rsidP="00E66421">
      <w:pPr>
        <w:widowControl w:val="0"/>
        <w:spacing w:after="0" w:line="307" w:lineRule="exact"/>
        <w:ind w:left="20" w:right="20"/>
        <w:jc w:val="both"/>
        <w:rPr>
          <w:rFonts w:ascii="Times New Roman" w:eastAsia="Times New Roman" w:hAnsi="Times New Roman"/>
          <w:color w:val="000000"/>
          <w:sz w:val="26"/>
          <w:szCs w:val="26"/>
          <w:lang w:eastAsia="uk-UA"/>
        </w:rPr>
      </w:pPr>
    </w:p>
    <w:p w:rsidR="00E66421" w:rsidRDefault="00E66421" w:rsidP="00E66421">
      <w:pPr>
        <w:widowControl w:val="0"/>
        <w:spacing w:after="0" w:line="307" w:lineRule="exact"/>
        <w:ind w:left="20" w:right="20"/>
        <w:jc w:val="both"/>
        <w:rPr>
          <w:rFonts w:ascii="Times New Roman" w:eastAsia="Times New Roman" w:hAnsi="Times New Roman"/>
          <w:color w:val="000000"/>
          <w:sz w:val="26"/>
          <w:szCs w:val="26"/>
          <w:lang w:eastAsia="uk-UA"/>
        </w:rPr>
      </w:pPr>
    </w:p>
    <w:p w:rsidR="00723057" w:rsidRPr="00723057" w:rsidRDefault="00723057" w:rsidP="00E66421">
      <w:pPr>
        <w:widowControl w:val="0"/>
        <w:spacing w:after="0" w:line="307" w:lineRule="exact"/>
        <w:ind w:left="20" w:right="2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lastRenderedPageBreak/>
        <w:t xml:space="preserve">психологічних якостей і загальних здібностей, дослідження інформації, яка </w:t>
      </w:r>
      <w:r w:rsidR="00BD56B6">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міститься в досьє, та співбесіди з урахуванням показників, визначених пунктами</w:t>
      </w:r>
      <w:r w:rsidR="00BD56B6">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6-7 глави 2 розділу II Положення.</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набрала 193 бал. За цим критерієм суддю оцінено на підставі результатів тестування особистих морально- </w:t>
      </w:r>
      <w:r w:rsidR="00BD56B6">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психологічних якостей і загальних здібностей, дослідження інформації, яка </w:t>
      </w:r>
      <w:r w:rsidR="00BD56B6">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міститься в досьє, та співбесіди.</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За критерієм доброчесності, оціненим за показниками, визначеними </w:t>
      </w:r>
      <w:r w:rsidR="00D12C83">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пунктом 9 глави 2 розділу II Положення, суддя набрала 192 бали. За цим критерієм суддю оцінено на підставі результатів тестування особистих морально- </w:t>
      </w:r>
      <w:r w:rsidR="00D12C83">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психологічних якостей і загальних здібностей, дослідження інформації, яка </w:t>
      </w:r>
      <w:r w:rsidR="00D12C83">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міститься в досьє, та співбесіди.</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За результатами кваліфікаційного оцінювання суддя господарського суду Луганської області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набрала 768,875 </w:t>
      </w:r>
      <w:proofErr w:type="spellStart"/>
      <w:r w:rsidRPr="00723057">
        <w:rPr>
          <w:rFonts w:ascii="Times New Roman" w:eastAsia="Times New Roman" w:hAnsi="Times New Roman"/>
          <w:color w:val="000000"/>
          <w:sz w:val="26"/>
          <w:szCs w:val="26"/>
          <w:lang w:eastAsia="uk-UA"/>
        </w:rPr>
        <w:t>бала</w:t>
      </w:r>
      <w:proofErr w:type="spellEnd"/>
      <w:r w:rsidRPr="00723057">
        <w:rPr>
          <w:rFonts w:ascii="Times New Roman" w:eastAsia="Times New Roman" w:hAnsi="Times New Roman"/>
          <w:color w:val="000000"/>
          <w:sz w:val="26"/>
          <w:szCs w:val="26"/>
          <w:lang w:eastAsia="uk-UA"/>
        </w:rPr>
        <w:t xml:space="preserve">, що становить більше </w:t>
      </w:r>
      <w:r w:rsidR="00D12C83">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67 відсотків від суми максимально можливих балів за результатами </w:t>
      </w:r>
      <w:r w:rsidR="00D12C83">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кваліфікаційного оцінювання всіх критеріїв.</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 xml:space="preserve">Заслухавши доповідача, дослідивши інформацію, яка міститься в матеріалах досьє, надані усні та письмові пояснення судді та додані до них документи, </w:t>
      </w:r>
      <w:r w:rsidR="0026193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Комісія не вбачає підстав для оцінювання судді за критеріями професійної етики</w:t>
      </w:r>
      <w:r w:rsidR="0026193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та доброчесності у 0 балів та дійшла висновку про відповідність судді</w:t>
      </w:r>
      <w:r w:rsidR="00261932">
        <w:rPr>
          <w:rFonts w:ascii="Times New Roman" w:eastAsia="Times New Roman" w:hAnsi="Times New Roman"/>
          <w:color w:val="000000"/>
          <w:sz w:val="26"/>
          <w:szCs w:val="26"/>
          <w:lang w:eastAsia="uk-UA"/>
        </w:rPr>
        <w:t xml:space="preserve">               </w:t>
      </w:r>
      <w:r w:rsidRPr="00723057">
        <w:rPr>
          <w:rFonts w:ascii="Times New Roman" w:eastAsia="Times New Roman" w:hAnsi="Times New Roman"/>
          <w:color w:val="000000"/>
          <w:sz w:val="26"/>
          <w:szCs w:val="26"/>
          <w:lang w:eastAsia="uk-UA"/>
        </w:rPr>
        <w:t xml:space="preserve"> господарського суду Луганської області </w:t>
      </w:r>
      <w:proofErr w:type="spellStart"/>
      <w:r w:rsidRPr="00723057">
        <w:rPr>
          <w:rFonts w:ascii="Times New Roman" w:eastAsia="Times New Roman" w:hAnsi="Times New Roman"/>
          <w:color w:val="000000"/>
          <w:sz w:val="26"/>
          <w:szCs w:val="26"/>
          <w:lang w:eastAsia="uk-UA"/>
        </w:rPr>
        <w:t>Ковалінас</w:t>
      </w:r>
      <w:proofErr w:type="spellEnd"/>
      <w:r w:rsidRPr="00723057">
        <w:rPr>
          <w:rFonts w:ascii="Times New Roman" w:eastAsia="Times New Roman" w:hAnsi="Times New Roman"/>
          <w:color w:val="000000"/>
          <w:sz w:val="26"/>
          <w:szCs w:val="26"/>
          <w:lang w:eastAsia="uk-UA"/>
        </w:rPr>
        <w:t xml:space="preserve"> М.Ю. займаній посаді.</w:t>
      </w:r>
    </w:p>
    <w:p w:rsidR="00723057" w:rsidRPr="00723057" w:rsidRDefault="00723057" w:rsidP="00723057">
      <w:pPr>
        <w:widowControl w:val="0"/>
        <w:spacing w:after="0" w:line="307" w:lineRule="exact"/>
        <w:ind w:left="20" w:right="20" w:firstLine="700"/>
        <w:jc w:val="both"/>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Ураховуючи викладене, керуючись статтями 83-86, 88, 93, 101 Закону, Положенням, Комісія</w:t>
      </w:r>
    </w:p>
    <w:p w:rsidR="00723057" w:rsidRPr="00723057" w:rsidRDefault="00723057" w:rsidP="00723057">
      <w:pPr>
        <w:widowControl w:val="0"/>
        <w:spacing w:after="236" w:line="307" w:lineRule="exact"/>
        <w:jc w:val="center"/>
        <w:rPr>
          <w:rFonts w:ascii="Times New Roman" w:eastAsia="Times New Roman" w:hAnsi="Times New Roman"/>
          <w:sz w:val="26"/>
          <w:szCs w:val="26"/>
          <w:lang w:eastAsia="uk-UA"/>
        </w:rPr>
      </w:pPr>
      <w:r w:rsidRPr="00723057">
        <w:rPr>
          <w:rFonts w:ascii="Times New Roman" w:eastAsia="Times New Roman" w:hAnsi="Times New Roman"/>
          <w:color w:val="000000"/>
          <w:sz w:val="26"/>
          <w:szCs w:val="26"/>
          <w:lang w:eastAsia="uk-UA"/>
        </w:rPr>
        <w:t>вирішила:</w:t>
      </w:r>
    </w:p>
    <w:p w:rsidR="00EA6FB9" w:rsidRDefault="00723057" w:rsidP="00B57846">
      <w:pPr>
        <w:widowControl w:val="0"/>
        <w:spacing w:after="0" w:line="298" w:lineRule="exact"/>
        <w:jc w:val="both"/>
        <w:rPr>
          <w:rFonts w:ascii="Times New Roman" w:eastAsia="Courier New" w:hAnsi="Times New Roman"/>
          <w:color w:val="000000"/>
          <w:sz w:val="26"/>
          <w:szCs w:val="26"/>
          <w:lang w:eastAsia="uk-UA"/>
        </w:rPr>
      </w:pPr>
      <w:r w:rsidRPr="00261932">
        <w:rPr>
          <w:rFonts w:ascii="Times New Roman" w:eastAsia="Courier New" w:hAnsi="Times New Roman"/>
          <w:color w:val="000000"/>
          <w:sz w:val="26"/>
          <w:szCs w:val="26"/>
          <w:lang w:eastAsia="uk-UA"/>
        </w:rPr>
        <w:t xml:space="preserve">визначити, що суддя господарського суду Луганської області </w:t>
      </w:r>
      <w:proofErr w:type="spellStart"/>
      <w:r w:rsidRPr="00261932">
        <w:rPr>
          <w:rFonts w:ascii="Times New Roman" w:eastAsia="Courier New" w:hAnsi="Times New Roman"/>
          <w:color w:val="000000"/>
          <w:sz w:val="26"/>
          <w:szCs w:val="26"/>
          <w:lang w:eastAsia="uk-UA"/>
        </w:rPr>
        <w:t>Ковалінас</w:t>
      </w:r>
      <w:proofErr w:type="spellEnd"/>
      <w:r w:rsidRPr="00261932">
        <w:rPr>
          <w:rFonts w:ascii="Times New Roman" w:eastAsia="Courier New" w:hAnsi="Times New Roman"/>
          <w:color w:val="000000"/>
          <w:sz w:val="26"/>
          <w:szCs w:val="26"/>
          <w:lang w:eastAsia="uk-UA"/>
        </w:rPr>
        <w:t xml:space="preserve"> Марина Юріївна за результатами кваліфікаційного оцінювання суддів місцевих та</w:t>
      </w:r>
      <w:r w:rsidR="00FE0577">
        <w:rPr>
          <w:rFonts w:ascii="Times New Roman" w:eastAsia="Courier New" w:hAnsi="Times New Roman"/>
          <w:color w:val="000000"/>
          <w:sz w:val="26"/>
          <w:szCs w:val="26"/>
          <w:lang w:eastAsia="uk-UA"/>
        </w:rPr>
        <w:t xml:space="preserve">                </w:t>
      </w:r>
      <w:r w:rsidRPr="00261932">
        <w:rPr>
          <w:rFonts w:ascii="Times New Roman" w:eastAsia="Courier New" w:hAnsi="Times New Roman"/>
          <w:color w:val="000000"/>
          <w:sz w:val="26"/>
          <w:szCs w:val="26"/>
          <w:lang w:eastAsia="uk-UA"/>
        </w:rPr>
        <w:t xml:space="preserve"> апеляційних судів на відповідність займаній посаді набрала 768,875 </w:t>
      </w:r>
      <w:proofErr w:type="spellStart"/>
      <w:r w:rsidRPr="00261932">
        <w:rPr>
          <w:rFonts w:ascii="Times New Roman" w:eastAsia="Courier New" w:hAnsi="Times New Roman"/>
          <w:color w:val="000000"/>
          <w:sz w:val="26"/>
          <w:szCs w:val="26"/>
          <w:lang w:eastAsia="uk-UA"/>
        </w:rPr>
        <w:t>бала</w:t>
      </w:r>
      <w:proofErr w:type="spellEnd"/>
      <w:r w:rsidRPr="00261932">
        <w:rPr>
          <w:rFonts w:ascii="Times New Roman" w:eastAsia="Courier New" w:hAnsi="Times New Roman"/>
          <w:color w:val="000000"/>
          <w:sz w:val="26"/>
          <w:szCs w:val="26"/>
          <w:lang w:eastAsia="uk-UA"/>
        </w:rPr>
        <w:t>.</w:t>
      </w:r>
    </w:p>
    <w:p w:rsidR="00FE0577" w:rsidRDefault="00FA4AB8" w:rsidP="00B57846">
      <w:pPr>
        <w:widowControl w:val="0"/>
        <w:spacing w:after="0" w:line="298" w:lineRule="exact"/>
        <w:jc w:val="both"/>
        <w:rPr>
          <w:rFonts w:ascii="Times New Roman" w:eastAsia="Courier New" w:hAnsi="Times New Roman"/>
          <w:color w:val="000000"/>
          <w:sz w:val="26"/>
          <w:szCs w:val="26"/>
          <w:lang w:eastAsia="uk-UA"/>
        </w:rPr>
      </w:pPr>
      <w:r>
        <w:rPr>
          <w:rFonts w:ascii="Times New Roman" w:eastAsia="Courier New" w:hAnsi="Times New Roman"/>
          <w:color w:val="000000"/>
          <w:sz w:val="26"/>
          <w:szCs w:val="26"/>
          <w:lang w:eastAsia="uk-UA"/>
        </w:rPr>
        <w:t xml:space="preserve">            </w:t>
      </w:r>
      <w:r w:rsidR="00FE0577">
        <w:rPr>
          <w:rFonts w:ascii="Times New Roman" w:eastAsia="Courier New" w:hAnsi="Times New Roman"/>
          <w:color w:val="000000"/>
          <w:sz w:val="26"/>
          <w:szCs w:val="26"/>
          <w:lang w:eastAsia="uk-UA"/>
        </w:rPr>
        <w:t xml:space="preserve">Визнати суддю </w:t>
      </w:r>
      <w:r w:rsidR="00FE0577" w:rsidRPr="00261932">
        <w:rPr>
          <w:rFonts w:ascii="Times New Roman" w:eastAsia="Courier New" w:hAnsi="Times New Roman"/>
          <w:color w:val="000000"/>
          <w:sz w:val="26"/>
          <w:szCs w:val="26"/>
          <w:lang w:eastAsia="uk-UA"/>
        </w:rPr>
        <w:t>господарського суду Луг</w:t>
      </w:r>
      <w:r w:rsidR="00FE0577">
        <w:rPr>
          <w:rFonts w:ascii="Times New Roman" w:eastAsia="Courier New" w:hAnsi="Times New Roman"/>
          <w:color w:val="000000"/>
          <w:sz w:val="26"/>
          <w:szCs w:val="26"/>
          <w:lang w:eastAsia="uk-UA"/>
        </w:rPr>
        <w:t xml:space="preserve">анської області </w:t>
      </w:r>
      <w:proofErr w:type="spellStart"/>
      <w:r w:rsidR="00FE0577">
        <w:rPr>
          <w:rFonts w:ascii="Times New Roman" w:eastAsia="Courier New" w:hAnsi="Times New Roman"/>
          <w:color w:val="000000"/>
          <w:sz w:val="26"/>
          <w:szCs w:val="26"/>
          <w:lang w:eastAsia="uk-UA"/>
        </w:rPr>
        <w:t>Ковалінас</w:t>
      </w:r>
      <w:proofErr w:type="spellEnd"/>
      <w:r w:rsidR="00FE0577">
        <w:rPr>
          <w:rFonts w:ascii="Times New Roman" w:eastAsia="Courier New" w:hAnsi="Times New Roman"/>
          <w:color w:val="000000"/>
          <w:sz w:val="26"/>
          <w:szCs w:val="26"/>
          <w:lang w:eastAsia="uk-UA"/>
        </w:rPr>
        <w:t xml:space="preserve"> Марину </w:t>
      </w:r>
      <w:r w:rsidR="00B32DAB">
        <w:rPr>
          <w:rFonts w:ascii="Times New Roman" w:eastAsia="Courier New" w:hAnsi="Times New Roman"/>
          <w:color w:val="000000"/>
          <w:sz w:val="26"/>
          <w:szCs w:val="26"/>
          <w:lang w:eastAsia="uk-UA"/>
        </w:rPr>
        <w:t xml:space="preserve">                     </w:t>
      </w:r>
      <w:r w:rsidR="00FE0577">
        <w:rPr>
          <w:rFonts w:ascii="Times New Roman" w:eastAsia="Courier New" w:hAnsi="Times New Roman"/>
          <w:color w:val="000000"/>
          <w:sz w:val="26"/>
          <w:szCs w:val="26"/>
          <w:lang w:eastAsia="uk-UA"/>
        </w:rPr>
        <w:t>Юріївну</w:t>
      </w:r>
      <w:r w:rsidR="00B32DAB">
        <w:rPr>
          <w:rFonts w:ascii="Times New Roman" w:eastAsia="Courier New" w:hAnsi="Times New Roman"/>
          <w:color w:val="000000"/>
          <w:sz w:val="26"/>
          <w:szCs w:val="26"/>
          <w:lang w:eastAsia="uk-UA"/>
        </w:rPr>
        <w:t xml:space="preserve"> такою, що відповідає займаній посаді.</w:t>
      </w:r>
    </w:p>
    <w:p w:rsidR="00FE0577" w:rsidRPr="00261932" w:rsidRDefault="00FE0577" w:rsidP="00723057">
      <w:pPr>
        <w:widowControl w:val="0"/>
        <w:spacing w:after="630" w:line="298" w:lineRule="exact"/>
        <w:ind w:right="20"/>
        <w:jc w:val="both"/>
        <w:rPr>
          <w:rFonts w:ascii="Times New Roman" w:eastAsia="Courier New" w:hAnsi="Times New Roman"/>
          <w:color w:val="000000"/>
          <w:sz w:val="26"/>
          <w:szCs w:val="26"/>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70219"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170219">
        <w:rPr>
          <w:rFonts w:ascii="Times New Roman" w:eastAsia="Times New Roman" w:hAnsi="Times New Roman"/>
          <w:sz w:val="26"/>
          <w:szCs w:val="26"/>
          <w:lang w:eastAsia="uk-UA"/>
        </w:rPr>
        <w:t xml:space="preserve">Головуючий                                                               </w:t>
      </w:r>
      <w:r w:rsidR="00365619" w:rsidRPr="00170219">
        <w:rPr>
          <w:rFonts w:ascii="Times New Roman" w:eastAsia="Times New Roman" w:hAnsi="Times New Roman"/>
          <w:sz w:val="26"/>
          <w:szCs w:val="26"/>
          <w:lang w:eastAsia="uk-UA"/>
        </w:rPr>
        <w:t xml:space="preserve">                </w:t>
      </w:r>
      <w:r w:rsidR="00F12B3B" w:rsidRPr="00170219">
        <w:rPr>
          <w:rFonts w:ascii="Times New Roman" w:eastAsia="Times New Roman" w:hAnsi="Times New Roman"/>
          <w:sz w:val="26"/>
          <w:szCs w:val="26"/>
          <w:lang w:eastAsia="uk-UA"/>
        </w:rPr>
        <w:t xml:space="preserve">    </w:t>
      </w:r>
      <w:r w:rsidR="00260A65" w:rsidRPr="00170219">
        <w:rPr>
          <w:rFonts w:ascii="Times New Roman" w:eastAsia="Times New Roman" w:hAnsi="Times New Roman"/>
          <w:sz w:val="26"/>
          <w:szCs w:val="26"/>
          <w:lang w:eastAsia="uk-UA"/>
        </w:rPr>
        <w:t xml:space="preserve">               </w:t>
      </w:r>
      <w:r w:rsidR="00B976D3">
        <w:rPr>
          <w:rFonts w:ascii="Times New Roman" w:eastAsia="Times New Roman" w:hAnsi="Times New Roman"/>
          <w:sz w:val="26"/>
          <w:szCs w:val="26"/>
          <w:lang w:eastAsia="uk-UA"/>
        </w:rPr>
        <w:t xml:space="preserve">     </w:t>
      </w:r>
      <w:bookmarkStart w:id="0" w:name="_GoBack"/>
      <w:bookmarkEnd w:id="0"/>
      <w:r w:rsidR="00CE5F43" w:rsidRPr="00170219">
        <w:rPr>
          <w:rFonts w:ascii="Times New Roman" w:eastAsia="Times New Roman" w:hAnsi="Times New Roman"/>
          <w:sz w:val="26"/>
          <w:szCs w:val="26"/>
          <w:lang w:eastAsia="uk-UA"/>
        </w:rPr>
        <w:t xml:space="preserve">М.І. </w:t>
      </w:r>
      <w:proofErr w:type="spellStart"/>
      <w:r w:rsidR="00CE5F43" w:rsidRPr="00170219">
        <w:rPr>
          <w:rFonts w:ascii="Times New Roman" w:eastAsia="Times New Roman" w:hAnsi="Times New Roman"/>
          <w:sz w:val="26"/>
          <w:szCs w:val="26"/>
          <w:lang w:eastAsia="uk-UA"/>
        </w:rPr>
        <w:t>Мішин</w:t>
      </w:r>
      <w:proofErr w:type="spellEnd"/>
    </w:p>
    <w:p w:rsidR="00BB5D40" w:rsidRPr="00170219"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170219"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170219">
        <w:rPr>
          <w:rFonts w:ascii="Times New Roman" w:eastAsia="Times New Roman" w:hAnsi="Times New Roman"/>
          <w:sz w:val="26"/>
          <w:szCs w:val="26"/>
          <w:lang w:eastAsia="uk-UA"/>
        </w:rPr>
        <w:t xml:space="preserve">Члени Комісії:                                                                         </w:t>
      </w:r>
      <w:r w:rsidR="00F12B3B" w:rsidRPr="00170219">
        <w:rPr>
          <w:rFonts w:ascii="Times New Roman" w:eastAsia="Times New Roman" w:hAnsi="Times New Roman"/>
          <w:sz w:val="26"/>
          <w:szCs w:val="26"/>
          <w:lang w:eastAsia="uk-UA"/>
        </w:rPr>
        <w:t xml:space="preserve">       </w:t>
      </w:r>
      <w:r w:rsidR="00260A65" w:rsidRPr="00170219">
        <w:rPr>
          <w:rFonts w:ascii="Times New Roman" w:eastAsia="Times New Roman" w:hAnsi="Times New Roman"/>
          <w:sz w:val="26"/>
          <w:szCs w:val="26"/>
          <w:lang w:eastAsia="uk-UA"/>
        </w:rPr>
        <w:t xml:space="preserve">             </w:t>
      </w:r>
      <w:r w:rsidR="00B976D3">
        <w:rPr>
          <w:rFonts w:ascii="Times New Roman" w:eastAsia="Times New Roman" w:hAnsi="Times New Roman"/>
          <w:sz w:val="26"/>
          <w:szCs w:val="26"/>
          <w:lang w:eastAsia="uk-UA"/>
        </w:rPr>
        <w:t xml:space="preserve">      </w:t>
      </w:r>
      <w:r w:rsidR="00CE5F43" w:rsidRPr="00170219">
        <w:rPr>
          <w:rFonts w:ascii="Times New Roman" w:eastAsia="Times New Roman" w:hAnsi="Times New Roman"/>
          <w:sz w:val="26"/>
          <w:szCs w:val="26"/>
          <w:lang w:eastAsia="uk-UA"/>
        </w:rPr>
        <w:t>А.Г. Козлов</w:t>
      </w:r>
    </w:p>
    <w:p w:rsidR="00EA5BCD" w:rsidRPr="00170219"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170219">
        <w:rPr>
          <w:rFonts w:ascii="Times New Roman" w:eastAsia="Times New Roman" w:hAnsi="Times New Roman"/>
          <w:sz w:val="26"/>
          <w:szCs w:val="26"/>
          <w:lang w:eastAsia="uk-UA"/>
        </w:rPr>
        <w:t xml:space="preserve">                                                                                                       </w:t>
      </w:r>
      <w:r w:rsidR="00F449F2" w:rsidRPr="00170219">
        <w:rPr>
          <w:rFonts w:ascii="Times New Roman" w:eastAsia="Times New Roman" w:hAnsi="Times New Roman"/>
          <w:sz w:val="26"/>
          <w:szCs w:val="26"/>
          <w:lang w:eastAsia="uk-UA"/>
        </w:rPr>
        <w:t xml:space="preserve">  </w:t>
      </w:r>
      <w:r w:rsidR="00EA5BCD" w:rsidRPr="00170219">
        <w:rPr>
          <w:rFonts w:ascii="Times New Roman" w:eastAsia="Times New Roman" w:hAnsi="Times New Roman"/>
          <w:sz w:val="26"/>
          <w:szCs w:val="26"/>
          <w:lang w:eastAsia="uk-UA"/>
        </w:rPr>
        <w:t xml:space="preserve">                  </w:t>
      </w:r>
    </w:p>
    <w:p w:rsidR="00183091" w:rsidRPr="00170219"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170219">
        <w:rPr>
          <w:rFonts w:ascii="Times New Roman" w:eastAsia="Times New Roman" w:hAnsi="Times New Roman"/>
          <w:sz w:val="26"/>
          <w:szCs w:val="26"/>
          <w:lang w:eastAsia="uk-UA"/>
        </w:rPr>
        <w:t xml:space="preserve">                                                                                                    </w:t>
      </w:r>
      <w:r w:rsidR="00CE5F43" w:rsidRPr="00170219">
        <w:rPr>
          <w:rFonts w:ascii="Times New Roman" w:eastAsia="Times New Roman" w:hAnsi="Times New Roman"/>
          <w:sz w:val="26"/>
          <w:szCs w:val="26"/>
          <w:lang w:eastAsia="uk-UA"/>
        </w:rPr>
        <w:t xml:space="preserve">                     </w:t>
      </w:r>
      <w:r w:rsidR="00B976D3">
        <w:rPr>
          <w:rFonts w:ascii="Times New Roman" w:eastAsia="Times New Roman" w:hAnsi="Times New Roman"/>
          <w:sz w:val="26"/>
          <w:szCs w:val="26"/>
          <w:lang w:eastAsia="uk-UA"/>
        </w:rPr>
        <w:t xml:space="preserve"> </w:t>
      </w:r>
      <w:r w:rsidR="00CE5F43" w:rsidRPr="00170219">
        <w:rPr>
          <w:rFonts w:ascii="Times New Roman" w:eastAsia="Times New Roman" w:hAnsi="Times New Roman"/>
          <w:sz w:val="26"/>
          <w:szCs w:val="26"/>
          <w:lang w:eastAsia="uk-UA"/>
        </w:rPr>
        <w:t xml:space="preserve">  С.М. </w:t>
      </w:r>
      <w:proofErr w:type="spellStart"/>
      <w:r w:rsidR="00CE5F43" w:rsidRPr="00170219">
        <w:rPr>
          <w:rFonts w:ascii="Times New Roman" w:eastAsia="Times New Roman" w:hAnsi="Times New Roman"/>
          <w:sz w:val="26"/>
          <w:szCs w:val="26"/>
          <w:lang w:eastAsia="uk-UA"/>
        </w:rPr>
        <w:t>Прилипко</w:t>
      </w:r>
      <w:proofErr w:type="spellEnd"/>
    </w:p>
    <w:sectPr w:rsidR="00183091" w:rsidRPr="00170219" w:rsidSect="00D5027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833" w:rsidRDefault="00C91833" w:rsidP="002F156E">
      <w:pPr>
        <w:spacing w:after="0" w:line="240" w:lineRule="auto"/>
      </w:pPr>
      <w:r>
        <w:separator/>
      </w:r>
    </w:p>
  </w:endnote>
  <w:endnote w:type="continuationSeparator" w:id="0">
    <w:p w:rsidR="00C91833" w:rsidRDefault="00C9183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833" w:rsidRDefault="00C91833" w:rsidP="002F156E">
      <w:pPr>
        <w:spacing w:after="0" w:line="240" w:lineRule="auto"/>
      </w:pPr>
      <w:r>
        <w:separator/>
      </w:r>
    </w:p>
  </w:footnote>
  <w:footnote w:type="continuationSeparator" w:id="0">
    <w:p w:rsidR="00C91833" w:rsidRDefault="00C9183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976D3">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0D6497"/>
    <w:multiLevelType w:val="multilevel"/>
    <w:tmpl w:val="998292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41F1E"/>
    <w:rsid w:val="0015144D"/>
    <w:rsid w:val="0015444C"/>
    <w:rsid w:val="00163C25"/>
    <w:rsid w:val="00165ECE"/>
    <w:rsid w:val="00170219"/>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1932"/>
    <w:rsid w:val="002676E0"/>
    <w:rsid w:val="00275577"/>
    <w:rsid w:val="002829C0"/>
    <w:rsid w:val="0028686B"/>
    <w:rsid w:val="002B327C"/>
    <w:rsid w:val="002C1E4E"/>
    <w:rsid w:val="002C78D8"/>
    <w:rsid w:val="002D26EE"/>
    <w:rsid w:val="002D3ABB"/>
    <w:rsid w:val="002E224E"/>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867F7"/>
    <w:rsid w:val="003956D2"/>
    <w:rsid w:val="003A6385"/>
    <w:rsid w:val="003B0499"/>
    <w:rsid w:val="003B4F70"/>
    <w:rsid w:val="003C100D"/>
    <w:rsid w:val="003C3EC1"/>
    <w:rsid w:val="003E503D"/>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038B2"/>
    <w:rsid w:val="0052631A"/>
    <w:rsid w:val="00527CC8"/>
    <w:rsid w:val="00545AB0"/>
    <w:rsid w:val="005535F1"/>
    <w:rsid w:val="005806E6"/>
    <w:rsid w:val="00590311"/>
    <w:rsid w:val="005979E5"/>
    <w:rsid w:val="005B58CE"/>
    <w:rsid w:val="005C7042"/>
    <w:rsid w:val="005E2E75"/>
    <w:rsid w:val="005E5CAD"/>
    <w:rsid w:val="00612AEB"/>
    <w:rsid w:val="0061731E"/>
    <w:rsid w:val="00634A14"/>
    <w:rsid w:val="0064045C"/>
    <w:rsid w:val="00650342"/>
    <w:rsid w:val="00650569"/>
    <w:rsid w:val="006510A2"/>
    <w:rsid w:val="00663E2C"/>
    <w:rsid w:val="00675595"/>
    <w:rsid w:val="00683234"/>
    <w:rsid w:val="0069505A"/>
    <w:rsid w:val="006B2F01"/>
    <w:rsid w:val="006C151D"/>
    <w:rsid w:val="006D38EB"/>
    <w:rsid w:val="006D74B3"/>
    <w:rsid w:val="006E1E86"/>
    <w:rsid w:val="006F76D3"/>
    <w:rsid w:val="00702C1B"/>
    <w:rsid w:val="00706D72"/>
    <w:rsid w:val="007145F1"/>
    <w:rsid w:val="007156CE"/>
    <w:rsid w:val="00721FF2"/>
    <w:rsid w:val="00723057"/>
    <w:rsid w:val="00723A7E"/>
    <w:rsid w:val="00736D68"/>
    <w:rsid w:val="00741A9F"/>
    <w:rsid w:val="007607C4"/>
    <w:rsid w:val="00761CAB"/>
    <w:rsid w:val="00766308"/>
    <w:rsid w:val="00771DF7"/>
    <w:rsid w:val="007730CD"/>
    <w:rsid w:val="007A062E"/>
    <w:rsid w:val="007B0200"/>
    <w:rsid w:val="007B3BC8"/>
    <w:rsid w:val="007B3EBB"/>
    <w:rsid w:val="007E5CAA"/>
    <w:rsid w:val="00805D7F"/>
    <w:rsid w:val="00821906"/>
    <w:rsid w:val="00872436"/>
    <w:rsid w:val="00881985"/>
    <w:rsid w:val="008838BA"/>
    <w:rsid w:val="00890BFC"/>
    <w:rsid w:val="00894121"/>
    <w:rsid w:val="0089469D"/>
    <w:rsid w:val="008A4679"/>
    <w:rsid w:val="008C1562"/>
    <w:rsid w:val="008C29E3"/>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A5E12"/>
    <w:rsid w:val="009C7439"/>
    <w:rsid w:val="009E6DE5"/>
    <w:rsid w:val="00A029A1"/>
    <w:rsid w:val="00A04893"/>
    <w:rsid w:val="00A25E6B"/>
    <w:rsid w:val="00A26D05"/>
    <w:rsid w:val="00A34207"/>
    <w:rsid w:val="00A46542"/>
    <w:rsid w:val="00A72BED"/>
    <w:rsid w:val="00A86CCA"/>
    <w:rsid w:val="00A86F13"/>
    <w:rsid w:val="00A91D0E"/>
    <w:rsid w:val="00AA3E5B"/>
    <w:rsid w:val="00AA7ED7"/>
    <w:rsid w:val="00B13DED"/>
    <w:rsid w:val="00B15A3E"/>
    <w:rsid w:val="00B21992"/>
    <w:rsid w:val="00B21C2E"/>
    <w:rsid w:val="00B30D80"/>
    <w:rsid w:val="00B32DAB"/>
    <w:rsid w:val="00B37127"/>
    <w:rsid w:val="00B521E6"/>
    <w:rsid w:val="00B53399"/>
    <w:rsid w:val="00B57026"/>
    <w:rsid w:val="00B57846"/>
    <w:rsid w:val="00B70C98"/>
    <w:rsid w:val="00B976D3"/>
    <w:rsid w:val="00BB5D40"/>
    <w:rsid w:val="00BD56B6"/>
    <w:rsid w:val="00BE240F"/>
    <w:rsid w:val="00BE46F8"/>
    <w:rsid w:val="00BE767E"/>
    <w:rsid w:val="00C018B6"/>
    <w:rsid w:val="00C10D03"/>
    <w:rsid w:val="00C240DD"/>
    <w:rsid w:val="00C24130"/>
    <w:rsid w:val="00C25C4C"/>
    <w:rsid w:val="00C424BE"/>
    <w:rsid w:val="00C42857"/>
    <w:rsid w:val="00C42C1C"/>
    <w:rsid w:val="00C43CB7"/>
    <w:rsid w:val="00C5025B"/>
    <w:rsid w:val="00C5771D"/>
    <w:rsid w:val="00C61BE5"/>
    <w:rsid w:val="00C827AD"/>
    <w:rsid w:val="00C91833"/>
    <w:rsid w:val="00C91A3E"/>
    <w:rsid w:val="00C93203"/>
    <w:rsid w:val="00C969E9"/>
    <w:rsid w:val="00CB5F94"/>
    <w:rsid w:val="00CD7FFC"/>
    <w:rsid w:val="00CE465E"/>
    <w:rsid w:val="00CE5F43"/>
    <w:rsid w:val="00CE73D0"/>
    <w:rsid w:val="00CF2433"/>
    <w:rsid w:val="00CF58F2"/>
    <w:rsid w:val="00D020ED"/>
    <w:rsid w:val="00D12A99"/>
    <w:rsid w:val="00D12C83"/>
    <w:rsid w:val="00D15E47"/>
    <w:rsid w:val="00D16365"/>
    <w:rsid w:val="00D253DC"/>
    <w:rsid w:val="00D30E52"/>
    <w:rsid w:val="00D46064"/>
    <w:rsid w:val="00D50270"/>
    <w:rsid w:val="00D52C3D"/>
    <w:rsid w:val="00D6397A"/>
    <w:rsid w:val="00DA2836"/>
    <w:rsid w:val="00DC4317"/>
    <w:rsid w:val="00DE1F15"/>
    <w:rsid w:val="00DE7AFD"/>
    <w:rsid w:val="00E02298"/>
    <w:rsid w:val="00E2066C"/>
    <w:rsid w:val="00E206CC"/>
    <w:rsid w:val="00E2589C"/>
    <w:rsid w:val="00E27B5E"/>
    <w:rsid w:val="00E360DA"/>
    <w:rsid w:val="00E40821"/>
    <w:rsid w:val="00E40E5B"/>
    <w:rsid w:val="00E46CA6"/>
    <w:rsid w:val="00E51FD5"/>
    <w:rsid w:val="00E62C56"/>
    <w:rsid w:val="00E66421"/>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3968"/>
    <w:rsid w:val="00F87A91"/>
    <w:rsid w:val="00F90452"/>
    <w:rsid w:val="00F90849"/>
    <w:rsid w:val="00FA3219"/>
    <w:rsid w:val="00FA4AB8"/>
    <w:rsid w:val="00FC57BC"/>
    <w:rsid w:val="00FE0577"/>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3867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3867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7351</Words>
  <Characters>4191</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308</cp:revision>
  <dcterms:created xsi:type="dcterms:W3CDTF">2020-08-21T08:05:00Z</dcterms:created>
  <dcterms:modified xsi:type="dcterms:W3CDTF">2020-09-30T08:43:00Z</dcterms:modified>
</cp:coreProperties>
</file>