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164" w:rsidRDefault="00AF5164">
      <w:pPr>
        <w:rPr>
          <w:sz w:val="2"/>
          <w:szCs w:val="2"/>
        </w:rPr>
      </w:pPr>
    </w:p>
    <w:p w:rsidR="00AF5164" w:rsidRDefault="00AF5164">
      <w:pPr>
        <w:rPr>
          <w:sz w:val="2"/>
          <w:szCs w:val="2"/>
        </w:rPr>
      </w:pPr>
    </w:p>
    <w:p w:rsidR="009C68B9" w:rsidRPr="00B820B8" w:rsidRDefault="009C68B9" w:rsidP="009C68B9">
      <w:pPr>
        <w:framePr w:h="1075" w:wrap="notBeside" w:vAnchor="text" w:hAnchor="text" w:xAlign="center" w:y="1"/>
        <w:jc w:val="center"/>
        <w:rPr>
          <w:sz w:val="27"/>
          <w:szCs w:val="27"/>
        </w:rPr>
      </w:pPr>
      <w:r w:rsidRPr="00B820B8">
        <w:rPr>
          <w:noProof/>
          <w:sz w:val="27"/>
          <w:szCs w:val="27"/>
          <w:lang w:val="ru-RU"/>
        </w:rPr>
        <w:drawing>
          <wp:inline distT="0" distB="0" distL="0" distR="0" wp14:anchorId="5E8C577B" wp14:editId="4904DFB3">
            <wp:extent cx="492760" cy="683895"/>
            <wp:effectExtent l="0" t="0" r="0" b="0"/>
            <wp:docPr id="1" name="Рисунок 1" descr="C:\Users\boykovm\Desktop\Новая папка\2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760" cy="683895"/>
                    </a:xfrm>
                    <a:prstGeom prst="rect">
                      <a:avLst/>
                    </a:prstGeom>
                    <a:noFill/>
                    <a:ln>
                      <a:noFill/>
                    </a:ln>
                  </pic:spPr>
                </pic:pic>
              </a:graphicData>
            </a:graphic>
          </wp:inline>
        </w:drawing>
      </w:r>
    </w:p>
    <w:p w:rsidR="009C68B9" w:rsidRPr="00B820B8" w:rsidRDefault="009C68B9" w:rsidP="009C68B9">
      <w:pPr>
        <w:rPr>
          <w:sz w:val="27"/>
          <w:szCs w:val="27"/>
        </w:rPr>
      </w:pPr>
    </w:p>
    <w:p w:rsidR="009C68B9" w:rsidRPr="00B820B8" w:rsidRDefault="009C68B9" w:rsidP="009C68B9">
      <w:pPr>
        <w:keepNext/>
        <w:keepLines/>
        <w:spacing w:before="513" w:after="360" w:line="340" w:lineRule="exact"/>
        <w:ind w:left="20"/>
        <w:jc w:val="center"/>
        <w:rPr>
          <w:rFonts w:ascii="Times New Roman" w:hAnsi="Times New Roman" w:cs="Times New Roman"/>
          <w:sz w:val="36"/>
          <w:szCs w:val="27"/>
        </w:rPr>
      </w:pPr>
      <w:bookmarkStart w:id="0" w:name="bookmark0"/>
      <w:r w:rsidRPr="00B820B8">
        <w:rPr>
          <w:rFonts w:ascii="Times New Roman" w:hAnsi="Times New Roman" w:cs="Times New Roman"/>
          <w:sz w:val="36"/>
          <w:szCs w:val="27"/>
        </w:rPr>
        <w:t>ВИЩА КВАЛІФІКАЦІЙНА КОМІСІЯ СУДДІВ УКРАЇНИ</w:t>
      </w:r>
      <w:bookmarkEnd w:id="0"/>
    </w:p>
    <w:p w:rsidR="009C68B9" w:rsidRPr="00B820B8" w:rsidRDefault="009C68B9" w:rsidP="009C68B9">
      <w:pPr>
        <w:pStyle w:val="11"/>
        <w:shd w:val="clear" w:color="auto" w:fill="auto"/>
        <w:tabs>
          <w:tab w:val="left" w:pos="8833"/>
        </w:tabs>
        <w:spacing w:before="0" w:after="363" w:line="230" w:lineRule="exact"/>
        <w:ind w:left="20"/>
      </w:pPr>
      <w:r w:rsidRPr="00B820B8">
        <w:t>28 вересня 2018 року</w:t>
      </w:r>
      <w:r w:rsidRPr="00B820B8">
        <w:tab/>
        <w:t>м. Київ</w:t>
      </w:r>
    </w:p>
    <w:p w:rsidR="009C68B9" w:rsidRPr="00B820B8" w:rsidRDefault="009C68B9" w:rsidP="009C68B9">
      <w:pPr>
        <w:pStyle w:val="11"/>
        <w:shd w:val="clear" w:color="auto" w:fill="auto"/>
        <w:spacing w:before="0" w:after="101" w:line="230" w:lineRule="exact"/>
        <w:ind w:left="3260"/>
        <w:jc w:val="left"/>
        <w:rPr>
          <w:u w:val="single"/>
        </w:rPr>
      </w:pPr>
      <w:r w:rsidRPr="00B820B8">
        <w:rPr>
          <w:rStyle w:val="3pt"/>
          <w:sz w:val="27"/>
          <w:szCs w:val="27"/>
        </w:rPr>
        <w:t>РІШЕННЯ</w:t>
      </w:r>
      <w:r w:rsidRPr="00B820B8">
        <w:t xml:space="preserve"> </w:t>
      </w:r>
      <w:r w:rsidRPr="004949F3">
        <w:t xml:space="preserve">№ </w:t>
      </w:r>
      <w:r>
        <w:rPr>
          <w:u w:val="single"/>
        </w:rPr>
        <w:t>1778</w:t>
      </w:r>
      <w:r w:rsidRPr="00B820B8">
        <w:rPr>
          <w:u w:val="single"/>
        </w:rPr>
        <w:t>/ко-18</w:t>
      </w:r>
    </w:p>
    <w:p w:rsidR="009C68B9" w:rsidRDefault="00A71546">
      <w:pPr>
        <w:pStyle w:val="11"/>
        <w:shd w:val="clear" w:color="auto" w:fill="auto"/>
        <w:spacing w:before="0" w:after="0" w:line="658" w:lineRule="exact"/>
        <w:ind w:left="40" w:right="20"/>
        <w:jc w:val="left"/>
      </w:pPr>
      <w:r>
        <w:t xml:space="preserve">Вища кваліфікаційна комісія суддів України у складі колегії: </w:t>
      </w:r>
    </w:p>
    <w:p w:rsidR="00AF5164" w:rsidRDefault="00A71546">
      <w:pPr>
        <w:pStyle w:val="11"/>
        <w:shd w:val="clear" w:color="auto" w:fill="auto"/>
        <w:spacing w:before="0" w:after="0" w:line="658" w:lineRule="exact"/>
        <w:ind w:left="40" w:right="20"/>
        <w:jc w:val="left"/>
      </w:pPr>
      <w:r>
        <w:t xml:space="preserve">головуючого - </w:t>
      </w:r>
      <w:proofErr w:type="spellStart"/>
      <w:r>
        <w:t>Макарчука</w:t>
      </w:r>
      <w:proofErr w:type="spellEnd"/>
      <w:r>
        <w:t xml:space="preserve"> М.А.,</w:t>
      </w:r>
    </w:p>
    <w:p w:rsidR="009C68B9" w:rsidRDefault="009C68B9" w:rsidP="009C68B9">
      <w:pPr>
        <w:pStyle w:val="11"/>
        <w:shd w:val="clear" w:color="auto" w:fill="auto"/>
        <w:spacing w:before="0" w:after="0" w:line="240" w:lineRule="auto"/>
        <w:ind w:left="40"/>
        <w:jc w:val="left"/>
      </w:pPr>
    </w:p>
    <w:p w:rsidR="00AF5164" w:rsidRDefault="00A71546">
      <w:pPr>
        <w:pStyle w:val="11"/>
        <w:shd w:val="clear" w:color="auto" w:fill="auto"/>
        <w:spacing w:before="0" w:after="216" w:line="260" w:lineRule="exact"/>
        <w:ind w:left="40"/>
        <w:jc w:val="left"/>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AF5164" w:rsidRDefault="00A71546" w:rsidP="009C68B9">
      <w:pPr>
        <w:pStyle w:val="11"/>
        <w:shd w:val="clear" w:color="auto" w:fill="auto"/>
        <w:spacing w:before="0" w:after="346" w:line="317" w:lineRule="exact"/>
        <w:ind w:left="40" w:right="20"/>
      </w:pPr>
      <w:r>
        <w:t>провівши кваліфікаційне оцінювання судді Апеляційного суду Черкаської області Карпенко Оксани Володимирівни на відповідність займаній посаді,</w:t>
      </w:r>
    </w:p>
    <w:p w:rsidR="00AF5164" w:rsidRDefault="00A71546">
      <w:pPr>
        <w:pStyle w:val="11"/>
        <w:shd w:val="clear" w:color="auto" w:fill="auto"/>
        <w:spacing w:before="0" w:after="248" w:line="260" w:lineRule="exact"/>
        <w:jc w:val="center"/>
      </w:pPr>
      <w:r>
        <w:t>встановила:</w:t>
      </w:r>
    </w:p>
    <w:p w:rsidR="00AF5164" w:rsidRDefault="00A71546">
      <w:pPr>
        <w:pStyle w:val="11"/>
        <w:shd w:val="clear" w:color="auto" w:fill="auto"/>
        <w:spacing w:before="0" w:after="0" w:line="312" w:lineRule="exact"/>
        <w:ind w:left="40" w:right="20" w:firstLine="680"/>
      </w:pPr>
      <w:r>
        <w:t>Відповідно до підпункту 4 пункту 16</w:t>
      </w:r>
      <w:r w:rsidR="009C68B9">
        <w:rPr>
          <w:vertAlign w:val="superscript"/>
        </w:rPr>
        <w:t>1</w:t>
      </w:r>
      <w:r>
        <w:t xml:space="preserve"> розділу XV «Перехідні положення» Конституції України, відповідність займаній посаді судді, якого призначено на </w:t>
      </w:r>
      <w:r w:rsidR="009C68B9">
        <w:t xml:space="preserve"> </w:t>
      </w:r>
      <w:r>
        <w:t xml:space="preserve">посаду строком на п’ять років або обрано суддею безстроково до набрання </w:t>
      </w:r>
      <w:r w:rsidR="009C68B9">
        <w:t xml:space="preserve">         </w:t>
      </w:r>
      <w:r>
        <w:t xml:space="preserve">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w:t>
      </w:r>
      <w:r w:rsidR="009C68B9">
        <w:t xml:space="preserve">              </w:t>
      </w:r>
      <w:r>
        <w:t xml:space="preserve">критеріями компетентності, професійної етики або доброчесності чи відмова судді </w:t>
      </w:r>
      <w:r w:rsidR="009C68B9">
        <w:t xml:space="preserve">    </w:t>
      </w:r>
      <w:r>
        <w:t>від такого оцінювання</w:t>
      </w:r>
      <w:r w:rsidR="004949F3">
        <w:t xml:space="preserve"> є підставою для звільнення судд</w:t>
      </w:r>
      <w:r>
        <w:t>і з посади.</w:t>
      </w:r>
    </w:p>
    <w:p w:rsidR="00AF5164" w:rsidRDefault="00A71546">
      <w:pPr>
        <w:pStyle w:val="11"/>
        <w:shd w:val="clear" w:color="auto" w:fill="auto"/>
        <w:spacing w:before="0" w:after="0" w:line="312" w:lineRule="exact"/>
        <w:ind w:left="40" w:right="20" w:firstLine="680"/>
      </w:pPr>
      <w:r>
        <w:t xml:space="preserve">Пунктом 20 розділу XII «Прикінцеві та перехідні положення» Закону </w:t>
      </w:r>
      <w:r w:rsidR="009C68B9">
        <w:t xml:space="preserve">        </w:t>
      </w:r>
      <w:r>
        <w:t xml:space="preserve">України «Про судоустрій і статус суддів» (далі - Закон) визначено, що </w:t>
      </w:r>
      <w:r w:rsidR="009C68B9">
        <w:t xml:space="preserve">        </w:t>
      </w: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w:t>
      </w:r>
      <w:r w:rsidR="009C68B9">
        <w:t xml:space="preserve">         </w:t>
      </w:r>
      <w:r>
        <w:t>визначеному цим Законом.</w:t>
      </w:r>
    </w:p>
    <w:p w:rsidR="00AF5164" w:rsidRDefault="00A71546">
      <w:pPr>
        <w:pStyle w:val="11"/>
        <w:shd w:val="clear" w:color="auto" w:fill="auto"/>
        <w:spacing w:before="0" w:after="0" w:line="312" w:lineRule="exact"/>
        <w:ind w:left="40" w:right="20" w:firstLine="680"/>
      </w:pPr>
      <w:r>
        <w:t xml:space="preserve">Виявлення за результатами такого оцінювання невідповідності судді </w:t>
      </w:r>
      <w:r w:rsidR="009C68B9">
        <w:t xml:space="preserve">         </w:t>
      </w:r>
      <w:r>
        <w:t>займаній посаді за критеріями компетентності, професійної етики або</w:t>
      </w:r>
      <w:r w:rsidR="009C68B9">
        <w:t xml:space="preserve">               </w:t>
      </w:r>
      <w:r>
        <w:t>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AF5164" w:rsidRDefault="00A71546">
      <w:pPr>
        <w:pStyle w:val="11"/>
        <w:shd w:val="clear" w:color="auto" w:fill="auto"/>
        <w:spacing w:before="0" w:after="0" w:line="312" w:lineRule="exact"/>
        <w:ind w:left="40" w:right="20" w:firstLine="680"/>
      </w:pPr>
      <w:r>
        <w:t xml:space="preserve">Рішенням Комісії від 20 жовтня 2017 року № 106/зп-17 призначено кваліфікаційне </w:t>
      </w:r>
      <w:r w:rsidR="009C68B9">
        <w:t xml:space="preserve">   </w:t>
      </w:r>
      <w:r>
        <w:t xml:space="preserve">оцінювання </w:t>
      </w:r>
      <w:r w:rsidR="009C68B9">
        <w:t xml:space="preserve">   </w:t>
      </w:r>
      <w:r>
        <w:t>999</w:t>
      </w:r>
      <w:r w:rsidR="009C68B9">
        <w:t xml:space="preserve">   </w:t>
      </w:r>
      <w:r>
        <w:t>суддів</w:t>
      </w:r>
      <w:r w:rsidR="009C68B9">
        <w:t xml:space="preserve">  </w:t>
      </w:r>
      <w:r>
        <w:t xml:space="preserve"> </w:t>
      </w:r>
      <w:r w:rsidR="009C68B9">
        <w:t xml:space="preserve"> </w:t>
      </w:r>
      <w:r>
        <w:t xml:space="preserve">місцевих </w:t>
      </w:r>
      <w:r w:rsidR="009C68B9">
        <w:t xml:space="preserve">   </w:t>
      </w:r>
      <w:r>
        <w:t xml:space="preserve">та </w:t>
      </w:r>
      <w:r w:rsidR="009C68B9">
        <w:t xml:space="preserve">   </w:t>
      </w:r>
      <w:r>
        <w:t xml:space="preserve">апеляційних </w:t>
      </w:r>
      <w:r w:rsidR="009C68B9">
        <w:t xml:space="preserve">   </w:t>
      </w:r>
      <w:r>
        <w:t xml:space="preserve">судів </w:t>
      </w:r>
      <w:r w:rsidR="009C68B9">
        <w:t xml:space="preserve">    </w:t>
      </w:r>
      <w:r>
        <w:t>на</w:t>
      </w:r>
      <w:r>
        <w:br w:type="page"/>
      </w:r>
      <w:r>
        <w:lastRenderedPageBreak/>
        <w:t xml:space="preserve">відповідність займаній посаді, серед яких суддя Апеляційного суду Черкаської </w:t>
      </w:r>
      <w:r w:rsidR="009C68B9">
        <w:t xml:space="preserve"> </w:t>
      </w:r>
      <w:r>
        <w:t>області Карпенко О.В.</w:t>
      </w:r>
    </w:p>
    <w:p w:rsidR="00AF5164" w:rsidRDefault="00A71546" w:rsidP="001005F2">
      <w:pPr>
        <w:pStyle w:val="11"/>
        <w:shd w:val="clear" w:color="auto" w:fill="auto"/>
        <w:spacing w:before="0" w:after="0" w:line="322"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1005F2">
        <w:t xml:space="preserve"> </w:t>
      </w:r>
      <w:r>
        <w:t>оцінювання та засоби їх встановлення затверджуються Комісією.</w:t>
      </w:r>
    </w:p>
    <w:p w:rsidR="00AF5164" w:rsidRDefault="00A71546">
      <w:pPr>
        <w:pStyle w:val="11"/>
        <w:shd w:val="clear" w:color="auto" w:fill="auto"/>
        <w:spacing w:before="0" w:after="0" w:line="312" w:lineRule="exact"/>
        <w:ind w:left="4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1005F2">
        <w:t xml:space="preserve">                 </w:t>
      </w:r>
      <w:r>
        <w:t>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F5164" w:rsidRDefault="00A71546">
      <w:pPr>
        <w:pStyle w:val="11"/>
        <w:shd w:val="clear" w:color="auto" w:fill="auto"/>
        <w:spacing w:before="0" w:after="0" w:line="312" w:lineRule="exact"/>
        <w:ind w:left="40" w:right="20" w:firstLine="700"/>
      </w:pPr>
      <w:r>
        <w:t xml:space="preserve">Пунктом 11 розділу V Положення визначено, що рішення про </w:t>
      </w:r>
      <w:r w:rsidR="001005F2">
        <w:t xml:space="preserve">                  </w:t>
      </w:r>
      <w: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1005F2">
        <w:t xml:space="preserve">          </w:t>
      </w:r>
      <w:r>
        <w:t>критеріїв бала більшого за 0.</w:t>
      </w:r>
    </w:p>
    <w:p w:rsidR="00AF5164" w:rsidRDefault="00A71546">
      <w:pPr>
        <w:pStyle w:val="11"/>
        <w:shd w:val="clear" w:color="auto" w:fill="auto"/>
        <w:spacing w:before="0" w:after="0" w:line="312" w:lineRule="exact"/>
        <w:ind w:left="40" w:right="20" w:firstLine="700"/>
      </w:pPr>
      <w:r>
        <w:t>З приписів пункту 5 глави 6 розділу II Положення вбачається, що</w:t>
      </w:r>
      <w:r w:rsidR="001005F2">
        <w:t xml:space="preserve">          </w:t>
      </w:r>
      <w:r>
        <w:t xml:space="preserve">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AF5164" w:rsidRDefault="00A71546">
      <w:pPr>
        <w:pStyle w:val="11"/>
        <w:shd w:val="clear" w:color="auto" w:fill="auto"/>
        <w:spacing w:before="0" w:after="0" w:line="312" w:lineRule="exact"/>
        <w:ind w:left="40" w:right="20" w:firstLine="700"/>
      </w:pPr>
      <w:r>
        <w:t>Отже, сума максимально можливих балів за результатами кваліфікаційного оцінювання всіх критеріїв дорівнює 1000 балів.</w:t>
      </w:r>
    </w:p>
    <w:p w:rsidR="00AF5164" w:rsidRDefault="00A71546">
      <w:pPr>
        <w:pStyle w:val="11"/>
        <w:shd w:val="clear" w:color="auto" w:fill="auto"/>
        <w:spacing w:before="0" w:after="0" w:line="312" w:lineRule="exact"/>
        <w:ind w:left="4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AF5164" w:rsidRDefault="00A71546">
      <w:pPr>
        <w:pStyle w:val="11"/>
        <w:numPr>
          <w:ilvl w:val="0"/>
          <w:numId w:val="1"/>
        </w:numPr>
        <w:shd w:val="clear" w:color="auto" w:fill="auto"/>
        <w:tabs>
          <w:tab w:val="left" w:pos="1158"/>
        </w:tabs>
        <w:spacing w:before="0" w:after="0" w:line="312" w:lineRule="exact"/>
        <w:ind w:left="40" w:right="20" w:firstLine="700"/>
      </w:pPr>
      <w:r>
        <w:t>складення іспиту (складення анонімного письмового тестування та виконання практичного завдання);</w:t>
      </w:r>
    </w:p>
    <w:p w:rsidR="00AF5164" w:rsidRDefault="00A71546">
      <w:pPr>
        <w:pStyle w:val="11"/>
        <w:numPr>
          <w:ilvl w:val="0"/>
          <w:numId w:val="1"/>
        </w:numPr>
        <w:shd w:val="clear" w:color="auto" w:fill="auto"/>
        <w:tabs>
          <w:tab w:val="left" w:pos="1028"/>
        </w:tabs>
        <w:spacing w:before="0" w:after="0" w:line="312" w:lineRule="exact"/>
        <w:ind w:left="40" w:firstLine="700"/>
      </w:pPr>
      <w:r>
        <w:t>дослідження досьє та проведення співбесіди.</w:t>
      </w:r>
    </w:p>
    <w:p w:rsidR="00AF5164" w:rsidRDefault="00A71546">
      <w:pPr>
        <w:pStyle w:val="11"/>
        <w:shd w:val="clear" w:color="auto" w:fill="auto"/>
        <w:spacing w:before="0" w:after="0" w:line="312" w:lineRule="exact"/>
        <w:ind w:left="40" w:right="20" w:firstLine="700"/>
      </w:pPr>
      <w:r>
        <w:t>Рішенням Комісії від 20 жовтня 2017 року № 106/зп-17 запроваджено тестування особистих морально-психологічних якостей і загальних здібностей під</w:t>
      </w:r>
      <w:r w:rsidR="001005F2">
        <w:t xml:space="preserve">        </w:t>
      </w:r>
      <w:r>
        <w:t xml:space="preserve">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AF5164" w:rsidRDefault="00A71546">
      <w:pPr>
        <w:pStyle w:val="11"/>
        <w:shd w:val="clear" w:color="auto" w:fill="auto"/>
        <w:spacing w:before="0" w:after="0" w:line="312" w:lineRule="exact"/>
        <w:ind w:left="40" w:right="20" w:firstLine="700"/>
      </w:pPr>
      <w:r>
        <w:t>Карпенко О.В. склала анонімне письмове тестування, за результатами якого отримала 90 балів, а за результатами виконання практичного завдання - 100 балів. Загалом на етапі складення іспиту суддя отримала 190 балів.</w:t>
      </w:r>
    </w:p>
    <w:p w:rsidR="00AF5164" w:rsidRDefault="00A71546">
      <w:pPr>
        <w:pStyle w:val="11"/>
        <w:shd w:val="clear" w:color="auto" w:fill="auto"/>
        <w:spacing w:before="0" w:after="0" w:line="312" w:lineRule="exact"/>
        <w:ind w:left="40" w:right="20" w:firstLine="700"/>
      </w:pPr>
      <w:r>
        <w:t>Карпенко О.В. пройшла тестування особистих морально-психологічних</w:t>
      </w:r>
      <w:r w:rsidR="001005F2">
        <w:t xml:space="preserve">  </w:t>
      </w:r>
      <w:r>
        <w:t xml:space="preserve">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F5164" w:rsidRDefault="00A71546">
      <w:pPr>
        <w:pStyle w:val="11"/>
        <w:shd w:val="clear" w:color="auto" w:fill="auto"/>
        <w:spacing w:before="0" w:after="0" w:line="312" w:lineRule="exact"/>
        <w:ind w:left="40" w:right="20" w:firstLine="700"/>
        <w:sectPr w:rsidR="00AF5164" w:rsidSect="002E6C1A">
          <w:headerReference w:type="default" r:id="rId9"/>
          <w:headerReference w:type="first" r:id="rId10"/>
          <w:type w:val="continuous"/>
          <w:pgSz w:w="11909" w:h="16838"/>
          <w:pgMar w:top="826" w:right="1049" w:bottom="582" w:left="1131" w:header="0" w:footer="3" w:gutter="0"/>
          <w:cols w:space="720"/>
          <w:noEndnote/>
          <w:docGrid w:linePitch="360"/>
        </w:sectPr>
      </w:pPr>
      <w:r>
        <w:t>Рішенням Комісії від 22 березня 2018 року № 59/зп-18 Карпенко О.В.</w:t>
      </w:r>
      <w:r w:rsidR="001005F2">
        <w:t xml:space="preserve">   </w:t>
      </w:r>
      <w:r>
        <w:t xml:space="preserve"> допущена до другого етапу кваліфікаційного оцінювання - «Дослідження досьє та проведення співбесіди».</w:t>
      </w:r>
    </w:p>
    <w:p w:rsidR="00AF5164" w:rsidRDefault="00AF5164" w:rsidP="001005F2">
      <w:pPr>
        <w:pStyle w:val="20"/>
        <w:shd w:val="clear" w:color="auto" w:fill="auto"/>
        <w:spacing w:after="275" w:line="250" w:lineRule="exact"/>
        <w:jc w:val="left"/>
      </w:pPr>
    </w:p>
    <w:p w:rsidR="00AF5164" w:rsidRDefault="00A71546">
      <w:pPr>
        <w:pStyle w:val="11"/>
        <w:shd w:val="clear" w:color="auto" w:fill="auto"/>
        <w:spacing w:before="0" w:after="0" w:line="331" w:lineRule="exact"/>
        <w:ind w:left="40" w:right="40" w:firstLine="700"/>
      </w:pPr>
      <w:r>
        <w:t>Колегією Комісії 20 квітня 2018 року проведено співбесіду із суддею, під</w:t>
      </w:r>
      <w:r w:rsidR="001005F2">
        <w:t xml:space="preserve">        </w:t>
      </w:r>
      <w:r>
        <w:t xml:space="preserve"> час якої обговорено дані щодо її відповідності критеріям компетентності, </w:t>
      </w:r>
      <w:r w:rsidR="001005F2">
        <w:t xml:space="preserve">   </w:t>
      </w:r>
      <w:r>
        <w:t xml:space="preserve">професійної етики та доброчесності, за результатами дослідження суддівського </w:t>
      </w:r>
      <w:r w:rsidR="001005F2">
        <w:t xml:space="preserve"> </w:t>
      </w:r>
      <w:r>
        <w:t>досьє.</w:t>
      </w:r>
    </w:p>
    <w:p w:rsidR="00AF5164" w:rsidRDefault="00A71546">
      <w:pPr>
        <w:pStyle w:val="11"/>
        <w:shd w:val="clear" w:color="auto" w:fill="auto"/>
        <w:spacing w:before="0" w:after="0" w:line="322" w:lineRule="exact"/>
        <w:ind w:left="40" w:right="40" w:firstLine="700"/>
      </w:pPr>
      <w:r>
        <w:t xml:space="preserve">Під час цієї співбесіди було встановлено обставини, які, на думку Комісії, свідчили про порушення суддею </w:t>
      </w:r>
      <w:r w:rsidRPr="009C68B9">
        <w:t xml:space="preserve">Карпенко </w:t>
      </w:r>
      <w:r>
        <w:t>О.В. законодавства у сфері запобігання корупції, у зв’язку з чим прийнято рішення повідомити Національне агентство з питань запобігання корупції про ці обставини, а кваліфікаційне оцінювання судді зупинено.</w:t>
      </w:r>
    </w:p>
    <w:p w:rsidR="00AF5164" w:rsidRDefault="00A71546">
      <w:pPr>
        <w:pStyle w:val="11"/>
        <w:shd w:val="clear" w:color="auto" w:fill="auto"/>
        <w:spacing w:before="0" w:after="0" w:line="317" w:lineRule="exact"/>
        <w:ind w:left="40" w:right="40" w:firstLine="700"/>
      </w:pPr>
      <w:r>
        <w:t xml:space="preserve">7 серпня 2008 року Національне агентство з питань запобігання корупції повідомило Комісію, що рішення про проведення </w:t>
      </w:r>
      <w:r w:rsidR="001005F2">
        <w:t>повних перевірок декларацій судд</w:t>
      </w:r>
      <w:r>
        <w:t xml:space="preserve">і </w:t>
      </w:r>
      <w:r w:rsidRPr="009C68B9">
        <w:t xml:space="preserve">Карпенко </w:t>
      </w:r>
      <w:r>
        <w:t xml:space="preserve">О.В. буде прийнято відповідно до пріоритетності, визначеної законодавством України. При цьому, зазначена Комісією інформація взята до </w:t>
      </w:r>
      <w:r w:rsidR="001005F2">
        <w:t xml:space="preserve">             </w:t>
      </w:r>
      <w:r>
        <w:t>відома та врахування в роботі.</w:t>
      </w:r>
    </w:p>
    <w:p w:rsidR="00AF5164" w:rsidRDefault="00A71546">
      <w:pPr>
        <w:pStyle w:val="11"/>
        <w:shd w:val="clear" w:color="auto" w:fill="auto"/>
        <w:spacing w:before="0" w:after="0" w:line="336" w:lineRule="exact"/>
        <w:ind w:left="40" w:right="40" w:firstLine="700"/>
      </w:pPr>
      <w:r>
        <w:t xml:space="preserve">З огляду на викладене, кваліфікаційне оцінювання судді </w:t>
      </w:r>
      <w:r>
        <w:rPr>
          <w:lang w:val="ru-RU"/>
        </w:rPr>
        <w:t xml:space="preserve">Карпенко </w:t>
      </w:r>
      <w:r>
        <w:t>О.В. поновлено.</w:t>
      </w:r>
    </w:p>
    <w:p w:rsidR="00AF5164" w:rsidRDefault="00A71546">
      <w:pPr>
        <w:pStyle w:val="11"/>
        <w:shd w:val="clear" w:color="auto" w:fill="auto"/>
        <w:spacing w:before="0" w:after="0" w:line="307" w:lineRule="exact"/>
        <w:ind w:left="40" w:right="40" w:firstLine="700"/>
      </w:pPr>
      <w:r>
        <w:t xml:space="preserve">Колегія Комісії 28 вересня 2018 року, заслухавши доповідача - члена Комісії </w:t>
      </w:r>
      <w:proofErr w:type="spellStart"/>
      <w:r>
        <w:t>Вес</w:t>
      </w:r>
      <w:r w:rsidR="003E1C26">
        <w:t>ельську</w:t>
      </w:r>
      <w:proofErr w:type="spellEnd"/>
      <w:r w:rsidR="003E1C26">
        <w:t xml:space="preserve"> Т.Ф., пояснення судд</w:t>
      </w:r>
      <w:r w:rsidR="001005F2">
        <w:t>і, дослід</w:t>
      </w:r>
      <w:r>
        <w:t>ивши її досьє та, з урахуванням</w:t>
      </w:r>
      <w:r w:rsidR="001005F2">
        <w:t xml:space="preserve">          </w:t>
      </w:r>
      <w:r>
        <w:t xml:space="preserve"> інформа</w:t>
      </w:r>
      <w:r w:rsidR="001005F2">
        <w:t>ції, отриманої під час співбесіди, д</w:t>
      </w:r>
      <w:r>
        <w:t>ійшла таких висновків.</w:t>
      </w:r>
    </w:p>
    <w:p w:rsidR="00AF5164" w:rsidRDefault="00A71546">
      <w:pPr>
        <w:pStyle w:val="11"/>
        <w:shd w:val="clear" w:color="auto" w:fill="auto"/>
        <w:spacing w:before="0" w:after="0" w:line="331" w:lineRule="exact"/>
        <w:ind w:left="40" w:right="40" w:firstLine="700"/>
      </w:pPr>
      <w:r>
        <w:t xml:space="preserve">За критерієм компетентності (професійної, особистої та соціальної) </w:t>
      </w:r>
      <w:r w:rsidR="001005F2">
        <w:t xml:space="preserve">            </w:t>
      </w:r>
      <w:r>
        <w:rPr>
          <w:lang w:val="ru-RU"/>
        </w:rPr>
        <w:t xml:space="preserve">Карпенко </w:t>
      </w:r>
      <w:r>
        <w:t>О.В. отримала 404 бала.</w:t>
      </w:r>
    </w:p>
    <w:p w:rsidR="00AF5164" w:rsidRDefault="00A71546">
      <w:pPr>
        <w:pStyle w:val="11"/>
        <w:shd w:val="clear" w:color="auto" w:fill="auto"/>
        <w:spacing w:before="0" w:after="0" w:line="312" w:lineRule="exact"/>
        <w:ind w:left="40" w:right="40" w:firstLine="700"/>
      </w:pPr>
      <w:r>
        <w:t>При цьому, її відповідність критерію професійної компетентності оцінен</w:t>
      </w:r>
      <w:r w:rsidR="001005F2">
        <w:t>о за результатами іспиту, дослід</w:t>
      </w:r>
      <w:r>
        <w:t>же</w:t>
      </w:r>
      <w:r w:rsidR="008110B2">
        <w:t>ння інформації, що міститься у д</w:t>
      </w:r>
      <w:r>
        <w:t xml:space="preserve">осьє, та співбесіди </w:t>
      </w:r>
      <w:r w:rsidR="008110B2">
        <w:t xml:space="preserve">       </w:t>
      </w:r>
      <w:r>
        <w:t>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w:t>
      </w:r>
      <w:r w:rsidR="008110B2">
        <w:t xml:space="preserve">          </w:t>
      </w:r>
      <w:r>
        <w:t xml:space="preserve"> відповідно до пунктів 6-7 глави 2 розділу II Положення.</w:t>
      </w:r>
    </w:p>
    <w:p w:rsidR="00AF5164" w:rsidRDefault="00A71546">
      <w:pPr>
        <w:pStyle w:val="11"/>
        <w:shd w:val="clear" w:color="auto" w:fill="auto"/>
        <w:spacing w:before="0" w:after="0" w:line="312" w:lineRule="exact"/>
        <w:ind w:left="40" w:right="40" w:firstLine="700"/>
      </w:pPr>
      <w:r>
        <w:t xml:space="preserve">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w:t>
      </w:r>
      <w:r w:rsidR="008110B2">
        <w:t xml:space="preserve">  </w:t>
      </w:r>
      <w:r>
        <w:t>пунктом 8 гл</w:t>
      </w:r>
      <w:r w:rsidR="003E1C26">
        <w:t>ави 2 розділу II Положення, судд</w:t>
      </w:r>
      <w:r>
        <w:t>я набрала 195 балів.</w:t>
      </w:r>
    </w:p>
    <w:p w:rsidR="00AF5164" w:rsidRDefault="008110B2">
      <w:pPr>
        <w:pStyle w:val="11"/>
        <w:shd w:val="clear" w:color="auto" w:fill="auto"/>
        <w:spacing w:before="0" w:after="0" w:line="312" w:lineRule="exact"/>
        <w:ind w:left="40" w:right="40" w:firstLine="700"/>
      </w:pPr>
      <w:r>
        <w:t>За критерієм д</w:t>
      </w:r>
      <w:r w:rsidR="00A71546">
        <w:t xml:space="preserve">оброчесності, оціненим за результатами тестування </w:t>
      </w:r>
      <w:r>
        <w:t xml:space="preserve">       </w:t>
      </w:r>
      <w:r w:rsidR="00A71546">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w:t>
      </w:r>
      <w:r>
        <w:t xml:space="preserve">         </w:t>
      </w:r>
      <w:r w:rsidR="00A71546">
        <w:t>пунктом 9 глави 2 розділу II Положення, суддя набрала 150 балів.</w:t>
      </w:r>
    </w:p>
    <w:p w:rsidR="00AF5164" w:rsidRDefault="00A71546">
      <w:pPr>
        <w:pStyle w:val="11"/>
        <w:shd w:val="clear" w:color="auto" w:fill="auto"/>
        <w:spacing w:before="0" w:after="0" w:line="312" w:lineRule="exact"/>
        <w:ind w:left="40" w:right="40" w:firstLine="700"/>
      </w:pPr>
      <w:r>
        <w:t xml:space="preserve">За результатами кваліфікаційного оцінювання суддя </w:t>
      </w:r>
      <w:r w:rsidRPr="009C68B9">
        <w:t xml:space="preserve">Карпенко </w:t>
      </w:r>
      <w:r>
        <w:t>О.В. набрала</w:t>
      </w:r>
      <w:r w:rsidR="008110B2">
        <w:t xml:space="preserve">  </w:t>
      </w:r>
      <w:r>
        <w:t xml:space="preserve"> 749 балів, що становить більше 67 відсотків від суми максимально можливих балів </w:t>
      </w:r>
      <w:r w:rsidR="008110B2">
        <w:t xml:space="preserve">        </w:t>
      </w:r>
      <w:r>
        <w:t>за результатами кваліфікаційного оцінювання всіх критеріїв.</w:t>
      </w:r>
    </w:p>
    <w:p w:rsidR="00AF5164" w:rsidRDefault="00A71546">
      <w:pPr>
        <w:pStyle w:val="11"/>
        <w:shd w:val="clear" w:color="auto" w:fill="auto"/>
        <w:spacing w:before="0" w:after="0" w:line="312" w:lineRule="exact"/>
        <w:ind w:left="40" w:right="40" w:firstLine="700"/>
      </w:pPr>
      <w:r>
        <w:t>З огляду на викладене, колегія Комісії дійшла висновку про відповідність</w:t>
      </w:r>
      <w:r w:rsidR="008110B2">
        <w:t xml:space="preserve">         судд</w:t>
      </w:r>
      <w:r>
        <w:t xml:space="preserve">і </w:t>
      </w:r>
      <w:r>
        <w:rPr>
          <w:lang w:val="ru-RU"/>
        </w:rPr>
        <w:t xml:space="preserve">Карпенко </w:t>
      </w:r>
      <w:r>
        <w:t>О.В. займаній посаді.</w:t>
      </w:r>
    </w:p>
    <w:p w:rsidR="00AF5164" w:rsidRDefault="00A71546">
      <w:pPr>
        <w:pStyle w:val="11"/>
        <w:shd w:val="clear" w:color="auto" w:fill="auto"/>
        <w:spacing w:before="0" w:after="0" w:line="312" w:lineRule="exact"/>
        <w:ind w:left="40" w:right="40" w:firstLine="700"/>
      </w:pPr>
      <w:r>
        <w:t xml:space="preserve">Керуючись статтями 83-86, 88, 93, 101 Закону, Положенням, колегія </w:t>
      </w:r>
      <w:r w:rsidR="008110B2">
        <w:t xml:space="preserve">           </w:t>
      </w:r>
      <w:r>
        <w:t>Комісії, -</w:t>
      </w:r>
    </w:p>
    <w:p w:rsidR="00AF5164" w:rsidRDefault="00A71546">
      <w:pPr>
        <w:pStyle w:val="11"/>
        <w:shd w:val="clear" w:color="auto" w:fill="auto"/>
        <w:spacing w:before="0" w:after="244" w:line="312" w:lineRule="exact"/>
        <w:jc w:val="center"/>
      </w:pPr>
      <w:r>
        <w:t>вирішила:</w:t>
      </w:r>
    </w:p>
    <w:p w:rsidR="00AF5164" w:rsidRDefault="003E1C26">
      <w:pPr>
        <w:pStyle w:val="11"/>
        <w:shd w:val="clear" w:color="auto" w:fill="auto"/>
        <w:spacing w:before="0" w:after="0" w:line="307" w:lineRule="exact"/>
        <w:ind w:left="40" w:right="40" w:firstLine="700"/>
      </w:pPr>
      <w:r>
        <w:t>Визначити, що судд</w:t>
      </w:r>
      <w:r w:rsidR="00A71546">
        <w:t xml:space="preserve">я Апеляційного суду Черкаської області </w:t>
      </w:r>
      <w:r w:rsidR="00A71546" w:rsidRPr="009C68B9">
        <w:t xml:space="preserve">Карпенко </w:t>
      </w:r>
      <w:r w:rsidR="008110B2">
        <w:t xml:space="preserve">       </w:t>
      </w:r>
      <w:r w:rsidR="00A71546">
        <w:t xml:space="preserve">Оксана </w:t>
      </w:r>
      <w:r w:rsidR="008110B2">
        <w:t xml:space="preserve">  </w:t>
      </w:r>
      <w:r w:rsidR="00A71546">
        <w:t>Володимирівна</w:t>
      </w:r>
      <w:r w:rsidR="008110B2">
        <w:t xml:space="preserve">   </w:t>
      </w:r>
      <w:r w:rsidR="00A71546">
        <w:t xml:space="preserve"> за</w:t>
      </w:r>
      <w:r w:rsidR="008110B2">
        <w:t xml:space="preserve">  </w:t>
      </w:r>
      <w:r w:rsidR="00A71546">
        <w:t xml:space="preserve"> </w:t>
      </w:r>
      <w:r w:rsidR="008110B2">
        <w:t xml:space="preserve">  </w:t>
      </w:r>
      <w:r w:rsidR="00A71546">
        <w:t>результатами</w:t>
      </w:r>
      <w:r w:rsidR="008110B2">
        <w:t xml:space="preserve">   </w:t>
      </w:r>
      <w:r w:rsidR="00A71546">
        <w:t xml:space="preserve"> кваліфікаційного</w:t>
      </w:r>
      <w:r w:rsidR="008110B2">
        <w:t xml:space="preserve">  </w:t>
      </w:r>
      <w:r w:rsidR="00A71546">
        <w:t xml:space="preserve"> оцінювання</w:t>
      </w:r>
      <w:r w:rsidR="008110B2">
        <w:t xml:space="preserve">   </w:t>
      </w:r>
      <w:r w:rsidR="00A71546">
        <w:t xml:space="preserve"> суддів</w:t>
      </w:r>
      <w:r w:rsidR="00A71546">
        <w:br w:type="page"/>
      </w:r>
      <w:r w:rsidR="00A71546">
        <w:rPr>
          <w:rStyle w:val="3"/>
        </w:rPr>
        <w:lastRenderedPageBreak/>
        <w:t>місцевих та апеляційних судів на відповідність займаній посаді отримала</w:t>
      </w:r>
      <w:r w:rsidR="008110B2">
        <w:rPr>
          <w:rStyle w:val="3"/>
        </w:rPr>
        <w:t xml:space="preserve">                         </w:t>
      </w:r>
      <w:r w:rsidR="00A71546">
        <w:rPr>
          <w:rStyle w:val="3"/>
        </w:rPr>
        <w:t xml:space="preserve"> 749 балів.</w:t>
      </w:r>
    </w:p>
    <w:p w:rsidR="00AF5164" w:rsidRDefault="00A71546" w:rsidP="008110B2">
      <w:pPr>
        <w:pStyle w:val="11"/>
        <w:shd w:val="clear" w:color="auto" w:fill="auto"/>
        <w:spacing w:before="0" w:after="12" w:line="322" w:lineRule="exact"/>
        <w:ind w:left="20" w:right="40" w:firstLine="680"/>
      </w:pPr>
      <w:r>
        <w:t xml:space="preserve">Визнати суддю Апеляційного суду Черкаської області </w:t>
      </w:r>
      <w:r w:rsidRPr="009C68B9">
        <w:t xml:space="preserve">Карпенко </w:t>
      </w:r>
      <w:r>
        <w:t>Оксану Володимирівну такою, що відповідає займаній посаді.</w:t>
      </w:r>
    </w:p>
    <w:p w:rsidR="008110B2" w:rsidRDefault="008110B2" w:rsidP="008110B2">
      <w:pPr>
        <w:pStyle w:val="11"/>
        <w:shd w:val="clear" w:color="auto" w:fill="auto"/>
        <w:spacing w:before="0" w:after="12" w:line="322" w:lineRule="exact"/>
        <w:ind w:left="20" w:right="40" w:firstLine="680"/>
      </w:pPr>
    </w:p>
    <w:p w:rsidR="008110B2" w:rsidRDefault="008110B2" w:rsidP="008110B2">
      <w:pPr>
        <w:pStyle w:val="11"/>
        <w:shd w:val="clear" w:color="auto" w:fill="auto"/>
        <w:spacing w:before="0" w:after="12" w:line="322" w:lineRule="exact"/>
        <w:ind w:left="20" w:right="40" w:firstLine="680"/>
      </w:pPr>
    </w:p>
    <w:p w:rsidR="008110B2" w:rsidRPr="008110B2" w:rsidRDefault="003E1C26" w:rsidP="008110B2">
      <w:pPr>
        <w:spacing w:line="260" w:lineRule="exact"/>
        <w:ind w:right="-514"/>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bookmarkStart w:id="1" w:name="_GoBack"/>
      <w:bookmarkEnd w:id="1"/>
      <w:r w:rsidR="008110B2" w:rsidRPr="008110B2">
        <w:rPr>
          <w:rFonts w:ascii="Times New Roman" w:hAnsi="Times New Roman" w:cs="Times New Roman"/>
          <w:sz w:val="26"/>
          <w:szCs w:val="26"/>
        </w:rPr>
        <w:tab/>
      </w:r>
      <w:r w:rsidR="008110B2" w:rsidRPr="008110B2">
        <w:rPr>
          <w:rFonts w:ascii="Times New Roman" w:hAnsi="Times New Roman" w:cs="Times New Roman"/>
          <w:sz w:val="26"/>
          <w:szCs w:val="26"/>
        </w:rPr>
        <w:tab/>
      </w:r>
      <w:r w:rsidR="008110B2" w:rsidRPr="008110B2">
        <w:rPr>
          <w:rFonts w:ascii="Times New Roman" w:hAnsi="Times New Roman" w:cs="Times New Roman"/>
          <w:sz w:val="26"/>
          <w:szCs w:val="26"/>
        </w:rPr>
        <w:tab/>
      </w:r>
      <w:r w:rsidR="008110B2" w:rsidRPr="008110B2">
        <w:rPr>
          <w:rFonts w:ascii="Times New Roman" w:hAnsi="Times New Roman" w:cs="Times New Roman"/>
          <w:sz w:val="26"/>
          <w:szCs w:val="26"/>
        </w:rPr>
        <w:tab/>
      </w:r>
      <w:r w:rsidR="008110B2" w:rsidRPr="008110B2">
        <w:rPr>
          <w:rFonts w:ascii="Times New Roman" w:hAnsi="Times New Roman" w:cs="Times New Roman"/>
          <w:sz w:val="26"/>
          <w:szCs w:val="26"/>
        </w:rPr>
        <w:tab/>
      </w:r>
      <w:r w:rsidR="008110B2" w:rsidRPr="008110B2">
        <w:rPr>
          <w:rFonts w:ascii="Times New Roman" w:hAnsi="Times New Roman" w:cs="Times New Roman"/>
          <w:sz w:val="26"/>
          <w:szCs w:val="26"/>
        </w:rPr>
        <w:tab/>
      </w:r>
      <w:r w:rsidR="008110B2" w:rsidRPr="008110B2">
        <w:rPr>
          <w:rFonts w:ascii="Times New Roman" w:hAnsi="Times New Roman" w:cs="Times New Roman"/>
          <w:sz w:val="26"/>
          <w:szCs w:val="26"/>
        </w:rPr>
        <w:tab/>
      </w:r>
      <w:r w:rsidR="008110B2" w:rsidRPr="008110B2">
        <w:rPr>
          <w:rFonts w:ascii="Times New Roman" w:hAnsi="Times New Roman" w:cs="Times New Roman"/>
          <w:sz w:val="26"/>
          <w:szCs w:val="26"/>
        </w:rPr>
        <w:tab/>
        <w:t xml:space="preserve">М.А. </w:t>
      </w:r>
      <w:proofErr w:type="spellStart"/>
      <w:r w:rsidR="008110B2" w:rsidRPr="008110B2">
        <w:rPr>
          <w:rFonts w:ascii="Times New Roman" w:hAnsi="Times New Roman" w:cs="Times New Roman"/>
          <w:sz w:val="26"/>
          <w:szCs w:val="26"/>
        </w:rPr>
        <w:t>Макарчук</w:t>
      </w:r>
      <w:proofErr w:type="spellEnd"/>
      <w:r w:rsidR="008110B2" w:rsidRPr="008110B2">
        <w:rPr>
          <w:rFonts w:ascii="Times New Roman" w:hAnsi="Times New Roman" w:cs="Times New Roman"/>
          <w:sz w:val="26"/>
          <w:szCs w:val="26"/>
        </w:rPr>
        <w:t xml:space="preserve"> </w:t>
      </w:r>
    </w:p>
    <w:p w:rsidR="008110B2" w:rsidRPr="008110B2" w:rsidRDefault="008110B2" w:rsidP="008110B2">
      <w:pPr>
        <w:spacing w:line="260" w:lineRule="exact"/>
        <w:ind w:right="-514"/>
        <w:rPr>
          <w:rFonts w:ascii="Times New Roman" w:hAnsi="Times New Roman" w:cs="Times New Roman"/>
          <w:sz w:val="26"/>
          <w:szCs w:val="26"/>
        </w:rPr>
      </w:pPr>
    </w:p>
    <w:p w:rsidR="008110B2" w:rsidRPr="008110B2" w:rsidRDefault="008110B2" w:rsidP="008110B2">
      <w:pPr>
        <w:spacing w:line="260" w:lineRule="exact"/>
        <w:ind w:right="-514"/>
        <w:rPr>
          <w:rFonts w:ascii="Times New Roman" w:hAnsi="Times New Roman" w:cs="Times New Roman"/>
          <w:sz w:val="26"/>
          <w:szCs w:val="26"/>
        </w:rPr>
      </w:pPr>
      <w:r w:rsidRPr="008110B2">
        <w:rPr>
          <w:rFonts w:ascii="Times New Roman" w:hAnsi="Times New Roman" w:cs="Times New Roman"/>
          <w:sz w:val="26"/>
          <w:szCs w:val="26"/>
        </w:rPr>
        <w:t>Члени Комісії:</w:t>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t>А.В. Василенко</w:t>
      </w:r>
    </w:p>
    <w:p w:rsidR="008110B2" w:rsidRPr="008110B2" w:rsidRDefault="008110B2" w:rsidP="008110B2">
      <w:pPr>
        <w:spacing w:line="260" w:lineRule="exact"/>
        <w:ind w:right="-514"/>
        <w:rPr>
          <w:rFonts w:ascii="Times New Roman" w:hAnsi="Times New Roman" w:cs="Times New Roman"/>
          <w:sz w:val="26"/>
          <w:szCs w:val="26"/>
        </w:rPr>
      </w:pPr>
    </w:p>
    <w:p w:rsidR="008110B2" w:rsidRPr="008110B2" w:rsidRDefault="008110B2" w:rsidP="008110B2">
      <w:pPr>
        <w:spacing w:line="260" w:lineRule="exact"/>
        <w:ind w:right="-514"/>
        <w:rPr>
          <w:rFonts w:ascii="Times New Roman" w:hAnsi="Times New Roman" w:cs="Times New Roman"/>
          <w:sz w:val="26"/>
          <w:szCs w:val="26"/>
        </w:rPr>
      </w:pP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t xml:space="preserve">Т.Ф. </w:t>
      </w:r>
      <w:proofErr w:type="spellStart"/>
      <w:r w:rsidRPr="008110B2">
        <w:rPr>
          <w:rFonts w:ascii="Times New Roman" w:hAnsi="Times New Roman" w:cs="Times New Roman"/>
          <w:sz w:val="26"/>
          <w:szCs w:val="26"/>
        </w:rPr>
        <w:t>Весельська</w:t>
      </w:r>
      <w:proofErr w:type="spellEnd"/>
    </w:p>
    <w:p w:rsidR="008110B2" w:rsidRPr="008110B2" w:rsidRDefault="008110B2" w:rsidP="008110B2">
      <w:pPr>
        <w:spacing w:line="260" w:lineRule="exact"/>
        <w:ind w:right="-514"/>
        <w:rPr>
          <w:rFonts w:ascii="Times New Roman" w:hAnsi="Times New Roman" w:cs="Times New Roman"/>
          <w:sz w:val="26"/>
          <w:szCs w:val="26"/>
        </w:rPr>
      </w:pPr>
    </w:p>
    <w:p w:rsidR="008110B2" w:rsidRPr="008110B2" w:rsidRDefault="008110B2" w:rsidP="008110B2">
      <w:pPr>
        <w:spacing w:line="260" w:lineRule="exact"/>
        <w:ind w:right="-514"/>
        <w:rPr>
          <w:rFonts w:ascii="Times New Roman" w:hAnsi="Times New Roman" w:cs="Times New Roman"/>
          <w:sz w:val="26"/>
          <w:szCs w:val="26"/>
        </w:rPr>
      </w:pP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r>
      <w:r w:rsidRPr="008110B2">
        <w:rPr>
          <w:rFonts w:ascii="Times New Roman" w:hAnsi="Times New Roman" w:cs="Times New Roman"/>
          <w:sz w:val="26"/>
          <w:szCs w:val="26"/>
        </w:rPr>
        <w:tab/>
        <w:t xml:space="preserve">С.М. </w:t>
      </w:r>
      <w:proofErr w:type="spellStart"/>
      <w:r w:rsidRPr="008110B2">
        <w:rPr>
          <w:rFonts w:ascii="Times New Roman" w:hAnsi="Times New Roman" w:cs="Times New Roman"/>
          <w:sz w:val="26"/>
          <w:szCs w:val="26"/>
        </w:rPr>
        <w:t>Прилипко</w:t>
      </w:r>
      <w:proofErr w:type="spellEnd"/>
    </w:p>
    <w:p w:rsidR="008110B2" w:rsidRPr="008110B2" w:rsidRDefault="008110B2" w:rsidP="008110B2">
      <w:pPr>
        <w:pStyle w:val="11"/>
        <w:shd w:val="clear" w:color="auto" w:fill="auto"/>
        <w:spacing w:before="0" w:after="12" w:line="322" w:lineRule="exact"/>
        <w:ind w:left="20" w:right="40" w:firstLine="680"/>
      </w:pPr>
    </w:p>
    <w:sectPr w:rsidR="008110B2" w:rsidRPr="008110B2" w:rsidSect="001005F2">
      <w:headerReference w:type="default" r:id="rId11"/>
      <w:pgSz w:w="11909" w:h="16838"/>
      <w:pgMar w:top="826" w:right="1049" w:bottom="582" w:left="113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E2E" w:rsidRDefault="00046E2E">
      <w:r>
        <w:separator/>
      </w:r>
    </w:p>
  </w:endnote>
  <w:endnote w:type="continuationSeparator" w:id="0">
    <w:p w:rsidR="00046E2E" w:rsidRDefault="00046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E2E" w:rsidRDefault="00046E2E"/>
  </w:footnote>
  <w:footnote w:type="continuationSeparator" w:id="0">
    <w:p w:rsidR="00046E2E" w:rsidRDefault="00046E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F2" w:rsidRDefault="001005F2">
    <w:pPr>
      <w:pStyle w:val="ac"/>
      <w:jc w:val="center"/>
    </w:pPr>
  </w:p>
  <w:p w:rsidR="001005F2" w:rsidRPr="001005F2" w:rsidRDefault="001005F2">
    <w:pPr>
      <w:pStyle w:val="ac"/>
      <w:jc w:val="center"/>
      <w:rPr>
        <w:rFonts w:ascii="Times New Roman" w:hAnsi="Times New Roman" w:cs="Times New Roman"/>
        <w:sz w:val="20"/>
      </w:rPr>
    </w:pPr>
  </w:p>
  <w:p w:rsidR="00AF5164" w:rsidRDefault="00AF516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F2" w:rsidRPr="001005F2" w:rsidRDefault="001005F2">
    <w:pPr>
      <w:pStyle w:val="ac"/>
      <w:jc w:val="center"/>
      <w:rPr>
        <w:rFonts w:ascii="Times New Roman" w:hAnsi="Times New Roman" w:cs="Times New Roman"/>
        <w:sz w:val="22"/>
      </w:rPr>
    </w:pPr>
  </w:p>
  <w:p w:rsidR="001005F2" w:rsidRPr="001005F2" w:rsidRDefault="003E1C26">
    <w:pPr>
      <w:pStyle w:val="ac"/>
      <w:jc w:val="center"/>
      <w:rPr>
        <w:rFonts w:ascii="Times New Roman" w:hAnsi="Times New Roman" w:cs="Times New Roman"/>
        <w:sz w:val="22"/>
      </w:rPr>
    </w:pPr>
    <w:sdt>
      <w:sdtPr>
        <w:rPr>
          <w:rFonts w:ascii="Times New Roman" w:hAnsi="Times New Roman" w:cs="Times New Roman"/>
          <w:sz w:val="22"/>
        </w:rPr>
        <w:id w:val="-1781249080"/>
        <w:docPartObj>
          <w:docPartGallery w:val="Page Numbers (Top of Page)"/>
          <w:docPartUnique/>
        </w:docPartObj>
      </w:sdtPr>
      <w:sdtEndPr/>
      <w:sdtContent>
        <w:r w:rsidR="001005F2" w:rsidRPr="001005F2">
          <w:rPr>
            <w:rFonts w:ascii="Times New Roman" w:hAnsi="Times New Roman" w:cs="Times New Roman"/>
            <w:sz w:val="22"/>
          </w:rPr>
          <w:fldChar w:fldCharType="begin"/>
        </w:r>
        <w:r w:rsidR="001005F2" w:rsidRPr="001005F2">
          <w:rPr>
            <w:rFonts w:ascii="Times New Roman" w:hAnsi="Times New Roman" w:cs="Times New Roman"/>
            <w:sz w:val="22"/>
          </w:rPr>
          <w:instrText>PAGE   \* MERGEFORMAT</w:instrText>
        </w:r>
        <w:r w:rsidR="001005F2" w:rsidRPr="001005F2">
          <w:rPr>
            <w:rFonts w:ascii="Times New Roman" w:hAnsi="Times New Roman" w:cs="Times New Roman"/>
            <w:sz w:val="22"/>
          </w:rPr>
          <w:fldChar w:fldCharType="separate"/>
        </w:r>
        <w:r w:rsidRPr="003E1C26">
          <w:rPr>
            <w:rFonts w:ascii="Times New Roman" w:hAnsi="Times New Roman" w:cs="Times New Roman"/>
            <w:noProof/>
            <w:sz w:val="22"/>
            <w:lang w:val="ru-RU"/>
          </w:rPr>
          <w:t>3</w:t>
        </w:r>
        <w:r w:rsidR="001005F2" w:rsidRPr="001005F2">
          <w:rPr>
            <w:rFonts w:ascii="Times New Roman" w:hAnsi="Times New Roman" w:cs="Times New Roman"/>
            <w:sz w:val="22"/>
          </w:rPr>
          <w:fldChar w:fldCharType="end"/>
        </w:r>
      </w:sdtContent>
    </w:sdt>
  </w:p>
  <w:p w:rsidR="001005F2" w:rsidRDefault="001005F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164" w:rsidRDefault="00AF5164" w:rsidP="001005F2">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84268"/>
    <w:multiLevelType w:val="multilevel"/>
    <w:tmpl w:val="91CE08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F5164"/>
    <w:rsid w:val="00046E2E"/>
    <w:rsid w:val="001005F2"/>
    <w:rsid w:val="002E6C1A"/>
    <w:rsid w:val="003E1C26"/>
    <w:rsid w:val="004949F3"/>
    <w:rsid w:val="008110B2"/>
    <w:rsid w:val="009C68B9"/>
    <w:rsid w:val="00A71546"/>
    <w:rsid w:val="00AF5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Verdana" w:eastAsia="Verdana" w:hAnsi="Verdana" w:cs="Verdana"/>
      <w:b/>
      <w:bCs/>
      <w:i w:val="0"/>
      <w:iCs w:val="0"/>
      <w:smallCaps w:val="0"/>
      <w:strike w:val="0"/>
      <w:sz w:val="34"/>
      <w:szCs w:val="34"/>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3">
    <w:name w:val="Основной текст (3)"/>
    <w:basedOn w:val="a0"/>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84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840" w:line="0" w:lineRule="atLeast"/>
      <w:jc w:val="both"/>
      <w:outlineLvl w:val="0"/>
    </w:pPr>
    <w:rPr>
      <w:rFonts w:ascii="Times New Roman" w:eastAsia="Times New Roman" w:hAnsi="Times New Roman" w:cs="Times New Roman"/>
      <w:b/>
      <w:bCs/>
      <w:sz w:val="33"/>
      <w:szCs w:val="33"/>
    </w:rPr>
  </w:style>
  <w:style w:type="paragraph" w:customStyle="1" w:styleId="a6">
    <w:name w:val="Подпись к картинке"/>
    <w:basedOn w:val="a"/>
    <w:link w:val="a5"/>
    <w:pPr>
      <w:shd w:val="clear" w:color="auto" w:fill="FFFFFF"/>
      <w:spacing w:line="0" w:lineRule="atLeast"/>
    </w:pPr>
    <w:rPr>
      <w:rFonts w:ascii="Verdana" w:eastAsia="Verdana" w:hAnsi="Verdana" w:cs="Verdana"/>
      <w:b/>
      <w:bCs/>
      <w:sz w:val="34"/>
      <w:szCs w:val="34"/>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4"/>
    <w:rsid w:val="009C68B9"/>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styleId="aa">
    <w:name w:val="Balloon Text"/>
    <w:basedOn w:val="a"/>
    <w:link w:val="ab"/>
    <w:uiPriority w:val="99"/>
    <w:semiHidden/>
    <w:unhideWhenUsed/>
    <w:rsid w:val="009C68B9"/>
    <w:rPr>
      <w:rFonts w:ascii="Tahoma" w:hAnsi="Tahoma" w:cs="Tahoma"/>
      <w:sz w:val="16"/>
      <w:szCs w:val="16"/>
    </w:rPr>
  </w:style>
  <w:style w:type="character" w:customStyle="1" w:styleId="ab">
    <w:name w:val="Текст выноски Знак"/>
    <w:basedOn w:val="a0"/>
    <w:link w:val="aa"/>
    <w:uiPriority w:val="99"/>
    <w:semiHidden/>
    <w:rsid w:val="009C68B9"/>
    <w:rPr>
      <w:rFonts w:ascii="Tahoma" w:hAnsi="Tahoma" w:cs="Tahoma"/>
      <w:color w:val="000000"/>
      <w:sz w:val="16"/>
      <w:szCs w:val="16"/>
    </w:rPr>
  </w:style>
  <w:style w:type="paragraph" w:styleId="ac">
    <w:name w:val="header"/>
    <w:basedOn w:val="a"/>
    <w:link w:val="ad"/>
    <w:uiPriority w:val="99"/>
    <w:unhideWhenUsed/>
    <w:rsid w:val="001005F2"/>
    <w:pPr>
      <w:tabs>
        <w:tab w:val="center" w:pos="4677"/>
        <w:tab w:val="right" w:pos="9355"/>
      </w:tabs>
    </w:pPr>
  </w:style>
  <w:style w:type="character" w:customStyle="1" w:styleId="ad">
    <w:name w:val="Верхний колонтитул Знак"/>
    <w:basedOn w:val="a0"/>
    <w:link w:val="ac"/>
    <w:uiPriority w:val="99"/>
    <w:rsid w:val="001005F2"/>
    <w:rPr>
      <w:color w:val="000000"/>
    </w:rPr>
  </w:style>
  <w:style w:type="paragraph" w:styleId="ae">
    <w:name w:val="footer"/>
    <w:basedOn w:val="a"/>
    <w:link w:val="af"/>
    <w:uiPriority w:val="99"/>
    <w:unhideWhenUsed/>
    <w:rsid w:val="001005F2"/>
    <w:pPr>
      <w:tabs>
        <w:tab w:val="center" w:pos="4677"/>
        <w:tab w:val="right" w:pos="9355"/>
      </w:tabs>
    </w:pPr>
  </w:style>
  <w:style w:type="character" w:customStyle="1" w:styleId="af">
    <w:name w:val="Нижний колонтитул Знак"/>
    <w:basedOn w:val="a0"/>
    <w:link w:val="ae"/>
    <w:uiPriority w:val="99"/>
    <w:rsid w:val="001005F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1272</Words>
  <Characters>7252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2020-11-24T12:22:00Z</dcterms:created>
  <dcterms:modified xsi:type="dcterms:W3CDTF">2021-01-15T09:19:00Z</dcterms:modified>
</cp:coreProperties>
</file>