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A23B40" w:rsidRDefault="00580ECD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26</w:t>
      </w:r>
      <w:r w:rsidR="00C02048">
        <w:rPr>
          <w:sz w:val="24"/>
          <w:szCs w:val="24"/>
          <w:lang w:val="uk-UA"/>
        </w:rPr>
        <w:t xml:space="preserve"> квітня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</w:t>
      </w:r>
      <w:r w:rsidR="008E36A4">
        <w:rPr>
          <w:sz w:val="24"/>
          <w:szCs w:val="24"/>
          <w:lang w:val="uk-UA"/>
        </w:rPr>
        <w:t xml:space="preserve">  </w:t>
      </w:r>
      <w:r w:rsidR="00C02048">
        <w:rPr>
          <w:sz w:val="24"/>
          <w:szCs w:val="24"/>
          <w:lang w:val="uk-UA"/>
        </w:rPr>
        <w:t xml:space="preserve"> </w:t>
      </w:r>
      <w:r w:rsidR="00934E77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</w:t>
      </w:r>
      <w:r w:rsidR="0070216E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FA6969" w:rsidRPr="00056EF0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 </w:t>
      </w:r>
      <w:r w:rsidR="00FA6969" w:rsidRPr="00056EF0">
        <w:rPr>
          <w:sz w:val="24"/>
          <w:szCs w:val="24"/>
          <w:lang w:val="uk-UA"/>
        </w:rPr>
        <w:t xml:space="preserve">   </w:t>
      </w:r>
      <w:r w:rsidR="00E1256A">
        <w:rPr>
          <w:sz w:val="24"/>
          <w:szCs w:val="24"/>
          <w:lang w:val="uk-UA"/>
        </w:rPr>
        <w:t xml:space="preserve"> </w:t>
      </w:r>
      <w:r w:rsidR="00C57112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BC217E" w:rsidRPr="00147E61" w:rsidRDefault="00BC217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146CBA">
        <w:rPr>
          <w:bCs/>
          <w:sz w:val="26"/>
          <w:szCs w:val="26"/>
          <w:u w:val="single"/>
          <w:lang w:val="uk-UA"/>
        </w:rPr>
        <w:t>559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Pr="00F56505" w:rsidRDefault="001C751B" w:rsidP="00146CBA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146CBA" w:rsidRDefault="00432D56" w:rsidP="00146CBA">
      <w:pPr>
        <w:suppressAutoHyphens w:val="0"/>
        <w:autoSpaceDE/>
        <w:spacing w:before="62"/>
        <w:ind w:left="20" w:right="300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України у складі колегії: </w:t>
      </w:r>
    </w:p>
    <w:p w:rsidR="00146CBA" w:rsidRDefault="00146CBA" w:rsidP="00146CBA">
      <w:pPr>
        <w:suppressAutoHyphens w:val="0"/>
        <w:autoSpaceDE/>
        <w:spacing w:before="62"/>
        <w:ind w:left="20" w:right="300"/>
        <w:rPr>
          <w:color w:val="000000"/>
          <w:sz w:val="24"/>
          <w:szCs w:val="24"/>
          <w:lang w:val="uk-UA" w:eastAsia="uk-UA"/>
        </w:rPr>
      </w:pPr>
    </w:p>
    <w:p w:rsidR="00432D56" w:rsidRDefault="00432D56" w:rsidP="00146CBA">
      <w:pPr>
        <w:suppressAutoHyphens w:val="0"/>
        <w:autoSpaceDE/>
        <w:spacing w:before="62"/>
        <w:ind w:left="20" w:right="300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432D56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432D56">
        <w:rPr>
          <w:color w:val="000000"/>
          <w:sz w:val="24"/>
          <w:szCs w:val="24"/>
          <w:lang w:val="uk-UA" w:eastAsia="uk-UA"/>
        </w:rPr>
        <w:t xml:space="preserve"> М.А.,</w:t>
      </w:r>
    </w:p>
    <w:p w:rsidR="00146CBA" w:rsidRPr="00432D56" w:rsidRDefault="00146CBA" w:rsidP="00146CBA">
      <w:pPr>
        <w:suppressAutoHyphens w:val="0"/>
        <w:autoSpaceDE/>
        <w:spacing w:before="62"/>
        <w:ind w:left="20" w:right="300"/>
        <w:rPr>
          <w:color w:val="000000"/>
          <w:sz w:val="24"/>
          <w:szCs w:val="24"/>
          <w:lang w:val="uk-UA" w:eastAsia="uk-UA"/>
        </w:rPr>
      </w:pPr>
    </w:p>
    <w:p w:rsidR="00432D56" w:rsidRDefault="00432D56" w:rsidP="00146CBA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членів Комісії: Василенка А.В., </w:t>
      </w:r>
      <w:proofErr w:type="spellStart"/>
      <w:r w:rsidRPr="00432D56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432D56">
        <w:rPr>
          <w:color w:val="000000"/>
          <w:sz w:val="24"/>
          <w:szCs w:val="24"/>
          <w:lang w:val="uk-UA" w:eastAsia="uk-UA"/>
        </w:rPr>
        <w:t xml:space="preserve"> Т.Ф., </w:t>
      </w:r>
      <w:proofErr w:type="spellStart"/>
      <w:r w:rsidRPr="00432D56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432D56">
        <w:rPr>
          <w:color w:val="000000"/>
          <w:sz w:val="24"/>
          <w:szCs w:val="24"/>
          <w:lang w:val="uk-UA" w:eastAsia="uk-UA"/>
        </w:rPr>
        <w:t xml:space="preserve"> С.М.,</w:t>
      </w:r>
    </w:p>
    <w:p w:rsidR="00146CBA" w:rsidRPr="00432D56" w:rsidRDefault="00146CBA" w:rsidP="00146CBA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432D56" w:rsidRPr="00432D56" w:rsidRDefault="00432D56" w:rsidP="00146CBA">
      <w:pPr>
        <w:suppressAutoHyphens w:val="0"/>
        <w:autoSpaceDE/>
        <w:spacing w:after="410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розглянувши питання про допуск до другого етапу кваліфікаційного оцінювання на відповідність займаній посаді «Дослідження досьє та проведення співбесіди» судді Київського апеляційного адміністративного суду </w:t>
      </w:r>
      <w:proofErr w:type="spellStart"/>
      <w:r w:rsidRPr="00432D56">
        <w:rPr>
          <w:color w:val="000000"/>
          <w:sz w:val="24"/>
          <w:szCs w:val="24"/>
          <w:lang w:val="uk-UA" w:eastAsia="uk-UA"/>
        </w:rPr>
        <w:t>Старової</w:t>
      </w:r>
      <w:proofErr w:type="spellEnd"/>
      <w:r w:rsidRPr="00432D56">
        <w:rPr>
          <w:color w:val="000000"/>
          <w:sz w:val="24"/>
          <w:szCs w:val="24"/>
          <w:lang w:val="uk-UA" w:eastAsia="uk-UA"/>
        </w:rPr>
        <w:t xml:space="preserve"> Ніни Едуардівни,</w:t>
      </w:r>
    </w:p>
    <w:p w:rsidR="00432D56" w:rsidRPr="00432D56" w:rsidRDefault="00432D56" w:rsidP="00146CBA">
      <w:pPr>
        <w:suppressAutoHyphens w:val="0"/>
        <w:autoSpaceDE/>
        <w:spacing w:after="309"/>
        <w:ind w:left="20"/>
        <w:jc w:val="center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>встановила:</w:t>
      </w:r>
    </w:p>
    <w:p w:rsidR="00432D56" w:rsidRPr="00432D56" w:rsidRDefault="00432D56" w:rsidP="00432D5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>Згідно з пунктом 16</w:t>
      </w:r>
      <w:r w:rsidR="00146CBA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432D56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432D56">
        <w:rPr>
          <w:color w:val="000000"/>
          <w:sz w:val="24"/>
          <w:szCs w:val="24"/>
          <w:lang w:val="uk-UA" w:eastAsia="uk-UA"/>
        </w:rPr>
        <w:t>років або обрано суддею безстроково до набрання чинності Законом України «Про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 внесення змін до Конституції України (щодо правосуддя)», має бути оцінена в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етики або доброчесності чи відмова судді від такого оцінювання є підставою для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432D56">
        <w:rPr>
          <w:color w:val="000000"/>
          <w:sz w:val="24"/>
          <w:szCs w:val="24"/>
          <w:lang w:val="uk-UA" w:eastAsia="uk-UA"/>
        </w:rPr>
        <w:t>звільнення судді з посади.</w:t>
      </w:r>
    </w:p>
    <w:p w:rsidR="00432D56" w:rsidRPr="00432D56" w:rsidRDefault="00432D56" w:rsidP="00432D5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432D56">
        <w:rPr>
          <w:color w:val="000000"/>
          <w:sz w:val="24"/>
          <w:szCs w:val="24"/>
          <w:lang w:val="uk-UA" w:eastAsia="uk-UA"/>
        </w:rPr>
        <w:t>«Про судоустрій і статус суддів» (далі - Закон) передбачено, що відповідність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 займаній посаді судді, якого призначено на посаду строком на п’ять років або обрано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432D56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432D56" w:rsidRPr="00432D56" w:rsidRDefault="00432D56" w:rsidP="00432D5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посаді за критеріями компетентності, професійної етики або доброчесності чи відмова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судді від такого оцінювання є підставою для звільнення судді з посади за рішенням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Вищої ради правосуддя на підставі подання відповідної колегії Вищої кваліфікаційної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432D56">
        <w:rPr>
          <w:color w:val="000000"/>
          <w:sz w:val="24"/>
          <w:szCs w:val="24"/>
          <w:lang w:val="uk-UA" w:eastAsia="uk-UA"/>
        </w:rPr>
        <w:t>комісії суддів України.</w:t>
      </w:r>
    </w:p>
    <w:p w:rsidR="00432D56" w:rsidRDefault="00432D56" w:rsidP="00432D5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Рішенням Комісії від 20 жовтня 2017 року № 106/зп-17 призначено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кваліфікаційне оцінювання 999 суддів місцевих та апеляційних судів на відповідність займаній посаді, зокрема судді Київського апеляційного адміністративного суду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</w:t>
      </w:r>
      <w:proofErr w:type="spellStart"/>
      <w:r w:rsidRPr="00432D56">
        <w:rPr>
          <w:color w:val="000000"/>
          <w:sz w:val="24"/>
          <w:szCs w:val="24"/>
          <w:lang w:val="uk-UA" w:eastAsia="uk-UA"/>
        </w:rPr>
        <w:t>Старової</w:t>
      </w:r>
      <w:proofErr w:type="spellEnd"/>
      <w:r w:rsidRPr="00432D56">
        <w:rPr>
          <w:color w:val="000000"/>
          <w:sz w:val="24"/>
          <w:szCs w:val="24"/>
          <w:lang w:val="uk-UA" w:eastAsia="uk-UA"/>
        </w:rPr>
        <w:t xml:space="preserve"> Н.Е.</w:t>
      </w:r>
    </w:p>
    <w:p w:rsidR="00146CBA" w:rsidRDefault="00146CBA" w:rsidP="00432D5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146CBA" w:rsidRDefault="00146CBA" w:rsidP="00432D5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146CBA" w:rsidRDefault="00146CBA" w:rsidP="00432D5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146CBA" w:rsidRDefault="00146CBA" w:rsidP="00432D5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146CBA" w:rsidRPr="00432D56" w:rsidRDefault="00146CBA" w:rsidP="00432D5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432D56" w:rsidRPr="00432D56" w:rsidRDefault="00432D56" w:rsidP="00432D56">
      <w:pPr>
        <w:suppressAutoHyphens w:val="0"/>
        <w:autoSpaceDE/>
        <w:spacing w:line="298" w:lineRule="exact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lastRenderedPageBreak/>
        <w:t xml:space="preserve">Відповідно до вимог статті 85 Закону </w:t>
      </w:r>
      <w:proofErr w:type="spellStart"/>
      <w:r w:rsidRPr="00432D56">
        <w:rPr>
          <w:color w:val="000000"/>
          <w:sz w:val="24"/>
          <w:szCs w:val="24"/>
          <w:lang w:val="uk-UA" w:eastAsia="uk-UA"/>
        </w:rPr>
        <w:t>Старова</w:t>
      </w:r>
      <w:proofErr w:type="spellEnd"/>
      <w:r w:rsidRPr="00432D56">
        <w:rPr>
          <w:color w:val="000000"/>
          <w:sz w:val="24"/>
          <w:szCs w:val="24"/>
          <w:lang w:val="uk-UA" w:eastAsia="uk-UA"/>
        </w:rPr>
        <w:t xml:space="preserve"> Н.Е. склала анонімне письмове тестування, виконала практичне завдання та пройшла тестування особистих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морально-психологічних якостей та загальних здібностей, за результатами якого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432D56">
        <w:rPr>
          <w:color w:val="000000"/>
          <w:sz w:val="24"/>
          <w:szCs w:val="24"/>
          <w:lang w:val="uk-UA" w:eastAsia="uk-UA"/>
        </w:rPr>
        <w:t>складено висновок.</w:t>
      </w:r>
    </w:p>
    <w:p w:rsidR="00432D56" w:rsidRPr="00432D56" w:rsidRDefault="00432D56" w:rsidP="00432D56">
      <w:pPr>
        <w:suppressAutoHyphens w:val="0"/>
        <w:autoSpaceDE/>
        <w:spacing w:line="298" w:lineRule="exact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>Рішенням Вищої ради правосуддя від 19 квітня 2018 року № 1194/0/15-18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432D56">
        <w:rPr>
          <w:color w:val="000000"/>
          <w:sz w:val="24"/>
          <w:szCs w:val="24"/>
          <w:lang w:val="uk-UA" w:eastAsia="uk-UA"/>
        </w:rPr>
        <w:t>Старову</w:t>
      </w:r>
      <w:proofErr w:type="spellEnd"/>
      <w:r w:rsidRPr="00432D56">
        <w:rPr>
          <w:color w:val="000000"/>
          <w:sz w:val="24"/>
          <w:szCs w:val="24"/>
          <w:lang w:val="uk-UA" w:eastAsia="uk-UA"/>
        </w:rPr>
        <w:t xml:space="preserve"> Н.Е. звільнено з посади судді Київського апеляційного адміністративного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432D56">
        <w:rPr>
          <w:color w:val="000000"/>
          <w:sz w:val="24"/>
          <w:szCs w:val="24"/>
          <w:lang w:val="uk-UA" w:eastAsia="uk-UA"/>
        </w:rPr>
        <w:t>суду у зв’язку з поданням заяви про відставку.</w:t>
      </w:r>
    </w:p>
    <w:p w:rsidR="00432D56" w:rsidRPr="00432D56" w:rsidRDefault="00432D56" w:rsidP="00432D56">
      <w:pPr>
        <w:suppressAutoHyphens w:val="0"/>
        <w:autoSpaceDE/>
        <w:spacing w:line="298" w:lineRule="exact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Статтею 83 Закону визначено, що кваліфікаційне оцінювання проводиться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Комісією з метою визначення здатності судді здійснювати правосуддя у відповідному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432D56">
        <w:rPr>
          <w:color w:val="000000"/>
          <w:sz w:val="24"/>
          <w:szCs w:val="24"/>
          <w:lang w:val="uk-UA" w:eastAsia="uk-UA"/>
        </w:rPr>
        <w:t>суді за визначеними критеріями.</w:t>
      </w:r>
    </w:p>
    <w:p w:rsidR="00432D56" w:rsidRPr="00432D56" w:rsidRDefault="00432D56" w:rsidP="00432D56">
      <w:pPr>
        <w:suppressAutoHyphens w:val="0"/>
        <w:autoSpaceDE/>
        <w:spacing w:line="298" w:lineRule="exact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Відповідно до статті 52 Закону суддею є громадянин України, який відповідно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до Конституції України та цього Закону призначений суддею, займає штатну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суддівську посаду в одному з судів України і здійснює правосуддя на професійній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432D56">
        <w:rPr>
          <w:color w:val="000000"/>
          <w:sz w:val="24"/>
          <w:szCs w:val="24"/>
          <w:lang w:val="uk-UA" w:eastAsia="uk-UA"/>
        </w:rPr>
        <w:t>основі.</w:t>
      </w:r>
    </w:p>
    <w:p w:rsidR="00432D56" w:rsidRPr="00432D56" w:rsidRDefault="00432D56" w:rsidP="00432D56">
      <w:pPr>
        <w:suppressAutoHyphens w:val="0"/>
        <w:autoSpaceDE/>
        <w:spacing w:line="298" w:lineRule="exact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>Згідно з вимогами частини четвертої статті 116 Закону суддя здійснює свої повноваження до ухвалення рішення про його звільнення.</w:t>
      </w:r>
    </w:p>
    <w:p w:rsidR="00432D56" w:rsidRPr="00432D56" w:rsidRDefault="00432D56" w:rsidP="00432D56">
      <w:pPr>
        <w:suppressAutoHyphens w:val="0"/>
        <w:autoSpaceDE/>
        <w:spacing w:line="298" w:lineRule="exact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Таким чином, на день ухвалення рішення </w:t>
      </w:r>
      <w:proofErr w:type="spellStart"/>
      <w:r w:rsidRPr="00432D56">
        <w:rPr>
          <w:color w:val="000000"/>
          <w:sz w:val="24"/>
          <w:szCs w:val="24"/>
          <w:lang w:val="uk-UA" w:eastAsia="uk-UA"/>
        </w:rPr>
        <w:t>Старова</w:t>
      </w:r>
      <w:proofErr w:type="spellEnd"/>
      <w:r w:rsidRPr="00432D56">
        <w:rPr>
          <w:color w:val="000000"/>
          <w:sz w:val="24"/>
          <w:szCs w:val="24"/>
          <w:lang w:val="uk-UA" w:eastAsia="uk-UA"/>
        </w:rPr>
        <w:t xml:space="preserve"> Н.Е. не здійснює правосуддя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на професійній основі, а тому не є суддею відповідно до статті 52 Закону, що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432D56">
        <w:rPr>
          <w:color w:val="000000"/>
          <w:sz w:val="24"/>
          <w:szCs w:val="24"/>
          <w:lang w:val="uk-UA" w:eastAsia="uk-UA"/>
        </w:rPr>
        <w:t xml:space="preserve">унеможливлює подальше проведення кваліфікаційного оцінювання на відповідність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432D56">
        <w:rPr>
          <w:color w:val="000000"/>
          <w:sz w:val="24"/>
          <w:szCs w:val="24"/>
          <w:lang w:val="uk-UA" w:eastAsia="uk-UA"/>
        </w:rPr>
        <w:t>займаній посаді стосовно неї.</w:t>
      </w:r>
    </w:p>
    <w:p w:rsidR="00432D56" w:rsidRPr="00432D56" w:rsidRDefault="00432D56" w:rsidP="00432D56">
      <w:pPr>
        <w:suppressAutoHyphens w:val="0"/>
        <w:autoSpaceDE/>
        <w:spacing w:after="346" w:line="298" w:lineRule="exact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Ураховуючи викладене, керуючись статтями 52, 83-85, 93, 101, 116 Закону, </w:t>
      </w:r>
      <w:r w:rsidR="00146CBA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432D56">
        <w:rPr>
          <w:color w:val="000000"/>
          <w:sz w:val="24"/>
          <w:szCs w:val="24"/>
          <w:lang w:val="uk-UA" w:eastAsia="uk-UA"/>
        </w:rPr>
        <w:t>Комісія</w:t>
      </w:r>
    </w:p>
    <w:p w:rsidR="00432D56" w:rsidRPr="00432D56" w:rsidRDefault="00432D56" w:rsidP="00432D56">
      <w:pPr>
        <w:suppressAutoHyphens w:val="0"/>
        <w:autoSpaceDE/>
        <w:spacing w:after="266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>вирішила:</w:t>
      </w:r>
    </w:p>
    <w:p w:rsidR="00432D56" w:rsidRPr="00432D56" w:rsidRDefault="00432D56" w:rsidP="00432D56">
      <w:pPr>
        <w:suppressAutoHyphens w:val="0"/>
        <w:autoSpaceDE/>
        <w:spacing w:line="298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  <w:r w:rsidRPr="00432D56">
        <w:rPr>
          <w:color w:val="000000"/>
          <w:sz w:val="24"/>
          <w:szCs w:val="24"/>
          <w:lang w:val="uk-UA" w:eastAsia="uk-UA"/>
        </w:rPr>
        <w:t xml:space="preserve">припинити кваліфікаційне оцінювання на відповідність займаній посаді судді </w:t>
      </w:r>
      <w:r w:rsidR="00ED4881">
        <w:rPr>
          <w:color w:val="000000"/>
          <w:sz w:val="24"/>
          <w:szCs w:val="24"/>
          <w:lang w:val="uk-UA" w:eastAsia="uk-UA"/>
        </w:rPr>
        <w:t>Київського </w:t>
      </w:r>
      <w:r w:rsidRPr="00432D56">
        <w:rPr>
          <w:color w:val="000000"/>
          <w:sz w:val="24"/>
          <w:szCs w:val="24"/>
          <w:lang w:val="uk-UA" w:eastAsia="uk-UA"/>
        </w:rPr>
        <w:t xml:space="preserve">апеляційного адміністративного суду </w:t>
      </w:r>
      <w:proofErr w:type="spellStart"/>
      <w:r w:rsidRPr="00432D56">
        <w:rPr>
          <w:color w:val="000000"/>
          <w:sz w:val="24"/>
          <w:szCs w:val="24"/>
          <w:lang w:val="uk-UA" w:eastAsia="uk-UA"/>
        </w:rPr>
        <w:t>Старової</w:t>
      </w:r>
      <w:proofErr w:type="spellEnd"/>
      <w:r w:rsidRPr="00432D56">
        <w:rPr>
          <w:color w:val="000000"/>
          <w:sz w:val="24"/>
          <w:szCs w:val="24"/>
          <w:lang w:val="uk-UA" w:eastAsia="uk-UA"/>
        </w:rPr>
        <w:t xml:space="preserve"> Ніни Едуардівни.</w:t>
      </w:r>
    </w:p>
    <w:p w:rsidR="009434E0" w:rsidRPr="00432D56" w:rsidRDefault="009434E0" w:rsidP="00ED4881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BC217E" w:rsidRPr="00E26791" w:rsidRDefault="00BC217E" w:rsidP="00ED4881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ED4881" w:rsidRDefault="00C57112" w:rsidP="00515918">
      <w:pPr>
        <w:ind w:left="4536" w:hanging="4525"/>
        <w:jc w:val="both"/>
        <w:rPr>
          <w:sz w:val="24"/>
          <w:szCs w:val="24"/>
          <w:lang w:val="uk-UA"/>
        </w:rPr>
      </w:pPr>
      <w:r w:rsidRPr="00ED4881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ED488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D488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D488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D488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D4881">
        <w:rPr>
          <w:bCs/>
          <w:iCs/>
          <w:sz w:val="24"/>
          <w:szCs w:val="24"/>
          <w:shd w:val="clear" w:color="auto" w:fill="FFFFFF"/>
          <w:lang w:val="uk-UA"/>
        </w:rPr>
        <w:tab/>
      </w:r>
      <w:bookmarkStart w:id="0" w:name="_GoBack"/>
      <w:bookmarkEnd w:id="0"/>
      <w:r w:rsidR="001B34F4" w:rsidRPr="00ED488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146CBA" w:rsidRPr="00ED4881">
        <w:rPr>
          <w:sz w:val="24"/>
          <w:szCs w:val="24"/>
          <w:lang w:val="uk-UA"/>
        </w:rPr>
        <w:t xml:space="preserve">М.А. </w:t>
      </w:r>
      <w:proofErr w:type="spellStart"/>
      <w:r w:rsidR="00146CBA" w:rsidRPr="00ED4881">
        <w:rPr>
          <w:sz w:val="24"/>
          <w:szCs w:val="24"/>
          <w:lang w:val="uk-UA"/>
        </w:rPr>
        <w:t>Макарчук</w:t>
      </w:r>
      <w:proofErr w:type="spellEnd"/>
    </w:p>
    <w:p w:rsidR="0070166F" w:rsidRPr="00ED4881" w:rsidRDefault="0070166F" w:rsidP="00515918">
      <w:pPr>
        <w:ind w:left="4536" w:hanging="4525"/>
        <w:jc w:val="both"/>
        <w:rPr>
          <w:sz w:val="24"/>
          <w:szCs w:val="24"/>
          <w:lang w:val="uk-UA"/>
        </w:rPr>
      </w:pPr>
    </w:p>
    <w:p w:rsidR="0070166F" w:rsidRPr="00ED4881" w:rsidRDefault="00D3028E" w:rsidP="00515918">
      <w:pPr>
        <w:shd w:val="clear" w:color="auto" w:fill="FFFFFF"/>
        <w:jc w:val="both"/>
        <w:rPr>
          <w:sz w:val="24"/>
          <w:szCs w:val="24"/>
          <w:lang w:val="uk-UA"/>
        </w:rPr>
      </w:pPr>
      <w:r w:rsidRPr="00ED4881">
        <w:rPr>
          <w:sz w:val="24"/>
          <w:szCs w:val="24"/>
          <w:lang w:val="uk-UA"/>
        </w:rPr>
        <w:t>Члени Комісії:</w:t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="00C57112" w:rsidRPr="00ED4881">
        <w:rPr>
          <w:sz w:val="24"/>
          <w:szCs w:val="24"/>
          <w:lang w:val="uk-UA"/>
        </w:rPr>
        <w:tab/>
      </w:r>
      <w:r w:rsidR="00C57112" w:rsidRPr="00ED4881">
        <w:rPr>
          <w:sz w:val="24"/>
          <w:szCs w:val="24"/>
          <w:lang w:val="uk-UA"/>
        </w:rPr>
        <w:tab/>
      </w:r>
      <w:r w:rsidR="001B34F4" w:rsidRPr="00ED4881">
        <w:rPr>
          <w:sz w:val="24"/>
          <w:szCs w:val="24"/>
          <w:lang w:val="uk-UA"/>
        </w:rPr>
        <w:tab/>
      </w:r>
      <w:r w:rsidR="00146CBA" w:rsidRPr="00ED4881">
        <w:rPr>
          <w:sz w:val="24"/>
          <w:szCs w:val="24"/>
          <w:lang w:val="uk-UA"/>
        </w:rPr>
        <w:t>А.В. Василенко</w:t>
      </w:r>
    </w:p>
    <w:p w:rsidR="00756E3A" w:rsidRPr="00ED4881" w:rsidRDefault="00756E3A" w:rsidP="00515918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756E3A" w:rsidRPr="00ED4881" w:rsidRDefault="0070166F" w:rsidP="00515918">
      <w:pPr>
        <w:shd w:val="clear" w:color="auto" w:fill="FFFFFF"/>
        <w:jc w:val="both"/>
        <w:rPr>
          <w:sz w:val="24"/>
          <w:szCs w:val="24"/>
          <w:lang w:val="uk-UA"/>
        </w:rPr>
      </w:pP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="001B34F4" w:rsidRPr="00ED4881">
        <w:rPr>
          <w:sz w:val="24"/>
          <w:szCs w:val="24"/>
          <w:lang w:val="uk-UA"/>
        </w:rPr>
        <w:tab/>
      </w:r>
      <w:r w:rsidR="00146CBA" w:rsidRPr="00ED4881">
        <w:rPr>
          <w:sz w:val="24"/>
          <w:szCs w:val="24"/>
          <w:lang w:val="uk-UA"/>
        </w:rPr>
        <w:t xml:space="preserve">Т.Ф. </w:t>
      </w:r>
      <w:proofErr w:type="spellStart"/>
      <w:r w:rsidR="00146CBA" w:rsidRPr="00ED4881">
        <w:rPr>
          <w:sz w:val="24"/>
          <w:szCs w:val="24"/>
          <w:lang w:val="uk-UA"/>
        </w:rPr>
        <w:t>Весельська</w:t>
      </w:r>
      <w:proofErr w:type="spellEnd"/>
    </w:p>
    <w:p w:rsidR="00146CBA" w:rsidRPr="00ED4881" w:rsidRDefault="00146CBA" w:rsidP="00515918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146CBA" w:rsidRPr="00ED4881" w:rsidRDefault="00146CBA" w:rsidP="00515918">
      <w:pPr>
        <w:shd w:val="clear" w:color="auto" w:fill="FFFFFF"/>
        <w:jc w:val="both"/>
        <w:rPr>
          <w:sz w:val="24"/>
          <w:szCs w:val="24"/>
          <w:lang w:val="uk-UA"/>
        </w:rPr>
      </w:pP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</w:r>
      <w:r w:rsidRPr="00ED4881">
        <w:rPr>
          <w:sz w:val="24"/>
          <w:szCs w:val="24"/>
          <w:lang w:val="uk-UA"/>
        </w:rPr>
        <w:tab/>
        <w:t xml:space="preserve">С.М. </w:t>
      </w:r>
      <w:proofErr w:type="spellStart"/>
      <w:r w:rsidRPr="00ED4881">
        <w:rPr>
          <w:sz w:val="24"/>
          <w:szCs w:val="24"/>
          <w:lang w:val="uk-UA"/>
        </w:rPr>
        <w:t>Прилипко</w:t>
      </w:r>
      <w:proofErr w:type="spellEnd"/>
    </w:p>
    <w:p w:rsidR="00055F15" w:rsidRDefault="00055F15" w:rsidP="00515918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6C08BA" w:rsidRDefault="00515918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sectPr w:rsidR="00515918" w:rsidRPr="006C08BA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ED" w:rsidRDefault="00196AED" w:rsidP="009B4017">
      <w:r>
        <w:separator/>
      </w:r>
    </w:p>
  </w:endnote>
  <w:endnote w:type="continuationSeparator" w:id="0">
    <w:p w:rsidR="00196AED" w:rsidRDefault="00196AE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ED" w:rsidRDefault="00196AED" w:rsidP="009B4017">
      <w:r>
        <w:separator/>
      </w:r>
    </w:p>
  </w:footnote>
  <w:footnote w:type="continuationSeparator" w:id="0">
    <w:p w:rsidR="00196AED" w:rsidRDefault="00196AE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ED4881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0"/>
    <w:multiLevelType w:val="multilevel"/>
    <w:tmpl w:val="CC9614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3813AE"/>
    <w:multiLevelType w:val="multilevel"/>
    <w:tmpl w:val="77FA4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004AD"/>
    <w:multiLevelType w:val="multilevel"/>
    <w:tmpl w:val="12A22314"/>
    <w:lvl w:ilvl="0">
      <w:start w:val="3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5917A6"/>
    <w:multiLevelType w:val="multilevel"/>
    <w:tmpl w:val="EA0ECB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2224C4"/>
    <w:multiLevelType w:val="multilevel"/>
    <w:tmpl w:val="6FCEB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400B5A"/>
    <w:multiLevelType w:val="multilevel"/>
    <w:tmpl w:val="6BAC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8E0E2D"/>
    <w:multiLevelType w:val="multilevel"/>
    <w:tmpl w:val="28B05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47364F"/>
    <w:multiLevelType w:val="multilevel"/>
    <w:tmpl w:val="53682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A33A51"/>
    <w:multiLevelType w:val="multilevel"/>
    <w:tmpl w:val="EFCCF3FE"/>
    <w:lvl w:ilvl="0">
      <w:start w:val="875"/>
      <w:numFmt w:val="decimal"/>
      <w:lvlText w:val="83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6C0B1B"/>
    <w:multiLevelType w:val="multilevel"/>
    <w:tmpl w:val="63820F92"/>
    <w:lvl w:ilvl="0">
      <w:start w:val="5"/>
      <w:numFmt w:val="decimal"/>
      <w:lvlText w:val="9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E77EFA"/>
    <w:multiLevelType w:val="multilevel"/>
    <w:tmpl w:val="074EB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343A65"/>
    <w:multiLevelType w:val="multilevel"/>
    <w:tmpl w:val="09BA7B9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AF4438"/>
    <w:multiLevelType w:val="multilevel"/>
    <w:tmpl w:val="C7964EEE"/>
    <w:lvl w:ilvl="0">
      <w:start w:val="4"/>
      <w:numFmt w:val="decimal"/>
      <w:lvlText w:val="8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C87407"/>
    <w:multiLevelType w:val="multilevel"/>
    <w:tmpl w:val="F3A477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21777B"/>
    <w:multiLevelType w:val="multilevel"/>
    <w:tmpl w:val="11E85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7D4E15"/>
    <w:multiLevelType w:val="multilevel"/>
    <w:tmpl w:val="5EAC5F32"/>
    <w:lvl w:ilvl="0">
      <w:start w:val="875"/>
      <w:numFmt w:val="decimal"/>
      <w:lvlText w:val="1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0A4094"/>
    <w:multiLevelType w:val="multilevel"/>
    <w:tmpl w:val="5C20AA0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B24142"/>
    <w:multiLevelType w:val="multilevel"/>
    <w:tmpl w:val="808023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532759"/>
    <w:multiLevelType w:val="multilevel"/>
    <w:tmpl w:val="810E719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17"/>
  </w:num>
  <w:num w:numId="9">
    <w:abstractNumId w:val="2"/>
  </w:num>
  <w:num w:numId="10">
    <w:abstractNumId w:val="18"/>
  </w:num>
  <w:num w:numId="11">
    <w:abstractNumId w:val="16"/>
  </w:num>
  <w:num w:numId="12">
    <w:abstractNumId w:val="4"/>
  </w:num>
  <w:num w:numId="13">
    <w:abstractNumId w:val="14"/>
  </w:num>
  <w:num w:numId="14">
    <w:abstractNumId w:val="15"/>
  </w:num>
  <w:num w:numId="15">
    <w:abstractNumId w:val="8"/>
  </w:num>
  <w:num w:numId="16">
    <w:abstractNumId w:val="6"/>
  </w:num>
  <w:num w:numId="17">
    <w:abstractNumId w:val="13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1294B"/>
    <w:rsid w:val="000265CA"/>
    <w:rsid w:val="00034FBC"/>
    <w:rsid w:val="00036635"/>
    <w:rsid w:val="00036815"/>
    <w:rsid w:val="00043588"/>
    <w:rsid w:val="0004374C"/>
    <w:rsid w:val="00044564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D124E"/>
    <w:rsid w:val="000E641A"/>
    <w:rsid w:val="000E774E"/>
    <w:rsid w:val="000F3BEF"/>
    <w:rsid w:val="000F4F3A"/>
    <w:rsid w:val="000F60EB"/>
    <w:rsid w:val="00103257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366F"/>
    <w:rsid w:val="00144845"/>
    <w:rsid w:val="00145B42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7C16"/>
    <w:rsid w:val="00180234"/>
    <w:rsid w:val="0018609E"/>
    <w:rsid w:val="00187992"/>
    <w:rsid w:val="00192083"/>
    <w:rsid w:val="00196210"/>
    <w:rsid w:val="00196AED"/>
    <w:rsid w:val="001A03CF"/>
    <w:rsid w:val="001A210B"/>
    <w:rsid w:val="001A7D76"/>
    <w:rsid w:val="001B34F4"/>
    <w:rsid w:val="001C751B"/>
    <w:rsid w:val="001E26F8"/>
    <w:rsid w:val="001E68F7"/>
    <w:rsid w:val="001F137A"/>
    <w:rsid w:val="001F5910"/>
    <w:rsid w:val="001F73C0"/>
    <w:rsid w:val="00201FAB"/>
    <w:rsid w:val="002145B7"/>
    <w:rsid w:val="00225909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A1159"/>
    <w:rsid w:val="002A1187"/>
    <w:rsid w:val="002B0AC6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32C77"/>
    <w:rsid w:val="003501EA"/>
    <w:rsid w:val="00350A21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0180"/>
    <w:rsid w:val="003D1B6B"/>
    <w:rsid w:val="003D2E92"/>
    <w:rsid w:val="003E2032"/>
    <w:rsid w:val="003F5975"/>
    <w:rsid w:val="003F65BE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2D56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3E82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91125"/>
    <w:rsid w:val="004926A4"/>
    <w:rsid w:val="00492796"/>
    <w:rsid w:val="00494A44"/>
    <w:rsid w:val="004967B1"/>
    <w:rsid w:val="004A47B7"/>
    <w:rsid w:val="004B4847"/>
    <w:rsid w:val="004B67DE"/>
    <w:rsid w:val="004C49DA"/>
    <w:rsid w:val="004C58CB"/>
    <w:rsid w:val="004D37F9"/>
    <w:rsid w:val="004E106C"/>
    <w:rsid w:val="004E23A0"/>
    <w:rsid w:val="004E60E9"/>
    <w:rsid w:val="005011F3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31E50"/>
    <w:rsid w:val="00532961"/>
    <w:rsid w:val="00547248"/>
    <w:rsid w:val="00554C04"/>
    <w:rsid w:val="00556337"/>
    <w:rsid w:val="00560CA1"/>
    <w:rsid w:val="005613B4"/>
    <w:rsid w:val="00561A8F"/>
    <w:rsid w:val="00572AF5"/>
    <w:rsid w:val="005806E1"/>
    <w:rsid w:val="00580ECD"/>
    <w:rsid w:val="00585BFE"/>
    <w:rsid w:val="0058792C"/>
    <w:rsid w:val="00594577"/>
    <w:rsid w:val="005952C8"/>
    <w:rsid w:val="005A07AF"/>
    <w:rsid w:val="005A4047"/>
    <w:rsid w:val="005B1D33"/>
    <w:rsid w:val="005B33A3"/>
    <w:rsid w:val="005B70DE"/>
    <w:rsid w:val="005C2E67"/>
    <w:rsid w:val="005C49F7"/>
    <w:rsid w:val="005C4A94"/>
    <w:rsid w:val="005E1E02"/>
    <w:rsid w:val="005E5565"/>
    <w:rsid w:val="005F3D0D"/>
    <w:rsid w:val="006125A4"/>
    <w:rsid w:val="00612CD5"/>
    <w:rsid w:val="00625089"/>
    <w:rsid w:val="00625DC1"/>
    <w:rsid w:val="006262F4"/>
    <w:rsid w:val="00637EAF"/>
    <w:rsid w:val="00642A7F"/>
    <w:rsid w:val="00642A94"/>
    <w:rsid w:val="00646CCC"/>
    <w:rsid w:val="006500A6"/>
    <w:rsid w:val="00654ED9"/>
    <w:rsid w:val="006742F0"/>
    <w:rsid w:val="0067518A"/>
    <w:rsid w:val="006807F9"/>
    <w:rsid w:val="00686786"/>
    <w:rsid w:val="006951D8"/>
    <w:rsid w:val="006A17E4"/>
    <w:rsid w:val="006B1A2A"/>
    <w:rsid w:val="006B6633"/>
    <w:rsid w:val="006C08BA"/>
    <w:rsid w:val="006C5D01"/>
    <w:rsid w:val="006D2FA7"/>
    <w:rsid w:val="006D493D"/>
    <w:rsid w:val="006E7211"/>
    <w:rsid w:val="006F14CE"/>
    <w:rsid w:val="006F4D8C"/>
    <w:rsid w:val="0070023D"/>
    <w:rsid w:val="0070166F"/>
    <w:rsid w:val="0070216E"/>
    <w:rsid w:val="007225CC"/>
    <w:rsid w:val="00723C0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FAA"/>
    <w:rsid w:val="007944F8"/>
    <w:rsid w:val="0079511B"/>
    <w:rsid w:val="007A365F"/>
    <w:rsid w:val="007A467E"/>
    <w:rsid w:val="007A5353"/>
    <w:rsid w:val="007C302E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665A"/>
    <w:rsid w:val="00816E80"/>
    <w:rsid w:val="00821C49"/>
    <w:rsid w:val="008230D0"/>
    <w:rsid w:val="00830B98"/>
    <w:rsid w:val="0083121D"/>
    <w:rsid w:val="00831A2E"/>
    <w:rsid w:val="00835EEF"/>
    <w:rsid w:val="008504F9"/>
    <w:rsid w:val="008557EC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7AC4"/>
    <w:rsid w:val="008B05EA"/>
    <w:rsid w:val="008B075B"/>
    <w:rsid w:val="008B093E"/>
    <w:rsid w:val="008C2137"/>
    <w:rsid w:val="008C2CFA"/>
    <w:rsid w:val="008C2DCF"/>
    <w:rsid w:val="008C5F91"/>
    <w:rsid w:val="008C7C13"/>
    <w:rsid w:val="008D08FD"/>
    <w:rsid w:val="008D5518"/>
    <w:rsid w:val="008E014A"/>
    <w:rsid w:val="008E36A4"/>
    <w:rsid w:val="008F245C"/>
    <w:rsid w:val="008F2932"/>
    <w:rsid w:val="00901500"/>
    <w:rsid w:val="00903118"/>
    <w:rsid w:val="00913F89"/>
    <w:rsid w:val="0091407D"/>
    <w:rsid w:val="0091634C"/>
    <w:rsid w:val="00925DE3"/>
    <w:rsid w:val="009279FE"/>
    <w:rsid w:val="00934E77"/>
    <w:rsid w:val="009365F7"/>
    <w:rsid w:val="009434E0"/>
    <w:rsid w:val="009513F4"/>
    <w:rsid w:val="009559DB"/>
    <w:rsid w:val="00961AAD"/>
    <w:rsid w:val="00967900"/>
    <w:rsid w:val="0097228B"/>
    <w:rsid w:val="009728E0"/>
    <w:rsid w:val="00974844"/>
    <w:rsid w:val="00982D4C"/>
    <w:rsid w:val="00984A9B"/>
    <w:rsid w:val="009A1CED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D2D96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244E"/>
    <w:rsid w:val="00AE3177"/>
    <w:rsid w:val="00AE353D"/>
    <w:rsid w:val="00AF2BD9"/>
    <w:rsid w:val="00AF5ECC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2097"/>
    <w:rsid w:val="00B835EA"/>
    <w:rsid w:val="00B87CCB"/>
    <w:rsid w:val="00B93AF6"/>
    <w:rsid w:val="00B93E09"/>
    <w:rsid w:val="00B94B63"/>
    <w:rsid w:val="00B96619"/>
    <w:rsid w:val="00BA1B3E"/>
    <w:rsid w:val="00BA41C1"/>
    <w:rsid w:val="00BA76CD"/>
    <w:rsid w:val="00BC217E"/>
    <w:rsid w:val="00BC6D8D"/>
    <w:rsid w:val="00BC7F25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CB8"/>
    <w:rsid w:val="00C67204"/>
    <w:rsid w:val="00C7327A"/>
    <w:rsid w:val="00C918A6"/>
    <w:rsid w:val="00C92859"/>
    <w:rsid w:val="00C97556"/>
    <w:rsid w:val="00CA6C4C"/>
    <w:rsid w:val="00CB37C3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3028E"/>
    <w:rsid w:val="00D3056C"/>
    <w:rsid w:val="00D44516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C33EF"/>
    <w:rsid w:val="00DC42A9"/>
    <w:rsid w:val="00DC5EA4"/>
    <w:rsid w:val="00DC5F41"/>
    <w:rsid w:val="00DD1FE7"/>
    <w:rsid w:val="00DD3798"/>
    <w:rsid w:val="00DD7E1F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6C2C"/>
    <w:rsid w:val="00E77939"/>
    <w:rsid w:val="00E85CBE"/>
    <w:rsid w:val="00E90F7B"/>
    <w:rsid w:val="00E91F0A"/>
    <w:rsid w:val="00E9741D"/>
    <w:rsid w:val="00EA0DB6"/>
    <w:rsid w:val="00EA0E1A"/>
    <w:rsid w:val="00EA2F92"/>
    <w:rsid w:val="00EA40F0"/>
    <w:rsid w:val="00EC0BB4"/>
    <w:rsid w:val="00EC0E4E"/>
    <w:rsid w:val="00EC44E3"/>
    <w:rsid w:val="00ED1193"/>
    <w:rsid w:val="00ED4881"/>
    <w:rsid w:val="00ED53A0"/>
    <w:rsid w:val="00EE2189"/>
    <w:rsid w:val="00EE2998"/>
    <w:rsid w:val="00EE514A"/>
    <w:rsid w:val="00EF4B2E"/>
    <w:rsid w:val="00F00666"/>
    <w:rsid w:val="00F05EFB"/>
    <w:rsid w:val="00F14811"/>
    <w:rsid w:val="00F1615A"/>
    <w:rsid w:val="00F17C64"/>
    <w:rsid w:val="00F22705"/>
    <w:rsid w:val="00F250C0"/>
    <w:rsid w:val="00F253BC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33CE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8C2AD-79B5-4632-A62F-86E1C5F9D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2792</Words>
  <Characters>1593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4</cp:revision>
  <cp:lastPrinted>2019-04-24T06:42:00Z</cp:lastPrinted>
  <dcterms:created xsi:type="dcterms:W3CDTF">2020-11-04T13:50:00Z</dcterms:created>
  <dcterms:modified xsi:type="dcterms:W3CDTF">2020-12-04T09:32:00Z</dcterms:modified>
</cp:coreProperties>
</file>