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B9B" w:rsidRPr="00291F60" w:rsidRDefault="00B51B9B" w:rsidP="00B51B9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5243BC44" wp14:editId="0B9A63B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51B9B" w:rsidRPr="00C81033" w:rsidRDefault="00B51B9B" w:rsidP="00B51B9B">
      <w:pPr>
        <w:rPr>
          <w:rFonts w:ascii="Times New Roman" w:eastAsia="Times New Roman" w:hAnsi="Times New Roman"/>
          <w:sz w:val="16"/>
          <w:szCs w:val="16"/>
          <w:lang w:eastAsia="ru-RU"/>
        </w:rPr>
      </w:pPr>
    </w:p>
    <w:p w:rsidR="00B51B9B" w:rsidRPr="00291F60" w:rsidRDefault="00B51B9B" w:rsidP="00B51B9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51B9B" w:rsidRPr="009375E2" w:rsidRDefault="00B51B9B" w:rsidP="00B51B9B">
      <w:pPr>
        <w:jc w:val="center"/>
        <w:rPr>
          <w:rFonts w:ascii="Times New Roman" w:eastAsia="Times New Roman" w:hAnsi="Times New Roman" w:cs="Times New Roman"/>
          <w:sz w:val="36"/>
          <w:szCs w:val="36"/>
          <w:lang w:eastAsia="ru-RU"/>
        </w:rPr>
      </w:pPr>
    </w:p>
    <w:p w:rsidR="00B51B9B" w:rsidRPr="0057789D" w:rsidRDefault="00B51B9B" w:rsidP="00B51B9B">
      <w:pPr>
        <w:pStyle w:val="a6"/>
        <w:jc w:val="both"/>
        <w:rPr>
          <w:rFonts w:ascii="Times New Roman" w:hAnsi="Times New Roman" w:cs="Times New Roman"/>
          <w:sz w:val="25"/>
          <w:szCs w:val="25"/>
        </w:rPr>
      </w:pPr>
      <w:r>
        <w:rPr>
          <w:rFonts w:ascii="Times New Roman" w:hAnsi="Times New Roman" w:cs="Times New Roman"/>
          <w:sz w:val="25"/>
          <w:szCs w:val="25"/>
        </w:rPr>
        <w:t>21</w:t>
      </w:r>
      <w:r w:rsidRPr="0057789D">
        <w:rPr>
          <w:rFonts w:ascii="Times New Roman" w:hAnsi="Times New Roman" w:cs="Times New Roman"/>
          <w:sz w:val="25"/>
          <w:szCs w:val="25"/>
        </w:rPr>
        <w:t xml:space="preserve"> вересня 2018 року</w:t>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r>
      <w:r w:rsidRPr="0057789D">
        <w:rPr>
          <w:rFonts w:ascii="Times New Roman" w:hAnsi="Times New Roman" w:cs="Times New Roman"/>
          <w:sz w:val="25"/>
          <w:szCs w:val="25"/>
        </w:rPr>
        <w:tab/>
        <w:t xml:space="preserve"> </w:t>
      </w:r>
      <w:r w:rsidRPr="0057789D">
        <w:rPr>
          <w:rFonts w:ascii="Times New Roman" w:hAnsi="Times New Roman" w:cs="Times New Roman"/>
          <w:sz w:val="25"/>
          <w:szCs w:val="25"/>
        </w:rPr>
        <w:tab/>
      </w:r>
      <w:r w:rsidR="001C5EB5" w:rsidRPr="001C5EB5">
        <w:rPr>
          <w:rFonts w:ascii="Times New Roman" w:hAnsi="Times New Roman" w:cs="Times New Roman"/>
          <w:sz w:val="25"/>
          <w:szCs w:val="25"/>
          <w:lang w:val="ru-RU"/>
        </w:rPr>
        <w:tab/>
      </w:r>
      <w:r w:rsidR="001C5EB5" w:rsidRPr="001C5EB5">
        <w:rPr>
          <w:rFonts w:ascii="Times New Roman" w:hAnsi="Times New Roman" w:cs="Times New Roman"/>
          <w:sz w:val="25"/>
          <w:szCs w:val="25"/>
          <w:lang w:val="ru-RU"/>
        </w:rPr>
        <w:tab/>
      </w:r>
      <w:r w:rsidR="001C5EB5" w:rsidRPr="001C5EB5">
        <w:rPr>
          <w:rFonts w:ascii="Times New Roman" w:hAnsi="Times New Roman" w:cs="Times New Roman"/>
          <w:sz w:val="25"/>
          <w:szCs w:val="25"/>
          <w:lang w:val="ru-RU"/>
        </w:rPr>
        <w:tab/>
      </w:r>
      <w:r w:rsidR="001C5EB5">
        <w:rPr>
          <w:rFonts w:ascii="Times New Roman" w:hAnsi="Times New Roman" w:cs="Times New Roman"/>
          <w:sz w:val="25"/>
          <w:szCs w:val="25"/>
          <w:lang w:val="en-US"/>
        </w:rPr>
        <w:t xml:space="preserve">     </w:t>
      </w:r>
      <w:r w:rsidRPr="0057789D">
        <w:rPr>
          <w:rFonts w:ascii="Times New Roman" w:hAnsi="Times New Roman" w:cs="Times New Roman"/>
          <w:sz w:val="25"/>
          <w:szCs w:val="25"/>
        </w:rPr>
        <w:t>м. Київ</w:t>
      </w:r>
    </w:p>
    <w:p w:rsidR="00B51B9B" w:rsidRPr="009375E2" w:rsidRDefault="00B51B9B" w:rsidP="00B51B9B">
      <w:pPr>
        <w:pStyle w:val="a6"/>
        <w:jc w:val="both"/>
        <w:rPr>
          <w:rFonts w:ascii="Times New Roman" w:hAnsi="Times New Roman" w:cs="Times New Roman"/>
          <w:sz w:val="32"/>
          <w:szCs w:val="32"/>
        </w:rPr>
      </w:pPr>
    </w:p>
    <w:p w:rsidR="00B51B9B" w:rsidRDefault="00B51B9B" w:rsidP="00B51B9B">
      <w:pPr>
        <w:pStyle w:val="a6"/>
        <w:jc w:val="center"/>
        <w:rPr>
          <w:rFonts w:ascii="Times New Roman" w:hAnsi="Times New Roman" w:cs="Times New Roman"/>
          <w:sz w:val="26"/>
          <w:szCs w:val="26"/>
        </w:rPr>
      </w:pPr>
      <w:r>
        <w:rPr>
          <w:rFonts w:ascii="Times New Roman" w:hAnsi="Times New Roman" w:cs="Times New Roman"/>
          <w:sz w:val="26"/>
          <w:szCs w:val="26"/>
        </w:rPr>
        <w:t xml:space="preserve">Р І Ш Е Н </w:t>
      </w:r>
      <w:proofErr w:type="spellStart"/>
      <w:r>
        <w:rPr>
          <w:rFonts w:ascii="Times New Roman" w:hAnsi="Times New Roman" w:cs="Times New Roman"/>
          <w:sz w:val="26"/>
          <w:szCs w:val="26"/>
        </w:rPr>
        <w:t>Н</w:t>
      </w:r>
      <w:proofErr w:type="spellEnd"/>
      <w:r>
        <w:rPr>
          <w:rFonts w:ascii="Times New Roman" w:hAnsi="Times New Roman" w:cs="Times New Roman"/>
          <w:sz w:val="26"/>
          <w:szCs w:val="26"/>
        </w:rPr>
        <w:t xml:space="preserve"> Я № </w:t>
      </w:r>
      <w:r w:rsidRPr="007434F4">
        <w:rPr>
          <w:rFonts w:ascii="Times New Roman" w:hAnsi="Times New Roman" w:cs="Times New Roman"/>
          <w:sz w:val="26"/>
          <w:szCs w:val="26"/>
          <w:u w:val="single"/>
        </w:rPr>
        <w:t>1662/ко-18</w:t>
      </w:r>
    </w:p>
    <w:p w:rsidR="00B51B9B" w:rsidRPr="00B51B9B" w:rsidRDefault="009D192B" w:rsidP="00B51B9B">
      <w:pPr>
        <w:pStyle w:val="11"/>
        <w:shd w:val="clear" w:color="auto" w:fill="auto"/>
        <w:spacing w:before="11" w:after="0" w:line="595" w:lineRule="exact"/>
        <w:ind w:right="300"/>
        <w:jc w:val="left"/>
        <w:rPr>
          <w:sz w:val="26"/>
          <w:szCs w:val="26"/>
        </w:rPr>
      </w:pPr>
      <w:r w:rsidRPr="00B51B9B">
        <w:rPr>
          <w:sz w:val="26"/>
          <w:szCs w:val="26"/>
        </w:rPr>
        <w:t xml:space="preserve">Вища кваліфікаційна комісія суддів України у складі колегії: </w:t>
      </w:r>
    </w:p>
    <w:p w:rsidR="006C1FA0" w:rsidRPr="00B51B9B" w:rsidRDefault="009D192B" w:rsidP="00B51B9B">
      <w:pPr>
        <w:pStyle w:val="11"/>
        <w:shd w:val="clear" w:color="auto" w:fill="auto"/>
        <w:spacing w:before="11" w:after="0" w:line="595" w:lineRule="exact"/>
        <w:ind w:right="300"/>
        <w:jc w:val="left"/>
        <w:rPr>
          <w:sz w:val="26"/>
          <w:szCs w:val="26"/>
        </w:rPr>
      </w:pPr>
      <w:r w:rsidRPr="00B51B9B">
        <w:rPr>
          <w:sz w:val="26"/>
          <w:szCs w:val="26"/>
        </w:rPr>
        <w:t xml:space="preserve">головуючого - </w:t>
      </w:r>
      <w:proofErr w:type="spellStart"/>
      <w:r w:rsidRPr="00B51B9B">
        <w:rPr>
          <w:sz w:val="26"/>
          <w:szCs w:val="26"/>
        </w:rPr>
        <w:t>Макарчука</w:t>
      </w:r>
      <w:proofErr w:type="spellEnd"/>
      <w:r w:rsidRPr="00B51B9B">
        <w:rPr>
          <w:sz w:val="26"/>
          <w:szCs w:val="26"/>
        </w:rPr>
        <w:t xml:space="preserve"> М.А.,</w:t>
      </w:r>
    </w:p>
    <w:p w:rsidR="00B51B9B" w:rsidRPr="00B51B9B" w:rsidRDefault="00B51B9B" w:rsidP="00B51B9B">
      <w:pPr>
        <w:pStyle w:val="11"/>
        <w:shd w:val="clear" w:color="auto" w:fill="auto"/>
        <w:spacing w:before="11" w:after="0" w:line="240" w:lineRule="auto"/>
        <w:ind w:left="20" w:right="300"/>
        <w:jc w:val="left"/>
        <w:rPr>
          <w:sz w:val="26"/>
          <w:szCs w:val="26"/>
        </w:rPr>
      </w:pPr>
    </w:p>
    <w:p w:rsidR="006C1FA0" w:rsidRPr="00B51B9B" w:rsidRDefault="009D192B" w:rsidP="00B51B9B">
      <w:pPr>
        <w:pStyle w:val="11"/>
        <w:shd w:val="clear" w:color="auto" w:fill="auto"/>
        <w:spacing w:before="0" w:after="252" w:line="240" w:lineRule="exact"/>
        <w:rPr>
          <w:sz w:val="26"/>
          <w:szCs w:val="26"/>
        </w:rPr>
      </w:pPr>
      <w:r w:rsidRPr="00B51B9B">
        <w:rPr>
          <w:sz w:val="26"/>
          <w:szCs w:val="26"/>
        </w:rPr>
        <w:t xml:space="preserve">членів Комісії: Василенка А.В., </w:t>
      </w:r>
      <w:proofErr w:type="spellStart"/>
      <w:r w:rsidRPr="00B51B9B">
        <w:rPr>
          <w:sz w:val="26"/>
          <w:szCs w:val="26"/>
        </w:rPr>
        <w:t>Весельської</w:t>
      </w:r>
      <w:proofErr w:type="spellEnd"/>
      <w:r w:rsidRPr="00B51B9B">
        <w:rPr>
          <w:sz w:val="26"/>
          <w:szCs w:val="26"/>
        </w:rPr>
        <w:t xml:space="preserve"> Т.Ф., </w:t>
      </w:r>
      <w:proofErr w:type="spellStart"/>
      <w:r w:rsidRPr="00B51B9B">
        <w:rPr>
          <w:sz w:val="26"/>
          <w:szCs w:val="26"/>
        </w:rPr>
        <w:t>Прилипка</w:t>
      </w:r>
      <w:proofErr w:type="spellEnd"/>
      <w:r w:rsidRPr="00B51B9B">
        <w:rPr>
          <w:sz w:val="26"/>
          <w:szCs w:val="26"/>
        </w:rPr>
        <w:t xml:space="preserve"> С.М.</w:t>
      </w:r>
    </w:p>
    <w:p w:rsidR="006C1FA0" w:rsidRPr="00B51B9B" w:rsidRDefault="009D192B" w:rsidP="00B51B9B">
      <w:pPr>
        <w:pStyle w:val="11"/>
        <w:shd w:val="clear" w:color="auto" w:fill="auto"/>
        <w:spacing w:before="0" w:after="346" w:line="298" w:lineRule="exact"/>
        <w:ind w:right="20"/>
        <w:rPr>
          <w:sz w:val="26"/>
          <w:szCs w:val="26"/>
        </w:rPr>
      </w:pPr>
      <w:r w:rsidRPr="00B51B9B">
        <w:rPr>
          <w:sz w:val="26"/>
          <w:szCs w:val="26"/>
        </w:rPr>
        <w:t xml:space="preserve">розглянувши питання про внесення подання до Вищої ради правосуддя про звільнення </w:t>
      </w:r>
      <w:proofErr w:type="spellStart"/>
      <w:r w:rsidRPr="00B51B9B">
        <w:rPr>
          <w:sz w:val="26"/>
          <w:szCs w:val="26"/>
        </w:rPr>
        <w:t>Трофимової</w:t>
      </w:r>
      <w:proofErr w:type="spellEnd"/>
      <w:r w:rsidRPr="00B51B9B">
        <w:rPr>
          <w:sz w:val="26"/>
          <w:szCs w:val="26"/>
        </w:rPr>
        <w:t xml:space="preserve"> Надії Анатоліївни з посади судді Верхньодніпровського районного суду Дніпропетровської області,</w:t>
      </w:r>
    </w:p>
    <w:p w:rsidR="006C1FA0" w:rsidRPr="00B51B9B" w:rsidRDefault="009D192B">
      <w:pPr>
        <w:pStyle w:val="11"/>
        <w:shd w:val="clear" w:color="auto" w:fill="auto"/>
        <w:spacing w:before="0" w:after="315" w:line="240" w:lineRule="exact"/>
        <w:jc w:val="center"/>
        <w:rPr>
          <w:sz w:val="26"/>
          <w:szCs w:val="26"/>
        </w:rPr>
      </w:pPr>
      <w:r w:rsidRPr="00B51B9B">
        <w:rPr>
          <w:sz w:val="26"/>
          <w:szCs w:val="26"/>
        </w:rPr>
        <w:t>встановила:</w:t>
      </w:r>
    </w:p>
    <w:p w:rsidR="006C1FA0" w:rsidRPr="00B51B9B" w:rsidRDefault="009D192B">
      <w:pPr>
        <w:pStyle w:val="11"/>
        <w:shd w:val="clear" w:color="auto" w:fill="auto"/>
        <w:spacing w:before="0" w:after="0" w:line="302" w:lineRule="exact"/>
        <w:ind w:left="20" w:right="20" w:firstLine="700"/>
        <w:rPr>
          <w:sz w:val="26"/>
          <w:szCs w:val="26"/>
        </w:rPr>
      </w:pPr>
      <w:r w:rsidRPr="00B51B9B">
        <w:rPr>
          <w:sz w:val="26"/>
          <w:szCs w:val="26"/>
        </w:rPr>
        <w:t>Згідно з пунктом 16</w:t>
      </w:r>
      <w:r w:rsidR="00B51B9B" w:rsidRPr="00B51B9B">
        <w:rPr>
          <w:sz w:val="26"/>
          <w:szCs w:val="26"/>
          <w:vertAlign w:val="superscript"/>
        </w:rPr>
        <w:t>1</w:t>
      </w:r>
      <w:r w:rsidRPr="00B51B9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C1FA0" w:rsidRPr="00B51B9B" w:rsidRDefault="009D192B">
      <w:pPr>
        <w:pStyle w:val="11"/>
        <w:shd w:val="clear" w:color="auto" w:fill="auto"/>
        <w:spacing w:before="0" w:after="0" w:line="302" w:lineRule="exact"/>
        <w:ind w:left="20" w:right="20" w:firstLine="700"/>
        <w:rPr>
          <w:sz w:val="26"/>
          <w:szCs w:val="26"/>
        </w:rPr>
      </w:pPr>
      <w:r w:rsidRPr="00B51B9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C1FA0" w:rsidRPr="00B51B9B" w:rsidRDefault="009D192B">
      <w:pPr>
        <w:pStyle w:val="11"/>
        <w:shd w:val="clear" w:color="auto" w:fill="auto"/>
        <w:spacing w:before="0" w:after="0" w:line="302" w:lineRule="exact"/>
        <w:ind w:left="20" w:right="20" w:firstLine="700"/>
        <w:rPr>
          <w:sz w:val="26"/>
          <w:szCs w:val="26"/>
        </w:rPr>
      </w:pPr>
      <w:r w:rsidRPr="00B51B9B">
        <w:rPr>
          <w:sz w:val="26"/>
          <w:szCs w:val="26"/>
        </w:rPr>
        <w:t>Виявлення за результатами такого оцінювання невідповідності судді займаній посаді</w:t>
      </w:r>
      <w:r w:rsidRPr="00B51B9B">
        <w:rPr>
          <w:sz w:val="16"/>
          <w:szCs w:val="16"/>
        </w:rPr>
        <w:t xml:space="preserve"> </w:t>
      </w:r>
      <w:r w:rsidRPr="00B51B9B">
        <w:rPr>
          <w:sz w:val="26"/>
          <w:szCs w:val="26"/>
        </w:rPr>
        <w:t>за</w:t>
      </w:r>
      <w:r w:rsidRPr="00B51B9B">
        <w:rPr>
          <w:sz w:val="16"/>
          <w:szCs w:val="16"/>
        </w:rPr>
        <w:t xml:space="preserve"> </w:t>
      </w:r>
      <w:r w:rsidRPr="00B51B9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B51B9B">
        <w:rPr>
          <w:sz w:val="16"/>
          <w:szCs w:val="16"/>
        </w:rPr>
        <w:t xml:space="preserve"> </w:t>
      </w:r>
      <w:r w:rsidRPr="00B51B9B">
        <w:rPr>
          <w:sz w:val="26"/>
          <w:szCs w:val="26"/>
        </w:rPr>
        <w:t>ради правосуддя на підставі подання відповідної колегії Вищої кваліфікаційної комісії суддів України.</w:t>
      </w:r>
    </w:p>
    <w:p w:rsidR="006C1FA0" w:rsidRPr="00B51B9B" w:rsidRDefault="009D192B">
      <w:pPr>
        <w:pStyle w:val="11"/>
        <w:shd w:val="clear" w:color="auto" w:fill="auto"/>
        <w:spacing w:before="0" w:after="0" w:line="302" w:lineRule="exact"/>
        <w:ind w:left="20" w:right="20" w:firstLine="700"/>
        <w:rPr>
          <w:sz w:val="26"/>
          <w:szCs w:val="26"/>
        </w:rPr>
      </w:pPr>
      <w:r w:rsidRPr="00B51B9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Верхньодніпровського районного суду Дніпропетровської області </w:t>
      </w:r>
      <w:proofErr w:type="spellStart"/>
      <w:r w:rsidRPr="00B51B9B">
        <w:rPr>
          <w:sz w:val="26"/>
          <w:szCs w:val="26"/>
        </w:rPr>
        <w:t>Трофимової</w:t>
      </w:r>
      <w:proofErr w:type="spellEnd"/>
      <w:r w:rsidRPr="00B51B9B">
        <w:rPr>
          <w:sz w:val="26"/>
          <w:szCs w:val="26"/>
        </w:rPr>
        <w:t xml:space="preserve"> Н.А.</w:t>
      </w:r>
      <w:r w:rsidRPr="00B51B9B">
        <w:rPr>
          <w:sz w:val="26"/>
          <w:szCs w:val="26"/>
        </w:rPr>
        <w:br w:type="page"/>
      </w:r>
    </w:p>
    <w:p w:rsidR="00B51B9B" w:rsidRPr="00F831EC" w:rsidRDefault="00B51B9B" w:rsidP="00B51B9B">
      <w:pPr>
        <w:pStyle w:val="11"/>
        <w:shd w:val="clear" w:color="auto" w:fill="auto"/>
        <w:spacing w:before="0" w:after="0" w:line="317" w:lineRule="exact"/>
        <w:ind w:right="20"/>
        <w:jc w:val="center"/>
        <w:rPr>
          <w:color w:val="808080" w:themeColor="background1" w:themeShade="80"/>
          <w:sz w:val="22"/>
          <w:szCs w:val="22"/>
        </w:rPr>
      </w:pPr>
      <w:bookmarkStart w:id="0" w:name="_GoBack"/>
      <w:r w:rsidRPr="00F831EC">
        <w:rPr>
          <w:color w:val="808080" w:themeColor="background1" w:themeShade="80"/>
          <w:sz w:val="22"/>
          <w:szCs w:val="22"/>
        </w:rPr>
        <w:lastRenderedPageBreak/>
        <w:t>2</w:t>
      </w:r>
    </w:p>
    <w:bookmarkEnd w:id="0"/>
    <w:p w:rsidR="006C1FA0" w:rsidRPr="00B51B9B" w:rsidRDefault="009D192B">
      <w:pPr>
        <w:pStyle w:val="11"/>
        <w:shd w:val="clear" w:color="auto" w:fill="auto"/>
        <w:spacing w:before="0" w:after="0" w:line="317" w:lineRule="exact"/>
        <w:ind w:left="20" w:right="20" w:firstLine="700"/>
        <w:rPr>
          <w:sz w:val="26"/>
          <w:szCs w:val="26"/>
        </w:rPr>
      </w:pPr>
      <w:r w:rsidRPr="00B51B9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C1FA0" w:rsidRPr="00B51B9B" w:rsidRDefault="009D192B">
      <w:pPr>
        <w:pStyle w:val="11"/>
        <w:shd w:val="clear" w:color="auto" w:fill="auto"/>
        <w:spacing w:before="0" w:after="0" w:line="317" w:lineRule="exact"/>
        <w:ind w:left="20" w:right="20" w:firstLine="700"/>
        <w:rPr>
          <w:sz w:val="26"/>
          <w:szCs w:val="26"/>
        </w:rPr>
      </w:pPr>
      <w:r w:rsidRPr="00B51B9B">
        <w:rPr>
          <w:sz w:val="26"/>
          <w:szCs w:val="26"/>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 Положення).</w:t>
      </w:r>
    </w:p>
    <w:p w:rsidR="006C1FA0" w:rsidRPr="00B51B9B" w:rsidRDefault="00B51B9B">
      <w:pPr>
        <w:pStyle w:val="11"/>
        <w:shd w:val="clear" w:color="auto" w:fill="auto"/>
        <w:spacing w:before="0" w:after="0" w:line="298" w:lineRule="exact"/>
        <w:ind w:left="20" w:right="20" w:firstLine="700"/>
        <w:rPr>
          <w:sz w:val="26"/>
          <w:szCs w:val="26"/>
        </w:rPr>
      </w:pPr>
      <w:r w:rsidRPr="00B51B9B">
        <w:rPr>
          <w:sz w:val="26"/>
          <w:szCs w:val="26"/>
        </w:rPr>
        <w:t>Рішенням колегії Комісії від 30</w:t>
      </w:r>
      <w:r w:rsidR="009D192B" w:rsidRPr="00B51B9B">
        <w:rPr>
          <w:sz w:val="26"/>
          <w:szCs w:val="26"/>
        </w:rPr>
        <w:t xml:space="preserve"> травня 2018 року № 837/ко-18 суддю Верхньодніпровського районного суду Дніпропетровської області </w:t>
      </w:r>
      <w:proofErr w:type="spellStart"/>
      <w:r w:rsidR="009D192B" w:rsidRPr="00B51B9B">
        <w:rPr>
          <w:sz w:val="26"/>
          <w:szCs w:val="26"/>
        </w:rPr>
        <w:t>Трофимову</w:t>
      </w:r>
      <w:proofErr w:type="spellEnd"/>
      <w:r w:rsidR="009D192B" w:rsidRPr="00B51B9B">
        <w:rPr>
          <w:sz w:val="26"/>
          <w:szCs w:val="26"/>
        </w:rPr>
        <w:t xml:space="preserve"> Н.А. визнано такою, що не відповідає займаній посаді.</w:t>
      </w:r>
    </w:p>
    <w:p w:rsidR="006C1FA0" w:rsidRPr="00B51B9B" w:rsidRDefault="009D192B">
      <w:pPr>
        <w:pStyle w:val="11"/>
        <w:shd w:val="clear" w:color="auto" w:fill="auto"/>
        <w:spacing w:before="0" w:after="0" w:line="298" w:lineRule="exact"/>
        <w:ind w:left="20" w:right="20" w:firstLine="700"/>
        <w:rPr>
          <w:sz w:val="26"/>
          <w:szCs w:val="26"/>
        </w:rPr>
      </w:pPr>
      <w:r w:rsidRPr="00B51B9B">
        <w:rPr>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6C1FA0" w:rsidRPr="00B51B9B" w:rsidRDefault="009D192B">
      <w:pPr>
        <w:pStyle w:val="11"/>
        <w:shd w:val="clear" w:color="auto" w:fill="auto"/>
        <w:spacing w:before="0" w:after="0" w:line="298" w:lineRule="exact"/>
        <w:ind w:left="20" w:right="20" w:firstLine="700"/>
        <w:rPr>
          <w:sz w:val="26"/>
          <w:szCs w:val="26"/>
        </w:rPr>
      </w:pPr>
      <w:r w:rsidRPr="00B51B9B">
        <w:rPr>
          <w:sz w:val="26"/>
          <w:szCs w:val="26"/>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B51B9B">
        <w:rPr>
          <w:sz w:val="26"/>
          <w:szCs w:val="26"/>
        </w:rPr>
        <w:t>Трофимової</w:t>
      </w:r>
      <w:proofErr w:type="spellEnd"/>
      <w:r w:rsidRPr="00B51B9B">
        <w:rPr>
          <w:sz w:val="26"/>
          <w:szCs w:val="26"/>
        </w:rPr>
        <w:t xml:space="preserve"> Н.А. з посади судді Верхньодніпровського районного суду Дніпропетровської області.</w:t>
      </w:r>
    </w:p>
    <w:p w:rsidR="006C1FA0" w:rsidRPr="00B51B9B" w:rsidRDefault="009D192B">
      <w:pPr>
        <w:pStyle w:val="11"/>
        <w:shd w:val="clear" w:color="auto" w:fill="auto"/>
        <w:spacing w:before="0" w:after="346" w:line="298" w:lineRule="exact"/>
        <w:ind w:left="20" w:right="20" w:firstLine="700"/>
        <w:rPr>
          <w:sz w:val="26"/>
          <w:szCs w:val="26"/>
        </w:rPr>
      </w:pPr>
      <w:r w:rsidRPr="00B51B9B">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6C1FA0" w:rsidRPr="00B51B9B" w:rsidRDefault="009D192B">
      <w:pPr>
        <w:pStyle w:val="11"/>
        <w:shd w:val="clear" w:color="auto" w:fill="auto"/>
        <w:spacing w:before="0" w:after="266" w:line="240" w:lineRule="exact"/>
        <w:jc w:val="center"/>
        <w:rPr>
          <w:sz w:val="26"/>
          <w:szCs w:val="26"/>
        </w:rPr>
      </w:pPr>
      <w:r w:rsidRPr="00B51B9B">
        <w:rPr>
          <w:sz w:val="26"/>
          <w:szCs w:val="26"/>
        </w:rPr>
        <w:t>вирішила:</w:t>
      </w:r>
    </w:p>
    <w:p w:rsidR="006C1FA0" w:rsidRPr="00B51B9B" w:rsidRDefault="009D192B">
      <w:pPr>
        <w:pStyle w:val="11"/>
        <w:shd w:val="clear" w:color="auto" w:fill="auto"/>
        <w:spacing w:before="0" w:after="0" w:line="298" w:lineRule="exact"/>
        <w:ind w:left="20" w:right="20"/>
        <w:rPr>
          <w:sz w:val="26"/>
          <w:szCs w:val="26"/>
        </w:rPr>
      </w:pPr>
      <w:r w:rsidRPr="00B51B9B">
        <w:rPr>
          <w:sz w:val="26"/>
          <w:szCs w:val="26"/>
        </w:rPr>
        <w:t xml:space="preserve">внести до Вищої ради правосуддя подання з рекомендацією про звільнення </w:t>
      </w:r>
      <w:proofErr w:type="spellStart"/>
      <w:r w:rsidRPr="00B51B9B">
        <w:rPr>
          <w:sz w:val="26"/>
          <w:szCs w:val="26"/>
        </w:rPr>
        <w:t>Трофимової</w:t>
      </w:r>
      <w:proofErr w:type="spellEnd"/>
      <w:r w:rsidRPr="00B51B9B">
        <w:rPr>
          <w:sz w:val="26"/>
          <w:szCs w:val="26"/>
        </w:rPr>
        <w:t xml:space="preserve"> Надії Анатоліївни з посади судді Верхньодніпровського районного суду Дніпропетровської області.</w:t>
      </w:r>
    </w:p>
    <w:p w:rsidR="00B51B9B" w:rsidRDefault="00B51B9B">
      <w:pPr>
        <w:pStyle w:val="11"/>
        <w:shd w:val="clear" w:color="auto" w:fill="auto"/>
        <w:spacing w:before="0" w:after="0" w:line="298" w:lineRule="exact"/>
        <w:ind w:left="20" w:right="20"/>
        <w:rPr>
          <w:sz w:val="26"/>
          <w:szCs w:val="26"/>
        </w:rPr>
      </w:pPr>
    </w:p>
    <w:p w:rsidR="00B51B9B" w:rsidRPr="00B51B9B" w:rsidRDefault="00B51B9B">
      <w:pPr>
        <w:pStyle w:val="11"/>
        <w:shd w:val="clear" w:color="auto" w:fill="auto"/>
        <w:spacing w:before="0" w:after="0" w:line="298" w:lineRule="exact"/>
        <w:ind w:left="20" w:right="20"/>
        <w:rPr>
          <w:sz w:val="26"/>
          <w:szCs w:val="26"/>
        </w:rPr>
      </w:pPr>
    </w:p>
    <w:p w:rsidR="00B51B9B" w:rsidRPr="00B51B9B" w:rsidRDefault="00B51B9B" w:rsidP="00B51B9B">
      <w:pPr>
        <w:pStyle w:val="a6"/>
        <w:spacing w:line="480" w:lineRule="auto"/>
        <w:rPr>
          <w:rFonts w:ascii="Times New Roman" w:hAnsi="Times New Roman" w:cs="Times New Roman"/>
          <w:sz w:val="26"/>
          <w:szCs w:val="26"/>
        </w:rPr>
      </w:pPr>
      <w:r w:rsidRPr="00B51B9B">
        <w:rPr>
          <w:rFonts w:ascii="Times New Roman" w:hAnsi="Times New Roman" w:cs="Times New Roman"/>
          <w:sz w:val="26"/>
          <w:szCs w:val="26"/>
        </w:rPr>
        <w:t>Головуючий</w:t>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Pr>
          <w:rFonts w:ascii="Times New Roman" w:hAnsi="Times New Roman" w:cs="Times New Roman"/>
          <w:sz w:val="26"/>
          <w:szCs w:val="26"/>
        </w:rPr>
        <w:tab/>
      </w:r>
      <w:r w:rsidRPr="00B51B9B">
        <w:rPr>
          <w:rFonts w:ascii="Times New Roman" w:hAnsi="Times New Roman" w:cs="Times New Roman"/>
          <w:sz w:val="26"/>
          <w:szCs w:val="26"/>
        </w:rPr>
        <w:t xml:space="preserve">М.А. </w:t>
      </w:r>
      <w:proofErr w:type="spellStart"/>
      <w:r w:rsidRPr="00B51B9B">
        <w:rPr>
          <w:rFonts w:ascii="Times New Roman" w:hAnsi="Times New Roman" w:cs="Times New Roman"/>
          <w:sz w:val="26"/>
          <w:szCs w:val="26"/>
        </w:rPr>
        <w:t>Макарчук</w:t>
      </w:r>
      <w:proofErr w:type="spellEnd"/>
    </w:p>
    <w:p w:rsidR="00B51B9B" w:rsidRPr="00B51B9B" w:rsidRDefault="00B51B9B" w:rsidP="00B51B9B">
      <w:pPr>
        <w:pStyle w:val="a6"/>
        <w:spacing w:line="480" w:lineRule="auto"/>
        <w:rPr>
          <w:rFonts w:ascii="Times New Roman" w:hAnsi="Times New Roman" w:cs="Times New Roman"/>
          <w:sz w:val="26"/>
          <w:szCs w:val="26"/>
        </w:rPr>
      </w:pPr>
      <w:r w:rsidRPr="00B51B9B">
        <w:rPr>
          <w:rFonts w:ascii="Times New Roman" w:hAnsi="Times New Roman" w:cs="Times New Roman"/>
          <w:sz w:val="26"/>
          <w:szCs w:val="26"/>
        </w:rPr>
        <w:t>Члени Комісії:</w:t>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Pr>
          <w:rFonts w:ascii="Times New Roman" w:hAnsi="Times New Roman" w:cs="Times New Roman"/>
          <w:sz w:val="26"/>
          <w:szCs w:val="26"/>
        </w:rPr>
        <w:tab/>
      </w:r>
      <w:r w:rsidRPr="00B51B9B">
        <w:rPr>
          <w:rFonts w:ascii="Times New Roman" w:hAnsi="Times New Roman" w:cs="Times New Roman"/>
          <w:sz w:val="26"/>
          <w:szCs w:val="26"/>
        </w:rPr>
        <w:t>А.В. Василенко</w:t>
      </w:r>
    </w:p>
    <w:p w:rsidR="00B51B9B" w:rsidRPr="00B51B9B" w:rsidRDefault="00B51B9B" w:rsidP="00B51B9B">
      <w:pPr>
        <w:pStyle w:val="a6"/>
        <w:spacing w:line="480" w:lineRule="auto"/>
        <w:rPr>
          <w:rFonts w:ascii="Times New Roman" w:hAnsi="Times New Roman" w:cs="Times New Roman"/>
          <w:sz w:val="26"/>
          <w:szCs w:val="26"/>
        </w:rPr>
      </w:pP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Pr>
          <w:rFonts w:ascii="Times New Roman" w:hAnsi="Times New Roman" w:cs="Times New Roman"/>
          <w:sz w:val="26"/>
          <w:szCs w:val="26"/>
        </w:rPr>
        <w:tab/>
      </w:r>
      <w:r w:rsidRPr="00B51B9B">
        <w:rPr>
          <w:rFonts w:ascii="Times New Roman" w:hAnsi="Times New Roman" w:cs="Times New Roman"/>
          <w:sz w:val="26"/>
          <w:szCs w:val="26"/>
        </w:rPr>
        <w:t xml:space="preserve">Т.Ф. </w:t>
      </w:r>
      <w:proofErr w:type="spellStart"/>
      <w:r w:rsidRPr="00B51B9B">
        <w:rPr>
          <w:rFonts w:ascii="Times New Roman" w:hAnsi="Times New Roman" w:cs="Times New Roman"/>
          <w:sz w:val="26"/>
          <w:szCs w:val="26"/>
        </w:rPr>
        <w:t>Весельська</w:t>
      </w:r>
      <w:proofErr w:type="spellEnd"/>
    </w:p>
    <w:p w:rsidR="00B51B9B" w:rsidRPr="00B51B9B" w:rsidRDefault="00B51B9B" w:rsidP="00B51B9B">
      <w:pPr>
        <w:pStyle w:val="a6"/>
        <w:spacing w:line="480" w:lineRule="auto"/>
        <w:rPr>
          <w:rFonts w:ascii="Times New Roman" w:hAnsi="Times New Roman" w:cs="Times New Roman"/>
          <w:sz w:val="26"/>
          <w:szCs w:val="26"/>
        </w:rPr>
      </w:pP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sidRPr="00B51B9B">
        <w:rPr>
          <w:rFonts w:ascii="Times New Roman" w:hAnsi="Times New Roman" w:cs="Times New Roman"/>
          <w:sz w:val="26"/>
          <w:szCs w:val="26"/>
        </w:rPr>
        <w:tab/>
      </w:r>
      <w:r>
        <w:rPr>
          <w:rFonts w:ascii="Times New Roman" w:hAnsi="Times New Roman" w:cs="Times New Roman"/>
          <w:sz w:val="26"/>
          <w:szCs w:val="26"/>
        </w:rPr>
        <w:tab/>
      </w:r>
      <w:r w:rsidRPr="00B51B9B">
        <w:rPr>
          <w:rFonts w:ascii="Times New Roman" w:hAnsi="Times New Roman" w:cs="Times New Roman"/>
          <w:sz w:val="26"/>
          <w:szCs w:val="26"/>
        </w:rPr>
        <w:t xml:space="preserve">С.М. </w:t>
      </w:r>
      <w:proofErr w:type="spellStart"/>
      <w:r w:rsidRPr="00B51B9B">
        <w:rPr>
          <w:rFonts w:ascii="Times New Roman" w:hAnsi="Times New Roman" w:cs="Times New Roman"/>
          <w:sz w:val="26"/>
          <w:szCs w:val="26"/>
        </w:rPr>
        <w:t>Прилипко</w:t>
      </w:r>
      <w:proofErr w:type="spellEnd"/>
    </w:p>
    <w:p w:rsidR="00B51B9B" w:rsidRDefault="00B51B9B">
      <w:pPr>
        <w:pStyle w:val="11"/>
        <w:shd w:val="clear" w:color="auto" w:fill="auto"/>
        <w:spacing w:before="0" w:after="0" w:line="298" w:lineRule="exact"/>
        <w:ind w:left="20" w:right="20"/>
      </w:pPr>
    </w:p>
    <w:sectPr w:rsidR="00B51B9B" w:rsidSect="00B51B9B">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B07" w:rsidRDefault="00BA2B07">
      <w:r>
        <w:separator/>
      </w:r>
    </w:p>
  </w:endnote>
  <w:endnote w:type="continuationSeparator" w:id="0">
    <w:p w:rsidR="00BA2B07" w:rsidRDefault="00BA2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B07" w:rsidRDefault="00BA2B07"/>
  </w:footnote>
  <w:footnote w:type="continuationSeparator" w:id="0">
    <w:p w:rsidR="00BA2B07" w:rsidRDefault="00BA2B0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C1FA0"/>
    <w:rsid w:val="001C5EB5"/>
    <w:rsid w:val="006C1FA0"/>
    <w:rsid w:val="007434F4"/>
    <w:rsid w:val="009D192B"/>
    <w:rsid w:val="00B51B9B"/>
    <w:rsid w:val="00BA2B07"/>
    <w:rsid w:val="00F831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6"/>
      <w:sz w:val="22"/>
      <w:szCs w:val="22"/>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styleId="a6">
    <w:name w:val="No Spacing"/>
    <w:uiPriority w:val="1"/>
    <w:qFormat/>
    <w:rsid w:val="00B51B9B"/>
    <w:rPr>
      <w:color w:val="000000"/>
    </w:rPr>
  </w:style>
  <w:style w:type="paragraph" w:styleId="a7">
    <w:name w:val="Balloon Text"/>
    <w:basedOn w:val="a"/>
    <w:link w:val="a8"/>
    <w:uiPriority w:val="99"/>
    <w:semiHidden/>
    <w:unhideWhenUsed/>
    <w:rsid w:val="00B51B9B"/>
    <w:rPr>
      <w:rFonts w:ascii="Tahoma" w:hAnsi="Tahoma" w:cs="Tahoma"/>
      <w:sz w:val="16"/>
      <w:szCs w:val="16"/>
    </w:rPr>
  </w:style>
  <w:style w:type="character" w:customStyle="1" w:styleId="a8">
    <w:name w:val="Текст выноски Знак"/>
    <w:basedOn w:val="a0"/>
    <w:link w:val="a7"/>
    <w:uiPriority w:val="99"/>
    <w:semiHidden/>
    <w:rsid w:val="00B51B9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2020-11-19T13:56:00Z</dcterms:created>
  <dcterms:modified xsi:type="dcterms:W3CDTF">2021-01-12T06:30:00Z</dcterms:modified>
</cp:coreProperties>
</file>