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9C5A50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05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EA1302">
        <w:rPr>
          <w:sz w:val="24"/>
          <w:szCs w:val="24"/>
          <w:lang w:val="uk-UA"/>
        </w:rPr>
        <w:t xml:space="preserve">              </w:t>
      </w:r>
      <w:r w:rsidR="0039117F">
        <w:rPr>
          <w:sz w:val="24"/>
          <w:szCs w:val="24"/>
          <w:lang w:val="uk-UA"/>
        </w:rPr>
        <w:t xml:space="preserve">   </w:t>
      </w:r>
      <w:r w:rsidR="0070216E" w:rsidRPr="002421ED">
        <w:rPr>
          <w:sz w:val="24"/>
          <w:szCs w:val="24"/>
          <w:lang w:val="uk-UA"/>
        </w:rPr>
        <w:t xml:space="preserve"> </w:t>
      </w:r>
      <w:r w:rsidR="00FE7AD4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2421ED">
        <w:rPr>
          <w:sz w:val="24"/>
          <w:szCs w:val="24"/>
          <w:lang w:val="uk-UA"/>
        </w:rPr>
        <w:t xml:space="preserve"> 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3000F6">
        <w:rPr>
          <w:bCs/>
          <w:sz w:val="26"/>
          <w:szCs w:val="26"/>
          <w:u w:val="single"/>
          <w:lang w:val="uk-UA"/>
        </w:rPr>
        <w:t>1057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E73319" w:rsidRPr="00E7184F" w:rsidRDefault="00E73319" w:rsidP="003000F6">
      <w:pPr>
        <w:widowControl/>
        <w:shd w:val="clear" w:color="auto" w:fill="FFFFFF"/>
        <w:autoSpaceDE/>
        <w:ind w:right="134"/>
        <w:rPr>
          <w:bCs/>
          <w:sz w:val="25"/>
          <w:szCs w:val="25"/>
          <w:u w:val="single"/>
          <w:lang w:val="uk-UA"/>
        </w:rPr>
      </w:pPr>
    </w:p>
    <w:p w:rsidR="003C2123" w:rsidRDefault="003C2123" w:rsidP="003000F6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колегії:</w:t>
      </w:r>
    </w:p>
    <w:p w:rsidR="003000F6" w:rsidRPr="003C2123" w:rsidRDefault="003000F6" w:rsidP="003000F6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3C2123" w:rsidRDefault="003C2123" w:rsidP="003000F6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головуючого - </w:t>
      </w:r>
      <w:proofErr w:type="spellStart"/>
      <w:r w:rsidRPr="003C2123">
        <w:rPr>
          <w:color w:val="000000"/>
          <w:sz w:val="27"/>
          <w:szCs w:val="27"/>
          <w:lang w:val="uk-UA" w:eastAsia="uk-UA"/>
        </w:rPr>
        <w:t>Щотки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С.О.,</w:t>
      </w:r>
    </w:p>
    <w:p w:rsidR="003000F6" w:rsidRPr="003C2123" w:rsidRDefault="003000F6" w:rsidP="003000F6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3C2123" w:rsidRDefault="003C2123" w:rsidP="003000F6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членів Комісії: </w:t>
      </w:r>
      <w:proofErr w:type="spellStart"/>
      <w:r w:rsidRPr="003C2123">
        <w:rPr>
          <w:color w:val="000000"/>
          <w:sz w:val="27"/>
          <w:szCs w:val="27"/>
          <w:lang w:val="uk-UA" w:eastAsia="uk-UA"/>
        </w:rPr>
        <w:t>Заріцької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А.О., </w:t>
      </w:r>
      <w:proofErr w:type="spellStart"/>
      <w:r w:rsidRPr="003C2123">
        <w:rPr>
          <w:color w:val="000000"/>
          <w:sz w:val="27"/>
          <w:szCs w:val="27"/>
          <w:lang w:val="uk-UA" w:eastAsia="uk-UA"/>
        </w:rPr>
        <w:t>Тітова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Ю.Г.,</w:t>
      </w:r>
    </w:p>
    <w:p w:rsidR="003000F6" w:rsidRPr="003C2123" w:rsidRDefault="003000F6" w:rsidP="003000F6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3C2123" w:rsidRPr="003C2123" w:rsidRDefault="003C2123" w:rsidP="003000F6">
      <w:pPr>
        <w:suppressAutoHyphens w:val="0"/>
        <w:autoSpaceDE/>
        <w:spacing w:after="384" w:line="276" w:lineRule="auto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розглянувши питання про результати кваліфікаційного оцінювання судді Львівського окружного адміністративного суду </w:t>
      </w:r>
      <w:proofErr w:type="spellStart"/>
      <w:r w:rsidRPr="003C2123">
        <w:rPr>
          <w:color w:val="000000"/>
          <w:sz w:val="27"/>
          <w:szCs w:val="27"/>
          <w:lang w:val="uk-UA" w:eastAsia="uk-UA"/>
        </w:rPr>
        <w:t>Мричко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Наталії Іванівни на відповідність займаній посаді,</w:t>
      </w:r>
    </w:p>
    <w:p w:rsidR="003C2123" w:rsidRPr="003C2123" w:rsidRDefault="003C2123" w:rsidP="003C2123">
      <w:pPr>
        <w:suppressAutoHyphens w:val="0"/>
        <w:autoSpaceDE/>
        <w:spacing w:after="404" w:line="270" w:lineRule="exact"/>
        <w:jc w:val="center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>встановила:</w:t>
      </w:r>
    </w:p>
    <w:p w:rsidR="003C2123" w:rsidRPr="003C2123" w:rsidRDefault="003C2123" w:rsidP="003000F6">
      <w:pPr>
        <w:suppressAutoHyphens w:val="0"/>
        <w:autoSpaceDE/>
        <w:spacing w:line="276" w:lineRule="auto"/>
        <w:ind w:lef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>Згідно з пунктом 16</w:t>
      </w:r>
      <w:r w:rsidR="003000F6">
        <w:rPr>
          <w:color w:val="000000"/>
          <w:sz w:val="27"/>
          <w:szCs w:val="27"/>
          <w:vertAlign w:val="superscript"/>
          <w:lang w:val="uk-UA" w:eastAsia="uk-UA"/>
        </w:rPr>
        <w:t>1</w:t>
      </w:r>
      <w:r w:rsidRPr="003C2123">
        <w:rPr>
          <w:color w:val="000000"/>
          <w:sz w:val="27"/>
          <w:szCs w:val="27"/>
          <w:lang w:val="uk-UA" w:eastAsia="uk-UA"/>
        </w:rPr>
        <w:t xml:space="preserve"> розділу XV «Перехідні положення» Конституції</w:t>
      </w:r>
      <w:r w:rsidR="003000F6">
        <w:rPr>
          <w:color w:val="000000"/>
          <w:sz w:val="27"/>
          <w:szCs w:val="27"/>
          <w:lang w:val="uk-UA" w:eastAsia="uk-UA"/>
        </w:rPr>
        <w:t xml:space="preserve">         </w:t>
      </w:r>
      <w:r w:rsidRPr="003C2123">
        <w:rPr>
          <w:color w:val="000000"/>
          <w:sz w:val="27"/>
          <w:szCs w:val="27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</w:t>
      </w:r>
      <w:r w:rsidRPr="003C2123">
        <w:rPr>
          <w:color w:val="000000"/>
          <w:sz w:val="27"/>
          <w:szCs w:val="27"/>
          <w:lang w:val="uk-UA" w:eastAsia="uk-UA"/>
        </w:rPr>
        <w:t>правосуддя)», має бути оцінена в порядку, визначеному законом.</w:t>
      </w: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Пунктом 20 розділу XII «Прикінцеві та перехідні положення» Закону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  </w:t>
      </w:r>
      <w:r w:rsidRPr="003C2123">
        <w:rPr>
          <w:color w:val="000000"/>
          <w:sz w:val="27"/>
          <w:szCs w:val="27"/>
          <w:lang w:val="uk-UA" w:eastAsia="uk-UA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</w:t>
      </w:r>
      <w:r w:rsidRPr="003C2123">
        <w:rPr>
          <w:color w:val="000000"/>
          <w:sz w:val="27"/>
          <w:szCs w:val="27"/>
          <w:lang w:val="uk-UA" w:eastAsia="uk-UA"/>
        </w:rPr>
        <w:t>звільнення судді з посади за рішенням Вищої ради правосуддя на підставі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 подання відповідної колегії Вищої кваліфікаційної комісії суддів України.</w:t>
      </w:r>
    </w:p>
    <w:p w:rsidR="003000F6" w:rsidRDefault="003000F6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000F6" w:rsidRDefault="003000F6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000F6" w:rsidRPr="003C2123" w:rsidRDefault="003000F6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lastRenderedPageBreak/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відповідність займаній посаді, зокрема судді Львівського окружного адміністративного суду </w:t>
      </w:r>
      <w:proofErr w:type="spellStart"/>
      <w:r w:rsidRPr="003C2123">
        <w:rPr>
          <w:color w:val="000000"/>
          <w:sz w:val="27"/>
          <w:szCs w:val="27"/>
          <w:lang w:val="uk-UA" w:eastAsia="uk-UA"/>
        </w:rPr>
        <w:t>Мричко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Н.І.</w:t>
      </w: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Частиною п’ятою статті 83 Закону встановлено, що порядок та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</w:t>
      </w:r>
      <w:r w:rsidRPr="003C2123">
        <w:rPr>
          <w:color w:val="000000"/>
          <w:sz w:val="27"/>
          <w:szCs w:val="27"/>
          <w:lang w:val="uk-UA" w:eastAsia="uk-UA"/>
        </w:rPr>
        <w:t>Комісією.</w:t>
      </w: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C2123">
        <w:rPr>
          <w:color w:val="000000"/>
          <w:sz w:val="27"/>
          <w:szCs w:val="27"/>
          <w:lang w:val="uk-UA" w:eastAsia="uk-UA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3000F6">
        <w:rPr>
          <w:color w:val="000000"/>
          <w:sz w:val="27"/>
          <w:szCs w:val="27"/>
          <w:lang w:val="uk-UA" w:eastAsia="uk-UA"/>
        </w:rPr>
        <w:t xml:space="preserve">          </w:t>
      </w:r>
      <w:r w:rsidRPr="003C2123">
        <w:rPr>
          <w:color w:val="000000"/>
          <w:sz w:val="27"/>
          <w:szCs w:val="27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</w:t>
      </w:r>
      <w:r w:rsidRPr="003C2123">
        <w:rPr>
          <w:color w:val="000000"/>
          <w:sz w:val="27"/>
          <w:szCs w:val="27"/>
          <w:lang w:val="uk-UA" w:eastAsia="uk-UA"/>
        </w:rPr>
        <w:t>за кожен з критеріїв бала більшого за 0.</w:t>
      </w: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>Положеннями статті 83 Закону передбачено, що кваліфікаційне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 оцінювання проводиться Комісією з метою визначення здатності судді </w:t>
      </w:r>
      <w:r w:rsidR="003000F6">
        <w:rPr>
          <w:color w:val="000000"/>
          <w:sz w:val="27"/>
          <w:szCs w:val="27"/>
          <w:lang w:val="uk-UA" w:eastAsia="uk-UA"/>
        </w:rPr>
        <w:t xml:space="preserve">      </w:t>
      </w:r>
      <w:r w:rsidRPr="003C2123">
        <w:rPr>
          <w:color w:val="000000"/>
          <w:sz w:val="27"/>
          <w:szCs w:val="27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</w:t>
      </w:r>
      <w:r w:rsidRPr="003C2123">
        <w:rPr>
          <w:color w:val="000000"/>
          <w:sz w:val="27"/>
          <w:szCs w:val="27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Згідно зі статтею 85 Закону кваліфікаційне оцінювання включає такі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C2123">
        <w:rPr>
          <w:color w:val="000000"/>
          <w:sz w:val="27"/>
          <w:szCs w:val="27"/>
          <w:lang w:val="uk-UA" w:eastAsia="uk-UA"/>
        </w:rPr>
        <w:t>етапи:</w:t>
      </w:r>
    </w:p>
    <w:p w:rsidR="003C2123" w:rsidRPr="003C2123" w:rsidRDefault="003C2123" w:rsidP="00337CEA">
      <w:pPr>
        <w:numPr>
          <w:ilvl w:val="0"/>
          <w:numId w:val="41"/>
        </w:numPr>
        <w:tabs>
          <w:tab w:val="left" w:pos="1124"/>
        </w:tabs>
        <w:suppressAutoHyphens w:val="0"/>
        <w:autoSpaceDE/>
        <w:spacing w:line="370" w:lineRule="exact"/>
        <w:ind w:right="20" w:firstLine="709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3C2123" w:rsidRPr="003C2123" w:rsidRDefault="003C2123" w:rsidP="00337CEA">
      <w:pPr>
        <w:numPr>
          <w:ilvl w:val="0"/>
          <w:numId w:val="41"/>
        </w:numPr>
        <w:tabs>
          <w:tab w:val="left" w:pos="851"/>
          <w:tab w:val="left" w:pos="1022"/>
        </w:tabs>
        <w:suppressAutoHyphens w:val="0"/>
        <w:autoSpaceDE/>
        <w:spacing w:line="370" w:lineRule="exact"/>
        <w:ind w:firstLine="709"/>
        <w:jc w:val="both"/>
        <w:rPr>
          <w:color w:val="000000"/>
          <w:sz w:val="27"/>
          <w:szCs w:val="27"/>
          <w:lang w:val="uk-UA" w:eastAsia="uk-UA"/>
        </w:rPr>
      </w:pPr>
      <w:bookmarkStart w:id="0" w:name="_GoBack"/>
      <w:bookmarkEnd w:id="0"/>
      <w:r w:rsidRPr="003C2123">
        <w:rPr>
          <w:color w:val="000000"/>
          <w:sz w:val="27"/>
          <w:szCs w:val="27"/>
          <w:lang w:val="uk-UA" w:eastAsia="uk-UA"/>
        </w:rPr>
        <w:t>дослідження досьє та проведення співбесіди.</w:t>
      </w:r>
    </w:p>
    <w:p w:rsid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Відповідно до положень частини третьої статті 85 Закону рішенням </w:t>
      </w:r>
      <w:r w:rsidR="003000F6">
        <w:rPr>
          <w:color w:val="000000"/>
          <w:sz w:val="27"/>
          <w:szCs w:val="27"/>
          <w:lang w:val="uk-UA" w:eastAsia="uk-UA"/>
        </w:rPr>
        <w:t xml:space="preserve">          </w:t>
      </w:r>
      <w:r w:rsidRPr="003C2123">
        <w:rPr>
          <w:color w:val="000000"/>
          <w:sz w:val="27"/>
          <w:szCs w:val="27"/>
          <w:lang w:val="uk-UA" w:eastAsia="uk-UA"/>
        </w:rPr>
        <w:t xml:space="preserve">Комісії </w:t>
      </w:r>
      <w:r w:rsidR="005E6FF8">
        <w:rPr>
          <w:color w:val="000000"/>
          <w:sz w:val="27"/>
          <w:szCs w:val="27"/>
          <w:lang w:val="uk-UA" w:eastAsia="uk-UA"/>
        </w:rPr>
        <w:t>від 25 травня 2018 року № 118/зп</w:t>
      </w:r>
      <w:r w:rsidRPr="003C2123">
        <w:rPr>
          <w:color w:val="000000"/>
          <w:sz w:val="27"/>
          <w:szCs w:val="27"/>
          <w:lang w:val="uk-UA" w:eastAsia="uk-UA"/>
        </w:rPr>
        <w:t xml:space="preserve">-18 призначено проведення тестування особистих морально-психологічних якостей і загальних здібностей у межах кваліфікаційного оцінювання суддів місцевих та апеляційних судів на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</w:t>
      </w:r>
      <w:r w:rsidRPr="003C2123">
        <w:rPr>
          <w:color w:val="000000"/>
          <w:sz w:val="27"/>
          <w:szCs w:val="27"/>
          <w:lang w:val="uk-UA" w:eastAsia="uk-UA"/>
        </w:rPr>
        <w:t>відповідність займаній посаді.</w:t>
      </w:r>
    </w:p>
    <w:p w:rsidR="003000F6" w:rsidRDefault="003000F6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000F6" w:rsidRDefault="003000F6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000F6" w:rsidRPr="003C2123" w:rsidRDefault="003000F6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3C2123">
        <w:rPr>
          <w:color w:val="000000"/>
          <w:sz w:val="27"/>
          <w:szCs w:val="27"/>
          <w:lang w:val="uk-UA" w:eastAsia="uk-UA"/>
        </w:rPr>
        <w:lastRenderedPageBreak/>
        <w:t>Мричко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Н.І. склала анонімне письмове тестування, за результатами якого набрала 88,875 бала. За результатами виконаного практичного завдання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 </w:t>
      </w:r>
      <w:proofErr w:type="spellStart"/>
      <w:r w:rsidRPr="003C2123">
        <w:rPr>
          <w:color w:val="000000"/>
          <w:sz w:val="27"/>
          <w:szCs w:val="27"/>
          <w:lang w:val="uk-UA" w:eastAsia="uk-UA"/>
        </w:rPr>
        <w:t>Мричко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Н.І. набрала 87 балів. На етапі складення іспиту суддя загалом набрала 175,875 бала.</w:t>
      </w: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3C2123">
        <w:rPr>
          <w:color w:val="000000"/>
          <w:sz w:val="27"/>
          <w:szCs w:val="27"/>
          <w:lang w:val="uk-UA" w:eastAsia="uk-UA"/>
        </w:rPr>
        <w:t>Мричко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Н.І. пройшла тестування особистих морально-психологічних </w:t>
      </w:r>
      <w:r w:rsidR="003000F6">
        <w:rPr>
          <w:color w:val="000000"/>
          <w:sz w:val="27"/>
          <w:szCs w:val="27"/>
          <w:lang w:val="uk-UA" w:eastAsia="uk-UA"/>
        </w:rPr>
        <w:t xml:space="preserve">          </w:t>
      </w:r>
      <w:r w:rsidRPr="003C2123">
        <w:rPr>
          <w:color w:val="000000"/>
          <w:sz w:val="27"/>
          <w:szCs w:val="27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>Рішенням Комісії від 07 червня 2018 року № 127/зп-18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 05 квітня 2018 року, зокрема, судді Львівського окружного адміністративного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суду </w:t>
      </w:r>
      <w:proofErr w:type="spellStart"/>
      <w:r w:rsidRPr="003C2123">
        <w:rPr>
          <w:color w:val="000000"/>
          <w:sz w:val="27"/>
          <w:szCs w:val="27"/>
          <w:lang w:val="uk-UA" w:eastAsia="uk-UA"/>
        </w:rPr>
        <w:t>Мричко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Н.І.,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Комісією 05 липня 2018 року проведено співбесіду із суддею, під час якої обговорено питання щодо показників за критеріями компетентності,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професійної етики та доброчесності, які виникли під час дослідження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           </w:t>
      </w:r>
      <w:r w:rsidRPr="003C2123">
        <w:rPr>
          <w:color w:val="000000"/>
          <w:sz w:val="27"/>
          <w:szCs w:val="27"/>
          <w:lang w:val="uk-UA" w:eastAsia="uk-UA"/>
        </w:rPr>
        <w:t>суддівського досьє.</w:t>
      </w: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Заслухавши доповідача, дослідивши досьє судді, надані суддею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пояснення та результати співбесіди, під час якої вивчено питання про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відповідність </w:t>
      </w:r>
      <w:proofErr w:type="spellStart"/>
      <w:r w:rsidRPr="003C2123">
        <w:rPr>
          <w:color w:val="000000"/>
          <w:sz w:val="27"/>
          <w:szCs w:val="27"/>
          <w:lang w:val="uk-UA" w:eastAsia="uk-UA"/>
        </w:rPr>
        <w:t>Мричко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Н.І. критеріям кваліфікаційного оцінювання, Комісія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 дійшла таких висновків.</w:t>
      </w: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>За критерієм компетентності (професійної, особистої та соціальної) суддя набрала 393,875 бала.</w:t>
      </w: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3C2123">
        <w:rPr>
          <w:color w:val="000000"/>
          <w:sz w:val="27"/>
          <w:szCs w:val="27"/>
          <w:lang w:val="uk-UA" w:eastAsia="uk-UA"/>
        </w:rPr>
        <w:t>Мричко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Н.І. оцінено Комісією на підставі результатів іспиту, дослідження інформації, яка міститься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   </w:t>
      </w:r>
      <w:r w:rsidRPr="003C2123">
        <w:rPr>
          <w:color w:val="000000"/>
          <w:sz w:val="27"/>
          <w:szCs w:val="27"/>
          <w:lang w:val="uk-UA" w:eastAsia="uk-UA"/>
        </w:rPr>
        <w:t>у досьє, та співбесіди за показниками, визначеними пунктами 1-5 глави 2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 розділу II Положення. За критеріями особистої та соціальної компетентності </w:t>
      </w:r>
      <w:proofErr w:type="spellStart"/>
      <w:r w:rsidRPr="003C2123">
        <w:rPr>
          <w:color w:val="000000"/>
          <w:sz w:val="27"/>
          <w:szCs w:val="27"/>
          <w:lang w:val="uk-UA" w:eastAsia="uk-UA"/>
        </w:rPr>
        <w:t>Мричко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Н.І.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C2123">
        <w:rPr>
          <w:color w:val="000000"/>
          <w:sz w:val="27"/>
          <w:szCs w:val="27"/>
          <w:lang w:val="uk-UA" w:eastAsia="uk-UA"/>
        </w:rPr>
        <w:t>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184,34 бала. За цим критерієм суддю </w:t>
      </w:r>
      <w:proofErr w:type="spellStart"/>
      <w:r w:rsidRPr="003C2123">
        <w:rPr>
          <w:color w:val="000000"/>
          <w:sz w:val="27"/>
          <w:szCs w:val="27"/>
          <w:lang w:val="uk-UA" w:eastAsia="uk-UA"/>
        </w:rPr>
        <w:t>Мричко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Н.І. оцінено на підставі результатів тестування </w:t>
      </w:r>
      <w:r w:rsidR="003000F6">
        <w:rPr>
          <w:color w:val="000000"/>
          <w:sz w:val="27"/>
          <w:szCs w:val="27"/>
          <w:lang w:val="uk-UA" w:eastAsia="uk-UA"/>
        </w:rPr>
        <w:t xml:space="preserve">     </w:t>
      </w:r>
      <w:r w:rsidRPr="003C2123">
        <w:rPr>
          <w:color w:val="000000"/>
          <w:sz w:val="27"/>
          <w:szCs w:val="27"/>
          <w:lang w:val="uk-UA" w:eastAsia="uk-UA"/>
        </w:rPr>
        <w:t xml:space="preserve">особистих морально-психологічних якостей і загальних здібностей,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 </w:t>
      </w:r>
      <w:r w:rsidRPr="003C2123">
        <w:rPr>
          <w:color w:val="000000"/>
          <w:sz w:val="27"/>
          <w:szCs w:val="27"/>
          <w:lang w:val="uk-UA" w:eastAsia="uk-UA"/>
        </w:rPr>
        <w:t>дослідження інформації, яка міститься у досьє, та співбесіди.</w:t>
      </w:r>
    </w:p>
    <w:p w:rsidR="003000F6" w:rsidRDefault="003000F6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000F6" w:rsidRDefault="003000F6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000F6" w:rsidRDefault="003000F6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000F6" w:rsidRPr="003C2123" w:rsidRDefault="003000F6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пунктом 9 глави 2 розділу II Положення, суддя набрала 163,33 бала. За цим критерієм суддю </w:t>
      </w:r>
      <w:proofErr w:type="spellStart"/>
      <w:r w:rsidRPr="003C2123">
        <w:rPr>
          <w:color w:val="000000"/>
          <w:sz w:val="27"/>
          <w:szCs w:val="27"/>
          <w:lang w:val="uk-UA" w:eastAsia="uk-UA"/>
        </w:rPr>
        <w:t>Мричко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Н.І. оцінено на підставі результатів тестування </w:t>
      </w:r>
      <w:r w:rsidR="003000F6">
        <w:rPr>
          <w:color w:val="000000"/>
          <w:sz w:val="27"/>
          <w:szCs w:val="27"/>
          <w:lang w:val="uk-UA" w:eastAsia="uk-UA"/>
        </w:rPr>
        <w:t xml:space="preserve">      </w:t>
      </w:r>
      <w:r w:rsidRPr="003C2123">
        <w:rPr>
          <w:color w:val="000000"/>
          <w:sz w:val="27"/>
          <w:szCs w:val="27"/>
          <w:lang w:val="uk-UA" w:eastAsia="uk-UA"/>
        </w:rPr>
        <w:t xml:space="preserve">особистих морально-психологічних якостей і загальних здібностей,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C2123">
        <w:rPr>
          <w:color w:val="000000"/>
          <w:sz w:val="27"/>
          <w:szCs w:val="27"/>
          <w:lang w:val="uk-UA" w:eastAsia="uk-UA"/>
        </w:rPr>
        <w:t>дослідження інформації, яка міститься у досьє, та співбесіди.</w:t>
      </w: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За результатами кваліфікаційного оцінювання суддя Львівського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окружного адміністративного суду </w:t>
      </w:r>
      <w:proofErr w:type="spellStart"/>
      <w:r w:rsidRPr="003C2123">
        <w:rPr>
          <w:color w:val="000000"/>
          <w:sz w:val="27"/>
          <w:szCs w:val="27"/>
          <w:lang w:val="uk-UA" w:eastAsia="uk-UA"/>
        </w:rPr>
        <w:t>Мричко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Н.І. набрала 741,5 бала, що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C2123">
        <w:rPr>
          <w:color w:val="000000"/>
          <w:sz w:val="27"/>
          <w:szCs w:val="27"/>
          <w:lang w:val="uk-UA" w:eastAsia="uk-UA"/>
        </w:rPr>
        <w:t>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Таким чином, Комісія дійшла висновку, що суддя Львівського окружного адміністративного суду </w:t>
      </w:r>
      <w:proofErr w:type="spellStart"/>
      <w:r w:rsidRPr="003C2123">
        <w:rPr>
          <w:color w:val="000000"/>
          <w:sz w:val="27"/>
          <w:szCs w:val="27"/>
          <w:lang w:val="uk-UA" w:eastAsia="uk-UA"/>
        </w:rPr>
        <w:t>Мричко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Н.І. відповідає займаній посаді.</w:t>
      </w: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Ураховуючи викладене, керуючись статтями 83-86, 93, 88, 101,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  </w:t>
      </w:r>
      <w:r w:rsidRPr="003C2123">
        <w:rPr>
          <w:color w:val="000000"/>
          <w:sz w:val="27"/>
          <w:szCs w:val="27"/>
          <w:lang w:val="uk-UA" w:eastAsia="uk-UA"/>
        </w:rPr>
        <w:t xml:space="preserve">пунктом 20 розділу XII «Прикінцеві та перехідні положення» Закону,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</w:t>
      </w:r>
      <w:r w:rsidRPr="003C2123">
        <w:rPr>
          <w:color w:val="000000"/>
          <w:sz w:val="27"/>
          <w:szCs w:val="27"/>
          <w:lang w:val="uk-UA" w:eastAsia="uk-UA"/>
        </w:rPr>
        <w:t>Положенням, Комісія</w:t>
      </w:r>
    </w:p>
    <w:p w:rsidR="003C2123" w:rsidRPr="003C2123" w:rsidRDefault="003C2123" w:rsidP="003C2123">
      <w:pPr>
        <w:suppressAutoHyphens w:val="0"/>
        <w:autoSpaceDE/>
        <w:spacing w:after="327" w:line="270" w:lineRule="exact"/>
        <w:jc w:val="center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>вирішила:</w:t>
      </w:r>
    </w:p>
    <w:p w:rsidR="003C2123" w:rsidRPr="003C2123" w:rsidRDefault="003C2123" w:rsidP="003C2123">
      <w:pPr>
        <w:suppressAutoHyphens w:val="0"/>
        <w:autoSpaceDE/>
        <w:spacing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визначити, що суддя Львівського окружного адміністративного суду </w:t>
      </w:r>
      <w:proofErr w:type="spellStart"/>
      <w:r w:rsidRPr="003C2123">
        <w:rPr>
          <w:color w:val="000000"/>
          <w:sz w:val="27"/>
          <w:szCs w:val="27"/>
          <w:lang w:val="uk-UA" w:eastAsia="uk-UA"/>
        </w:rPr>
        <w:t>Мричко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Наталія Іванівна за результатами кваліфікаційного оцінювання суддів місцевих </w:t>
      </w:r>
      <w:r w:rsidR="003000F6">
        <w:rPr>
          <w:color w:val="000000"/>
          <w:sz w:val="27"/>
          <w:szCs w:val="27"/>
          <w:lang w:val="uk-UA" w:eastAsia="uk-UA"/>
        </w:rPr>
        <w:t xml:space="preserve">                        </w:t>
      </w:r>
      <w:r w:rsidRPr="003C2123">
        <w:rPr>
          <w:color w:val="000000"/>
          <w:sz w:val="27"/>
          <w:szCs w:val="27"/>
          <w:lang w:val="uk-UA" w:eastAsia="uk-UA"/>
        </w:rPr>
        <w:t>та апеляційних судів на відповідність займаній посаді набрала 741,5 бала.</w:t>
      </w:r>
    </w:p>
    <w:p w:rsidR="003C2123" w:rsidRPr="003C2123" w:rsidRDefault="003C2123" w:rsidP="003000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C2123">
        <w:rPr>
          <w:color w:val="000000"/>
          <w:sz w:val="27"/>
          <w:szCs w:val="27"/>
          <w:lang w:val="uk-UA" w:eastAsia="uk-UA"/>
        </w:rPr>
        <w:t xml:space="preserve">Визнати суддю Львівського окружного адміністративного суду </w:t>
      </w:r>
      <w:proofErr w:type="spellStart"/>
      <w:r w:rsidRPr="003C2123">
        <w:rPr>
          <w:color w:val="000000"/>
          <w:sz w:val="27"/>
          <w:szCs w:val="27"/>
          <w:lang w:val="uk-UA" w:eastAsia="uk-UA"/>
        </w:rPr>
        <w:t>Мричко</w:t>
      </w:r>
      <w:proofErr w:type="spellEnd"/>
      <w:r w:rsidRPr="003C2123">
        <w:rPr>
          <w:color w:val="000000"/>
          <w:sz w:val="27"/>
          <w:szCs w:val="27"/>
          <w:lang w:val="uk-UA" w:eastAsia="uk-UA"/>
        </w:rPr>
        <w:t xml:space="preserve"> Наталію Іванівну такою, що відповідає займаній посаді.</w:t>
      </w:r>
    </w:p>
    <w:p w:rsidR="00003582" w:rsidRDefault="00003582" w:rsidP="003000F6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3000F6" w:rsidRPr="00BD1695" w:rsidRDefault="003000F6" w:rsidP="003000F6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BD1695" w:rsidRDefault="00C57112" w:rsidP="00003582">
      <w:pPr>
        <w:ind w:left="4536" w:hanging="4525"/>
        <w:jc w:val="both"/>
        <w:rPr>
          <w:sz w:val="26"/>
          <w:szCs w:val="26"/>
          <w:lang w:val="uk-UA"/>
        </w:rPr>
      </w:pPr>
      <w:r w:rsidRPr="00BD1695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B193E"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460E1C" w:rsidRPr="00BD1695">
        <w:rPr>
          <w:sz w:val="26"/>
          <w:szCs w:val="26"/>
          <w:lang w:val="uk-UA"/>
        </w:rPr>
        <w:t xml:space="preserve">С.О. </w:t>
      </w:r>
      <w:proofErr w:type="spellStart"/>
      <w:r w:rsidR="00460E1C" w:rsidRPr="00BD1695">
        <w:rPr>
          <w:sz w:val="26"/>
          <w:szCs w:val="26"/>
          <w:lang w:val="uk-UA"/>
        </w:rPr>
        <w:t>Щотка</w:t>
      </w:r>
      <w:proofErr w:type="spellEnd"/>
    </w:p>
    <w:p w:rsidR="007D07E4" w:rsidRPr="00BD1695" w:rsidRDefault="007D07E4" w:rsidP="00003582">
      <w:pPr>
        <w:ind w:left="4536" w:hanging="4525"/>
        <w:jc w:val="both"/>
        <w:rPr>
          <w:sz w:val="26"/>
          <w:szCs w:val="26"/>
          <w:lang w:val="uk-UA"/>
        </w:rPr>
      </w:pPr>
    </w:p>
    <w:p w:rsidR="0075050B" w:rsidRPr="00BD1695" w:rsidRDefault="00D3028E" w:rsidP="00003582">
      <w:pPr>
        <w:shd w:val="clear" w:color="auto" w:fill="FFFFFF"/>
        <w:jc w:val="both"/>
        <w:rPr>
          <w:sz w:val="26"/>
          <w:szCs w:val="26"/>
          <w:lang w:val="uk-UA"/>
        </w:rPr>
      </w:pPr>
      <w:r w:rsidRPr="00BD1695">
        <w:rPr>
          <w:sz w:val="26"/>
          <w:szCs w:val="26"/>
          <w:lang w:val="uk-UA"/>
        </w:rPr>
        <w:t>Члени Комісії:</w:t>
      </w:r>
      <w:r w:rsidRPr="00BD1695">
        <w:rPr>
          <w:sz w:val="26"/>
          <w:szCs w:val="26"/>
          <w:lang w:val="uk-UA"/>
        </w:rPr>
        <w:tab/>
      </w:r>
      <w:r w:rsidRPr="00BD1695">
        <w:rPr>
          <w:sz w:val="26"/>
          <w:szCs w:val="26"/>
          <w:lang w:val="uk-UA"/>
        </w:rPr>
        <w:tab/>
      </w:r>
      <w:r w:rsidRPr="00BD1695">
        <w:rPr>
          <w:sz w:val="26"/>
          <w:szCs w:val="26"/>
          <w:lang w:val="uk-UA"/>
        </w:rPr>
        <w:tab/>
      </w:r>
      <w:r w:rsidRPr="00BD1695">
        <w:rPr>
          <w:sz w:val="26"/>
          <w:szCs w:val="26"/>
          <w:lang w:val="uk-UA"/>
        </w:rPr>
        <w:tab/>
      </w:r>
      <w:r w:rsidRPr="00BD1695">
        <w:rPr>
          <w:sz w:val="26"/>
          <w:szCs w:val="26"/>
          <w:lang w:val="uk-UA"/>
        </w:rPr>
        <w:tab/>
      </w:r>
      <w:r w:rsidRPr="00BD1695">
        <w:rPr>
          <w:sz w:val="26"/>
          <w:szCs w:val="26"/>
          <w:lang w:val="uk-UA"/>
        </w:rPr>
        <w:tab/>
      </w:r>
      <w:r w:rsidR="00C57112" w:rsidRPr="00BD1695">
        <w:rPr>
          <w:sz w:val="26"/>
          <w:szCs w:val="26"/>
          <w:lang w:val="uk-UA"/>
        </w:rPr>
        <w:tab/>
      </w:r>
      <w:r w:rsidR="00C57112" w:rsidRPr="00BD1695">
        <w:rPr>
          <w:sz w:val="26"/>
          <w:szCs w:val="26"/>
          <w:lang w:val="uk-UA"/>
        </w:rPr>
        <w:tab/>
      </w:r>
      <w:r w:rsidR="001B34F4" w:rsidRPr="00BD1695">
        <w:rPr>
          <w:sz w:val="26"/>
          <w:szCs w:val="26"/>
          <w:lang w:val="uk-UA"/>
        </w:rPr>
        <w:tab/>
      </w:r>
      <w:r w:rsidR="00460E1C" w:rsidRPr="00BD1695">
        <w:rPr>
          <w:sz w:val="26"/>
          <w:szCs w:val="26"/>
          <w:lang w:val="uk-UA"/>
        </w:rPr>
        <w:t xml:space="preserve">А.О. </w:t>
      </w:r>
      <w:proofErr w:type="spellStart"/>
      <w:r w:rsidR="00460E1C" w:rsidRPr="00BD1695">
        <w:rPr>
          <w:sz w:val="26"/>
          <w:szCs w:val="26"/>
          <w:lang w:val="uk-UA"/>
        </w:rPr>
        <w:t>Заріцька</w:t>
      </w:r>
      <w:proofErr w:type="spellEnd"/>
    </w:p>
    <w:p w:rsidR="0075050B" w:rsidRPr="00BD1695" w:rsidRDefault="0075050B" w:rsidP="00003582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0166F" w:rsidRPr="00BD1695" w:rsidRDefault="00460E1C" w:rsidP="00003582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  <w:r w:rsidRPr="00BD1695">
        <w:rPr>
          <w:sz w:val="26"/>
          <w:szCs w:val="26"/>
          <w:lang w:val="uk-UA"/>
        </w:rPr>
        <w:t xml:space="preserve">Ю.Г. </w:t>
      </w:r>
      <w:proofErr w:type="spellStart"/>
      <w:r w:rsidRPr="00BD1695">
        <w:rPr>
          <w:sz w:val="26"/>
          <w:szCs w:val="26"/>
          <w:lang w:val="uk-UA"/>
        </w:rPr>
        <w:t>Тітов</w:t>
      </w:r>
      <w:proofErr w:type="spellEnd"/>
    </w:p>
    <w:p w:rsidR="00756E3A" w:rsidRPr="00BD1695" w:rsidRDefault="00756E3A" w:rsidP="00003582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56E3A" w:rsidRPr="00BD1695" w:rsidRDefault="00756E3A" w:rsidP="00003582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515918" w:rsidRPr="00BD1695" w:rsidRDefault="00515918" w:rsidP="00460E1C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p w:rsidR="00BE79BC" w:rsidRPr="00460E1C" w:rsidRDefault="00BE79BC" w:rsidP="00460E1C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BE79BC" w:rsidRPr="00460E1C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986" w:rsidRDefault="00212986" w:rsidP="009B4017">
      <w:r>
        <w:separator/>
      </w:r>
    </w:p>
  </w:endnote>
  <w:endnote w:type="continuationSeparator" w:id="0">
    <w:p w:rsidR="00212986" w:rsidRDefault="0021298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986" w:rsidRDefault="00212986" w:rsidP="009B4017">
      <w:r>
        <w:separator/>
      </w:r>
    </w:p>
  </w:footnote>
  <w:footnote w:type="continuationSeparator" w:id="0">
    <w:p w:rsidR="00212986" w:rsidRDefault="0021298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337CEA">
          <w:rPr>
            <w:noProof/>
          </w:rPr>
          <w:t>2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3E80208"/>
    <w:multiLevelType w:val="multilevel"/>
    <w:tmpl w:val="413C28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364017"/>
    <w:multiLevelType w:val="multilevel"/>
    <w:tmpl w:val="FBE058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DF3915"/>
    <w:multiLevelType w:val="multilevel"/>
    <w:tmpl w:val="317CDB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117AEF"/>
    <w:multiLevelType w:val="multilevel"/>
    <w:tmpl w:val="D604D6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7373D0"/>
    <w:multiLevelType w:val="multilevel"/>
    <w:tmpl w:val="8C58A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47318B"/>
    <w:multiLevelType w:val="multilevel"/>
    <w:tmpl w:val="C306781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7F23C9"/>
    <w:multiLevelType w:val="multilevel"/>
    <w:tmpl w:val="11264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A374BE"/>
    <w:multiLevelType w:val="multilevel"/>
    <w:tmpl w:val="E110C0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EA1611"/>
    <w:multiLevelType w:val="multilevel"/>
    <w:tmpl w:val="8E2EE0D2"/>
    <w:lvl w:ilvl="0">
      <w:start w:val="8"/>
      <w:numFmt w:val="decimal"/>
      <w:lvlText w:val="71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437189"/>
    <w:multiLevelType w:val="multilevel"/>
    <w:tmpl w:val="DFF078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9C0133"/>
    <w:multiLevelType w:val="multilevel"/>
    <w:tmpl w:val="8494AAAE"/>
    <w:lvl w:ilvl="0">
      <w:start w:val="5"/>
      <w:numFmt w:val="decimal"/>
      <w:lvlText w:val="92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51DC3CE3"/>
    <w:multiLevelType w:val="multilevel"/>
    <w:tmpl w:val="2F146B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6C5C0F"/>
    <w:multiLevelType w:val="multilevel"/>
    <w:tmpl w:val="FE06BDFE"/>
    <w:lvl w:ilvl="0">
      <w:start w:val="8"/>
      <w:numFmt w:val="decimal"/>
      <w:lvlText w:val="15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CB30E4"/>
    <w:multiLevelType w:val="multilevel"/>
    <w:tmpl w:val="9DB4A7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5B13A5"/>
    <w:multiLevelType w:val="multilevel"/>
    <w:tmpl w:val="C936A2CA"/>
    <w:lvl w:ilvl="0">
      <w:start w:val="5"/>
      <w:numFmt w:val="decimal"/>
      <w:lvlText w:val="85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>
    <w:nsid w:val="69CA3F68"/>
    <w:multiLevelType w:val="multilevel"/>
    <w:tmpl w:val="856AA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F53456"/>
    <w:multiLevelType w:val="multilevel"/>
    <w:tmpl w:val="073E413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D9222F"/>
    <w:multiLevelType w:val="multilevel"/>
    <w:tmpl w:val="55CA9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925B1C"/>
    <w:multiLevelType w:val="multilevel"/>
    <w:tmpl w:val="295C1F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972CEA"/>
    <w:multiLevelType w:val="multilevel"/>
    <w:tmpl w:val="8228D6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237E49"/>
    <w:multiLevelType w:val="multilevel"/>
    <w:tmpl w:val="09DA2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29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</w:num>
  <w:num w:numId="5">
    <w:abstractNumId w:val="7"/>
  </w:num>
  <w:num w:numId="6">
    <w:abstractNumId w:val="27"/>
  </w:num>
  <w:num w:numId="7">
    <w:abstractNumId w:val="21"/>
  </w:num>
  <w:num w:numId="8">
    <w:abstractNumId w:val="8"/>
  </w:num>
  <w:num w:numId="9">
    <w:abstractNumId w:val="19"/>
  </w:num>
  <w:num w:numId="10">
    <w:abstractNumId w:val="20"/>
  </w:num>
  <w:num w:numId="11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5"/>
  </w:num>
  <w:num w:numId="13">
    <w:abstractNumId w:val="17"/>
  </w:num>
  <w:num w:numId="14">
    <w:abstractNumId w:val="33"/>
  </w:num>
  <w:num w:numId="15">
    <w:abstractNumId w:val="26"/>
  </w:num>
  <w:num w:numId="16">
    <w:abstractNumId w:val="11"/>
  </w:num>
  <w:num w:numId="17">
    <w:abstractNumId w:val="9"/>
  </w:num>
  <w:num w:numId="18">
    <w:abstractNumId w:val="38"/>
  </w:num>
  <w:num w:numId="19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39"/>
  </w:num>
  <w:num w:numId="22">
    <w:abstractNumId w:val="34"/>
  </w:num>
  <w:num w:numId="23">
    <w:abstractNumId w:val="25"/>
  </w:num>
  <w:num w:numId="24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</w:num>
  <w:num w:numId="26">
    <w:abstractNumId w:val="37"/>
  </w:num>
  <w:num w:numId="27">
    <w:abstractNumId w:val="4"/>
  </w:num>
  <w:num w:numId="28">
    <w:abstractNumId w:val="24"/>
  </w:num>
  <w:num w:numId="29">
    <w:abstractNumId w:val="15"/>
  </w:num>
  <w:num w:numId="30">
    <w:abstractNumId w:val="14"/>
  </w:num>
  <w:num w:numId="31">
    <w:abstractNumId w:val="31"/>
  </w:num>
  <w:num w:numId="32">
    <w:abstractNumId w:val="36"/>
  </w:num>
  <w:num w:numId="33">
    <w:abstractNumId w:val="23"/>
  </w:num>
  <w:num w:numId="34">
    <w:abstractNumId w:val="16"/>
  </w:num>
  <w:num w:numId="3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5"/>
  </w:num>
  <w:num w:numId="39">
    <w:abstractNumId w:val="12"/>
  </w:num>
  <w:num w:numId="40">
    <w:abstractNumId w:val="2"/>
  </w:num>
  <w:num w:numId="4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3582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1D2F"/>
    <w:rsid w:val="001B34F4"/>
    <w:rsid w:val="001C367A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2986"/>
    <w:rsid w:val="002145B7"/>
    <w:rsid w:val="0022025C"/>
    <w:rsid w:val="00225909"/>
    <w:rsid w:val="002267D2"/>
    <w:rsid w:val="002328EA"/>
    <w:rsid w:val="002343BC"/>
    <w:rsid w:val="0024178F"/>
    <w:rsid w:val="002421ED"/>
    <w:rsid w:val="0024343D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36B64"/>
    <w:rsid w:val="00337CEA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0B61"/>
    <w:rsid w:val="0039117F"/>
    <w:rsid w:val="003964BF"/>
    <w:rsid w:val="003A10F0"/>
    <w:rsid w:val="003A7BC8"/>
    <w:rsid w:val="003B296D"/>
    <w:rsid w:val="003B2D34"/>
    <w:rsid w:val="003B7B91"/>
    <w:rsid w:val="003C193E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307F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E1C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2AA2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E6FF8"/>
    <w:rsid w:val="005F3B64"/>
    <w:rsid w:val="005F3D0D"/>
    <w:rsid w:val="00606701"/>
    <w:rsid w:val="006125A4"/>
    <w:rsid w:val="00612CD5"/>
    <w:rsid w:val="0061443F"/>
    <w:rsid w:val="0061674D"/>
    <w:rsid w:val="00622FB1"/>
    <w:rsid w:val="00625089"/>
    <w:rsid w:val="00625DC1"/>
    <w:rsid w:val="006262F4"/>
    <w:rsid w:val="00637EAF"/>
    <w:rsid w:val="0064287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526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11C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F245C"/>
    <w:rsid w:val="008F2932"/>
    <w:rsid w:val="008F515F"/>
    <w:rsid w:val="00901500"/>
    <w:rsid w:val="00903118"/>
    <w:rsid w:val="00905CCD"/>
    <w:rsid w:val="00905CF0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3570"/>
    <w:rsid w:val="009B4017"/>
    <w:rsid w:val="009B5877"/>
    <w:rsid w:val="009B7AEE"/>
    <w:rsid w:val="009C15A3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886"/>
    <w:rsid w:val="00A27DFE"/>
    <w:rsid w:val="00A35E78"/>
    <w:rsid w:val="00A43E0C"/>
    <w:rsid w:val="00A43FA3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2AFB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2985"/>
    <w:rsid w:val="00B93AF6"/>
    <w:rsid w:val="00B93E09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2048"/>
    <w:rsid w:val="00C02CC5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1AA0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2918"/>
    <w:rsid w:val="00D049A8"/>
    <w:rsid w:val="00D05B9C"/>
    <w:rsid w:val="00D06010"/>
    <w:rsid w:val="00D06D26"/>
    <w:rsid w:val="00D06F3C"/>
    <w:rsid w:val="00D100EC"/>
    <w:rsid w:val="00D1358C"/>
    <w:rsid w:val="00D135B6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33EF"/>
    <w:rsid w:val="00DC42A9"/>
    <w:rsid w:val="00DC5EA4"/>
    <w:rsid w:val="00DC5F41"/>
    <w:rsid w:val="00DD1FE7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3319"/>
    <w:rsid w:val="00E764DA"/>
    <w:rsid w:val="00E76C2C"/>
    <w:rsid w:val="00E77939"/>
    <w:rsid w:val="00E802A2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EF6D21"/>
    <w:rsid w:val="00F00666"/>
    <w:rsid w:val="00F05EFB"/>
    <w:rsid w:val="00F0771F"/>
    <w:rsid w:val="00F133F5"/>
    <w:rsid w:val="00F14811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1BD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D3423-3BEB-4600-B621-5446EB19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2020-11-12T12:56:00Z</dcterms:created>
  <dcterms:modified xsi:type="dcterms:W3CDTF">2020-12-16T06:44:00Z</dcterms:modified>
</cp:coreProperties>
</file>