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0" w:rsidRPr="00291F60" w:rsidRDefault="00B26350" w:rsidP="00B2635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F29DD4A" wp14:editId="441B2CD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350" w:rsidRPr="00291F60" w:rsidRDefault="00B26350" w:rsidP="00B2635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26350" w:rsidRPr="00D05ED2" w:rsidRDefault="00B26350" w:rsidP="00B2635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350" w:rsidRPr="0073569C" w:rsidRDefault="00B26350" w:rsidP="00B26350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73569C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73569C">
        <w:rPr>
          <w:rFonts w:ascii="Times New Roman" w:hAnsi="Times New Roman" w:cs="Times New Roman"/>
          <w:sz w:val="26"/>
          <w:szCs w:val="26"/>
        </w:rPr>
        <w:tab/>
      </w:r>
      <w:r w:rsidRPr="0073569C">
        <w:rPr>
          <w:rFonts w:ascii="Times New Roman" w:hAnsi="Times New Roman" w:cs="Times New Roman"/>
          <w:sz w:val="26"/>
          <w:szCs w:val="26"/>
        </w:rPr>
        <w:tab/>
      </w:r>
      <w:r w:rsidRPr="0073569C">
        <w:rPr>
          <w:rFonts w:ascii="Times New Roman" w:hAnsi="Times New Roman" w:cs="Times New Roman"/>
          <w:sz w:val="26"/>
          <w:szCs w:val="26"/>
        </w:rPr>
        <w:tab/>
      </w:r>
      <w:r w:rsidRPr="0073569C">
        <w:rPr>
          <w:rFonts w:ascii="Times New Roman" w:hAnsi="Times New Roman" w:cs="Times New Roman"/>
          <w:sz w:val="26"/>
          <w:szCs w:val="26"/>
        </w:rPr>
        <w:tab/>
      </w:r>
      <w:r w:rsidRPr="0073569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73569C">
        <w:rPr>
          <w:rFonts w:ascii="Times New Roman" w:hAnsi="Times New Roman" w:cs="Times New Roman"/>
          <w:sz w:val="26"/>
          <w:szCs w:val="26"/>
        </w:rPr>
        <w:tab/>
        <w:t xml:space="preserve">                       </w:t>
      </w:r>
      <w:r w:rsidR="00295F2E">
        <w:rPr>
          <w:rFonts w:ascii="Times New Roman" w:hAnsi="Times New Roman" w:cs="Times New Roman"/>
          <w:sz w:val="26"/>
          <w:szCs w:val="26"/>
        </w:rPr>
        <w:t xml:space="preserve">    </w:t>
      </w:r>
      <w:r w:rsidRPr="0073569C">
        <w:rPr>
          <w:rFonts w:ascii="Times New Roman" w:hAnsi="Times New Roman" w:cs="Times New Roman"/>
          <w:sz w:val="26"/>
          <w:szCs w:val="26"/>
        </w:rPr>
        <w:t xml:space="preserve">           м. Київ</w:t>
      </w:r>
    </w:p>
    <w:p w:rsidR="00B26350" w:rsidRPr="00D05ED2" w:rsidRDefault="00B26350" w:rsidP="00B26350">
      <w:pPr>
        <w:pStyle w:val="a8"/>
        <w:jc w:val="both"/>
        <w:rPr>
          <w:rFonts w:ascii="Times New Roman" w:hAnsi="Times New Roman" w:cs="Times New Roman"/>
        </w:rPr>
      </w:pPr>
    </w:p>
    <w:p w:rsidR="00B26350" w:rsidRPr="0073569C" w:rsidRDefault="00B26350" w:rsidP="00B26350">
      <w:pPr>
        <w:pStyle w:val="a8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73569C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73569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73569C">
        <w:rPr>
          <w:rFonts w:ascii="Times New Roman" w:hAnsi="Times New Roman" w:cs="Times New Roman"/>
          <w:sz w:val="26"/>
          <w:szCs w:val="26"/>
        </w:rPr>
        <w:t xml:space="preserve"> Я № </w:t>
      </w:r>
      <w:r w:rsidR="00D05ED2">
        <w:rPr>
          <w:rFonts w:ascii="Times New Roman" w:hAnsi="Times New Roman" w:cs="Times New Roman"/>
          <w:sz w:val="26"/>
          <w:szCs w:val="26"/>
          <w:u w:val="single"/>
        </w:rPr>
        <w:t>1915</w:t>
      </w:r>
      <w:r w:rsidRPr="0073569C">
        <w:rPr>
          <w:rFonts w:ascii="Times New Roman" w:hAnsi="Times New Roman" w:cs="Times New Roman"/>
          <w:sz w:val="26"/>
          <w:szCs w:val="26"/>
          <w:u w:val="single"/>
        </w:rPr>
        <w:t>/ко-18</w:t>
      </w:r>
    </w:p>
    <w:p w:rsidR="0073569C" w:rsidRPr="00D05ED2" w:rsidRDefault="0073569C" w:rsidP="00B26350">
      <w:pPr>
        <w:pStyle w:val="a8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6F179A" w:rsidRPr="0073569C" w:rsidRDefault="006F179A" w:rsidP="006F179A">
      <w:pPr>
        <w:pStyle w:val="4"/>
        <w:shd w:val="clear" w:color="auto" w:fill="auto"/>
        <w:spacing w:before="0" w:after="0" w:line="240" w:lineRule="auto"/>
        <w:ind w:left="20" w:right="20"/>
        <w:jc w:val="left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73569C" w:rsidRPr="00D05ED2" w:rsidRDefault="0073569C" w:rsidP="006F179A">
      <w:pPr>
        <w:pStyle w:val="4"/>
        <w:shd w:val="clear" w:color="auto" w:fill="auto"/>
        <w:spacing w:before="0" w:after="0" w:line="240" w:lineRule="auto"/>
        <w:ind w:left="20" w:right="20"/>
        <w:jc w:val="left"/>
        <w:rPr>
          <w:rStyle w:val="12"/>
          <w:sz w:val="24"/>
          <w:szCs w:val="24"/>
        </w:rPr>
      </w:pPr>
    </w:p>
    <w:p w:rsidR="006F179A" w:rsidRPr="0073569C" w:rsidRDefault="006F179A" w:rsidP="006F179A">
      <w:pPr>
        <w:pStyle w:val="4"/>
        <w:shd w:val="clear" w:color="auto" w:fill="auto"/>
        <w:spacing w:before="0" w:after="0" w:line="240" w:lineRule="auto"/>
        <w:ind w:left="20" w:right="20"/>
        <w:jc w:val="left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головуючого </w:t>
      </w:r>
      <w:r w:rsidR="001011ED" w:rsidRPr="001011ED">
        <w:rPr>
          <w:rFonts w:eastAsia="Courier New"/>
          <w:sz w:val="23"/>
          <w:szCs w:val="23"/>
        </w:rPr>
        <w:t>–</w:t>
      </w:r>
      <w:r w:rsidRPr="0073569C">
        <w:rPr>
          <w:rStyle w:val="12"/>
          <w:sz w:val="26"/>
          <w:szCs w:val="26"/>
        </w:rPr>
        <w:t xml:space="preserve"> </w:t>
      </w:r>
      <w:proofErr w:type="spellStart"/>
      <w:r w:rsidRPr="0073569C">
        <w:rPr>
          <w:rStyle w:val="12"/>
          <w:sz w:val="26"/>
          <w:szCs w:val="26"/>
        </w:rPr>
        <w:t>Козьякова</w:t>
      </w:r>
      <w:proofErr w:type="spellEnd"/>
      <w:r w:rsidRPr="0073569C">
        <w:rPr>
          <w:rStyle w:val="12"/>
          <w:sz w:val="26"/>
          <w:szCs w:val="26"/>
        </w:rPr>
        <w:t xml:space="preserve"> С.Ю.,</w:t>
      </w:r>
    </w:p>
    <w:p w:rsidR="006F179A" w:rsidRPr="00D05ED2" w:rsidRDefault="006F179A" w:rsidP="006F179A">
      <w:pPr>
        <w:pStyle w:val="4"/>
        <w:shd w:val="clear" w:color="auto" w:fill="auto"/>
        <w:spacing w:before="0" w:after="0" w:line="240" w:lineRule="auto"/>
        <w:ind w:left="20" w:right="20"/>
        <w:jc w:val="left"/>
        <w:rPr>
          <w:sz w:val="24"/>
          <w:szCs w:val="24"/>
        </w:rPr>
      </w:pPr>
    </w:p>
    <w:p w:rsidR="006F179A" w:rsidRPr="0073569C" w:rsidRDefault="00295F2E" w:rsidP="006F179A">
      <w:pPr>
        <w:pStyle w:val="4"/>
        <w:shd w:val="clear" w:color="auto" w:fill="auto"/>
        <w:spacing w:before="0" w:after="304" w:line="240" w:lineRule="auto"/>
        <w:ind w:left="20" w:right="20"/>
        <w:rPr>
          <w:sz w:val="26"/>
          <w:szCs w:val="26"/>
        </w:rPr>
      </w:pPr>
      <w:r>
        <w:rPr>
          <w:rStyle w:val="12"/>
          <w:sz w:val="26"/>
          <w:szCs w:val="26"/>
        </w:rPr>
        <w:t>членів Комісії: Василен</w:t>
      </w:r>
      <w:r w:rsidR="006F179A" w:rsidRPr="0073569C">
        <w:rPr>
          <w:rStyle w:val="12"/>
          <w:sz w:val="26"/>
          <w:szCs w:val="26"/>
        </w:rPr>
        <w:t xml:space="preserve">ка А.В., </w:t>
      </w:r>
      <w:proofErr w:type="spellStart"/>
      <w:r w:rsidR="006F179A" w:rsidRPr="0073569C">
        <w:rPr>
          <w:rStyle w:val="12"/>
          <w:sz w:val="26"/>
          <w:szCs w:val="26"/>
        </w:rPr>
        <w:t>Весельської</w:t>
      </w:r>
      <w:proofErr w:type="spellEnd"/>
      <w:r w:rsidR="006F179A" w:rsidRPr="0073569C">
        <w:rPr>
          <w:rStyle w:val="12"/>
          <w:sz w:val="26"/>
          <w:szCs w:val="26"/>
        </w:rPr>
        <w:t xml:space="preserve"> Т.Ф., Гладія С.В., </w:t>
      </w:r>
      <w:proofErr w:type="spellStart"/>
      <w:r w:rsidR="006F179A" w:rsidRPr="0073569C">
        <w:rPr>
          <w:rStyle w:val="12"/>
          <w:sz w:val="26"/>
          <w:szCs w:val="26"/>
        </w:rPr>
        <w:t>Заріцької</w:t>
      </w:r>
      <w:proofErr w:type="spellEnd"/>
      <w:r w:rsidR="006F179A" w:rsidRPr="0073569C">
        <w:rPr>
          <w:rStyle w:val="12"/>
          <w:sz w:val="26"/>
          <w:szCs w:val="26"/>
        </w:rPr>
        <w:t xml:space="preserve"> А.О., Козлова</w:t>
      </w:r>
      <w:r w:rsidR="0073569C">
        <w:rPr>
          <w:rStyle w:val="12"/>
          <w:sz w:val="26"/>
          <w:szCs w:val="26"/>
        </w:rPr>
        <w:t> </w:t>
      </w:r>
      <w:r w:rsidR="006F179A" w:rsidRPr="0073569C">
        <w:rPr>
          <w:rStyle w:val="12"/>
          <w:sz w:val="26"/>
          <w:szCs w:val="26"/>
        </w:rPr>
        <w:t xml:space="preserve">А.Г., Лукаша Т.В., </w:t>
      </w:r>
      <w:proofErr w:type="spellStart"/>
      <w:r w:rsidR="006F179A" w:rsidRPr="0073569C">
        <w:rPr>
          <w:rStyle w:val="12"/>
          <w:sz w:val="26"/>
          <w:szCs w:val="26"/>
        </w:rPr>
        <w:t>Луцюка</w:t>
      </w:r>
      <w:proofErr w:type="spellEnd"/>
      <w:r w:rsidR="006F179A" w:rsidRPr="0073569C">
        <w:rPr>
          <w:rStyle w:val="12"/>
          <w:sz w:val="26"/>
          <w:szCs w:val="26"/>
        </w:rPr>
        <w:t xml:space="preserve"> П.С., </w:t>
      </w:r>
      <w:proofErr w:type="spellStart"/>
      <w:r w:rsidR="006F179A" w:rsidRPr="0073569C">
        <w:rPr>
          <w:rStyle w:val="12"/>
          <w:sz w:val="26"/>
          <w:szCs w:val="26"/>
        </w:rPr>
        <w:t>Макарчука</w:t>
      </w:r>
      <w:proofErr w:type="spellEnd"/>
      <w:r w:rsidR="006F179A" w:rsidRPr="0073569C">
        <w:rPr>
          <w:rStyle w:val="12"/>
          <w:sz w:val="26"/>
          <w:szCs w:val="26"/>
        </w:rPr>
        <w:t xml:space="preserve"> М.А., </w:t>
      </w:r>
      <w:proofErr w:type="spellStart"/>
      <w:r w:rsidR="006F179A" w:rsidRPr="0073569C">
        <w:rPr>
          <w:rStyle w:val="12"/>
          <w:sz w:val="26"/>
          <w:szCs w:val="26"/>
        </w:rPr>
        <w:t>Мішина</w:t>
      </w:r>
      <w:proofErr w:type="spellEnd"/>
      <w:r w:rsidR="006F179A" w:rsidRPr="0073569C">
        <w:rPr>
          <w:rStyle w:val="12"/>
          <w:sz w:val="26"/>
          <w:szCs w:val="26"/>
        </w:rPr>
        <w:t xml:space="preserve"> М.І., Прилипка</w:t>
      </w:r>
      <w:r w:rsidR="0073569C">
        <w:rPr>
          <w:rStyle w:val="12"/>
          <w:sz w:val="26"/>
          <w:szCs w:val="26"/>
        </w:rPr>
        <w:t> </w:t>
      </w:r>
      <w:r w:rsidR="006F179A" w:rsidRPr="0073569C">
        <w:rPr>
          <w:rStyle w:val="12"/>
          <w:sz w:val="26"/>
          <w:szCs w:val="26"/>
        </w:rPr>
        <w:t xml:space="preserve">С.М., </w:t>
      </w:r>
      <w:proofErr w:type="spellStart"/>
      <w:r w:rsidR="006F179A" w:rsidRPr="0073569C">
        <w:rPr>
          <w:rStyle w:val="12"/>
          <w:sz w:val="26"/>
          <w:szCs w:val="26"/>
        </w:rPr>
        <w:t>Тітова</w:t>
      </w:r>
      <w:proofErr w:type="spellEnd"/>
      <w:r w:rsidR="006F179A" w:rsidRPr="0073569C">
        <w:rPr>
          <w:rStyle w:val="12"/>
          <w:sz w:val="26"/>
          <w:szCs w:val="26"/>
        </w:rPr>
        <w:t xml:space="preserve"> Ю.Г., Устименко В.Є., Шилової Т.С.,</w:t>
      </w:r>
    </w:p>
    <w:p w:rsidR="006F179A" w:rsidRPr="0073569C" w:rsidRDefault="006F179A" w:rsidP="00D05ED2">
      <w:pPr>
        <w:pStyle w:val="4"/>
        <w:shd w:val="clear" w:color="auto" w:fill="auto"/>
        <w:spacing w:before="0" w:after="338" w:line="240" w:lineRule="auto"/>
        <w:ind w:left="20" w:right="2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розглянувши питання про перегляд рішення Комісії від 16 березня 2018 </w:t>
      </w:r>
      <w:r w:rsidR="0073569C">
        <w:rPr>
          <w:rStyle w:val="12"/>
          <w:sz w:val="26"/>
          <w:szCs w:val="26"/>
        </w:rPr>
        <w:t xml:space="preserve"> </w:t>
      </w:r>
      <w:r w:rsidRPr="0073569C">
        <w:rPr>
          <w:rStyle w:val="12"/>
          <w:sz w:val="26"/>
          <w:szCs w:val="26"/>
        </w:rPr>
        <w:t xml:space="preserve">року </w:t>
      </w:r>
      <w:r w:rsidR="0073569C">
        <w:rPr>
          <w:rStyle w:val="12"/>
          <w:sz w:val="26"/>
          <w:szCs w:val="26"/>
        </w:rPr>
        <w:t xml:space="preserve"> </w:t>
      </w:r>
      <w:r w:rsidRPr="0073569C">
        <w:rPr>
          <w:rStyle w:val="12"/>
          <w:sz w:val="26"/>
          <w:szCs w:val="26"/>
        </w:rPr>
        <w:t>№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54/зп-18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 xml:space="preserve">щодо результатів виконаного практичного завдання у межах процедури кваліфікаційного оцінювання суддів на відповідність займаній посаді за заявою представника-адвоката судді </w:t>
      </w:r>
      <w:proofErr w:type="spellStart"/>
      <w:r w:rsidRPr="0073569C">
        <w:rPr>
          <w:rStyle w:val="12"/>
          <w:sz w:val="26"/>
          <w:szCs w:val="26"/>
        </w:rPr>
        <w:t>Оболонського</w:t>
      </w:r>
      <w:proofErr w:type="spellEnd"/>
      <w:r w:rsidRPr="0073569C">
        <w:rPr>
          <w:rStyle w:val="12"/>
          <w:sz w:val="26"/>
          <w:szCs w:val="26"/>
        </w:rPr>
        <w:t xml:space="preserve"> районного суду міста Києва </w:t>
      </w:r>
      <w:proofErr w:type="spellStart"/>
      <w:r w:rsidRPr="0073569C">
        <w:rPr>
          <w:rStyle w:val="12"/>
          <w:sz w:val="26"/>
          <w:szCs w:val="26"/>
        </w:rPr>
        <w:t>Великохацької</w:t>
      </w:r>
      <w:proofErr w:type="spellEnd"/>
      <w:r w:rsidRPr="0073569C">
        <w:rPr>
          <w:rStyle w:val="12"/>
          <w:sz w:val="26"/>
          <w:szCs w:val="26"/>
        </w:rPr>
        <w:t xml:space="preserve"> Віри Вікторівни,</w:t>
      </w:r>
    </w:p>
    <w:p w:rsidR="006F179A" w:rsidRPr="0073569C" w:rsidRDefault="006F179A" w:rsidP="006F179A">
      <w:pPr>
        <w:pStyle w:val="4"/>
        <w:shd w:val="clear" w:color="auto" w:fill="auto"/>
        <w:spacing w:before="0" w:after="218" w:line="240" w:lineRule="auto"/>
        <w:ind w:left="20"/>
        <w:jc w:val="center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>встановила:</w:t>
      </w:r>
    </w:p>
    <w:p w:rsidR="006F179A" w:rsidRPr="0073569C" w:rsidRDefault="006F179A" w:rsidP="006F179A">
      <w:pPr>
        <w:pStyle w:val="4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>Рішенням Комісії від 20 жовтня 2017 року № 106/зп-17 призначено проведення кваліфікаційного оцінювання 999 суддів місцевих та апеляційних судів на відповідність займаній посаді.</w:t>
      </w:r>
    </w:p>
    <w:p w:rsidR="0073569C" w:rsidRDefault="006F179A" w:rsidP="006F179A">
      <w:pPr>
        <w:pStyle w:val="4"/>
        <w:shd w:val="clear" w:color="auto" w:fill="auto"/>
        <w:spacing w:before="0" w:after="0" w:line="240" w:lineRule="auto"/>
        <w:ind w:left="20" w:right="20" w:firstLine="70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>Рішенням Комісії від 29 січня 2018 року № 6/зп-18 призначено проведення 26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лютого 2018 року іспиту для 63 суддів місцевих судів (цивільна спеціалізація) під час процедури кваліфікаційного оцінювання на відповідність займаній посаді, зокрема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 xml:space="preserve">судді </w:t>
      </w:r>
      <w:proofErr w:type="spellStart"/>
      <w:r w:rsidRPr="0073569C">
        <w:rPr>
          <w:rStyle w:val="12"/>
          <w:sz w:val="26"/>
          <w:szCs w:val="26"/>
        </w:rPr>
        <w:t>Оболонського</w:t>
      </w:r>
      <w:proofErr w:type="spellEnd"/>
      <w:r w:rsidRPr="0073569C">
        <w:rPr>
          <w:rStyle w:val="12"/>
          <w:sz w:val="26"/>
          <w:szCs w:val="26"/>
        </w:rPr>
        <w:t xml:space="preserve"> районного суду міста Києва </w:t>
      </w:r>
      <w:proofErr w:type="spellStart"/>
      <w:r w:rsidRPr="0073569C">
        <w:rPr>
          <w:rStyle w:val="12"/>
          <w:sz w:val="26"/>
          <w:szCs w:val="26"/>
        </w:rPr>
        <w:t>Великохацької</w:t>
      </w:r>
      <w:proofErr w:type="spellEnd"/>
      <w:r w:rsidRPr="0073569C">
        <w:rPr>
          <w:rStyle w:val="12"/>
          <w:sz w:val="26"/>
          <w:szCs w:val="26"/>
        </w:rPr>
        <w:t xml:space="preserve"> В.В. </w:t>
      </w:r>
    </w:p>
    <w:p w:rsidR="0073569C" w:rsidRDefault="006F179A" w:rsidP="006F179A">
      <w:pPr>
        <w:pStyle w:val="4"/>
        <w:shd w:val="clear" w:color="auto" w:fill="auto"/>
        <w:spacing w:before="0" w:after="0" w:line="240" w:lineRule="auto"/>
        <w:ind w:left="20" w:right="20" w:firstLine="700"/>
        <w:rPr>
          <w:rStyle w:val="12"/>
          <w:sz w:val="26"/>
          <w:szCs w:val="26"/>
        </w:rPr>
      </w:pPr>
      <w:proofErr w:type="spellStart"/>
      <w:r w:rsidRPr="0073569C">
        <w:rPr>
          <w:rStyle w:val="12"/>
          <w:sz w:val="26"/>
          <w:szCs w:val="26"/>
        </w:rPr>
        <w:t>Великохацькою</w:t>
      </w:r>
      <w:proofErr w:type="spellEnd"/>
      <w:r w:rsidRPr="0073569C">
        <w:rPr>
          <w:rStyle w:val="12"/>
          <w:sz w:val="26"/>
          <w:szCs w:val="26"/>
        </w:rPr>
        <w:t xml:space="preserve"> В.В. 26 лютого 2018 року виконано практичне завдання. </w:t>
      </w:r>
    </w:p>
    <w:p w:rsidR="006F179A" w:rsidRPr="0073569C" w:rsidRDefault="006F179A" w:rsidP="006F179A">
      <w:pPr>
        <w:pStyle w:val="4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Рішенням Комісії від 16 березня 2018 року № 54/зп-18 затверджено результати іспиту та визначено, що за результатами виконання практичного завдання </w:t>
      </w:r>
      <w:proofErr w:type="spellStart"/>
      <w:r w:rsidRPr="0073569C">
        <w:rPr>
          <w:rStyle w:val="12"/>
          <w:sz w:val="26"/>
          <w:szCs w:val="26"/>
        </w:rPr>
        <w:t>Великохацька</w:t>
      </w:r>
      <w:proofErr w:type="spellEnd"/>
      <w:r w:rsidRPr="0073569C">
        <w:rPr>
          <w:rStyle w:val="12"/>
          <w:sz w:val="26"/>
          <w:szCs w:val="26"/>
        </w:rPr>
        <w:t xml:space="preserve"> В.В. отримала 54 бали.</w:t>
      </w:r>
    </w:p>
    <w:p w:rsidR="006F179A" w:rsidRPr="0073569C" w:rsidRDefault="006F179A" w:rsidP="0073569C">
      <w:pPr>
        <w:pStyle w:val="4"/>
        <w:shd w:val="clear" w:color="auto" w:fill="auto"/>
        <w:spacing w:before="0" w:after="0" w:line="240" w:lineRule="auto"/>
        <w:ind w:left="20" w:right="20" w:firstLine="688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Відповідно до частини другої статті 85 Закону України </w:t>
      </w:r>
      <w:r w:rsidR="0073569C">
        <w:rPr>
          <w:rStyle w:val="12"/>
          <w:sz w:val="26"/>
          <w:szCs w:val="26"/>
        </w:rPr>
        <w:t xml:space="preserve">«Про судоустрій і </w:t>
      </w:r>
      <w:r w:rsidRPr="0073569C">
        <w:rPr>
          <w:rStyle w:val="12"/>
          <w:sz w:val="26"/>
          <w:szCs w:val="26"/>
        </w:rPr>
        <w:t>статус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суддів»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Вища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кваліфікаційна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комісія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суддів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України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у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пленарному</w:t>
      </w:r>
      <w:r w:rsidR="0073569C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складі</w:t>
      </w:r>
      <w:r w:rsidR="0073569C">
        <w:rPr>
          <w:rStyle w:val="12"/>
          <w:sz w:val="26"/>
          <w:szCs w:val="26"/>
        </w:rPr>
        <w:t> </w:t>
      </w:r>
      <w:r w:rsidR="0073569C" w:rsidRPr="0073569C">
        <w:rPr>
          <w:rStyle w:val="12"/>
          <w:sz w:val="26"/>
          <w:szCs w:val="26"/>
        </w:rPr>
        <w:t>м</w:t>
      </w:r>
      <w:r w:rsidRPr="0073569C">
        <w:rPr>
          <w:rStyle w:val="12"/>
          <w:sz w:val="26"/>
          <w:szCs w:val="26"/>
        </w:rPr>
        <w:t>оже переглядати рішення, прийняті палатою чи колегією, щодо результатів виконаного учасником іспиту практичного завдання.</w:t>
      </w:r>
    </w:p>
    <w:p w:rsidR="00D05ED2" w:rsidRDefault="006F179A" w:rsidP="0073569C">
      <w:pPr>
        <w:pStyle w:val="4"/>
        <w:shd w:val="clear" w:color="auto" w:fill="auto"/>
        <w:spacing w:before="0" w:after="0" w:line="240" w:lineRule="auto"/>
        <w:ind w:left="20" w:right="20" w:firstLine="70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До Комісії 14 вересня 2018 року надійшла заява представника адвоката судді </w:t>
      </w:r>
      <w:proofErr w:type="spellStart"/>
      <w:r w:rsidRPr="0073569C">
        <w:rPr>
          <w:rStyle w:val="12"/>
          <w:sz w:val="26"/>
          <w:szCs w:val="26"/>
        </w:rPr>
        <w:t>Великохацької</w:t>
      </w:r>
      <w:proofErr w:type="spellEnd"/>
      <w:r w:rsidRPr="0073569C">
        <w:rPr>
          <w:rStyle w:val="12"/>
          <w:sz w:val="26"/>
          <w:szCs w:val="26"/>
        </w:rPr>
        <w:t xml:space="preserve"> В.В. про перегляд рішення Ком</w:t>
      </w:r>
      <w:r w:rsidR="00D05ED2">
        <w:rPr>
          <w:rStyle w:val="12"/>
          <w:sz w:val="26"/>
          <w:szCs w:val="26"/>
        </w:rPr>
        <w:t>ісії від 16  березня  2018  року   № </w:t>
      </w:r>
      <w:r w:rsidRPr="0073569C">
        <w:rPr>
          <w:rStyle w:val="12"/>
          <w:sz w:val="26"/>
          <w:szCs w:val="26"/>
        </w:rPr>
        <w:t>54/зп-18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щодо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затвердження результатів виконаного практичного завдання.</w:t>
      </w:r>
    </w:p>
    <w:p w:rsidR="006F179A" w:rsidRPr="0073569C" w:rsidRDefault="006F179A" w:rsidP="0073569C">
      <w:pPr>
        <w:pStyle w:val="4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>Дослідивши наявні матеріали, Комісія дійшла такого висновку.</w:t>
      </w:r>
    </w:p>
    <w:p w:rsidR="00D05ED2" w:rsidRDefault="006F179A" w:rsidP="006F179A">
      <w:pPr>
        <w:pStyle w:val="4"/>
        <w:shd w:val="clear" w:color="auto" w:fill="auto"/>
        <w:spacing w:before="0" w:after="0" w:line="298" w:lineRule="exact"/>
        <w:ind w:left="20" w:right="20" w:firstLine="70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Практичне завдання, виконане суддею </w:t>
      </w:r>
      <w:proofErr w:type="spellStart"/>
      <w:r w:rsidRPr="0073569C">
        <w:rPr>
          <w:rStyle w:val="12"/>
          <w:sz w:val="26"/>
          <w:szCs w:val="26"/>
        </w:rPr>
        <w:t>Великохацькою</w:t>
      </w:r>
      <w:proofErr w:type="spellEnd"/>
      <w:r w:rsidRPr="0073569C">
        <w:rPr>
          <w:rStyle w:val="12"/>
          <w:sz w:val="26"/>
          <w:szCs w:val="26"/>
        </w:rPr>
        <w:t xml:space="preserve"> В.В.,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листопада 2016 року № 144/зп-16 (у редакції рішення Вищої кваліфікаційної комісії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суддів України від 13 лютого 2018 року № 20/зп-18)</w:t>
      </w:r>
      <w:r w:rsidR="001011ED">
        <w:rPr>
          <w:rStyle w:val="12"/>
          <w:sz w:val="26"/>
          <w:szCs w:val="26"/>
        </w:rPr>
        <w:t xml:space="preserve"> </w:t>
      </w:r>
      <w:r w:rsidRPr="0073569C">
        <w:rPr>
          <w:rStyle w:val="12"/>
          <w:sz w:val="26"/>
          <w:szCs w:val="26"/>
        </w:rPr>
        <w:t xml:space="preserve"> (далі </w:t>
      </w:r>
      <w:r w:rsidR="001011ED" w:rsidRPr="001011ED">
        <w:rPr>
          <w:rFonts w:eastAsia="Courier New"/>
          <w:sz w:val="23"/>
          <w:szCs w:val="23"/>
        </w:rPr>
        <w:t>–</w:t>
      </w:r>
      <w:r w:rsidRPr="0073569C">
        <w:rPr>
          <w:rStyle w:val="12"/>
          <w:sz w:val="26"/>
          <w:szCs w:val="26"/>
        </w:rPr>
        <w:t xml:space="preserve"> Порядок), </w:t>
      </w:r>
      <w:r w:rsidR="001011ED">
        <w:rPr>
          <w:rStyle w:val="12"/>
          <w:sz w:val="26"/>
          <w:szCs w:val="26"/>
        </w:rPr>
        <w:t xml:space="preserve"> </w:t>
      </w:r>
      <w:r w:rsidRPr="0073569C">
        <w:rPr>
          <w:rStyle w:val="12"/>
          <w:sz w:val="26"/>
          <w:szCs w:val="26"/>
        </w:rPr>
        <w:t xml:space="preserve">шляхом </w:t>
      </w:r>
      <w:r w:rsidR="00D05ED2">
        <w:rPr>
          <w:rStyle w:val="12"/>
          <w:sz w:val="26"/>
          <w:szCs w:val="26"/>
        </w:rPr>
        <w:br w:type="page"/>
      </w:r>
    </w:p>
    <w:p w:rsidR="006F179A" w:rsidRPr="0073569C" w:rsidRDefault="006F179A" w:rsidP="00D05ED2">
      <w:pPr>
        <w:pStyle w:val="4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lastRenderedPageBreak/>
        <w:t>використання спеціального програмного забезпечення, у якому на момент оцінювання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та перевірки відсутня можливість ідентифікувати автора роботи.</w:t>
      </w:r>
    </w:p>
    <w:p w:rsidR="006F179A" w:rsidRPr="0073569C" w:rsidRDefault="006F179A" w:rsidP="006F179A">
      <w:pPr>
        <w:pStyle w:val="4"/>
        <w:shd w:val="clear" w:color="auto" w:fill="auto"/>
        <w:spacing w:before="0" w:after="0" w:line="298" w:lineRule="exact"/>
        <w:ind w:left="40" w:right="20" w:firstLine="720"/>
        <w:rPr>
          <w:sz w:val="26"/>
          <w:szCs w:val="26"/>
        </w:rPr>
      </w:pPr>
      <w:r w:rsidRPr="0073569C">
        <w:rPr>
          <w:rStyle w:val="3"/>
          <w:sz w:val="26"/>
          <w:szCs w:val="26"/>
        </w:rPr>
        <w:t xml:space="preserve">Остаточний результат виконаного </w:t>
      </w:r>
      <w:proofErr w:type="spellStart"/>
      <w:r w:rsidRPr="0073569C">
        <w:rPr>
          <w:rStyle w:val="3"/>
          <w:sz w:val="26"/>
          <w:szCs w:val="26"/>
        </w:rPr>
        <w:t>Великохацькою</w:t>
      </w:r>
      <w:proofErr w:type="spellEnd"/>
      <w:r w:rsidRPr="0073569C">
        <w:rPr>
          <w:rStyle w:val="3"/>
          <w:sz w:val="26"/>
          <w:szCs w:val="26"/>
        </w:rPr>
        <w:t xml:space="preserve"> В.В. практичного завдання </w:t>
      </w:r>
      <w:r w:rsidRPr="0073569C">
        <w:rPr>
          <w:rStyle w:val="12"/>
          <w:sz w:val="26"/>
          <w:szCs w:val="26"/>
        </w:rPr>
        <w:t xml:space="preserve">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</w:t>
      </w:r>
      <w:r w:rsidRPr="0073569C">
        <w:rPr>
          <w:rStyle w:val="3"/>
          <w:sz w:val="26"/>
          <w:szCs w:val="26"/>
        </w:rPr>
        <w:t xml:space="preserve">або </w:t>
      </w:r>
      <w:r w:rsidRPr="0073569C">
        <w:rPr>
          <w:rStyle w:val="12"/>
          <w:sz w:val="26"/>
          <w:szCs w:val="26"/>
        </w:rPr>
        <w:t xml:space="preserve">числа </w:t>
      </w:r>
      <w:r w:rsidRPr="0073569C">
        <w:rPr>
          <w:rStyle w:val="3"/>
          <w:sz w:val="26"/>
          <w:szCs w:val="26"/>
        </w:rPr>
        <w:t xml:space="preserve">з </w:t>
      </w:r>
      <w:r w:rsidRPr="0073569C">
        <w:rPr>
          <w:rStyle w:val="12"/>
          <w:sz w:val="26"/>
          <w:szCs w:val="26"/>
        </w:rPr>
        <w:t>коефіцієнтом 0,5.</w:t>
      </w:r>
    </w:p>
    <w:p w:rsidR="006F179A" w:rsidRPr="0073569C" w:rsidRDefault="006F179A" w:rsidP="006F179A">
      <w:pPr>
        <w:pStyle w:val="4"/>
        <w:shd w:val="clear" w:color="auto" w:fill="auto"/>
        <w:spacing w:before="0" w:after="0" w:line="298" w:lineRule="exact"/>
        <w:ind w:left="40" w:right="20" w:firstLine="72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Підстав для перегляду рішення Комісії від 16 березня 2018 року № 54/зп-18 про затвердження результатів складеного учасником іспиту </w:t>
      </w:r>
      <w:proofErr w:type="spellStart"/>
      <w:r w:rsidRPr="0073569C">
        <w:rPr>
          <w:rStyle w:val="12"/>
          <w:sz w:val="26"/>
          <w:szCs w:val="26"/>
        </w:rPr>
        <w:t>Великохацькою</w:t>
      </w:r>
      <w:proofErr w:type="spellEnd"/>
      <w:r w:rsidRPr="0073569C">
        <w:rPr>
          <w:rStyle w:val="12"/>
          <w:sz w:val="26"/>
          <w:szCs w:val="26"/>
        </w:rPr>
        <w:t xml:space="preserve"> В.В. 26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лютого 2018 року практичного завдання не встановлено.</w:t>
      </w:r>
    </w:p>
    <w:p w:rsidR="006F179A" w:rsidRPr="0073569C" w:rsidRDefault="006F179A" w:rsidP="006F179A">
      <w:pPr>
        <w:pStyle w:val="4"/>
        <w:shd w:val="clear" w:color="auto" w:fill="auto"/>
        <w:spacing w:before="0" w:after="323" w:line="278" w:lineRule="exact"/>
        <w:ind w:left="40" w:right="20" w:firstLine="72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>Керуючись частиною другою статті 85, статтями 93, 101 Закону України «Про</w:t>
      </w:r>
      <w:r w:rsidR="00D05ED2">
        <w:rPr>
          <w:rStyle w:val="12"/>
          <w:sz w:val="26"/>
          <w:szCs w:val="26"/>
        </w:rPr>
        <w:t> </w:t>
      </w:r>
      <w:r w:rsidRPr="0073569C">
        <w:rPr>
          <w:rStyle w:val="12"/>
          <w:sz w:val="26"/>
          <w:szCs w:val="26"/>
        </w:rPr>
        <w:t>судоустрій і статус суддів», Порядком, Комісія</w:t>
      </w:r>
    </w:p>
    <w:p w:rsidR="006F179A" w:rsidRPr="0073569C" w:rsidRDefault="006F179A" w:rsidP="006F179A">
      <w:pPr>
        <w:pStyle w:val="4"/>
        <w:shd w:val="clear" w:color="auto" w:fill="auto"/>
        <w:spacing w:before="0" w:after="280" w:line="250" w:lineRule="exact"/>
        <w:ind w:left="20"/>
        <w:jc w:val="center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>вирішила:</w:t>
      </w:r>
    </w:p>
    <w:p w:rsidR="00B26350" w:rsidRPr="0073569C" w:rsidRDefault="006F179A" w:rsidP="0073569C">
      <w:pPr>
        <w:pStyle w:val="2"/>
        <w:shd w:val="clear" w:color="auto" w:fill="auto"/>
        <w:spacing w:line="240" w:lineRule="auto"/>
        <w:ind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 xml:space="preserve">відмовити судді </w:t>
      </w:r>
      <w:proofErr w:type="spellStart"/>
      <w:r w:rsidRPr="0073569C">
        <w:rPr>
          <w:rStyle w:val="12"/>
          <w:sz w:val="26"/>
          <w:szCs w:val="26"/>
        </w:rPr>
        <w:t>Оболонського</w:t>
      </w:r>
      <w:proofErr w:type="spellEnd"/>
      <w:r w:rsidRPr="0073569C">
        <w:rPr>
          <w:rStyle w:val="12"/>
          <w:sz w:val="26"/>
          <w:szCs w:val="26"/>
        </w:rPr>
        <w:t xml:space="preserve"> районного суду міста Києва</w:t>
      </w:r>
      <w:r w:rsidR="0073569C" w:rsidRPr="0073569C">
        <w:rPr>
          <w:rStyle w:val="12"/>
          <w:sz w:val="26"/>
          <w:szCs w:val="26"/>
        </w:rPr>
        <w:t xml:space="preserve"> </w:t>
      </w:r>
      <w:proofErr w:type="spellStart"/>
      <w:r w:rsidR="0073569C" w:rsidRPr="0073569C">
        <w:rPr>
          <w:rStyle w:val="12"/>
          <w:sz w:val="26"/>
          <w:szCs w:val="26"/>
        </w:rPr>
        <w:t>Великохацькій</w:t>
      </w:r>
      <w:proofErr w:type="spellEnd"/>
      <w:r w:rsidR="0073569C" w:rsidRPr="0073569C">
        <w:rPr>
          <w:rStyle w:val="12"/>
          <w:sz w:val="26"/>
          <w:szCs w:val="26"/>
        </w:rPr>
        <w:t xml:space="preserve"> Вірі Вікторівні у перегляді рішення Комісії від 16 березня 2018 року № 54/зп-18 щодо результатів виконаного практичного завдання у межах процедури кваліфікаційного оцінювання суддів на відповідність займаній посаді.</w:t>
      </w:r>
    </w:p>
    <w:p w:rsidR="0073569C" w:rsidRDefault="0073569C" w:rsidP="006F179A">
      <w:pPr>
        <w:pStyle w:val="2"/>
        <w:shd w:val="clear" w:color="auto" w:fill="auto"/>
        <w:spacing w:line="240" w:lineRule="auto"/>
        <w:ind w:right="20" w:firstLine="0"/>
        <w:jc w:val="left"/>
        <w:rPr>
          <w:rStyle w:val="12"/>
          <w:sz w:val="26"/>
          <w:szCs w:val="26"/>
        </w:rPr>
      </w:pPr>
    </w:p>
    <w:p w:rsidR="00D05ED2" w:rsidRPr="0073569C" w:rsidRDefault="00D05ED2" w:rsidP="006F179A">
      <w:pPr>
        <w:pStyle w:val="2"/>
        <w:shd w:val="clear" w:color="auto" w:fill="auto"/>
        <w:spacing w:line="240" w:lineRule="auto"/>
        <w:ind w:right="20" w:firstLine="0"/>
        <w:jc w:val="left"/>
        <w:rPr>
          <w:rStyle w:val="12"/>
          <w:sz w:val="26"/>
          <w:szCs w:val="26"/>
        </w:rPr>
      </w:pPr>
    </w:p>
    <w:p w:rsidR="0073569C" w:rsidRPr="0073569C" w:rsidRDefault="00D05ED2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>
        <w:rPr>
          <w:rStyle w:val="12"/>
          <w:sz w:val="26"/>
          <w:szCs w:val="26"/>
        </w:rPr>
        <w:t>Головуючий</w:t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>
        <w:rPr>
          <w:rStyle w:val="12"/>
          <w:sz w:val="26"/>
          <w:szCs w:val="26"/>
        </w:rPr>
        <w:tab/>
      </w:r>
      <w:r w:rsidR="0073569C" w:rsidRPr="0073569C">
        <w:rPr>
          <w:rStyle w:val="12"/>
          <w:sz w:val="26"/>
          <w:szCs w:val="26"/>
        </w:rPr>
        <w:t xml:space="preserve">С.Ю. </w:t>
      </w:r>
      <w:proofErr w:type="spellStart"/>
      <w:r w:rsidR="0073569C" w:rsidRPr="0073569C">
        <w:rPr>
          <w:rStyle w:val="12"/>
          <w:sz w:val="26"/>
          <w:szCs w:val="26"/>
        </w:rPr>
        <w:t>Козьяков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>Члени Комісії:</w:t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А.В. Василенко</w:t>
      </w: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Т.Ф. </w:t>
      </w:r>
      <w:proofErr w:type="spellStart"/>
      <w:r w:rsidRPr="0073569C">
        <w:rPr>
          <w:rStyle w:val="12"/>
          <w:sz w:val="26"/>
          <w:szCs w:val="26"/>
        </w:rPr>
        <w:t>Весельська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С.В. Гладій</w:t>
      </w: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А.О. </w:t>
      </w:r>
      <w:proofErr w:type="spellStart"/>
      <w:r w:rsidRPr="0073569C">
        <w:rPr>
          <w:rStyle w:val="12"/>
          <w:sz w:val="26"/>
          <w:szCs w:val="26"/>
        </w:rPr>
        <w:t>Заріцька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А.Г. Козлов</w:t>
      </w: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Т.В. Лукаш</w:t>
      </w: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П.С. </w:t>
      </w:r>
      <w:proofErr w:type="spellStart"/>
      <w:r w:rsidRPr="0073569C">
        <w:rPr>
          <w:rStyle w:val="12"/>
          <w:sz w:val="26"/>
          <w:szCs w:val="26"/>
        </w:rPr>
        <w:t>Луцюк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М.А. </w:t>
      </w:r>
      <w:proofErr w:type="spellStart"/>
      <w:r w:rsidRPr="0073569C">
        <w:rPr>
          <w:rStyle w:val="12"/>
          <w:sz w:val="26"/>
          <w:szCs w:val="26"/>
        </w:rPr>
        <w:t>Макарчук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М.І. </w:t>
      </w:r>
      <w:proofErr w:type="spellStart"/>
      <w:r w:rsidRPr="0073569C">
        <w:rPr>
          <w:rStyle w:val="12"/>
          <w:sz w:val="26"/>
          <w:szCs w:val="26"/>
        </w:rPr>
        <w:t>Мішин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С.М. </w:t>
      </w:r>
      <w:proofErr w:type="spellStart"/>
      <w:r w:rsidRPr="0073569C">
        <w:rPr>
          <w:rStyle w:val="12"/>
          <w:sz w:val="26"/>
          <w:szCs w:val="26"/>
        </w:rPr>
        <w:t>Прилипко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 xml:space="preserve">Ю.Г. </w:t>
      </w:r>
      <w:proofErr w:type="spellStart"/>
      <w:r w:rsidRPr="0073569C">
        <w:rPr>
          <w:rStyle w:val="12"/>
          <w:sz w:val="26"/>
          <w:szCs w:val="26"/>
        </w:rPr>
        <w:t>Тітов</w:t>
      </w:r>
      <w:proofErr w:type="spellEnd"/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В.Є. Устименко</w:t>
      </w: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rStyle w:val="12"/>
          <w:sz w:val="26"/>
          <w:szCs w:val="26"/>
        </w:rPr>
      </w:pPr>
    </w:p>
    <w:p w:rsidR="0073569C" w:rsidRPr="0073569C" w:rsidRDefault="0073569C" w:rsidP="0073569C">
      <w:pPr>
        <w:pStyle w:val="2"/>
        <w:shd w:val="clear" w:color="auto" w:fill="auto"/>
        <w:spacing w:line="278" w:lineRule="exact"/>
        <w:ind w:left="20" w:right="20" w:firstLine="0"/>
        <w:rPr>
          <w:sz w:val="26"/>
          <w:szCs w:val="26"/>
        </w:rPr>
      </w:pP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</w:r>
      <w:r w:rsidRPr="0073569C">
        <w:rPr>
          <w:rStyle w:val="12"/>
          <w:sz w:val="26"/>
          <w:szCs w:val="26"/>
        </w:rPr>
        <w:tab/>
        <w:t>Т.С. Шилова</w:t>
      </w:r>
    </w:p>
    <w:sectPr w:rsidR="0073569C" w:rsidRPr="0073569C" w:rsidSect="00101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826" w:right="567" w:bottom="567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408" w:rsidRDefault="00444408">
      <w:r>
        <w:separator/>
      </w:r>
    </w:p>
  </w:endnote>
  <w:endnote w:type="continuationSeparator" w:id="0">
    <w:p w:rsidR="00444408" w:rsidRDefault="0044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ED" w:rsidRDefault="001011E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ED" w:rsidRDefault="001011E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ED" w:rsidRDefault="001011E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408" w:rsidRDefault="00444408"/>
  </w:footnote>
  <w:footnote w:type="continuationSeparator" w:id="0">
    <w:p w:rsidR="00444408" w:rsidRDefault="004444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ED" w:rsidRDefault="001011E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335673"/>
      <w:docPartObj>
        <w:docPartGallery w:val="Page Numbers (Top of Page)"/>
        <w:docPartUnique/>
      </w:docPartObj>
    </w:sdtPr>
    <w:sdtContent>
      <w:p w:rsidR="001011ED" w:rsidRDefault="001011ED">
        <w:pPr>
          <w:pStyle w:val="ad"/>
          <w:jc w:val="center"/>
        </w:pPr>
      </w:p>
      <w:p w:rsidR="001011ED" w:rsidRDefault="001011ED">
        <w:pPr>
          <w:pStyle w:val="ad"/>
          <w:jc w:val="center"/>
        </w:pPr>
      </w:p>
      <w:bookmarkStart w:id="0" w:name="_GoBack"/>
      <w:bookmarkEnd w:id="0"/>
      <w:p w:rsidR="001011ED" w:rsidRDefault="001011E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011ED">
          <w:rPr>
            <w:noProof/>
            <w:lang w:val="ru-RU"/>
          </w:rPr>
          <w:t>2</w:t>
        </w:r>
        <w:r>
          <w:fldChar w:fldCharType="end"/>
        </w:r>
      </w:p>
    </w:sdtContent>
  </w:sdt>
  <w:p w:rsidR="00195690" w:rsidRDefault="0019569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ED" w:rsidRDefault="001011E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0"/>
    <w:rsid w:val="001011ED"/>
    <w:rsid w:val="00122E29"/>
    <w:rsid w:val="00195690"/>
    <w:rsid w:val="00295F2E"/>
    <w:rsid w:val="00413185"/>
    <w:rsid w:val="00444408"/>
    <w:rsid w:val="006F179A"/>
    <w:rsid w:val="0073569C"/>
    <w:rsid w:val="008A4C09"/>
    <w:rsid w:val="00B26350"/>
    <w:rsid w:val="00CC43C3"/>
    <w:rsid w:val="00D05ED2"/>
    <w:rsid w:val="00D2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34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3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63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No Spacing"/>
    <w:uiPriority w:val="1"/>
    <w:qFormat/>
    <w:rsid w:val="00B2635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B26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350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F179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rsid w:val="006F179A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c">
    <w:name w:val="Подпись к картинке"/>
    <w:basedOn w:val="a"/>
    <w:link w:val="ab"/>
    <w:rsid w:val="006F17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3">
    <w:name w:val="Основной текст3"/>
    <w:basedOn w:val="a4"/>
    <w:rsid w:val="006F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d">
    <w:name w:val="header"/>
    <w:basedOn w:val="a"/>
    <w:link w:val="ae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5ED2"/>
    <w:rPr>
      <w:color w:val="000000"/>
    </w:rPr>
  </w:style>
  <w:style w:type="paragraph" w:styleId="af">
    <w:name w:val="footer"/>
    <w:basedOn w:val="a"/>
    <w:link w:val="af0"/>
    <w:uiPriority w:val="99"/>
    <w:unhideWhenUsed/>
    <w:rsid w:val="00D05ED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5ED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2471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Яковенко Надія Костянтинівна</cp:lastModifiedBy>
  <cp:revision>5</cp:revision>
  <dcterms:created xsi:type="dcterms:W3CDTF">2020-11-26T14:04:00Z</dcterms:created>
  <dcterms:modified xsi:type="dcterms:W3CDTF">2021-01-22T06:39:00Z</dcterms:modified>
</cp:coreProperties>
</file>