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50" w:rsidRDefault="00B26350" w:rsidP="00B26350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F29DD4A" wp14:editId="441B2CD6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190" w:rsidRPr="00291F60" w:rsidRDefault="000A0190" w:rsidP="00B26350">
      <w:pPr>
        <w:jc w:val="center"/>
        <w:rPr>
          <w:rFonts w:ascii="Times New Roman" w:eastAsia="Times New Roman" w:hAnsi="Times New Roman"/>
          <w:lang w:eastAsia="ru-RU"/>
        </w:rPr>
      </w:pPr>
    </w:p>
    <w:p w:rsidR="00B26350" w:rsidRPr="00291F60" w:rsidRDefault="000A0190" w:rsidP="00B26350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 xml:space="preserve"> </w:t>
      </w:r>
      <w:r w:rsidR="00B26350"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26350" w:rsidRPr="00D05ED2" w:rsidRDefault="00B26350" w:rsidP="00B2635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350" w:rsidRPr="008C3363" w:rsidRDefault="00B26350" w:rsidP="008C3363">
      <w:pPr>
        <w:pStyle w:val="a8"/>
        <w:jc w:val="both"/>
        <w:rPr>
          <w:rFonts w:ascii="Times New Roman" w:hAnsi="Times New Roman" w:cs="Times New Roman"/>
          <w:sz w:val="25"/>
          <w:szCs w:val="25"/>
        </w:rPr>
      </w:pPr>
      <w:r w:rsidRPr="008C3363">
        <w:rPr>
          <w:rFonts w:ascii="Times New Roman" w:hAnsi="Times New Roman" w:cs="Times New Roman"/>
          <w:sz w:val="25"/>
          <w:szCs w:val="25"/>
        </w:rPr>
        <w:t>05 листопада 2018 року</w:t>
      </w:r>
      <w:r w:rsidRPr="008C3363">
        <w:rPr>
          <w:rFonts w:ascii="Times New Roman" w:hAnsi="Times New Roman" w:cs="Times New Roman"/>
          <w:sz w:val="25"/>
          <w:szCs w:val="25"/>
        </w:rPr>
        <w:tab/>
      </w:r>
      <w:r w:rsidRPr="008C3363">
        <w:rPr>
          <w:rFonts w:ascii="Times New Roman" w:hAnsi="Times New Roman" w:cs="Times New Roman"/>
          <w:sz w:val="25"/>
          <w:szCs w:val="25"/>
        </w:rPr>
        <w:tab/>
      </w:r>
      <w:r w:rsidRPr="008C3363">
        <w:rPr>
          <w:rFonts w:ascii="Times New Roman" w:hAnsi="Times New Roman" w:cs="Times New Roman"/>
          <w:sz w:val="25"/>
          <w:szCs w:val="25"/>
        </w:rPr>
        <w:tab/>
      </w:r>
      <w:r w:rsidRPr="008C3363">
        <w:rPr>
          <w:rFonts w:ascii="Times New Roman" w:hAnsi="Times New Roman" w:cs="Times New Roman"/>
          <w:sz w:val="25"/>
          <w:szCs w:val="25"/>
        </w:rPr>
        <w:tab/>
      </w:r>
      <w:r w:rsidRPr="008C3363">
        <w:rPr>
          <w:rFonts w:ascii="Times New Roman" w:hAnsi="Times New Roman" w:cs="Times New Roman"/>
          <w:sz w:val="25"/>
          <w:szCs w:val="25"/>
        </w:rPr>
        <w:tab/>
        <w:t xml:space="preserve"> </w:t>
      </w:r>
      <w:r w:rsidRPr="008C3363">
        <w:rPr>
          <w:rFonts w:ascii="Times New Roman" w:hAnsi="Times New Roman" w:cs="Times New Roman"/>
          <w:sz w:val="25"/>
          <w:szCs w:val="25"/>
        </w:rPr>
        <w:tab/>
        <w:t xml:space="preserve">                                 </w:t>
      </w:r>
      <w:r w:rsidR="000A0190">
        <w:rPr>
          <w:rFonts w:ascii="Times New Roman" w:hAnsi="Times New Roman" w:cs="Times New Roman"/>
          <w:sz w:val="25"/>
          <w:szCs w:val="25"/>
        </w:rPr>
        <w:t xml:space="preserve">    </w:t>
      </w:r>
      <w:r w:rsidRPr="008C3363">
        <w:rPr>
          <w:rFonts w:ascii="Times New Roman" w:hAnsi="Times New Roman" w:cs="Times New Roman"/>
          <w:sz w:val="25"/>
          <w:szCs w:val="25"/>
        </w:rPr>
        <w:t xml:space="preserve"> м. Київ</w:t>
      </w:r>
    </w:p>
    <w:p w:rsidR="00B26350" w:rsidRPr="008C3363" w:rsidRDefault="00B26350" w:rsidP="008C3363">
      <w:pPr>
        <w:pStyle w:val="a8"/>
        <w:jc w:val="both"/>
        <w:rPr>
          <w:rFonts w:ascii="Times New Roman" w:hAnsi="Times New Roman" w:cs="Times New Roman"/>
          <w:sz w:val="25"/>
          <w:szCs w:val="25"/>
        </w:rPr>
      </w:pPr>
    </w:p>
    <w:p w:rsidR="00B26350" w:rsidRPr="008C3363" w:rsidRDefault="00B26350" w:rsidP="008C3363">
      <w:pPr>
        <w:pStyle w:val="a8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8C3363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8C3363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8C3363">
        <w:rPr>
          <w:rFonts w:ascii="Times New Roman" w:hAnsi="Times New Roman" w:cs="Times New Roman"/>
          <w:sz w:val="25"/>
          <w:szCs w:val="25"/>
        </w:rPr>
        <w:t xml:space="preserve"> Я № </w:t>
      </w:r>
      <w:r w:rsidR="004113D3">
        <w:rPr>
          <w:rFonts w:ascii="Times New Roman" w:hAnsi="Times New Roman" w:cs="Times New Roman"/>
          <w:sz w:val="25"/>
          <w:szCs w:val="25"/>
          <w:u w:val="single"/>
        </w:rPr>
        <w:t>1919</w:t>
      </w:r>
      <w:r w:rsidRPr="008C3363">
        <w:rPr>
          <w:rFonts w:ascii="Times New Roman" w:hAnsi="Times New Roman" w:cs="Times New Roman"/>
          <w:sz w:val="25"/>
          <w:szCs w:val="25"/>
          <w:u w:val="single"/>
        </w:rPr>
        <w:t>/ко-18</w:t>
      </w:r>
    </w:p>
    <w:p w:rsidR="0073569C" w:rsidRPr="008C3363" w:rsidRDefault="0073569C" w:rsidP="008C3363">
      <w:pPr>
        <w:pStyle w:val="a8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6F179A" w:rsidRPr="008C3363" w:rsidRDefault="006F179A" w:rsidP="008C3363">
      <w:pPr>
        <w:pStyle w:val="4"/>
        <w:shd w:val="clear" w:color="auto" w:fill="auto"/>
        <w:spacing w:before="0" w:after="0" w:line="240" w:lineRule="auto"/>
        <w:jc w:val="left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73569C" w:rsidRPr="008C3363" w:rsidRDefault="0073569C" w:rsidP="008C3363">
      <w:pPr>
        <w:pStyle w:val="4"/>
        <w:shd w:val="clear" w:color="auto" w:fill="auto"/>
        <w:spacing w:before="0" w:after="0" w:line="240" w:lineRule="auto"/>
        <w:jc w:val="left"/>
        <w:rPr>
          <w:rStyle w:val="12"/>
          <w:sz w:val="25"/>
          <w:szCs w:val="25"/>
        </w:rPr>
      </w:pPr>
    </w:p>
    <w:p w:rsidR="006F179A" w:rsidRPr="008C3363" w:rsidRDefault="006F179A" w:rsidP="008C3363">
      <w:pPr>
        <w:pStyle w:val="4"/>
        <w:shd w:val="clear" w:color="auto" w:fill="auto"/>
        <w:spacing w:before="0" w:after="0" w:line="240" w:lineRule="auto"/>
        <w:jc w:val="left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 xml:space="preserve">головуючого </w:t>
      </w:r>
      <w:r w:rsidR="000A0190" w:rsidRPr="000A0190">
        <w:rPr>
          <w:rFonts w:eastAsia="Courier New"/>
          <w:sz w:val="23"/>
          <w:szCs w:val="23"/>
        </w:rPr>
        <w:t>–</w:t>
      </w:r>
      <w:r w:rsidRPr="008C3363">
        <w:rPr>
          <w:rStyle w:val="12"/>
          <w:sz w:val="25"/>
          <w:szCs w:val="25"/>
        </w:rPr>
        <w:t xml:space="preserve"> </w:t>
      </w:r>
      <w:proofErr w:type="spellStart"/>
      <w:r w:rsidRPr="008C3363">
        <w:rPr>
          <w:rStyle w:val="12"/>
          <w:sz w:val="25"/>
          <w:szCs w:val="25"/>
        </w:rPr>
        <w:t>Козьякова</w:t>
      </w:r>
      <w:proofErr w:type="spellEnd"/>
      <w:r w:rsidRPr="008C3363">
        <w:rPr>
          <w:rStyle w:val="12"/>
          <w:sz w:val="25"/>
          <w:szCs w:val="25"/>
        </w:rPr>
        <w:t xml:space="preserve"> С.Ю.,</w:t>
      </w:r>
    </w:p>
    <w:p w:rsidR="006F179A" w:rsidRPr="008C3363" w:rsidRDefault="006F179A" w:rsidP="008C3363">
      <w:pPr>
        <w:pStyle w:val="4"/>
        <w:shd w:val="clear" w:color="auto" w:fill="auto"/>
        <w:spacing w:before="0" w:after="0" w:line="240" w:lineRule="auto"/>
        <w:jc w:val="left"/>
      </w:pPr>
    </w:p>
    <w:p w:rsidR="006F179A" w:rsidRPr="008C3363" w:rsidRDefault="008C3363" w:rsidP="008C3363">
      <w:pPr>
        <w:pStyle w:val="4"/>
        <w:shd w:val="clear" w:color="auto" w:fill="auto"/>
        <w:spacing w:before="0" w:after="304" w:line="240" w:lineRule="auto"/>
      </w:pPr>
      <w:r w:rsidRPr="008C3363">
        <w:rPr>
          <w:rStyle w:val="12"/>
          <w:sz w:val="25"/>
          <w:szCs w:val="25"/>
        </w:rPr>
        <w:t>членів Комісії: Василен</w:t>
      </w:r>
      <w:r w:rsidR="006F179A" w:rsidRPr="008C3363">
        <w:rPr>
          <w:rStyle w:val="12"/>
          <w:sz w:val="25"/>
          <w:szCs w:val="25"/>
        </w:rPr>
        <w:t xml:space="preserve">ка А.В., </w:t>
      </w:r>
      <w:proofErr w:type="spellStart"/>
      <w:r w:rsidR="006F179A" w:rsidRPr="008C3363">
        <w:rPr>
          <w:rStyle w:val="12"/>
          <w:sz w:val="25"/>
          <w:szCs w:val="25"/>
        </w:rPr>
        <w:t>Весельської</w:t>
      </w:r>
      <w:proofErr w:type="spellEnd"/>
      <w:r w:rsidR="006F179A" w:rsidRPr="008C3363">
        <w:rPr>
          <w:rStyle w:val="12"/>
          <w:sz w:val="25"/>
          <w:szCs w:val="25"/>
        </w:rPr>
        <w:t xml:space="preserve"> Т.Ф., Гладія С.В., </w:t>
      </w:r>
      <w:proofErr w:type="spellStart"/>
      <w:r w:rsidR="006F179A" w:rsidRPr="008C3363">
        <w:rPr>
          <w:rStyle w:val="12"/>
          <w:sz w:val="25"/>
          <w:szCs w:val="25"/>
        </w:rPr>
        <w:t>Заріцької</w:t>
      </w:r>
      <w:proofErr w:type="spellEnd"/>
      <w:r w:rsidR="006F179A" w:rsidRPr="008C3363">
        <w:rPr>
          <w:rStyle w:val="12"/>
          <w:sz w:val="25"/>
          <w:szCs w:val="25"/>
        </w:rPr>
        <w:t xml:space="preserve"> А.О., Козлова</w:t>
      </w:r>
      <w:r w:rsidR="0073569C" w:rsidRPr="008C3363">
        <w:rPr>
          <w:rStyle w:val="12"/>
          <w:sz w:val="25"/>
          <w:szCs w:val="25"/>
        </w:rPr>
        <w:t> </w:t>
      </w:r>
      <w:r w:rsidR="006F179A" w:rsidRPr="008C3363">
        <w:rPr>
          <w:rStyle w:val="12"/>
          <w:sz w:val="25"/>
          <w:szCs w:val="25"/>
        </w:rPr>
        <w:t>А.Г.,</w:t>
      </w:r>
      <w:r w:rsidRPr="008C3363">
        <w:rPr>
          <w:rStyle w:val="12"/>
          <w:sz w:val="25"/>
          <w:szCs w:val="25"/>
        </w:rPr>
        <w:t> </w:t>
      </w:r>
      <w:r w:rsidR="006F179A" w:rsidRPr="008C3363">
        <w:rPr>
          <w:rStyle w:val="12"/>
          <w:sz w:val="25"/>
          <w:szCs w:val="25"/>
        </w:rPr>
        <w:t>Лукаша</w:t>
      </w:r>
      <w:r w:rsidRPr="008C3363">
        <w:rPr>
          <w:rStyle w:val="12"/>
          <w:sz w:val="25"/>
          <w:szCs w:val="25"/>
        </w:rPr>
        <w:t> </w:t>
      </w:r>
      <w:r w:rsidR="006F179A" w:rsidRPr="008C3363">
        <w:rPr>
          <w:rStyle w:val="12"/>
          <w:sz w:val="25"/>
          <w:szCs w:val="25"/>
        </w:rPr>
        <w:t>Т.В.,</w:t>
      </w:r>
      <w:r w:rsidRPr="008C3363">
        <w:rPr>
          <w:rStyle w:val="12"/>
          <w:sz w:val="25"/>
          <w:szCs w:val="25"/>
        </w:rPr>
        <w:t> </w:t>
      </w:r>
      <w:r w:rsidR="006F179A" w:rsidRPr="008C3363">
        <w:rPr>
          <w:rStyle w:val="12"/>
          <w:sz w:val="25"/>
          <w:szCs w:val="25"/>
        </w:rPr>
        <w:t>Луцюка</w:t>
      </w:r>
      <w:r w:rsidRPr="008C3363">
        <w:rPr>
          <w:rStyle w:val="12"/>
          <w:sz w:val="25"/>
          <w:szCs w:val="25"/>
        </w:rPr>
        <w:t> </w:t>
      </w:r>
      <w:r w:rsidR="006F179A" w:rsidRPr="008C3363">
        <w:rPr>
          <w:rStyle w:val="12"/>
          <w:sz w:val="25"/>
          <w:szCs w:val="25"/>
        </w:rPr>
        <w:t>П.С.,</w:t>
      </w:r>
      <w:r w:rsidRPr="008C3363">
        <w:rPr>
          <w:rStyle w:val="12"/>
          <w:sz w:val="25"/>
          <w:szCs w:val="25"/>
        </w:rPr>
        <w:t> </w:t>
      </w:r>
      <w:r w:rsidR="006F179A" w:rsidRPr="008C3363">
        <w:rPr>
          <w:rStyle w:val="12"/>
          <w:sz w:val="25"/>
          <w:szCs w:val="25"/>
        </w:rPr>
        <w:t>Макарчука</w:t>
      </w:r>
      <w:r w:rsidRPr="008C3363">
        <w:rPr>
          <w:rStyle w:val="12"/>
          <w:sz w:val="25"/>
          <w:szCs w:val="25"/>
        </w:rPr>
        <w:t> </w:t>
      </w:r>
      <w:r w:rsidR="006F179A" w:rsidRPr="008C3363">
        <w:rPr>
          <w:rStyle w:val="12"/>
          <w:sz w:val="25"/>
          <w:szCs w:val="25"/>
        </w:rPr>
        <w:t>М.А.,</w:t>
      </w:r>
      <w:r w:rsidRPr="008C3363">
        <w:rPr>
          <w:rStyle w:val="12"/>
          <w:sz w:val="25"/>
          <w:szCs w:val="25"/>
        </w:rPr>
        <w:t> </w:t>
      </w:r>
      <w:r w:rsidR="006F179A" w:rsidRPr="008C3363">
        <w:rPr>
          <w:rStyle w:val="12"/>
          <w:sz w:val="25"/>
          <w:szCs w:val="25"/>
        </w:rPr>
        <w:t>Мішина</w:t>
      </w:r>
      <w:r w:rsidRPr="008C3363">
        <w:rPr>
          <w:rStyle w:val="12"/>
          <w:sz w:val="25"/>
          <w:szCs w:val="25"/>
        </w:rPr>
        <w:t> </w:t>
      </w:r>
      <w:r w:rsidR="006F179A" w:rsidRPr="008C3363">
        <w:rPr>
          <w:rStyle w:val="12"/>
          <w:sz w:val="25"/>
          <w:szCs w:val="25"/>
        </w:rPr>
        <w:t>М.І.,</w:t>
      </w:r>
      <w:r w:rsidRPr="008C3363">
        <w:rPr>
          <w:rStyle w:val="12"/>
          <w:sz w:val="25"/>
          <w:szCs w:val="25"/>
        </w:rPr>
        <w:t> </w:t>
      </w:r>
      <w:r w:rsidR="006F179A" w:rsidRPr="008C3363">
        <w:rPr>
          <w:rStyle w:val="12"/>
          <w:sz w:val="25"/>
          <w:szCs w:val="25"/>
        </w:rPr>
        <w:t>Прилипка</w:t>
      </w:r>
      <w:r w:rsidR="0073569C" w:rsidRPr="008C3363">
        <w:rPr>
          <w:rStyle w:val="12"/>
          <w:sz w:val="25"/>
          <w:szCs w:val="25"/>
        </w:rPr>
        <w:t> </w:t>
      </w:r>
      <w:r w:rsidR="006F179A" w:rsidRPr="008C3363">
        <w:rPr>
          <w:rStyle w:val="12"/>
          <w:sz w:val="25"/>
          <w:szCs w:val="25"/>
        </w:rPr>
        <w:t xml:space="preserve">С.М., </w:t>
      </w:r>
      <w:proofErr w:type="spellStart"/>
      <w:r w:rsidR="006F179A" w:rsidRPr="008C3363">
        <w:rPr>
          <w:rStyle w:val="12"/>
          <w:sz w:val="25"/>
          <w:szCs w:val="25"/>
        </w:rPr>
        <w:t>Тітова</w:t>
      </w:r>
      <w:proofErr w:type="spellEnd"/>
      <w:r w:rsidR="006F179A" w:rsidRPr="008C3363">
        <w:rPr>
          <w:rStyle w:val="12"/>
          <w:sz w:val="25"/>
          <w:szCs w:val="25"/>
        </w:rPr>
        <w:t xml:space="preserve"> Ю.Г., Устименко В.Є., Шилової Т.С.,</w:t>
      </w:r>
    </w:p>
    <w:p w:rsidR="008C3363" w:rsidRPr="008C3363" w:rsidRDefault="008C3363" w:rsidP="008C3363">
      <w:pPr>
        <w:pStyle w:val="2"/>
        <w:shd w:val="clear" w:color="auto" w:fill="auto"/>
        <w:spacing w:after="290" w:line="293" w:lineRule="exact"/>
        <w:ind w:firstLine="0"/>
        <w:rPr>
          <w:sz w:val="25"/>
          <w:szCs w:val="25"/>
        </w:rPr>
      </w:pPr>
      <w:r w:rsidRPr="008C3363">
        <w:rPr>
          <w:rStyle w:val="12"/>
          <w:sz w:val="25"/>
          <w:szCs w:val="25"/>
        </w:rPr>
        <w:t>розглянувши</w:t>
      </w:r>
      <w:r>
        <w:rPr>
          <w:rStyle w:val="12"/>
          <w:sz w:val="25"/>
          <w:szCs w:val="25"/>
        </w:rPr>
        <w:t xml:space="preserve"> </w:t>
      </w:r>
      <w:r w:rsidRPr="008C3363">
        <w:rPr>
          <w:rStyle w:val="12"/>
          <w:sz w:val="25"/>
          <w:szCs w:val="25"/>
        </w:rPr>
        <w:t xml:space="preserve"> питання</w:t>
      </w:r>
      <w:r>
        <w:rPr>
          <w:rStyle w:val="12"/>
          <w:sz w:val="25"/>
          <w:szCs w:val="25"/>
        </w:rPr>
        <w:t xml:space="preserve"> </w:t>
      </w:r>
      <w:r w:rsidRPr="008C3363">
        <w:rPr>
          <w:rStyle w:val="12"/>
          <w:sz w:val="25"/>
          <w:szCs w:val="25"/>
        </w:rPr>
        <w:t xml:space="preserve"> про</w:t>
      </w:r>
      <w:r>
        <w:rPr>
          <w:rStyle w:val="12"/>
          <w:sz w:val="25"/>
          <w:szCs w:val="25"/>
        </w:rPr>
        <w:t xml:space="preserve"> </w:t>
      </w:r>
      <w:r w:rsidRPr="008C3363">
        <w:rPr>
          <w:rStyle w:val="12"/>
          <w:sz w:val="25"/>
          <w:szCs w:val="25"/>
        </w:rPr>
        <w:t xml:space="preserve"> перегляд </w:t>
      </w:r>
      <w:r>
        <w:rPr>
          <w:rStyle w:val="12"/>
          <w:sz w:val="25"/>
          <w:szCs w:val="25"/>
        </w:rPr>
        <w:t xml:space="preserve"> </w:t>
      </w:r>
      <w:r w:rsidRPr="008C3363">
        <w:rPr>
          <w:rStyle w:val="12"/>
          <w:sz w:val="25"/>
          <w:szCs w:val="25"/>
        </w:rPr>
        <w:t>рішення</w:t>
      </w:r>
      <w:r>
        <w:rPr>
          <w:rStyle w:val="12"/>
          <w:sz w:val="25"/>
          <w:szCs w:val="25"/>
        </w:rPr>
        <w:t xml:space="preserve"> </w:t>
      </w:r>
      <w:r w:rsidRPr="008C3363">
        <w:rPr>
          <w:rStyle w:val="12"/>
          <w:sz w:val="25"/>
          <w:szCs w:val="25"/>
        </w:rPr>
        <w:t xml:space="preserve"> Комісії</w:t>
      </w:r>
      <w:r>
        <w:rPr>
          <w:rStyle w:val="12"/>
          <w:sz w:val="25"/>
          <w:szCs w:val="25"/>
        </w:rPr>
        <w:t xml:space="preserve"> </w:t>
      </w:r>
      <w:r w:rsidRPr="008C3363">
        <w:rPr>
          <w:rStyle w:val="12"/>
          <w:sz w:val="25"/>
          <w:szCs w:val="25"/>
        </w:rPr>
        <w:t xml:space="preserve"> від </w:t>
      </w:r>
      <w:r>
        <w:rPr>
          <w:rStyle w:val="12"/>
          <w:sz w:val="25"/>
          <w:szCs w:val="25"/>
        </w:rPr>
        <w:t xml:space="preserve"> </w:t>
      </w:r>
      <w:r w:rsidRPr="008C3363">
        <w:rPr>
          <w:rStyle w:val="12"/>
          <w:sz w:val="25"/>
          <w:szCs w:val="25"/>
        </w:rPr>
        <w:t>17</w:t>
      </w:r>
      <w:r>
        <w:rPr>
          <w:rStyle w:val="12"/>
          <w:sz w:val="25"/>
          <w:szCs w:val="25"/>
        </w:rPr>
        <w:t xml:space="preserve"> </w:t>
      </w:r>
      <w:r w:rsidRPr="008C3363">
        <w:rPr>
          <w:rStyle w:val="12"/>
          <w:sz w:val="25"/>
          <w:szCs w:val="25"/>
        </w:rPr>
        <w:t xml:space="preserve"> травня 2018 року №</w:t>
      </w:r>
      <w:r>
        <w:rPr>
          <w:rStyle w:val="12"/>
          <w:sz w:val="25"/>
          <w:szCs w:val="25"/>
        </w:rPr>
        <w:t> </w:t>
      </w:r>
      <w:r w:rsidRPr="008C3363">
        <w:rPr>
          <w:rStyle w:val="12"/>
          <w:sz w:val="25"/>
          <w:szCs w:val="25"/>
        </w:rPr>
        <w:t>108/зп-18</w:t>
      </w:r>
      <w:r>
        <w:rPr>
          <w:rStyle w:val="12"/>
          <w:sz w:val="25"/>
          <w:szCs w:val="25"/>
        </w:rPr>
        <w:t> </w:t>
      </w:r>
      <w:r w:rsidRPr="008C3363">
        <w:rPr>
          <w:rStyle w:val="12"/>
          <w:sz w:val="25"/>
          <w:szCs w:val="25"/>
        </w:rPr>
        <w:t xml:space="preserve">щодо результатів виконаного практичного завдання у межах процедури кваліфікаційного оцінювання суддів на відповідність займаній посаді за заявою судді </w:t>
      </w:r>
      <w:proofErr w:type="spellStart"/>
      <w:r w:rsidRPr="008C3363">
        <w:rPr>
          <w:rStyle w:val="12"/>
          <w:sz w:val="25"/>
          <w:szCs w:val="25"/>
        </w:rPr>
        <w:t>Орджонікідзевського</w:t>
      </w:r>
      <w:proofErr w:type="spellEnd"/>
      <w:r w:rsidRPr="008C3363">
        <w:rPr>
          <w:rStyle w:val="12"/>
          <w:sz w:val="25"/>
          <w:szCs w:val="25"/>
        </w:rPr>
        <w:t xml:space="preserve"> районного суду міста Харкова </w:t>
      </w:r>
      <w:proofErr w:type="spellStart"/>
      <w:r w:rsidRPr="008C3363">
        <w:rPr>
          <w:rStyle w:val="12"/>
          <w:sz w:val="25"/>
          <w:szCs w:val="25"/>
        </w:rPr>
        <w:t>Горчакової</w:t>
      </w:r>
      <w:proofErr w:type="spellEnd"/>
      <w:r w:rsidRPr="008C3363">
        <w:rPr>
          <w:rStyle w:val="12"/>
          <w:sz w:val="25"/>
          <w:szCs w:val="25"/>
        </w:rPr>
        <w:t xml:space="preserve"> Ольги Іванівни,</w:t>
      </w:r>
    </w:p>
    <w:p w:rsidR="008C3363" w:rsidRPr="008C3363" w:rsidRDefault="008C3363" w:rsidP="008C3363">
      <w:pPr>
        <w:pStyle w:val="2"/>
        <w:shd w:val="clear" w:color="auto" w:fill="auto"/>
        <w:spacing w:after="271" w:line="230" w:lineRule="exact"/>
        <w:ind w:firstLine="0"/>
        <w:jc w:val="center"/>
        <w:rPr>
          <w:sz w:val="25"/>
          <w:szCs w:val="25"/>
        </w:rPr>
      </w:pPr>
      <w:r w:rsidRPr="008C3363">
        <w:rPr>
          <w:rStyle w:val="12"/>
          <w:sz w:val="25"/>
          <w:szCs w:val="25"/>
        </w:rPr>
        <w:t>встановила:</w:t>
      </w:r>
    </w:p>
    <w:p w:rsidR="008C3363" w:rsidRPr="008C3363" w:rsidRDefault="008C3363" w:rsidP="008C3363">
      <w:pPr>
        <w:pStyle w:val="2"/>
        <w:shd w:val="clear" w:color="auto" w:fill="auto"/>
        <w:spacing w:line="288" w:lineRule="exact"/>
        <w:ind w:firstLine="708"/>
        <w:rPr>
          <w:sz w:val="25"/>
          <w:szCs w:val="25"/>
        </w:rPr>
      </w:pPr>
      <w:r w:rsidRPr="008C3363">
        <w:rPr>
          <w:rStyle w:val="12"/>
          <w:sz w:val="25"/>
          <w:szCs w:val="25"/>
        </w:rPr>
        <w:t>Рішенням Комісії від 01 лютого 2018 року № 8/зп-18 призначено проведення кваліфікаційного оцінювання 1790 суддів місцевих та апеляційних судів на відповідність займаній посаді.</w:t>
      </w:r>
    </w:p>
    <w:p w:rsidR="008C3363" w:rsidRPr="008C3363" w:rsidRDefault="008C3363" w:rsidP="008C3363">
      <w:pPr>
        <w:pStyle w:val="2"/>
        <w:shd w:val="clear" w:color="auto" w:fill="auto"/>
        <w:spacing w:line="288" w:lineRule="exact"/>
        <w:ind w:firstLine="708"/>
        <w:rPr>
          <w:sz w:val="25"/>
          <w:szCs w:val="25"/>
        </w:rPr>
      </w:pPr>
      <w:r w:rsidRPr="008C3363">
        <w:rPr>
          <w:rStyle w:val="12"/>
          <w:sz w:val="25"/>
          <w:szCs w:val="25"/>
        </w:rPr>
        <w:t>Рішенням Коміс</w:t>
      </w:r>
      <w:r w:rsidR="000A0190">
        <w:rPr>
          <w:rStyle w:val="12"/>
          <w:sz w:val="25"/>
          <w:szCs w:val="25"/>
        </w:rPr>
        <w:t>ії від 02 березня 2018 року № 33</w:t>
      </w:r>
      <w:r w:rsidRPr="008C3363">
        <w:rPr>
          <w:rStyle w:val="12"/>
          <w:sz w:val="25"/>
          <w:szCs w:val="25"/>
        </w:rPr>
        <w:t>/зп-18 призначено проведення 29</w:t>
      </w:r>
      <w:r>
        <w:rPr>
          <w:rStyle w:val="12"/>
          <w:sz w:val="25"/>
          <w:szCs w:val="25"/>
        </w:rPr>
        <w:t> </w:t>
      </w:r>
      <w:r w:rsidRPr="008C3363">
        <w:rPr>
          <w:rStyle w:val="12"/>
          <w:sz w:val="25"/>
          <w:szCs w:val="25"/>
        </w:rPr>
        <w:t xml:space="preserve">березня 2018 року іспиту для 61 суддів місцевих судів (цивільна спеціалізація) під час процедури кваліфікаційного оцінювання на відповідність займаній посаді, зокрема судді </w:t>
      </w:r>
      <w:proofErr w:type="spellStart"/>
      <w:r w:rsidRPr="008C3363">
        <w:rPr>
          <w:rStyle w:val="12"/>
          <w:sz w:val="25"/>
          <w:szCs w:val="25"/>
        </w:rPr>
        <w:t>Горчакової</w:t>
      </w:r>
      <w:proofErr w:type="spellEnd"/>
      <w:r w:rsidRPr="008C3363">
        <w:rPr>
          <w:rStyle w:val="12"/>
          <w:sz w:val="25"/>
          <w:szCs w:val="25"/>
        </w:rPr>
        <w:t xml:space="preserve"> Ольги Іванівни.</w:t>
      </w:r>
    </w:p>
    <w:p w:rsidR="008C3363" w:rsidRPr="008C3363" w:rsidRDefault="008C3363" w:rsidP="008C3363">
      <w:pPr>
        <w:pStyle w:val="2"/>
        <w:shd w:val="clear" w:color="auto" w:fill="auto"/>
        <w:spacing w:line="288" w:lineRule="exact"/>
        <w:ind w:firstLine="708"/>
        <w:rPr>
          <w:sz w:val="25"/>
          <w:szCs w:val="25"/>
        </w:rPr>
      </w:pPr>
      <w:proofErr w:type="spellStart"/>
      <w:r w:rsidRPr="008C3363">
        <w:rPr>
          <w:rStyle w:val="12"/>
          <w:sz w:val="25"/>
          <w:szCs w:val="25"/>
        </w:rPr>
        <w:t>Горчаковою</w:t>
      </w:r>
      <w:proofErr w:type="spellEnd"/>
      <w:r w:rsidRPr="008C3363">
        <w:rPr>
          <w:rStyle w:val="12"/>
          <w:sz w:val="25"/>
          <w:szCs w:val="25"/>
        </w:rPr>
        <w:t xml:space="preserve"> О.І. 29 березня 2018 року виконано практичне завдання.</w:t>
      </w:r>
    </w:p>
    <w:p w:rsidR="008C3363" w:rsidRPr="008C3363" w:rsidRDefault="008C3363" w:rsidP="008C3363">
      <w:pPr>
        <w:pStyle w:val="2"/>
        <w:shd w:val="clear" w:color="auto" w:fill="auto"/>
        <w:spacing w:line="288" w:lineRule="exact"/>
        <w:ind w:firstLine="708"/>
        <w:rPr>
          <w:sz w:val="25"/>
          <w:szCs w:val="25"/>
        </w:rPr>
      </w:pPr>
      <w:r w:rsidRPr="008C3363">
        <w:rPr>
          <w:rStyle w:val="12"/>
          <w:sz w:val="25"/>
          <w:szCs w:val="25"/>
        </w:rPr>
        <w:t>Рішенням Комісії від 17 травня 2018 року № 108/зп-18 затверджено результати іспиту та визначено, що за підсумками виконання пр</w:t>
      </w:r>
      <w:r>
        <w:rPr>
          <w:rStyle w:val="12"/>
          <w:sz w:val="25"/>
          <w:szCs w:val="25"/>
        </w:rPr>
        <w:t xml:space="preserve">актичного завдання </w:t>
      </w:r>
      <w:proofErr w:type="spellStart"/>
      <w:r>
        <w:rPr>
          <w:rStyle w:val="12"/>
          <w:sz w:val="25"/>
          <w:szCs w:val="25"/>
        </w:rPr>
        <w:t>Горчакова</w:t>
      </w:r>
      <w:proofErr w:type="spellEnd"/>
      <w:r>
        <w:rPr>
          <w:rStyle w:val="12"/>
          <w:sz w:val="25"/>
          <w:szCs w:val="25"/>
        </w:rPr>
        <w:t xml:space="preserve"> О.</w:t>
      </w:r>
      <w:r w:rsidRPr="008C3363">
        <w:rPr>
          <w:rStyle w:val="12"/>
          <w:sz w:val="25"/>
          <w:szCs w:val="25"/>
        </w:rPr>
        <w:t>І</w:t>
      </w:r>
      <w:r>
        <w:rPr>
          <w:rStyle w:val="12"/>
          <w:sz w:val="25"/>
          <w:szCs w:val="25"/>
        </w:rPr>
        <w:t>.</w:t>
      </w:r>
      <w:r w:rsidRPr="008C3363">
        <w:rPr>
          <w:rStyle w:val="12"/>
          <w:sz w:val="25"/>
          <w:szCs w:val="25"/>
        </w:rPr>
        <w:t xml:space="preserve"> отримала 26 балів.</w:t>
      </w:r>
    </w:p>
    <w:p w:rsidR="008C3363" w:rsidRPr="008C3363" w:rsidRDefault="008C3363" w:rsidP="008C3363">
      <w:pPr>
        <w:pStyle w:val="2"/>
        <w:shd w:val="clear" w:color="auto" w:fill="auto"/>
        <w:spacing w:line="288" w:lineRule="exact"/>
        <w:ind w:firstLine="708"/>
        <w:rPr>
          <w:sz w:val="25"/>
          <w:szCs w:val="25"/>
        </w:rPr>
      </w:pPr>
      <w:r w:rsidRPr="008C3363">
        <w:rPr>
          <w:rStyle w:val="12"/>
          <w:sz w:val="25"/>
          <w:szCs w:val="25"/>
        </w:rP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8C3363" w:rsidRPr="008C3363" w:rsidRDefault="008C3363" w:rsidP="008C3363">
      <w:pPr>
        <w:pStyle w:val="2"/>
        <w:shd w:val="clear" w:color="auto" w:fill="auto"/>
        <w:spacing w:line="288" w:lineRule="exact"/>
        <w:ind w:firstLine="708"/>
        <w:rPr>
          <w:sz w:val="25"/>
          <w:szCs w:val="25"/>
        </w:rPr>
      </w:pPr>
      <w:r w:rsidRPr="008C3363">
        <w:rPr>
          <w:rStyle w:val="12"/>
          <w:sz w:val="25"/>
          <w:szCs w:val="25"/>
        </w:rPr>
        <w:t xml:space="preserve">До Комісії 21 серпня та 19 вересня 2018 року надійшли заяви </w:t>
      </w:r>
      <w:proofErr w:type="spellStart"/>
      <w:r w:rsidRPr="008C3363">
        <w:rPr>
          <w:rStyle w:val="12"/>
          <w:sz w:val="25"/>
          <w:szCs w:val="25"/>
        </w:rPr>
        <w:t>Горчакової</w:t>
      </w:r>
      <w:proofErr w:type="spellEnd"/>
      <w:r w:rsidRPr="008C3363">
        <w:rPr>
          <w:rStyle w:val="12"/>
          <w:sz w:val="25"/>
          <w:szCs w:val="25"/>
        </w:rPr>
        <w:t xml:space="preserve"> О. І. про перегляд рішення Комісії від 17 травня 2018 року № 108/зп-18 щодо затвердження результатів виконаного практичного завдання.</w:t>
      </w:r>
    </w:p>
    <w:p w:rsidR="008C3363" w:rsidRPr="008C3363" w:rsidRDefault="008C3363" w:rsidP="008C3363">
      <w:pPr>
        <w:pStyle w:val="2"/>
        <w:shd w:val="clear" w:color="auto" w:fill="auto"/>
        <w:spacing w:line="288" w:lineRule="exact"/>
        <w:ind w:firstLine="708"/>
        <w:rPr>
          <w:sz w:val="25"/>
          <w:szCs w:val="25"/>
        </w:rPr>
      </w:pPr>
      <w:r w:rsidRPr="008C3363">
        <w:rPr>
          <w:rStyle w:val="12"/>
          <w:sz w:val="25"/>
          <w:szCs w:val="25"/>
        </w:rPr>
        <w:t>Дослідивши наявні матеріали, Комісія дійшла такого висновку.</w:t>
      </w:r>
    </w:p>
    <w:p w:rsidR="008C3363" w:rsidRPr="008C3363" w:rsidRDefault="008C3363" w:rsidP="008C3363">
      <w:pPr>
        <w:pStyle w:val="2"/>
        <w:shd w:val="clear" w:color="auto" w:fill="auto"/>
        <w:spacing w:line="288" w:lineRule="exact"/>
        <w:ind w:firstLine="708"/>
        <w:rPr>
          <w:sz w:val="25"/>
          <w:szCs w:val="25"/>
        </w:rPr>
      </w:pPr>
      <w:r w:rsidRPr="008C3363">
        <w:rPr>
          <w:rStyle w:val="12"/>
          <w:sz w:val="25"/>
          <w:szCs w:val="25"/>
        </w:rPr>
        <w:t xml:space="preserve">Практичне завдання, виконане суддею </w:t>
      </w:r>
      <w:proofErr w:type="spellStart"/>
      <w:r w:rsidRPr="008C3363">
        <w:rPr>
          <w:rStyle w:val="12"/>
          <w:sz w:val="25"/>
          <w:szCs w:val="25"/>
        </w:rPr>
        <w:t>Горчаковою</w:t>
      </w:r>
      <w:proofErr w:type="spellEnd"/>
      <w:r w:rsidRPr="008C3363">
        <w:rPr>
          <w:rStyle w:val="12"/>
          <w:sz w:val="25"/>
          <w:szCs w:val="25"/>
        </w:rPr>
        <w:t xml:space="preserve"> О.І., перевірено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</w:t>
      </w:r>
      <w:r>
        <w:rPr>
          <w:rStyle w:val="12"/>
          <w:sz w:val="25"/>
          <w:szCs w:val="25"/>
        </w:rPr>
        <w:t xml:space="preserve">ії від 04 листопада </w:t>
      </w:r>
      <w:r w:rsidRPr="008C3363">
        <w:rPr>
          <w:rStyle w:val="12"/>
          <w:sz w:val="25"/>
          <w:szCs w:val="25"/>
        </w:rPr>
        <w:t>2016</w:t>
      </w:r>
      <w:r>
        <w:rPr>
          <w:rStyle w:val="12"/>
          <w:sz w:val="25"/>
          <w:szCs w:val="25"/>
        </w:rPr>
        <w:t> </w:t>
      </w:r>
      <w:r w:rsidRPr="008C3363">
        <w:rPr>
          <w:rStyle w:val="12"/>
          <w:sz w:val="25"/>
          <w:szCs w:val="25"/>
        </w:rPr>
        <w:t>року</w:t>
      </w:r>
      <w:r>
        <w:rPr>
          <w:rStyle w:val="12"/>
          <w:sz w:val="25"/>
          <w:szCs w:val="25"/>
        </w:rPr>
        <w:t> </w:t>
      </w:r>
      <w:r w:rsidRPr="008C3363">
        <w:rPr>
          <w:rStyle w:val="12"/>
          <w:sz w:val="25"/>
          <w:szCs w:val="25"/>
        </w:rPr>
        <w:t xml:space="preserve">№ 144/зп-16 (у редакції рішення Вищої кваліфікаційної комісії суддів України від 13 лютого 2018 року № 20/зп-18) (далі </w:t>
      </w:r>
      <w:r w:rsidR="000A0190" w:rsidRPr="000A0190">
        <w:rPr>
          <w:rFonts w:eastAsia="Courier New"/>
        </w:rPr>
        <w:t>–</w:t>
      </w:r>
      <w:r w:rsidRPr="008C3363">
        <w:rPr>
          <w:rStyle w:val="12"/>
          <w:sz w:val="25"/>
          <w:szCs w:val="25"/>
        </w:rPr>
        <w:t xml:space="preserve"> Порядок), шляхом використання спеціального</w:t>
      </w:r>
      <w:r>
        <w:rPr>
          <w:rStyle w:val="12"/>
          <w:sz w:val="25"/>
          <w:szCs w:val="25"/>
        </w:rPr>
        <w:t> </w:t>
      </w:r>
      <w:r w:rsidRPr="008C3363">
        <w:rPr>
          <w:rStyle w:val="12"/>
          <w:sz w:val="25"/>
          <w:szCs w:val="25"/>
        </w:rPr>
        <w:t>програмного забезпечення, в якому на момент оцінювання та перевірки неможливо ідентифікувати автора роботи.</w:t>
      </w:r>
      <w:r w:rsidRPr="008C3363">
        <w:rPr>
          <w:sz w:val="25"/>
          <w:szCs w:val="25"/>
        </w:rPr>
        <w:br w:type="page"/>
      </w:r>
    </w:p>
    <w:p w:rsidR="008C3363" w:rsidRPr="008C3363" w:rsidRDefault="008C3363" w:rsidP="008C3363">
      <w:pPr>
        <w:pStyle w:val="2"/>
        <w:shd w:val="clear" w:color="auto" w:fill="auto"/>
        <w:spacing w:line="293" w:lineRule="exact"/>
        <w:ind w:firstLine="708"/>
        <w:rPr>
          <w:sz w:val="25"/>
          <w:szCs w:val="25"/>
        </w:rPr>
      </w:pPr>
      <w:r w:rsidRPr="008C3363">
        <w:rPr>
          <w:rStyle w:val="12"/>
          <w:sz w:val="25"/>
          <w:szCs w:val="25"/>
        </w:rPr>
        <w:lastRenderedPageBreak/>
        <w:t xml:space="preserve">Остаточний результат виконаного </w:t>
      </w:r>
      <w:proofErr w:type="spellStart"/>
      <w:r w:rsidRPr="008C3363">
        <w:rPr>
          <w:rStyle w:val="12"/>
          <w:sz w:val="25"/>
          <w:szCs w:val="25"/>
        </w:rPr>
        <w:t>Горчаковою</w:t>
      </w:r>
      <w:proofErr w:type="spellEnd"/>
      <w:r w:rsidRPr="008C3363">
        <w:rPr>
          <w:rStyle w:val="12"/>
          <w:sz w:val="25"/>
          <w:szCs w:val="25"/>
        </w:rPr>
        <w:t xml:space="preserve"> Ольгою Іванівною практичного завдання визначено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8C3363" w:rsidRPr="008C3363" w:rsidRDefault="008C3363" w:rsidP="008C3363">
      <w:pPr>
        <w:pStyle w:val="2"/>
        <w:shd w:val="clear" w:color="auto" w:fill="auto"/>
        <w:spacing w:line="293" w:lineRule="exact"/>
        <w:ind w:firstLine="708"/>
        <w:rPr>
          <w:sz w:val="25"/>
          <w:szCs w:val="25"/>
        </w:rPr>
      </w:pPr>
      <w:r w:rsidRPr="008C3363">
        <w:rPr>
          <w:rStyle w:val="12"/>
          <w:sz w:val="25"/>
          <w:szCs w:val="25"/>
        </w:rPr>
        <w:t>Підстав для перегляду рішення Комісії від 17 травня 2018 року № 108/зп-18 про</w:t>
      </w:r>
      <w:r>
        <w:rPr>
          <w:rStyle w:val="12"/>
          <w:sz w:val="25"/>
          <w:szCs w:val="25"/>
        </w:rPr>
        <w:t> </w:t>
      </w:r>
      <w:r w:rsidRPr="008C3363">
        <w:rPr>
          <w:rStyle w:val="12"/>
          <w:sz w:val="25"/>
          <w:szCs w:val="25"/>
        </w:rPr>
        <w:t xml:space="preserve">затвердження результатів складеного учасником іспиту </w:t>
      </w:r>
      <w:proofErr w:type="spellStart"/>
      <w:r w:rsidRPr="008C3363">
        <w:rPr>
          <w:rStyle w:val="12"/>
          <w:sz w:val="25"/>
          <w:szCs w:val="25"/>
        </w:rPr>
        <w:t>Горчаковою</w:t>
      </w:r>
      <w:proofErr w:type="spellEnd"/>
      <w:r w:rsidRPr="008C3363">
        <w:rPr>
          <w:rStyle w:val="12"/>
          <w:sz w:val="25"/>
          <w:szCs w:val="25"/>
        </w:rPr>
        <w:t xml:space="preserve"> О.І. 29 березня 2018 року практичного завдання не встановлено.</w:t>
      </w:r>
    </w:p>
    <w:p w:rsidR="008C3363" w:rsidRPr="008C3363" w:rsidRDefault="008C3363" w:rsidP="008C3363">
      <w:pPr>
        <w:pStyle w:val="2"/>
        <w:shd w:val="clear" w:color="auto" w:fill="auto"/>
        <w:spacing w:after="290" w:line="293" w:lineRule="exact"/>
        <w:ind w:firstLine="708"/>
        <w:rPr>
          <w:sz w:val="25"/>
          <w:szCs w:val="25"/>
        </w:rPr>
      </w:pPr>
      <w:r w:rsidRPr="008C3363">
        <w:rPr>
          <w:rStyle w:val="12"/>
          <w:sz w:val="25"/>
          <w:szCs w:val="25"/>
        </w:rPr>
        <w:t>Керуючись частиною другою статті 85, статтями 93, 101 Закону України «Про</w:t>
      </w:r>
      <w:r>
        <w:rPr>
          <w:rStyle w:val="12"/>
          <w:sz w:val="25"/>
          <w:szCs w:val="25"/>
        </w:rPr>
        <w:t> </w:t>
      </w:r>
      <w:r w:rsidRPr="008C3363">
        <w:rPr>
          <w:rStyle w:val="12"/>
          <w:sz w:val="25"/>
          <w:szCs w:val="25"/>
        </w:rPr>
        <w:t>судоустрій і статус суддів», Порядком, Комісія</w:t>
      </w:r>
    </w:p>
    <w:p w:rsidR="008C3363" w:rsidRPr="008C3363" w:rsidRDefault="008C3363" w:rsidP="008C3363">
      <w:pPr>
        <w:pStyle w:val="2"/>
        <w:shd w:val="clear" w:color="auto" w:fill="auto"/>
        <w:spacing w:after="202" w:line="230" w:lineRule="exact"/>
        <w:ind w:firstLine="0"/>
        <w:jc w:val="center"/>
        <w:rPr>
          <w:sz w:val="25"/>
          <w:szCs w:val="25"/>
        </w:rPr>
      </w:pPr>
      <w:r w:rsidRPr="008C3363">
        <w:rPr>
          <w:rStyle w:val="12"/>
          <w:sz w:val="25"/>
          <w:szCs w:val="25"/>
        </w:rPr>
        <w:t>вирішила:</w:t>
      </w:r>
    </w:p>
    <w:p w:rsidR="00D05ED2" w:rsidRPr="008C3363" w:rsidRDefault="008C3363" w:rsidP="008C3363">
      <w:pPr>
        <w:pStyle w:val="2"/>
        <w:shd w:val="clear" w:color="auto" w:fill="auto"/>
        <w:spacing w:after="590" w:line="293" w:lineRule="exact"/>
        <w:ind w:firstLine="0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 xml:space="preserve">відмовити судді </w:t>
      </w:r>
      <w:proofErr w:type="spellStart"/>
      <w:r w:rsidRPr="008C3363">
        <w:rPr>
          <w:rStyle w:val="12"/>
          <w:sz w:val="25"/>
          <w:szCs w:val="25"/>
        </w:rPr>
        <w:t>Орджонікідзевського</w:t>
      </w:r>
      <w:proofErr w:type="spellEnd"/>
      <w:r w:rsidRPr="008C3363">
        <w:rPr>
          <w:rStyle w:val="12"/>
          <w:sz w:val="25"/>
          <w:szCs w:val="25"/>
        </w:rPr>
        <w:t xml:space="preserve"> районного суду міста Харкова </w:t>
      </w:r>
      <w:proofErr w:type="spellStart"/>
      <w:r w:rsidRPr="008C3363">
        <w:rPr>
          <w:rStyle w:val="12"/>
          <w:sz w:val="25"/>
          <w:szCs w:val="25"/>
        </w:rPr>
        <w:t>Горчаковій</w:t>
      </w:r>
      <w:proofErr w:type="spellEnd"/>
      <w:r w:rsidRPr="008C3363">
        <w:rPr>
          <w:rStyle w:val="12"/>
          <w:sz w:val="25"/>
          <w:szCs w:val="25"/>
        </w:rPr>
        <w:t xml:space="preserve"> Ользі Іванівні у перегляді рішення Комісії від 17 травня 2018 року № 108/зп-18 щодо результатів</w:t>
      </w:r>
      <w:r>
        <w:rPr>
          <w:rStyle w:val="12"/>
          <w:sz w:val="25"/>
          <w:szCs w:val="25"/>
        </w:rPr>
        <w:t> </w:t>
      </w:r>
      <w:r w:rsidRPr="008C3363">
        <w:rPr>
          <w:rStyle w:val="12"/>
          <w:sz w:val="25"/>
          <w:szCs w:val="25"/>
        </w:rPr>
        <w:t>виконаного практичного завдання у межах процедури кваліфікаційного оцінювання суддів на відповідність займаній посаді.</w:t>
      </w:r>
    </w:p>
    <w:p w:rsidR="0073569C" w:rsidRPr="008C3363" w:rsidRDefault="00D05ED2" w:rsidP="006A638D">
      <w:pPr>
        <w:pStyle w:val="2"/>
        <w:shd w:val="clear" w:color="auto" w:fill="auto"/>
        <w:spacing w:line="480" w:lineRule="auto"/>
        <w:ind w:firstLine="0"/>
        <w:rPr>
          <w:rStyle w:val="12"/>
          <w:sz w:val="25"/>
          <w:szCs w:val="25"/>
        </w:rPr>
      </w:pPr>
      <w:bookmarkStart w:id="0" w:name="_GoBack"/>
      <w:r w:rsidRPr="008C3363">
        <w:rPr>
          <w:rStyle w:val="12"/>
          <w:sz w:val="25"/>
          <w:szCs w:val="25"/>
        </w:rPr>
        <w:t>Головуючий</w:t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="008C3363" w:rsidRPr="008C3363">
        <w:rPr>
          <w:rStyle w:val="12"/>
          <w:sz w:val="25"/>
          <w:szCs w:val="25"/>
        </w:rPr>
        <w:tab/>
      </w:r>
      <w:r w:rsidR="0073569C" w:rsidRPr="008C3363">
        <w:rPr>
          <w:rStyle w:val="12"/>
          <w:sz w:val="25"/>
          <w:szCs w:val="25"/>
        </w:rPr>
        <w:t xml:space="preserve">С.Ю. </w:t>
      </w:r>
      <w:proofErr w:type="spellStart"/>
      <w:r w:rsidR="0073569C" w:rsidRPr="008C3363">
        <w:rPr>
          <w:rStyle w:val="12"/>
          <w:sz w:val="25"/>
          <w:szCs w:val="25"/>
        </w:rPr>
        <w:t>Козьяков</w:t>
      </w:r>
      <w:proofErr w:type="spellEnd"/>
    </w:p>
    <w:p w:rsidR="0073569C" w:rsidRPr="008C3363" w:rsidRDefault="0073569C" w:rsidP="006A638D">
      <w:pPr>
        <w:pStyle w:val="2"/>
        <w:shd w:val="clear" w:color="auto" w:fill="auto"/>
        <w:spacing w:line="480" w:lineRule="auto"/>
        <w:ind w:firstLine="0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>Члени Комісії:</w:t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  <w:t>А.В. Василенко</w:t>
      </w:r>
    </w:p>
    <w:p w:rsidR="0073569C" w:rsidRPr="008C3363" w:rsidRDefault="0073569C" w:rsidP="006A638D">
      <w:pPr>
        <w:pStyle w:val="2"/>
        <w:shd w:val="clear" w:color="auto" w:fill="auto"/>
        <w:spacing w:line="480" w:lineRule="auto"/>
        <w:ind w:firstLine="0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  <w:t xml:space="preserve">Т.Ф. </w:t>
      </w:r>
      <w:proofErr w:type="spellStart"/>
      <w:r w:rsidRPr="008C3363">
        <w:rPr>
          <w:rStyle w:val="12"/>
          <w:sz w:val="25"/>
          <w:szCs w:val="25"/>
        </w:rPr>
        <w:t>Весельська</w:t>
      </w:r>
      <w:proofErr w:type="spellEnd"/>
    </w:p>
    <w:p w:rsidR="0073569C" w:rsidRPr="008C3363" w:rsidRDefault="0073569C" w:rsidP="006A638D">
      <w:pPr>
        <w:pStyle w:val="2"/>
        <w:shd w:val="clear" w:color="auto" w:fill="auto"/>
        <w:spacing w:line="480" w:lineRule="auto"/>
        <w:ind w:firstLine="0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  <w:t>С.В. Гладій</w:t>
      </w:r>
    </w:p>
    <w:p w:rsidR="0073569C" w:rsidRPr="008C3363" w:rsidRDefault="0073569C" w:rsidP="006A638D">
      <w:pPr>
        <w:pStyle w:val="2"/>
        <w:shd w:val="clear" w:color="auto" w:fill="auto"/>
        <w:spacing w:line="480" w:lineRule="auto"/>
        <w:ind w:firstLine="0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  <w:t xml:space="preserve">А.О. </w:t>
      </w:r>
      <w:proofErr w:type="spellStart"/>
      <w:r w:rsidRPr="008C3363">
        <w:rPr>
          <w:rStyle w:val="12"/>
          <w:sz w:val="25"/>
          <w:szCs w:val="25"/>
        </w:rPr>
        <w:t>Заріцька</w:t>
      </w:r>
      <w:proofErr w:type="spellEnd"/>
    </w:p>
    <w:p w:rsidR="0073569C" w:rsidRPr="008C3363" w:rsidRDefault="0073569C" w:rsidP="006A638D">
      <w:pPr>
        <w:pStyle w:val="2"/>
        <w:shd w:val="clear" w:color="auto" w:fill="auto"/>
        <w:spacing w:line="480" w:lineRule="auto"/>
        <w:ind w:firstLine="0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  <w:t>А.Г. Козлов</w:t>
      </w:r>
    </w:p>
    <w:p w:rsidR="0073569C" w:rsidRPr="008C3363" w:rsidRDefault="0073569C" w:rsidP="006A638D">
      <w:pPr>
        <w:pStyle w:val="2"/>
        <w:shd w:val="clear" w:color="auto" w:fill="auto"/>
        <w:spacing w:line="480" w:lineRule="auto"/>
        <w:ind w:firstLine="0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  <w:t>Т.В. Лукаш</w:t>
      </w:r>
    </w:p>
    <w:p w:rsidR="0073569C" w:rsidRPr="008C3363" w:rsidRDefault="0073569C" w:rsidP="006A638D">
      <w:pPr>
        <w:pStyle w:val="2"/>
        <w:shd w:val="clear" w:color="auto" w:fill="auto"/>
        <w:spacing w:line="480" w:lineRule="auto"/>
        <w:ind w:firstLine="0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  <w:t xml:space="preserve">П.С. </w:t>
      </w:r>
      <w:proofErr w:type="spellStart"/>
      <w:r w:rsidRPr="008C3363">
        <w:rPr>
          <w:rStyle w:val="12"/>
          <w:sz w:val="25"/>
          <w:szCs w:val="25"/>
        </w:rPr>
        <w:t>Луцюк</w:t>
      </w:r>
      <w:proofErr w:type="spellEnd"/>
    </w:p>
    <w:p w:rsidR="0073569C" w:rsidRPr="008C3363" w:rsidRDefault="0073569C" w:rsidP="006A638D">
      <w:pPr>
        <w:pStyle w:val="2"/>
        <w:shd w:val="clear" w:color="auto" w:fill="auto"/>
        <w:spacing w:line="480" w:lineRule="auto"/>
        <w:ind w:firstLine="0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  <w:t xml:space="preserve">М.А. </w:t>
      </w:r>
      <w:proofErr w:type="spellStart"/>
      <w:r w:rsidRPr="008C3363">
        <w:rPr>
          <w:rStyle w:val="12"/>
          <w:sz w:val="25"/>
          <w:szCs w:val="25"/>
        </w:rPr>
        <w:t>Макарчук</w:t>
      </w:r>
      <w:proofErr w:type="spellEnd"/>
    </w:p>
    <w:p w:rsidR="0073569C" w:rsidRPr="008C3363" w:rsidRDefault="0073569C" w:rsidP="006A638D">
      <w:pPr>
        <w:pStyle w:val="2"/>
        <w:shd w:val="clear" w:color="auto" w:fill="auto"/>
        <w:spacing w:line="480" w:lineRule="auto"/>
        <w:ind w:firstLine="0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  <w:t xml:space="preserve">М.І. </w:t>
      </w:r>
      <w:proofErr w:type="spellStart"/>
      <w:r w:rsidRPr="008C3363">
        <w:rPr>
          <w:rStyle w:val="12"/>
          <w:sz w:val="25"/>
          <w:szCs w:val="25"/>
        </w:rPr>
        <w:t>Мішин</w:t>
      </w:r>
      <w:proofErr w:type="spellEnd"/>
    </w:p>
    <w:p w:rsidR="0073569C" w:rsidRPr="008C3363" w:rsidRDefault="0073569C" w:rsidP="006A638D">
      <w:pPr>
        <w:pStyle w:val="2"/>
        <w:shd w:val="clear" w:color="auto" w:fill="auto"/>
        <w:spacing w:line="480" w:lineRule="auto"/>
        <w:ind w:firstLine="0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  <w:t xml:space="preserve">С.М. </w:t>
      </w:r>
      <w:proofErr w:type="spellStart"/>
      <w:r w:rsidRPr="008C3363">
        <w:rPr>
          <w:rStyle w:val="12"/>
          <w:sz w:val="25"/>
          <w:szCs w:val="25"/>
        </w:rPr>
        <w:t>Прилипко</w:t>
      </w:r>
      <w:proofErr w:type="spellEnd"/>
    </w:p>
    <w:p w:rsidR="0073569C" w:rsidRPr="008C3363" w:rsidRDefault="0073569C" w:rsidP="006A638D">
      <w:pPr>
        <w:pStyle w:val="2"/>
        <w:shd w:val="clear" w:color="auto" w:fill="auto"/>
        <w:spacing w:line="480" w:lineRule="auto"/>
        <w:ind w:firstLine="0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  <w:t xml:space="preserve">Ю.Г. </w:t>
      </w:r>
      <w:proofErr w:type="spellStart"/>
      <w:r w:rsidRPr="008C3363">
        <w:rPr>
          <w:rStyle w:val="12"/>
          <w:sz w:val="25"/>
          <w:szCs w:val="25"/>
        </w:rPr>
        <w:t>Тітов</w:t>
      </w:r>
      <w:proofErr w:type="spellEnd"/>
    </w:p>
    <w:p w:rsidR="0073569C" w:rsidRPr="008C3363" w:rsidRDefault="0073569C" w:rsidP="006A638D">
      <w:pPr>
        <w:pStyle w:val="2"/>
        <w:shd w:val="clear" w:color="auto" w:fill="auto"/>
        <w:spacing w:line="480" w:lineRule="auto"/>
        <w:ind w:firstLine="0"/>
        <w:rPr>
          <w:rStyle w:val="12"/>
          <w:sz w:val="25"/>
          <w:szCs w:val="25"/>
        </w:rPr>
      </w:pP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  <w:t>В.Є. Устименко</w:t>
      </w:r>
    </w:p>
    <w:p w:rsidR="0073569C" w:rsidRPr="008C3363" w:rsidRDefault="0073569C" w:rsidP="006A638D">
      <w:pPr>
        <w:pStyle w:val="2"/>
        <w:shd w:val="clear" w:color="auto" w:fill="auto"/>
        <w:spacing w:line="480" w:lineRule="auto"/>
        <w:ind w:firstLine="0"/>
        <w:rPr>
          <w:sz w:val="25"/>
          <w:szCs w:val="25"/>
        </w:rPr>
      </w:pP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</w:r>
      <w:r w:rsidRPr="008C3363">
        <w:rPr>
          <w:rStyle w:val="12"/>
          <w:sz w:val="25"/>
          <w:szCs w:val="25"/>
        </w:rPr>
        <w:tab/>
        <w:t>Т.С. Шилова</w:t>
      </w:r>
      <w:bookmarkEnd w:id="0"/>
    </w:p>
    <w:sectPr w:rsidR="0073569C" w:rsidRPr="008C3363" w:rsidSect="000A0190">
      <w:headerReference w:type="default" r:id="rId8"/>
      <w:type w:val="continuous"/>
      <w:pgSz w:w="11909" w:h="16838"/>
      <w:pgMar w:top="826" w:right="567" w:bottom="567" w:left="158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FEC" w:rsidRDefault="00B00FEC">
      <w:r>
        <w:separator/>
      </w:r>
    </w:p>
  </w:endnote>
  <w:endnote w:type="continuationSeparator" w:id="0">
    <w:p w:rsidR="00B00FEC" w:rsidRDefault="00B00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FEC" w:rsidRDefault="00B00FEC"/>
  </w:footnote>
  <w:footnote w:type="continuationSeparator" w:id="0">
    <w:p w:rsidR="00B00FEC" w:rsidRDefault="00B00F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5206416"/>
      <w:docPartObj>
        <w:docPartGallery w:val="Page Numbers (Top of Page)"/>
        <w:docPartUnique/>
      </w:docPartObj>
    </w:sdtPr>
    <w:sdtContent>
      <w:p w:rsidR="000A0190" w:rsidRDefault="000A0190">
        <w:pPr>
          <w:pStyle w:val="ad"/>
          <w:jc w:val="center"/>
        </w:pPr>
      </w:p>
      <w:p w:rsidR="000A0190" w:rsidRDefault="000A0190">
        <w:pPr>
          <w:pStyle w:val="ad"/>
          <w:jc w:val="center"/>
        </w:pPr>
      </w:p>
      <w:p w:rsidR="000A0190" w:rsidRDefault="000A019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38D" w:rsidRPr="006A638D">
          <w:rPr>
            <w:noProof/>
            <w:lang w:val="ru-RU"/>
          </w:rPr>
          <w:t>2</w:t>
        </w:r>
        <w:r>
          <w:fldChar w:fldCharType="end"/>
        </w:r>
      </w:p>
    </w:sdtContent>
  </w:sdt>
  <w:p w:rsidR="00195690" w:rsidRDefault="00195690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690"/>
    <w:rsid w:val="000A0190"/>
    <w:rsid w:val="00195690"/>
    <w:rsid w:val="004113D3"/>
    <w:rsid w:val="00413185"/>
    <w:rsid w:val="006A638D"/>
    <w:rsid w:val="006F179A"/>
    <w:rsid w:val="0073569C"/>
    <w:rsid w:val="008A4C09"/>
    <w:rsid w:val="008C3363"/>
    <w:rsid w:val="00A61AAE"/>
    <w:rsid w:val="00B00FEC"/>
    <w:rsid w:val="00B26350"/>
    <w:rsid w:val="00CC43C3"/>
    <w:rsid w:val="00CE3537"/>
    <w:rsid w:val="00D05ED2"/>
    <w:rsid w:val="00D212B2"/>
    <w:rsid w:val="00D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34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63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No Spacing"/>
    <w:uiPriority w:val="1"/>
    <w:qFormat/>
    <w:rsid w:val="00B2635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26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350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F179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rsid w:val="006F179A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c">
    <w:name w:val="Подпись к картинке"/>
    <w:basedOn w:val="a"/>
    <w:link w:val="ab"/>
    <w:rsid w:val="006F17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3">
    <w:name w:val="Основной текст3"/>
    <w:basedOn w:val="a4"/>
    <w:rsid w:val="006F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d">
    <w:name w:val="header"/>
    <w:basedOn w:val="a"/>
    <w:link w:val="ae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5ED2"/>
    <w:rPr>
      <w:color w:val="000000"/>
    </w:rPr>
  </w:style>
  <w:style w:type="paragraph" w:styleId="af">
    <w:name w:val="footer"/>
    <w:basedOn w:val="a"/>
    <w:link w:val="af0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5ED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34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63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No Spacing"/>
    <w:uiPriority w:val="1"/>
    <w:qFormat/>
    <w:rsid w:val="00B2635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26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350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F179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rsid w:val="006F179A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c">
    <w:name w:val="Подпись к картинке"/>
    <w:basedOn w:val="a"/>
    <w:link w:val="ab"/>
    <w:rsid w:val="006F17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3">
    <w:name w:val="Основной текст3"/>
    <w:basedOn w:val="a4"/>
    <w:rsid w:val="006F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d">
    <w:name w:val="header"/>
    <w:basedOn w:val="a"/>
    <w:link w:val="ae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5ED2"/>
    <w:rPr>
      <w:color w:val="000000"/>
    </w:rPr>
  </w:style>
  <w:style w:type="paragraph" w:styleId="af">
    <w:name w:val="footer"/>
    <w:basedOn w:val="a"/>
    <w:link w:val="af0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5ED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2417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Наталія Євгеніївна</dc:creator>
  <cp:lastModifiedBy>Яковенко Надія Костянтинівна</cp:lastModifiedBy>
  <cp:revision>6</cp:revision>
  <dcterms:created xsi:type="dcterms:W3CDTF">2020-11-26T15:46:00Z</dcterms:created>
  <dcterms:modified xsi:type="dcterms:W3CDTF">2021-01-22T07:03:00Z</dcterms:modified>
</cp:coreProperties>
</file>