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166E7" w:rsidRDefault="007C3444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166E7">
        <w:rPr>
          <w:rFonts w:ascii="Times New Roman" w:eastAsia="Times New Roman" w:hAnsi="Times New Roman"/>
          <w:sz w:val="27"/>
          <w:szCs w:val="27"/>
          <w:lang w:eastAsia="ru-RU"/>
        </w:rPr>
        <w:t>16</w:t>
      </w:r>
      <w:r w:rsidR="00F54BAE" w:rsidRPr="007166E7">
        <w:rPr>
          <w:rFonts w:ascii="Times New Roman" w:eastAsia="Times New Roman" w:hAnsi="Times New Roman"/>
          <w:sz w:val="27"/>
          <w:szCs w:val="27"/>
          <w:lang w:eastAsia="ru-RU"/>
        </w:rPr>
        <w:t xml:space="preserve"> липня </w:t>
      </w:r>
      <w:r w:rsidR="002D5CC7" w:rsidRPr="007166E7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7166E7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7166E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7166E7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7166E7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166E7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7166E7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Pr="007166E7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</w:t>
      </w:r>
      <w:r w:rsidR="00A72BED" w:rsidRPr="007166E7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AA72C6" w:rsidRPr="007166E7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bookmarkStart w:id="0" w:name="_GoBack"/>
      <w:bookmarkEnd w:id="0"/>
      <w:r w:rsidR="001A585A" w:rsidRPr="007166E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F275C6" w:rsidRPr="007166E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7166E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7166E7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E10B65" w:rsidRDefault="007B3BC8" w:rsidP="006D47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E10B65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E10B65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E10B65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A92E63" w:rsidRPr="00E10B6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118</w:t>
      </w:r>
      <w:r w:rsidR="009E7659" w:rsidRPr="00E10B6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</w:t>
      </w:r>
      <w:r w:rsidR="0067535E" w:rsidRPr="00E10B6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E10B6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9E7659" w:rsidRPr="009E7659" w:rsidRDefault="009E7659" w:rsidP="006D47B2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9E7659" w:rsidRPr="009E7659" w:rsidRDefault="006D47B2" w:rsidP="006D47B2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proofErr w:type="spellStart"/>
      <w:r w:rsidR="009E7659" w:rsidRPr="009E7659">
        <w:rPr>
          <w:rFonts w:ascii="Times New Roman" w:eastAsia="Times New Roman" w:hAnsi="Times New Roman"/>
          <w:color w:val="000000"/>
          <w:sz w:val="27"/>
          <w:szCs w:val="27"/>
        </w:rPr>
        <w:t>Макарчука</w:t>
      </w:r>
      <w:proofErr w:type="spellEnd"/>
      <w:r w:rsidR="009E7659"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М.А.,</w:t>
      </w:r>
    </w:p>
    <w:p w:rsidR="009E7659" w:rsidRPr="009E7659" w:rsidRDefault="009E7659" w:rsidP="006D47B2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Весельської</w:t>
      </w:r>
      <w:proofErr w:type="spellEnd"/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Т.Ф., Лукаша Т.В.,</w:t>
      </w:r>
    </w:p>
    <w:p w:rsidR="006D47B2" w:rsidRDefault="006D47B2" w:rsidP="006D47B2">
      <w:pPr>
        <w:widowControl w:val="0"/>
        <w:spacing w:after="0" w:line="3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E7659" w:rsidRPr="009E7659" w:rsidRDefault="009E7659" w:rsidP="006D47B2">
      <w:pPr>
        <w:widowControl w:val="0"/>
        <w:spacing w:after="0" w:line="3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Амур-Нижньодніпровського районного суду міста Дніпропетровська Богун 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Оксани Олегівни на відповідність займаній посаді,</w:t>
      </w:r>
    </w:p>
    <w:p w:rsidR="006D47B2" w:rsidRDefault="006D47B2" w:rsidP="006D47B2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E7659" w:rsidRPr="009E7659" w:rsidRDefault="009E7659" w:rsidP="006D47B2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6D47B2" w:rsidRDefault="006D47B2" w:rsidP="006D47B2">
      <w:pPr>
        <w:widowControl w:val="0"/>
        <w:spacing w:after="0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E7659" w:rsidRPr="009E7659" w:rsidRDefault="009E7659" w:rsidP="006D47B2">
      <w:pPr>
        <w:widowControl w:val="0"/>
        <w:spacing w:after="0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1B5827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="001B5827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України відповідність займаній посаді судді, якого призначено на посаду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критеріями компетентності, професійної етики або доброчесності чи відмова 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судді від такого оцінювання є підставою для звільнення судді з посади.</w:t>
      </w:r>
    </w:p>
    <w:p w:rsidR="009E7659" w:rsidRPr="009E7659" w:rsidRDefault="009E7659" w:rsidP="009E765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 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України «Про судо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Закон), передбачено, що відповідність займаній посаді судді, якого призначено на посаду строком на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п’ять років або обрано суддею безстроково до набрання чинності Законом 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9E7659" w:rsidRPr="009E7659" w:rsidRDefault="009E7659" w:rsidP="009E765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Виявлення за результатами такого оцінювання невідповідності судді 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займаній посаді за критеріями компетентності, професійної етики або 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доброчесності чи відмова судді від такого оцінювання є підставою для 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звільнення судді з посади за рішенням Вищої ради правосуддя на підставі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подання відповідної колегії Вищої кваліфікаційної комісії суддів України.</w:t>
      </w:r>
    </w:p>
    <w:p w:rsidR="006A165B" w:rsidRDefault="006A165B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E7659" w:rsidRPr="009E7659" w:rsidRDefault="009E7659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Амур-Нижньодніпровського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районного суду міста Дніпропетровська Богун Оксани Олегівни.</w:t>
      </w:r>
    </w:p>
    <w:p w:rsidR="009E7659" w:rsidRPr="009E7659" w:rsidRDefault="009E7659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Частиною п’ятою статті 83 Закону встановлено, що порядок та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6A165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9E7659" w:rsidRPr="009E7659" w:rsidRDefault="009E7659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C11E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рішенням Комісії від 03 листопада 2016 року № 143/зп-16 (у редакції рішення Комісії від 16 лютог</w:t>
      </w:r>
      <w:r w:rsidR="00C11E9D">
        <w:rPr>
          <w:rFonts w:ascii="Times New Roman" w:eastAsia="Times New Roman" w:hAnsi="Times New Roman"/>
          <w:color w:val="000000"/>
          <w:sz w:val="27"/>
          <w:szCs w:val="27"/>
        </w:rPr>
        <w:t xml:space="preserve">о 2018 року № 22/зп-18) (далі –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Положення), встановлення відповідності судді критеріям кваліфікаційного оцінювання здійснюється </w:t>
      </w:r>
      <w:r w:rsidR="00C11E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9E7659" w:rsidRPr="009E7659" w:rsidRDefault="009E7659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C11E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отримання суддею мінімально допустимого і більшого </w:t>
      </w:r>
      <w:proofErr w:type="spellStart"/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за результатами</w:t>
      </w:r>
      <w:r w:rsidR="00C11E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C11E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за кожен з критеріїв </w:t>
      </w:r>
      <w:proofErr w:type="spellStart"/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більшого за 0.</w:t>
      </w:r>
    </w:p>
    <w:p w:rsidR="009E7659" w:rsidRPr="009E7659" w:rsidRDefault="009E7659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Положеннями статті 83 Закону передбачено, що кваліфікаційне</w:t>
      </w:r>
      <w:r w:rsidR="00C11E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оцінювання проводиться Комісією з метою визначення здатності судді</w:t>
      </w:r>
      <w:r w:rsidR="00C11E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здійснювати правосуддя у відповідному суді за визначеними критеріями.</w:t>
      </w:r>
      <w:r w:rsidR="00C11E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Такими критеріями є: компетентність (професійна, особиста, соціальна тощо), професійна етика, доброчесність.</w:t>
      </w:r>
    </w:p>
    <w:p w:rsidR="009E7659" w:rsidRPr="009E7659" w:rsidRDefault="009E7659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статтею 85 Закону кваліфікаційне оцінювання включає такі </w:t>
      </w:r>
      <w:r w:rsidR="00C11E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етапи:</w:t>
      </w:r>
    </w:p>
    <w:p w:rsidR="009E7659" w:rsidRPr="009E7659" w:rsidRDefault="009E7659" w:rsidP="009E7659">
      <w:pPr>
        <w:widowControl w:val="0"/>
        <w:numPr>
          <w:ilvl w:val="0"/>
          <w:numId w:val="2"/>
        </w:numPr>
        <w:tabs>
          <w:tab w:val="left" w:pos="1110"/>
        </w:tabs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9E7659" w:rsidRPr="009E7659" w:rsidRDefault="009E7659" w:rsidP="009E7659">
      <w:pPr>
        <w:widowControl w:val="0"/>
        <w:numPr>
          <w:ilvl w:val="0"/>
          <w:numId w:val="2"/>
        </w:numPr>
        <w:tabs>
          <w:tab w:val="left" w:pos="1022"/>
        </w:tabs>
        <w:spacing w:after="0" w:line="370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9E7659" w:rsidRPr="009E7659" w:rsidRDefault="009E7659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положень частини третьої статті 85 Закону рішенням </w:t>
      </w:r>
      <w:r w:rsidR="00C11E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Комісії від 25 травня 2018 року № 118/зп-18 запроваджено тестування </w:t>
      </w:r>
      <w:r w:rsidR="00C11E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C11E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відповідність займаній посаді.</w:t>
      </w:r>
    </w:p>
    <w:p w:rsidR="00C11E9D" w:rsidRDefault="00C11E9D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E7659" w:rsidRPr="009E7659" w:rsidRDefault="009E7659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Богун О.О. склала анонімне письмове тестування, за результатами якого набрала 81 бал. За результатами виконаног</w:t>
      </w:r>
      <w:r w:rsidR="00DC7C57">
        <w:rPr>
          <w:rFonts w:ascii="Times New Roman" w:eastAsia="Times New Roman" w:hAnsi="Times New Roman"/>
          <w:color w:val="000000"/>
          <w:sz w:val="27"/>
          <w:szCs w:val="27"/>
        </w:rPr>
        <w:t>о практичного завдання Богун О.О.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набрала 84 </w:t>
      </w:r>
      <w:proofErr w:type="spellStart"/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. На етапі складення іспиту суддя загалом набрала 165 балів.</w:t>
      </w:r>
    </w:p>
    <w:p w:rsidR="009E7659" w:rsidRPr="009E7659" w:rsidRDefault="00DC7C57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Богун О.О. </w:t>
      </w:r>
      <w:r w:rsidR="009E7659"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пройшла тестування особистих морально-психологічних 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="009E7659" w:rsidRPr="009E7659">
        <w:rPr>
          <w:rFonts w:ascii="Times New Roman" w:eastAsia="Times New Roman" w:hAnsi="Times New Roman"/>
          <w:color w:val="000000"/>
          <w:sz w:val="27"/>
          <w:szCs w:val="27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E7659" w:rsidRPr="009E7659" w:rsidRDefault="009E7659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11 травня 2018 року № 105/зп-18 затверджено</w:t>
      </w:r>
      <w:r w:rsidR="00DC7C5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DC7C5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суддями 27 березня 2018 року, зокрема, судді Амур-Нижньодніпровського районного суду м</w:t>
      </w:r>
      <w:r w:rsidR="00DC7C57">
        <w:rPr>
          <w:rFonts w:ascii="Times New Roman" w:eastAsia="Times New Roman" w:hAnsi="Times New Roman"/>
          <w:color w:val="000000"/>
          <w:sz w:val="27"/>
          <w:szCs w:val="27"/>
        </w:rPr>
        <w:t>іста Дніпропетровська Богун О.О.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та допущено її до другого </w:t>
      </w:r>
      <w:r w:rsidR="00DC7C5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9E7659" w:rsidRPr="009E7659" w:rsidRDefault="009E7659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Колегією Комісії 16 липня 2018 року проведено співбесіду із суддею, під</w:t>
      </w:r>
      <w:r w:rsidR="00DC7C5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час якої обговорено питання щодо показників за критеріями компетентності, професійної етики та доброчесності, які виникли під час дослідження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суддівського досьє.</w:t>
      </w:r>
    </w:p>
    <w:p w:rsidR="009E7659" w:rsidRPr="009E7659" w:rsidRDefault="009E7659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Заслухавши доповідача, дослідивши досьє судді, надані суддею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пояснення та результати співбесіди, під час якої вивчено питання про 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відповідність Богун О.О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. критеріям кваліфікаційного оцінювання, колегія 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Комісії дійшла таких висновків.</w:t>
      </w:r>
    </w:p>
    <w:p w:rsidR="009E7659" w:rsidRPr="009E7659" w:rsidRDefault="009E7659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набрала 395 балів.</w:t>
      </w:r>
    </w:p>
    <w:p w:rsidR="009E7659" w:rsidRPr="009E7659" w:rsidRDefault="009E7659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При цьому за критерієм проф</w:t>
      </w:r>
      <w:r w:rsidR="00DC7C57">
        <w:rPr>
          <w:rFonts w:ascii="Times New Roman" w:eastAsia="Times New Roman" w:hAnsi="Times New Roman"/>
          <w:color w:val="000000"/>
          <w:sz w:val="27"/>
          <w:szCs w:val="27"/>
        </w:rPr>
        <w:t>есійної компетентності Богун О.О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. оцінено колегією Комісії на підставі результатів іспиту, дослідження інформації, яка міститься у досьє, та співбесіди за пока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>зниками, визначеними пунктами 1–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5 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глави 2 розділу II Положення. За критеріями особистої та соц</w:t>
      </w:r>
      <w:r w:rsidR="00DC7C57">
        <w:rPr>
          <w:rFonts w:ascii="Times New Roman" w:eastAsia="Times New Roman" w:hAnsi="Times New Roman"/>
          <w:color w:val="000000"/>
          <w:sz w:val="27"/>
          <w:szCs w:val="27"/>
        </w:rPr>
        <w:t xml:space="preserve">іальної 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="00DC7C57">
        <w:rPr>
          <w:rFonts w:ascii="Times New Roman" w:eastAsia="Times New Roman" w:hAnsi="Times New Roman"/>
          <w:color w:val="000000"/>
          <w:sz w:val="27"/>
          <w:szCs w:val="27"/>
        </w:rPr>
        <w:t>компетентності Богун О.О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. оцінено колегією на підставі результатів тестування особистих морально-психологічних якостей і загальних здібностей, 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9E7659" w:rsidRPr="009E7659" w:rsidRDefault="009E7659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професійної етики, оціненим за показниками, визначеними пунктом 8 глави 2 розділу II Положення, суддя набрала 200 балів. За цим 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критерієм суддю оцінено на підставі результатів тестування особистих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морально-психологічних якостей і загальних здібностей, дослідження 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у досьє, та співбесіди.</w:t>
      </w:r>
    </w:p>
    <w:p w:rsidR="00F37D85" w:rsidRDefault="009E7659" w:rsidP="009E7659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За критерієм доброчесності, оціненим за показниками, визначеними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пунктом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9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глави 2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II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Положення,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суддя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набрала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190 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балів. 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За цим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E7659"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F37D85" w:rsidRDefault="00F37D85" w:rsidP="00F37D85">
      <w:pPr>
        <w:widowControl w:val="0"/>
        <w:spacing w:after="0" w:line="370" w:lineRule="exact"/>
        <w:ind w:left="20" w:right="40"/>
        <w:jc w:val="both"/>
        <w:rPr>
          <w:rFonts w:ascii="Times New Roman" w:eastAsia="Times New Roman" w:hAnsi="Times New Roman"/>
          <w:sz w:val="27"/>
          <w:szCs w:val="27"/>
        </w:rPr>
      </w:pPr>
    </w:p>
    <w:p w:rsidR="009E7659" w:rsidRPr="009E7659" w:rsidRDefault="009E7659" w:rsidP="00F37D85">
      <w:pPr>
        <w:widowControl w:val="0"/>
        <w:spacing w:after="0" w:line="370" w:lineRule="exact"/>
        <w:ind w:left="20" w:right="4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критерієм суддю оцінено на підставі результатів тестування особистих 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морально-психологічних якостей і загальних здібностей, дослідження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інформації, яка міститься у досьє, та співбесіди.</w:t>
      </w:r>
    </w:p>
    <w:p w:rsidR="009E7659" w:rsidRPr="009E7659" w:rsidRDefault="009E7659" w:rsidP="009E765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Амур- Нижньодніпровського районного суду міста Дніпропетровська Богун О.О. 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набрала 785 балів,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9E7659" w:rsidRPr="009E7659" w:rsidRDefault="009E7659" w:rsidP="009E765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Таким чином, колегія Комісії дійшла висновку щодо відповідності судді 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Амур-Нижньодніпровського районного суду міста Дніпропетровська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Богун </w:t>
      </w:r>
      <w:r w:rsidR="00DC7C57">
        <w:rPr>
          <w:rFonts w:ascii="Times New Roman" w:eastAsia="Times New Roman" w:hAnsi="Times New Roman"/>
          <w:color w:val="000000"/>
          <w:sz w:val="27"/>
          <w:szCs w:val="27"/>
        </w:rPr>
        <w:t>О.О.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займаній посаді.</w:t>
      </w:r>
    </w:p>
    <w:p w:rsidR="009E7659" w:rsidRPr="009E7659" w:rsidRDefault="009E7659" w:rsidP="009E7659">
      <w:pPr>
        <w:widowControl w:val="0"/>
        <w:spacing w:after="38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83-86, 88, 93, 101 Закону, Положенням, Регламентом Вищої кваліфікаційної комісії суддів України, затвердженим рішенням Вищої кваліфікаційної комісії суддів України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 від 13 жовтня 2016 року № 81/зп-16 (зі змінами та доповненнями), колегія 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Комісії</w:t>
      </w:r>
    </w:p>
    <w:p w:rsidR="009E7659" w:rsidRPr="009E7659" w:rsidRDefault="009E7659" w:rsidP="009E7659">
      <w:pPr>
        <w:widowControl w:val="0"/>
        <w:spacing w:after="332" w:line="270" w:lineRule="exact"/>
        <w:ind w:left="20"/>
        <w:jc w:val="center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9E7659" w:rsidRPr="009E7659" w:rsidRDefault="009E7659" w:rsidP="00961426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Амур-Нижньодніпровського районного суду міста Дніпропетровська Богун Оксана Олегівна за результатами кваліфікаційного оцінювання суддів місцевих та апеляційних судів на відповідність займаній </w:t>
      </w:r>
      <w:r w:rsidR="00F37D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9E7659">
        <w:rPr>
          <w:rFonts w:ascii="Times New Roman" w:eastAsia="Times New Roman" w:hAnsi="Times New Roman"/>
          <w:color w:val="000000"/>
          <w:sz w:val="27"/>
          <w:szCs w:val="27"/>
        </w:rPr>
        <w:t>посаді набрала 785 балів.</w:t>
      </w:r>
    </w:p>
    <w:p w:rsidR="002D5CC7" w:rsidRPr="008B6B74" w:rsidRDefault="009E7659" w:rsidP="00961426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B6B7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Визнати суддю Амур-Нижньодніпровського районного суду міста Дніпропетровська Богун Оксану Олегівну такою, що відповідає займаній</w:t>
      </w:r>
      <w:r w:rsidR="00F37D8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8B6B7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посаді.</w:t>
      </w:r>
    </w:p>
    <w:p w:rsidR="002D5CC7" w:rsidRPr="008B6B74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B6B74" w:rsidRPr="00260A65" w:rsidRDefault="008B6B74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B6B74" w:rsidRPr="004643C7" w:rsidRDefault="008B6B74" w:rsidP="008B6B74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8B6B74" w:rsidRPr="004643C7" w:rsidRDefault="008B6B74" w:rsidP="008B6B74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B6B74" w:rsidRPr="004643C7" w:rsidRDefault="008B6B74" w:rsidP="008B6B74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B6B74" w:rsidRPr="004643C7" w:rsidRDefault="008B6B74" w:rsidP="008B6B74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ab/>
        <w:t xml:space="preserve">Т.Ф. </w:t>
      </w:r>
      <w:proofErr w:type="spellStart"/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>Весельська</w:t>
      </w:r>
      <w:proofErr w:type="spellEnd"/>
    </w:p>
    <w:p w:rsidR="008B6B74" w:rsidRPr="004643C7" w:rsidRDefault="008B6B74" w:rsidP="008B6B74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B6B74" w:rsidRPr="004643C7" w:rsidRDefault="008B6B74" w:rsidP="008B6B74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B6B74" w:rsidRPr="004643C7" w:rsidRDefault="008B6B74" w:rsidP="008B6B74">
      <w:pPr>
        <w:widowControl w:val="0"/>
        <w:spacing w:after="0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4643C7">
        <w:rPr>
          <w:rFonts w:ascii="Times New Roman" w:eastAsia="Times New Roman" w:hAnsi="Times New Roman"/>
          <w:sz w:val="27"/>
          <w:szCs w:val="27"/>
          <w:lang w:eastAsia="uk-UA"/>
        </w:rPr>
        <w:t>Т.В. Лукаш</w:t>
      </w:r>
    </w:p>
    <w:p w:rsidR="008B6B74" w:rsidRPr="004643C7" w:rsidRDefault="008B6B74" w:rsidP="008B6B74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8B6B74" w:rsidRPr="004643C7" w:rsidRDefault="008B6B74" w:rsidP="008B6B74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8B6B74" w:rsidRPr="004643C7" w:rsidRDefault="008B6B74" w:rsidP="008B6B74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F76D3" w:rsidRPr="004643C7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4643C7" w:rsidSect="001B5827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A02" w:rsidRDefault="00985A02" w:rsidP="002F156E">
      <w:pPr>
        <w:spacing w:after="0" w:line="240" w:lineRule="auto"/>
      </w:pPr>
      <w:r>
        <w:separator/>
      </w:r>
    </w:p>
  </w:endnote>
  <w:endnote w:type="continuationSeparator" w:id="0">
    <w:p w:rsidR="00985A02" w:rsidRDefault="00985A0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A02" w:rsidRDefault="00985A02" w:rsidP="002F156E">
      <w:pPr>
        <w:spacing w:after="0" w:line="240" w:lineRule="auto"/>
      </w:pPr>
      <w:r>
        <w:separator/>
      </w:r>
    </w:p>
  </w:footnote>
  <w:footnote w:type="continuationSeparator" w:id="0">
    <w:p w:rsidR="00985A02" w:rsidRDefault="00985A0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6E7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D3117"/>
    <w:multiLevelType w:val="multilevel"/>
    <w:tmpl w:val="1E16767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1032F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B5827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643C7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D6B3F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A165B"/>
    <w:rsid w:val="006B2F01"/>
    <w:rsid w:val="006C151D"/>
    <w:rsid w:val="006D38EB"/>
    <w:rsid w:val="006D47B2"/>
    <w:rsid w:val="006E1E86"/>
    <w:rsid w:val="006E46F4"/>
    <w:rsid w:val="006F76D3"/>
    <w:rsid w:val="00702C1B"/>
    <w:rsid w:val="00706D72"/>
    <w:rsid w:val="007145F1"/>
    <w:rsid w:val="007156CE"/>
    <w:rsid w:val="007166E7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B6B74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1426"/>
    <w:rsid w:val="0097149B"/>
    <w:rsid w:val="00975DD4"/>
    <w:rsid w:val="00982A36"/>
    <w:rsid w:val="0098379F"/>
    <w:rsid w:val="00985A02"/>
    <w:rsid w:val="0099184B"/>
    <w:rsid w:val="009A42C2"/>
    <w:rsid w:val="009C7439"/>
    <w:rsid w:val="009D4E41"/>
    <w:rsid w:val="009E6DE5"/>
    <w:rsid w:val="009E7659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92E63"/>
    <w:rsid w:val="00AA3E5B"/>
    <w:rsid w:val="00AA4147"/>
    <w:rsid w:val="00AA72C6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11E9D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C7C57"/>
    <w:rsid w:val="00DE1F15"/>
    <w:rsid w:val="00E02298"/>
    <w:rsid w:val="00E10B65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37D85"/>
    <w:rsid w:val="00F4150D"/>
    <w:rsid w:val="00F54BAE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5930</Words>
  <Characters>3381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299</cp:revision>
  <dcterms:created xsi:type="dcterms:W3CDTF">2020-08-21T08:05:00Z</dcterms:created>
  <dcterms:modified xsi:type="dcterms:W3CDTF">2020-11-13T08:23:00Z</dcterms:modified>
</cp:coreProperties>
</file>