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D7" w:rsidRDefault="00661CD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D07CC"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14</w:t>
      </w:r>
      <w:bookmarkStart w:id="0" w:name="_GoBack"/>
      <w:bookmarkEnd w:id="0"/>
      <w:r w:rsidR="008B3A54">
        <w:rPr>
          <w:rFonts w:ascii="Times New Roman" w:eastAsia="Times New Roman" w:hAnsi="Times New Roman"/>
          <w:sz w:val="25"/>
          <w:szCs w:val="25"/>
          <w:lang w:eastAsia="ru-RU"/>
        </w:rPr>
        <w:t xml:space="preserve">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27B80" w:rsidRDefault="007B3BC8" w:rsidP="000C1FB5">
      <w:pPr>
        <w:spacing w:after="0" w:line="240" w:lineRule="auto"/>
        <w:ind w:firstLine="709"/>
        <w:jc w:val="center"/>
        <w:rPr>
          <w:rFonts w:ascii="Times New Roman" w:eastAsia="Times New Roman" w:hAnsi="Times New Roman"/>
          <w:bCs/>
          <w:sz w:val="27"/>
          <w:szCs w:val="27"/>
          <w:u w:val="single"/>
          <w:lang w:val="en-US" w:eastAsia="ru-RU"/>
        </w:rPr>
      </w:pPr>
      <w:r w:rsidRPr="00127B80">
        <w:rPr>
          <w:rFonts w:ascii="Times New Roman" w:eastAsia="Times New Roman" w:hAnsi="Times New Roman"/>
          <w:bCs/>
          <w:sz w:val="27"/>
          <w:szCs w:val="27"/>
          <w:lang w:eastAsia="ru-RU"/>
        </w:rPr>
        <w:t xml:space="preserve">Р І Ш Е Н </w:t>
      </w:r>
      <w:proofErr w:type="spellStart"/>
      <w:r w:rsidRPr="00127B80">
        <w:rPr>
          <w:rFonts w:ascii="Times New Roman" w:eastAsia="Times New Roman" w:hAnsi="Times New Roman"/>
          <w:bCs/>
          <w:sz w:val="27"/>
          <w:szCs w:val="27"/>
          <w:lang w:eastAsia="ru-RU"/>
        </w:rPr>
        <w:t>Н</w:t>
      </w:r>
      <w:proofErr w:type="spellEnd"/>
      <w:r w:rsidRPr="00127B80">
        <w:rPr>
          <w:rFonts w:ascii="Times New Roman" w:eastAsia="Times New Roman" w:hAnsi="Times New Roman"/>
          <w:bCs/>
          <w:sz w:val="27"/>
          <w:szCs w:val="27"/>
          <w:lang w:eastAsia="ru-RU"/>
        </w:rPr>
        <w:t xml:space="preserve"> Я № </w:t>
      </w:r>
      <w:r w:rsidR="00D85DBF" w:rsidRPr="00127B80">
        <w:rPr>
          <w:rFonts w:ascii="Times New Roman" w:eastAsia="Times New Roman" w:hAnsi="Times New Roman"/>
          <w:bCs/>
          <w:sz w:val="27"/>
          <w:szCs w:val="27"/>
          <w:u w:val="single"/>
          <w:lang w:eastAsia="ru-RU"/>
        </w:rPr>
        <w:t>1</w:t>
      </w:r>
      <w:r w:rsidR="009E22D8" w:rsidRPr="00127B80">
        <w:rPr>
          <w:rFonts w:ascii="Times New Roman" w:eastAsia="Times New Roman" w:hAnsi="Times New Roman"/>
          <w:bCs/>
          <w:sz w:val="27"/>
          <w:szCs w:val="27"/>
          <w:u w:val="single"/>
          <w:lang w:eastAsia="ru-RU"/>
        </w:rPr>
        <w:t>9</w:t>
      </w:r>
      <w:r w:rsidR="003D4DAA" w:rsidRPr="00127B80">
        <w:rPr>
          <w:rFonts w:ascii="Times New Roman" w:eastAsia="Times New Roman" w:hAnsi="Times New Roman"/>
          <w:bCs/>
          <w:sz w:val="27"/>
          <w:szCs w:val="27"/>
          <w:u w:val="single"/>
          <w:lang w:eastAsia="ru-RU"/>
        </w:rPr>
        <w:t>79</w:t>
      </w:r>
      <w:r w:rsidR="0067535E" w:rsidRPr="00127B80">
        <w:rPr>
          <w:rFonts w:ascii="Times New Roman" w:eastAsia="Times New Roman" w:hAnsi="Times New Roman"/>
          <w:bCs/>
          <w:sz w:val="27"/>
          <w:szCs w:val="27"/>
          <w:u w:val="single"/>
          <w:lang w:eastAsia="ru-RU"/>
        </w:rPr>
        <w:t>/ко</w:t>
      </w:r>
      <w:r w:rsidR="007F435E" w:rsidRPr="00127B80">
        <w:rPr>
          <w:rFonts w:ascii="Times New Roman" w:eastAsia="Times New Roman" w:hAnsi="Times New Roman"/>
          <w:bCs/>
          <w:sz w:val="27"/>
          <w:szCs w:val="27"/>
          <w:u w:val="single"/>
          <w:lang w:eastAsia="ru-RU"/>
        </w:rPr>
        <w:t>-18</w:t>
      </w:r>
    </w:p>
    <w:p w:rsidR="003D4DAA" w:rsidRPr="009620F2" w:rsidRDefault="003D4DAA" w:rsidP="000C1FB5">
      <w:pPr>
        <w:widowControl w:val="0"/>
        <w:spacing w:after="0" w:line="600" w:lineRule="exact"/>
        <w:jc w:val="both"/>
        <w:rPr>
          <w:rFonts w:ascii="Times New Roman" w:eastAsia="Times New Roman" w:hAnsi="Times New Roman"/>
          <w:sz w:val="25"/>
          <w:szCs w:val="25"/>
        </w:rPr>
      </w:pPr>
      <w:r w:rsidRPr="009620F2">
        <w:rPr>
          <w:rFonts w:ascii="Times New Roman" w:eastAsia="Times New Roman" w:hAnsi="Times New Roman"/>
          <w:sz w:val="25"/>
          <w:szCs w:val="25"/>
        </w:rPr>
        <w:t>Вища кваліфікаційна комісія суддів України у складі колегії:</w:t>
      </w:r>
    </w:p>
    <w:p w:rsidR="003D4DAA" w:rsidRPr="009620F2" w:rsidRDefault="008D5471" w:rsidP="000C1FB5">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sz w:val="25"/>
          <w:szCs w:val="25"/>
        </w:rPr>
        <w:t xml:space="preserve">головуючого – </w:t>
      </w:r>
      <w:proofErr w:type="spellStart"/>
      <w:r w:rsidR="003D4DAA" w:rsidRPr="009620F2">
        <w:rPr>
          <w:rFonts w:ascii="Times New Roman" w:eastAsia="Times New Roman" w:hAnsi="Times New Roman"/>
          <w:sz w:val="25"/>
          <w:szCs w:val="25"/>
        </w:rPr>
        <w:t>Мішина</w:t>
      </w:r>
      <w:proofErr w:type="spellEnd"/>
      <w:r w:rsidR="003D4DAA" w:rsidRPr="009620F2">
        <w:rPr>
          <w:rFonts w:ascii="Times New Roman" w:eastAsia="Times New Roman" w:hAnsi="Times New Roman"/>
          <w:sz w:val="25"/>
          <w:szCs w:val="25"/>
        </w:rPr>
        <w:t xml:space="preserve"> М.І.</w:t>
      </w:r>
    </w:p>
    <w:p w:rsidR="003D4DAA" w:rsidRPr="009620F2" w:rsidRDefault="003D4DAA" w:rsidP="000C1FB5">
      <w:pPr>
        <w:widowControl w:val="0"/>
        <w:spacing w:after="0" w:line="600" w:lineRule="exact"/>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членів Комісії: Козлова А.Г., </w:t>
      </w:r>
      <w:proofErr w:type="spellStart"/>
      <w:r w:rsidRPr="009620F2">
        <w:rPr>
          <w:rFonts w:ascii="Times New Roman" w:eastAsia="Times New Roman" w:hAnsi="Times New Roman"/>
          <w:sz w:val="25"/>
          <w:szCs w:val="25"/>
        </w:rPr>
        <w:t>Прилипка</w:t>
      </w:r>
      <w:proofErr w:type="spellEnd"/>
      <w:r w:rsidRPr="009620F2">
        <w:rPr>
          <w:rFonts w:ascii="Times New Roman" w:eastAsia="Times New Roman" w:hAnsi="Times New Roman"/>
          <w:sz w:val="25"/>
          <w:szCs w:val="25"/>
        </w:rPr>
        <w:t xml:space="preserve"> С.М.,</w:t>
      </w:r>
    </w:p>
    <w:p w:rsidR="000C1FB5" w:rsidRDefault="000C1FB5" w:rsidP="000C1FB5">
      <w:pPr>
        <w:widowControl w:val="0"/>
        <w:spacing w:after="0" w:line="298" w:lineRule="exact"/>
        <w:jc w:val="both"/>
        <w:rPr>
          <w:rFonts w:ascii="Times New Roman" w:eastAsia="Times New Roman" w:hAnsi="Times New Roman"/>
          <w:sz w:val="25"/>
          <w:szCs w:val="25"/>
        </w:rPr>
      </w:pPr>
    </w:p>
    <w:p w:rsidR="003D4DAA" w:rsidRPr="009620F2" w:rsidRDefault="003D4DAA" w:rsidP="000C1FB5">
      <w:pPr>
        <w:widowControl w:val="0"/>
        <w:spacing w:after="0" w:line="298" w:lineRule="exact"/>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розглянувши питання про результати кваліфікаційного </w:t>
      </w:r>
      <w:r w:rsidR="00DA6182">
        <w:rPr>
          <w:rFonts w:ascii="Times New Roman" w:eastAsia="Times New Roman" w:hAnsi="Times New Roman"/>
          <w:sz w:val="25"/>
          <w:szCs w:val="25"/>
        </w:rPr>
        <w:t>оцінювання судді господарського </w:t>
      </w:r>
      <w:r w:rsidRPr="009620F2">
        <w:rPr>
          <w:rFonts w:ascii="Times New Roman" w:eastAsia="Times New Roman" w:hAnsi="Times New Roman"/>
          <w:sz w:val="25"/>
          <w:szCs w:val="25"/>
        </w:rPr>
        <w:t>суду Запорізької області Федорової Олени Владиславівни на відповідність займаній посаді,</w:t>
      </w:r>
    </w:p>
    <w:p w:rsidR="003D4DAA" w:rsidRPr="009620F2" w:rsidRDefault="003D4DAA" w:rsidP="000C1FB5">
      <w:pPr>
        <w:widowControl w:val="0"/>
        <w:spacing w:after="0" w:line="240" w:lineRule="exact"/>
        <w:jc w:val="center"/>
        <w:rPr>
          <w:rFonts w:ascii="Times New Roman" w:eastAsia="Times New Roman" w:hAnsi="Times New Roman"/>
          <w:sz w:val="25"/>
          <w:szCs w:val="25"/>
        </w:rPr>
      </w:pPr>
      <w:r w:rsidRPr="009620F2">
        <w:rPr>
          <w:rFonts w:ascii="Times New Roman" w:eastAsia="Times New Roman" w:hAnsi="Times New Roman"/>
          <w:sz w:val="25"/>
          <w:szCs w:val="25"/>
        </w:rPr>
        <w:t>встановила:</w:t>
      </w:r>
    </w:p>
    <w:p w:rsidR="000C1FB5" w:rsidRDefault="000C1FB5" w:rsidP="000C1FB5">
      <w:pPr>
        <w:widowControl w:val="0"/>
        <w:spacing w:after="0" w:line="240" w:lineRule="exact"/>
        <w:ind w:firstLine="700"/>
        <w:jc w:val="both"/>
        <w:rPr>
          <w:rFonts w:ascii="Times New Roman" w:eastAsia="Times New Roman" w:hAnsi="Times New Roman"/>
          <w:sz w:val="25"/>
          <w:szCs w:val="25"/>
        </w:rPr>
      </w:pPr>
    </w:p>
    <w:p w:rsidR="003D4DAA" w:rsidRPr="009620F2" w:rsidRDefault="003D4DAA" w:rsidP="000C1FB5">
      <w:pPr>
        <w:widowControl w:val="0"/>
        <w:spacing w:after="0" w:line="240" w:lineRule="exact"/>
        <w:ind w:firstLine="700"/>
        <w:jc w:val="both"/>
        <w:rPr>
          <w:rFonts w:ascii="Times New Roman" w:eastAsia="Times New Roman" w:hAnsi="Times New Roman"/>
          <w:sz w:val="25"/>
          <w:szCs w:val="25"/>
        </w:rPr>
      </w:pPr>
      <w:r w:rsidRPr="009620F2">
        <w:rPr>
          <w:rFonts w:ascii="Times New Roman" w:eastAsia="Times New Roman" w:hAnsi="Times New Roman"/>
          <w:sz w:val="25"/>
          <w:szCs w:val="25"/>
        </w:rPr>
        <w:t>Згідно з пунктом 16</w:t>
      </w:r>
      <w:r w:rsidR="000C1FB5">
        <w:rPr>
          <w:rFonts w:ascii="Times New Roman" w:eastAsia="Times New Roman" w:hAnsi="Times New Roman"/>
          <w:sz w:val="25"/>
          <w:szCs w:val="25"/>
          <w:vertAlign w:val="superscript"/>
        </w:rPr>
        <w:t>1</w:t>
      </w:r>
      <w:r w:rsidRPr="009620F2">
        <w:rPr>
          <w:rFonts w:ascii="Times New Roman" w:eastAsia="Times New Roman" w:hAnsi="Times New Roman"/>
          <w:sz w:val="25"/>
          <w:szCs w:val="25"/>
        </w:rPr>
        <w:t xml:space="preserve"> розділу XV «Перехідні положення» Конституції України</w:t>
      </w:r>
    </w:p>
    <w:p w:rsidR="003D4DAA" w:rsidRPr="009620F2" w:rsidRDefault="003D4DAA" w:rsidP="000C1FB5">
      <w:pPr>
        <w:widowControl w:val="0"/>
        <w:spacing w:after="0" w:line="298" w:lineRule="exact"/>
        <w:jc w:val="both"/>
        <w:rPr>
          <w:rFonts w:ascii="Times New Roman" w:eastAsia="Times New Roman" w:hAnsi="Times New Roman"/>
          <w:sz w:val="25"/>
          <w:szCs w:val="25"/>
        </w:rPr>
      </w:pPr>
      <w:r w:rsidRPr="009620F2">
        <w:rPr>
          <w:rFonts w:ascii="Times New Roman" w:eastAsia="Times New Roman" w:hAnsi="Times New Roman"/>
          <w:sz w:val="25"/>
          <w:szCs w:val="25"/>
        </w:rPr>
        <w:t>відповідність займаній посаді судді, якого призначено на посаду строком на п’ять років</w:t>
      </w:r>
      <w:r w:rsidR="00DA6182">
        <w:rPr>
          <w:rFonts w:ascii="Times New Roman" w:eastAsia="Times New Roman" w:hAnsi="Times New Roman"/>
          <w:sz w:val="25"/>
          <w:szCs w:val="25"/>
        </w:rPr>
        <w:t> </w:t>
      </w:r>
      <w:r w:rsidRPr="009620F2">
        <w:rPr>
          <w:rFonts w:ascii="Times New Roman" w:eastAsia="Times New Roman" w:hAnsi="Times New Roman"/>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661CD7">
        <w:rPr>
          <w:rFonts w:ascii="Times New Roman" w:eastAsia="Times New Roman" w:hAnsi="Times New Roman"/>
          <w:sz w:val="25"/>
          <w:szCs w:val="25"/>
        </w:rPr>
        <w:t> </w:t>
      </w:r>
      <w:r w:rsidRPr="009620F2">
        <w:rPr>
          <w:rFonts w:ascii="Times New Roman" w:eastAsia="Times New Roman" w:hAnsi="Times New Roman"/>
          <w:sz w:val="25"/>
          <w:szCs w:val="25"/>
        </w:rPr>
        <w:t>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w:t>
      </w:r>
      <w:r w:rsidR="00661CD7">
        <w:rPr>
          <w:rFonts w:ascii="Times New Roman" w:eastAsia="Times New Roman" w:hAnsi="Times New Roman"/>
          <w:sz w:val="25"/>
          <w:szCs w:val="25"/>
        </w:rPr>
        <w:t> </w:t>
      </w:r>
      <w:r w:rsidRPr="009620F2">
        <w:rPr>
          <w:rFonts w:ascii="Times New Roman" w:eastAsia="Times New Roman" w:hAnsi="Times New Roman"/>
          <w:sz w:val="25"/>
          <w:szCs w:val="25"/>
        </w:rPr>
        <w:t>або доброчесності чи відмова судді від такого оцінювання є підставою для звільнення судді з посади.</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Пунктом 20 розділу XII «Прикінцеві та перехідні положення» Закону України «Про суд</w:t>
      </w:r>
      <w:r w:rsidR="00661CD7">
        <w:rPr>
          <w:rFonts w:ascii="Times New Roman" w:eastAsia="Times New Roman" w:hAnsi="Times New Roman"/>
          <w:sz w:val="25"/>
          <w:szCs w:val="25"/>
        </w:rPr>
        <w:t xml:space="preserve">оустрій і статус суддів» (далі – </w:t>
      </w:r>
      <w:r w:rsidRPr="009620F2">
        <w:rPr>
          <w:rFonts w:ascii="Times New Roman" w:eastAsia="Times New Roman" w:hAnsi="Times New Roman"/>
          <w:sz w:val="25"/>
          <w:szCs w:val="25"/>
        </w:rPr>
        <w:t>Закон) передба</w:t>
      </w:r>
      <w:r w:rsidR="00661CD7">
        <w:rPr>
          <w:rFonts w:ascii="Times New Roman" w:eastAsia="Times New Roman" w:hAnsi="Times New Roman"/>
          <w:sz w:val="25"/>
          <w:szCs w:val="25"/>
        </w:rPr>
        <w:t>чено, що відповідність займаній </w:t>
      </w:r>
      <w:r w:rsidRPr="009620F2">
        <w:rPr>
          <w:rFonts w:ascii="Times New Roman" w:eastAsia="Times New Roman" w:hAnsi="Times New Roman"/>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661CD7">
        <w:rPr>
          <w:rFonts w:ascii="Times New Roman" w:eastAsia="Times New Roman" w:hAnsi="Times New Roman"/>
          <w:sz w:val="25"/>
          <w:szCs w:val="25"/>
        </w:rPr>
        <w:t> </w:t>
      </w:r>
      <w:r w:rsidRPr="009620F2">
        <w:rPr>
          <w:rFonts w:ascii="Times New Roman" w:eastAsia="Times New Roman" w:hAnsi="Times New Roman"/>
          <w:sz w:val="25"/>
          <w:szCs w:val="25"/>
        </w:rPr>
        <w:t>комісії суддів України в порядку, визначеному цим Законом.</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D4DAA" w:rsidRPr="009620F2" w:rsidRDefault="003D4DAA" w:rsidP="00FE06F5">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Рішенням Комісії від 01 лютого 2018 року № 8/зп-18 призначено кваліфікаційне</w:t>
      </w:r>
      <w:r w:rsidR="00661CD7">
        <w:rPr>
          <w:rFonts w:ascii="Times New Roman" w:eastAsia="Times New Roman" w:hAnsi="Times New Roman"/>
          <w:sz w:val="25"/>
          <w:szCs w:val="25"/>
        </w:rPr>
        <w:t> </w:t>
      </w:r>
      <w:r w:rsidRPr="009620F2">
        <w:rPr>
          <w:rFonts w:ascii="Times New Roman" w:eastAsia="Times New Roman" w:hAnsi="Times New Roman"/>
          <w:sz w:val="25"/>
          <w:szCs w:val="25"/>
        </w:rPr>
        <w:t>оцінювання 1790 суддів місцевих та апеляційних судів на відповідність</w:t>
      </w:r>
      <w:r w:rsidR="00661CD7">
        <w:rPr>
          <w:rFonts w:ascii="Times New Roman" w:eastAsia="Times New Roman" w:hAnsi="Times New Roman"/>
          <w:sz w:val="25"/>
          <w:szCs w:val="25"/>
        </w:rPr>
        <w:t> </w:t>
      </w:r>
      <w:r w:rsidRPr="009620F2">
        <w:rPr>
          <w:rFonts w:ascii="Times New Roman" w:eastAsia="Times New Roman" w:hAnsi="Times New Roman"/>
          <w:sz w:val="25"/>
          <w:szCs w:val="25"/>
        </w:rPr>
        <w:t>займаній посаді, зокрема судді господарського суду Запорізької області Федорової О.В.</w:t>
      </w:r>
      <w:r w:rsidR="00661CD7">
        <w:rPr>
          <w:rFonts w:ascii="Times New Roman" w:eastAsia="Times New Roman" w:hAnsi="Times New Roman"/>
          <w:sz w:val="25"/>
          <w:szCs w:val="25"/>
        </w:rPr>
        <w:br w:type="page"/>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E06F5">
        <w:rPr>
          <w:rFonts w:ascii="Times New Roman" w:eastAsia="Times New Roman" w:hAnsi="Times New Roman"/>
          <w:sz w:val="25"/>
          <w:szCs w:val="25"/>
        </w:rPr>
        <w:t> </w:t>
      </w:r>
      <w:r w:rsidRPr="009620F2">
        <w:rPr>
          <w:rFonts w:ascii="Times New Roman" w:eastAsia="Times New Roman" w:hAnsi="Times New Roman"/>
          <w:sz w:val="25"/>
          <w:szCs w:val="25"/>
        </w:rPr>
        <w:t>від 03 листопада 2016 року № 143/зп-16 (у редакції рішення Комісії від 13</w:t>
      </w:r>
      <w:r w:rsidR="00FE06F5">
        <w:rPr>
          <w:rFonts w:ascii="Times New Roman" w:eastAsia="Times New Roman" w:hAnsi="Times New Roman"/>
          <w:sz w:val="25"/>
          <w:szCs w:val="25"/>
        </w:rPr>
        <w:t> </w:t>
      </w:r>
      <w:r w:rsidRPr="009620F2">
        <w:rPr>
          <w:rFonts w:ascii="Times New Roman" w:eastAsia="Times New Roman" w:hAnsi="Times New Roman"/>
          <w:sz w:val="25"/>
          <w:szCs w:val="25"/>
        </w:rPr>
        <w:t>лютог</w:t>
      </w:r>
      <w:r w:rsidR="00FE06F5">
        <w:rPr>
          <w:rFonts w:ascii="Times New Roman" w:eastAsia="Times New Roman" w:hAnsi="Times New Roman"/>
          <w:sz w:val="25"/>
          <w:szCs w:val="25"/>
        </w:rPr>
        <w:t xml:space="preserve">о 2018 року № 20/зп-18) (далі – </w:t>
      </w:r>
      <w:r w:rsidRPr="009620F2">
        <w:rPr>
          <w:rFonts w:ascii="Times New Roman" w:eastAsia="Times New Roman" w:hAnsi="Times New Roman"/>
          <w:sz w:val="25"/>
          <w:szCs w:val="25"/>
        </w:rPr>
        <w:t>Положення), встановлення відповідності судді</w:t>
      </w:r>
      <w:r w:rsidR="00FE06F5">
        <w:rPr>
          <w:rFonts w:ascii="Times New Roman" w:eastAsia="Times New Roman" w:hAnsi="Times New Roman"/>
          <w:sz w:val="25"/>
          <w:szCs w:val="25"/>
        </w:rPr>
        <w:t> </w:t>
      </w:r>
      <w:r w:rsidRPr="009620F2">
        <w:rPr>
          <w:rFonts w:ascii="Times New Roman" w:eastAsia="Times New Roman" w:hAnsi="Times New Roman"/>
          <w:sz w:val="25"/>
          <w:szCs w:val="25"/>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FE06F5">
        <w:rPr>
          <w:rFonts w:ascii="Times New Roman" w:eastAsia="Times New Roman" w:hAnsi="Times New Roman"/>
          <w:sz w:val="25"/>
          <w:szCs w:val="25"/>
        </w:rPr>
        <w:t> </w:t>
      </w:r>
      <w:r w:rsidRPr="009620F2">
        <w:rPr>
          <w:rFonts w:ascii="Times New Roman" w:eastAsia="Times New Roman" w:hAnsi="Times New Roman"/>
          <w:sz w:val="25"/>
          <w:szCs w:val="25"/>
        </w:rPr>
        <w:t>окремо один від одного та у сукупності.</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620F2">
        <w:rPr>
          <w:rFonts w:ascii="Times New Roman" w:eastAsia="Times New Roman" w:hAnsi="Times New Roman"/>
          <w:sz w:val="25"/>
          <w:szCs w:val="25"/>
        </w:rPr>
        <w:t>бала</w:t>
      </w:r>
      <w:proofErr w:type="spellEnd"/>
      <w:r w:rsidRPr="009620F2">
        <w:rPr>
          <w:rFonts w:ascii="Times New Roman" w:eastAsia="Times New Roman" w:hAnsi="Times New Roman"/>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620F2">
        <w:rPr>
          <w:rFonts w:ascii="Times New Roman" w:eastAsia="Times New Roman" w:hAnsi="Times New Roman"/>
          <w:sz w:val="25"/>
          <w:szCs w:val="25"/>
        </w:rPr>
        <w:t>бала</w:t>
      </w:r>
      <w:proofErr w:type="spellEnd"/>
      <w:r w:rsidRPr="009620F2">
        <w:rPr>
          <w:rFonts w:ascii="Times New Roman" w:eastAsia="Times New Roman" w:hAnsi="Times New Roman"/>
          <w:sz w:val="25"/>
          <w:szCs w:val="25"/>
        </w:rPr>
        <w:t xml:space="preserve"> більшого за 0.</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4DAA" w:rsidRPr="009620F2" w:rsidRDefault="003D4DAA" w:rsidP="003D4DAA">
      <w:pPr>
        <w:widowControl w:val="0"/>
        <w:spacing w:after="0" w:line="298" w:lineRule="exact"/>
        <w:ind w:lef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Згідно зі статтею 85 Закону кваліфікаційне оцінювання включає такі етапи:</w:t>
      </w:r>
    </w:p>
    <w:p w:rsidR="003D4DAA" w:rsidRPr="009620F2" w:rsidRDefault="003D4DAA" w:rsidP="003D4DAA">
      <w:pPr>
        <w:widowControl w:val="0"/>
        <w:numPr>
          <w:ilvl w:val="0"/>
          <w:numId w:val="2"/>
        </w:numPr>
        <w:tabs>
          <w:tab w:val="left" w:pos="1172"/>
        </w:tabs>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складення іспиту (складення анонімного письмового тестування та виконання</w:t>
      </w:r>
      <w:r w:rsidR="00FE06F5">
        <w:rPr>
          <w:rFonts w:ascii="Times New Roman" w:eastAsia="Times New Roman" w:hAnsi="Times New Roman"/>
          <w:sz w:val="25"/>
          <w:szCs w:val="25"/>
        </w:rPr>
        <w:t> </w:t>
      </w:r>
      <w:r w:rsidRPr="009620F2">
        <w:rPr>
          <w:rFonts w:ascii="Times New Roman" w:eastAsia="Times New Roman" w:hAnsi="Times New Roman"/>
          <w:sz w:val="25"/>
          <w:szCs w:val="25"/>
        </w:rPr>
        <w:t>практичного завдання);</w:t>
      </w:r>
    </w:p>
    <w:p w:rsidR="003D4DAA" w:rsidRPr="009620F2" w:rsidRDefault="003D4DAA" w:rsidP="003D4DAA">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дослідження досьє та проведення співбесіди.</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Відповідно до положень частини третьої статті 85 Закону рішенням Комісії від</w:t>
      </w:r>
      <w:r w:rsidR="00FE06F5">
        <w:rPr>
          <w:rFonts w:ascii="Times New Roman" w:eastAsia="Times New Roman" w:hAnsi="Times New Roman"/>
          <w:sz w:val="25"/>
          <w:szCs w:val="25"/>
        </w:rPr>
        <w:t> </w:t>
      </w:r>
      <w:r w:rsidRPr="009620F2">
        <w:rPr>
          <w:rFonts w:ascii="Times New Roman" w:eastAsia="Times New Roman" w:hAnsi="Times New Roman"/>
          <w:sz w:val="25"/>
          <w:szCs w:val="25"/>
        </w:rPr>
        <w:t>25</w:t>
      </w:r>
      <w:r w:rsidR="00FE06F5">
        <w:rPr>
          <w:rFonts w:ascii="Times New Roman" w:eastAsia="Times New Roman" w:hAnsi="Times New Roman"/>
          <w:sz w:val="25"/>
          <w:szCs w:val="25"/>
        </w:rPr>
        <w:t> </w:t>
      </w:r>
      <w:r w:rsidRPr="009620F2">
        <w:rPr>
          <w:rFonts w:ascii="Times New Roman" w:eastAsia="Times New Roman" w:hAnsi="Times New Roman"/>
          <w:sz w:val="25"/>
          <w:szCs w:val="25"/>
        </w:rPr>
        <w:t>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w:t>
      </w:r>
      <w:r w:rsidR="00FE06F5">
        <w:rPr>
          <w:rFonts w:ascii="Times New Roman" w:eastAsia="Times New Roman" w:hAnsi="Times New Roman"/>
          <w:sz w:val="25"/>
          <w:szCs w:val="25"/>
        </w:rPr>
        <w:t xml:space="preserve">за критерієм професійної етики – </w:t>
      </w:r>
      <w:r w:rsidRPr="009620F2">
        <w:rPr>
          <w:rFonts w:ascii="Times New Roman" w:eastAsia="Times New Roman" w:hAnsi="Times New Roman"/>
          <w:sz w:val="25"/>
          <w:szCs w:val="25"/>
        </w:rPr>
        <w:t>250 балі</w:t>
      </w:r>
      <w:r w:rsidR="00FE06F5">
        <w:rPr>
          <w:rFonts w:ascii="Times New Roman" w:eastAsia="Times New Roman" w:hAnsi="Times New Roman"/>
          <w:sz w:val="25"/>
          <w:szCs w:val="25"/>
        </w:rPr>
        <w:t xml:space="preserve">в, за критерієм доброчесності – </w:t>
      </w:r>
      <w:r w:rsidRPr="009620F2">
        <w:rPr>
          <w:rFonts w:ascii="Times New Roman" w:eastAsia="Times New Roman" w:hAnsi="Times New Roman"/>
          <w:sz w:val="25"/>
          <w:szCs w:val="25"/>
        </w:rPr>
        <w:t>250 балів.</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Отже, сума максимально можливих балів за результатами кваліфікаційного оцінювання всіх критеріїв дорівнює 1000 балів.</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Федорова О.В. склала анонімне письмове тестування, за результатами якого набрала 85,5 </w:t>
      </w:r>
      <w:proofErr w:type="spellStart"/>
      <w:r w:rsidRPr="009620F2">
        <w:rPr>
          <w:rFonts w:ascii="Times New Roman" w:eastAsia="Times New Roman" w:hAnsi="Times New Roman"/>
          <w:sz w:val="25"/>
          <w:szCs w:val="25"/>
        </w:rPr>
        <w:t>бала</w:t>
      </w:r>
      <w:proofErr w:type="spellEnd"/>
      <w:r w:rsidRPr="009620F2">
        <w:rPr>
          <w:rFonts w:ascii="Times New Roman" w:eastAsia="Times New Roman" w:hAnsi="Times New Roman"/>
          <w:sz w:val="25"/>
          <w:szCs w:val="25"/>
        </w:rPr>
        <w:t xml:space="preserve">. За результатами виконаного практичного завдання Федорова О.В. набрала 78,5 </w:t>
      </w:r>
      <w:proofErr w:type="spellStart"/>
      <w:r w:rsidRPr="009620F2">
        <w:rPr>
          <w:rFonts w:ascii="Times New Roman" w:eastAsia="Times New Roman" w:hAnsi="Times New Roman"/>
          <w:sz w:val="25"/>
          <w:szCs w:val="25"/>
        </w:rPr>
        <w:t>бала</w:t>
      </w:r>
      <w:proofErr w:type="spellEnd"/>
      <w:r w:rsidRPr="009620F2">
        <w:rPr>
          <w:rFonts w:ascii="Times New Roman" w:eastAsia="Times New Roman" w:hAnsi="Times New Roman"/>
          <w:sz w:val="25"/>
          <w:szCs w:val="25"/>
        </w:rPr>
        <w:t>. На етапі складення іспиту суддя загалом набрала 164 бали.</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Федорова О.В. пройшла тестування особистих морально-психологічних якостей</w:t>
      </w:r>
      <w:r w:rsidR="00FE06F5">
        <w:rPr>
          <w:rFonts w:ascii="Times New Roman" w:eastAsia="Times New Roman" w:hAnsi="Times New Roman"/>
          <w:sz w:val="25"/>
          <w:szCs w:val="25"/>
        </w:rPr>
        <w:t> </w:t>
      </w:r>
      <w:r w:rsidRPr="009620F2">
        <w:rPr>
          <w:rFonts w:ascii="Times New Roman" w:eastAsia="Times New Roman" w:hAnsi="Times New Roman"/>
          <w:sz w:val="25"/>
          <w:szCs w:val="25"/>
        </w:rPr>
        <w:t>та</w:t>
      </w:r>
      <w:r w:rsidR="00FE06F5">
        <w:rPr>
          <w:rFonts w:ascii="Times New Roman" w:eastAsia="Times New Roman" w:hAnsi="Times New Roman"/>
          <w:sz w:val="25"/>
          <w:szCs w:val="25"/>
        </w:rPr>
        <w:t> </w:t>
      </w:r>
      <w:r w:rsidRPr="009620F2">
        <w:rPr>
          <w:rFonts w:ascii="Times New Roman" w:eastAsia="Times New Roman" w:hAnsi="Times New Roman"/>
          <w:sz w:val="25"/>
          <w:szCs w:val="25"/>
        </w:rPr>
        <w:t>загальних здібностей, за результатами якого складено висновок та визначено</w:t>
      </w:r>
      <w:r w:rsidR="00FE06F5">
        <w:rPr>
          <w:rFonts w:ascii="Times New Roman" w:eastAsia="Times New Roman" w:hAnsi="Times New Roman"/>
          <w:sz w:val="25"/>
          <w:szCs w:val="25"/>
        </w:rPr>
        <w:t> </w:t>
      </w:r>
      <w:r w:rsidRPr="009620F2">
        <w:rPr>
          <w:rFonts w:ascii="Times New Roman" w:eastAsia="Times New Roman" w:hAnsi="Times New Roman"/>
          <w:sz w:val="25"/>
          <w:szCs w:val="25"/>
        </w:rPr>
        <w:t>рівні показників критеріїв особистої, соціаль</w:t>
      </w:r>
      <w:r w:rsidR="00FE06F5">
        <w:rPr>
          <w:rFonts w:ascii="Times New Roman" w:eastAsia="Times New Roman" w:hAnsi="Times New Roman"/>
          <w:sz w:val="25"/>
          <w:szCs w:val="25"/>
        </w:rPr>
        <w:t>ної компетентності, професійної </w:t>
      </w:r>
      <w:r w:rsidRPr="009620F2">
        <w:rPr>
          <w:rFonts w:ascii="Times New Roman" w:eastAsia="Times New Roman" w:hAnsi="Times New Roman"/>
          <w:sz w:val="25"/>
          <w:szCs w:val="25"/>
        </w:rPr>
        <w:t>етики та доброчесності.</w:t>
      </w:r>
    </w:p>
    <w:p w:rsidR="003D4DAA" w:rsidRPr="009620F2" w:rsidRDefault="003D4DAA" w:rsidP="00371C32">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Федорової О.В. та допущено її до другого етапу</w:t>
      </w:r>
      <w:r w:rsidR="00FE06F5">
        <w:rPr>
          <w:rFonts w:ascii="Times New Roman" w:eastAsia="Times New Roman" w:hAnsi="Times New Roman"/>
          <w:sz w:val="25"/>
          <w:szCs w:val="25"/>
        </w:rPr>
        <w:t> </w:t>
      </w:r>
      <w:r w:rsidRPr="009620F2">
        <w:rPr>
          <w:rFonts w:ascii="Times New Roman" w:eastAsia="Times New Roman" w:hAnsi="Times New Roman"/>
          <w:sz w:val="25"/>
          <w:szCs w:val="25"/>
        </w:rPr>
        <w:t>кваліфікаційного оцінювання суддів місцевих та апеляційних суддів на відповідність займаній посаді «Дослідження досьє та проведення співбесіди».</w:t>
      </w:r>
      <w:r w:rsidR="00371C32">
        <w:rPr>
          <w:rFonts w:ascii="Times New Roman" w:eastAsia="Times New Roman" w:hAnsi="Times New Roman"/>
          <w:sz w:val="25"/>
          <w:szCs w:val="25"/>
        </w:rPr>
        <w:br w:type="page"/>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lastRenderedPageBreak/>
        <w:t>Комісією 14 грудня 2018 року проведено співбесіду із суддею, під час якої обговорено питання щодо показників за критеріями компетентності, професійної етики</w:t>
      </w:r>
      <w:r w:rsidR="0055491C">
        <w:rPr>
          <w:rFonts w:ascii="Times New Roman" w:eastAsia="Times New Roman" w:hAnsi="Times New Roman"/>
          <w:sz w:val="25"/>
          <w:szCs w:val="25"/>
        </w:rPr>
        <w:t> </w:t>
      </w:r>
      <w:r w:rsidRPr="009620F2">
        <w:rPr>
          <w:rFonts w:ascii="Times New Roman" w:eastAsia="Times New Roman" w:hAnsi="Times New Roman"/>
          <w:sz w:val="25"/>
          <w:szCs w:val="25"/>
        </w:rPr>
        <w:t>та доброчесності, які виникли під час дослідження суддівського досьє.</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Серед іншого, під час співбесіди із суддею виникли сумніви щодо деяких обставин. Зокрема, встановлено, що :</w:t>
      </w:r>
    </w:p>
    <w:p w:rsidR="003D4DAA" w:rsidRPr="009620F2" w:rsidRDefault="003D4DAA" w:rsidP="003D4DAA">
      <w:pPr>
        <w:widowControl w:val="0"/>
        <w:numPr>
          <w:ilvl w:val="0"/>
          <w:numId w:val="3"/>
        </w:numPr>
        <w:tabs>
          <w:tab w:val="left" w:pos="1066"/>
        </w:tabs>
        <w:spacing w:after="0" w:line="298" w:lineRule="exact"/>
        <w:ind w:left="1080" w:right="20" w:hanging="36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у 2012 році відповідно до рішення </w:t>
      </w:r>
      <w:proofErr w:type="spellStart"/>
      <w:r w:rsidRPr="009620F2">
        <w:rPr>
          <w:rFonts w:ascii="Times New Roman" w:eastAsia="Times New Roman" w:hAnsi="Times New Roman"/>
          <w:sz w:val="25"/>
          <w:szCs w:val="25"/>
        </w:rPr>
        <w:t>Хортицького</w:t>
      </w:r>
      <w:proofErr w:type="spellEnd"/>
      <w:r w:rsidRPr="009620F2">
        <w:rPr>
          <w:rFonts w:ascii="Times New Roman" w:eastAsia="Times New Roman" w:hAnsi="Times New Roman"/>
          <w:sz w:val="25"/>
          <w:szCs w:val="25"/>
        </w:rPr>
        <w:t xml:space="preserve"> районного суду міста Запоріжжя чоловік судді набув у власність приміщення будівлі магазину площею 647,2 </w:t>
      </w:r>
      <w:proofErr w:type="spellStart"/>
      <w:r w:rsidRPr="009620F2">
        <w:rPr>
          <w:rFonts w:ascii="Times New Roman" w:eastAsia="Times New Roman" w:hAnsi="Times New Roman"/>
          <w:sz w:val="25"/>
          <w:szCs w:val="25"/>
        </w:rPr>
        <w:t>кв.м</w:t>
      </w:r>
      <w:proofErr w:type="spellEnd"/>
      <w:r w:rsidRPr="009620F2">
        <w:rPr>
          <w:rFonts w:ascii="Times New Roman" w:eastAsia="Times New Roman" w:hAnsi="Times New Roman"/>
          <w:sz w:val="25"/>
          <w:szCs w:val="25"/>
        </w:rPr>
        <w:t xml:space="preserve">. Вказане приміщення відсутнє у деклараціях судді за </w:t>
      </w:r>
      <w:r w:rsidR="00905D78">
        <w:rPr>
          <w:rFonts w:ascii="Times New Roman" w:eastAsia="Times New Roman" w:hAnsi="Times New Roman"/>
          <w:sz w:val="25"/>
          <w:szCs w:val="25"/>
        </w:rPr>
        <w:br/>
        <w:t>2012 – 2</w:t>
      </w:r>
      <w:r w:rsidRPr="009620F2">
        <w:rPr>
          <w:rFonts w:ascii="Times New Roman" w:eastAsia="Times New Roman" w:hAnsi="Times New Roman"/>
          <w:sz w:val="25"/>
          <w:szCs w:val="25"/>
        </w:rPr>
        <w:t>017 роки;</w:t>
      </w:r>
    </w:p>
    <w:p w:rsidR="003D4DAA" w:rsidRPr="009620F2" w:rsidRDefault="003D4DAA" w:rsidP="003D4DAA">
      <w:pPr>
        <w:widowControl w:val="0"/>
        <w:numPr>
          <w:ilvl w:val="0"/>
          <w:numId w:val="3"/>
        </w:numPr>
        <w:tabs>
          <w:tab w:val="left" w:pos="1066"/>
        </w:tabs>
        <w:spacing w:after="0" w:line="298" w:lineRule="exact"/>
        <w:ind w:left="1080" w:right="20" w:hanging="36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у 2014 році за договором дарування до чоловіка судді перейшло у власність нежиле приміщення площею 60,60 </w:t>
      </w:r>
      <w:proofErr w:type="spellStart"/>
      <w:r w:rsidRPr="009620F2">
        <w:rPr>
          <w:rFonts w:ascii="Times New Roman" w:eastAsia="Times New Roman" w:hAnsi="Times New Roman"/>
          <w:sz w:val="25"/>
          <w:szCs w:val="25"/>
        </w:rPr>
        <w:t>кв.м</w:t>
      </w:r>
      <w:proofErr w:type="spellEnd"/>
      <w:r w:rsidRPr="009620F2">
        <w:rPr>
          <w:rFonts w:ascii="Times New Roman" w:eastAsia="Times New Roman" w:hAnsi="Times New Roman"/>
          <w:sz w:val="25"/>
          <w:szCs w:val="25"/>
        </w:rPr>
        <w:t>. Вказане приміщення відсутнє</w:t>
      </w:r>
      <w:r w:rsidR="00DE3169">
        <w:rPr>
          <w:rFonts w:ascii="Times New Roman" w:eastAsia="Times New Roman" w:hAnsi="Times New Roman"/>
          <w:sz w:val="25"/>
          <w:szCs w:val="25"/>
        </w:rPr>
        <w:t> </w:t>
      </w:r>
      <w:r w:rsidRPr="009620F2">
        <w:rPr>
          <w:rFonts w:ascii="Times New Roman" w:eastAsia="Times New Roman" w:hAnsi="Times New Roman"/>
          <w:sz w:val="25"/>
          <w:szCs w:val="25"/>
        </w:rPr>
        <w:t>у</w:t>
      </w:r>
      <w:r w:rsidR="00DE3169">
        <w:rPr>
          <w:rFonts w:ascii="Times New Roman" w:eastAsia="Times New Roman" w:hAnsi="Times New Roman"/>
          <w:sz w:val="25"/>
          <w:szCs w:val="25"/>
        </w:rPr>
        <w:t xml:space="preserve"> деклараціях судді за 2014 – </w:t>
      </w:r>
      <w:r w:rsidRPr="009620F2">
        <w:rPr>
          <w:rFonts w:ascii="Times New Roman" w:eastAsia="Times New Roman" w:hAnsi="Times New Roman"/>
          <w:sz w:val="25"/>
          <w:szCs w:val="25"/>
        </w:rPr>
        <w:t>2015 роки;</w:t>
      </w:r>
    </w:p>
    <w:p w:rsidR="003D4DAA" w:rsidRPr="009620F2" w:rsidRDefault="003D4DAA" w:rsidP="003D4DAA">
      <w:pPr>
        <w:widowControl w:val="0"/>
        <w:numPr>
          <w:ilvl w:val="0"/>
          <w:numId w:val="3"/>
        </w:numPr>
        <w:tabs>
          <w:tab w:val="left" w:pos="1066"/>
        </w:tabs>
        <w:spacing w:after="0" w:line="298" w:lineRule="exact"/>
        <w:ind w:left="1080" w:right="20" w:hanging="360"/>
        <w:jc w:val="both"/>
        <w:rPr>
          <w:rFonts w:ascii="Times New Roman" w:eastAsia="Times New Roman" w:hAnsi="Times New Roman"/>
          <w:sz w:val="25"/>
          <w:szCs w:val="25"/>
        </w:rPr>
      </w:pPr>
      <w:r w:rsidRPr="009620F2">
        <w:rPr>
          <w:rFonts w:ascii="Times New Roman" w:eastAsia="Times New Roman" w:hAnsi="Times New Roman"/>
          <w:sz w:val="25"/>
          <w:szCs w:val="25"/>
        </w:rPr>
        <w:t>у 2012 році за договором купівлі-продажу у власності чоловіка судді з’явилось</w:t>
      </w:r>
      <w:r w:rsidR="00DE3169">
        <w:rPr>
          <w:rFonts w:ascii="Times New Roman" w:eastAsia="Times New Roman" w:hAnsi="Times New Roman"/>
          <w:sz w:val="25"/>
          <w:szCs w:val="25"/>
        </w:rPr>
        <w:t> </w:t>
      </w:r>
      <w:r w:rsidRPr="009620F2">
        <w:rPr>
          <w:rFonts w:ascii="Times New Roman" w:eastAsia="Times New Roman" w:hAnsi="Times New Roman"/>
          <w:sz w:val="25"/>
          <w:szCs w:val="25"/>
        </w:rPr>
        <w:t xml:space="preserve">нежиле приміщення площею 225,6 </w:t>
      </w:r>
      <w:proofErr w:type="spellStart"/>
      <w:r w:rsidRPr="009620F2">
        <w:rPr>
          <w:rFonts w:ascii="Times New Roman" w:eastAsia="Times New Roman" w:hAnsi="Times New Roman"/>
          <w:sz w:val="25"/>
          <w:szCs w:val="25"/>
        </w:rPr>
        <w:t>кв.м</w:t>
      </w:r>
      <w:proofErr w:type="spellEnd"/>
      <w:r w:rsidRPr="009620F2">
        <w:rPr>
          <w:rFonts w:ascii="Times New Roman" w:eastAsia="Times New Roman" w:hAnsi="Times New Roman"/>
          <w:sz w:val="25"/>
          <w:szCs w:val="25"/>
        </w:rPr>
        <w:t>. Вказане приміщення відсутн</w:t>
      </w:r>
      <w:r w:rsidR="00DE3169">
        <w:rPr>
          <w:rFonts w:ascii="Times New Roman" w:eastAsia="Times New Roman" w:hAnsi="Times New Roman"/>
          <w:sz w:val="25"/>
          <w:szCs w:val="25"/>
        </w:rPr>
        <w:t xml:space="preserve">є у деклараціях судді за 2012 – </w:t>
      </w:r>
      <w:r w:rsidRPr="009620F2">
        <w:rPr>
          <w:rFonts w:ascii="Times New Roman" w:eastAsia="Times New Roman" w:hAnsi="Times New Roman"/>
          <w:sz w:val="25"/>
          <w:szCs w:val="25"/>
        </w:rPr>
        <w:t>2015 роки;</w:t>
      </w:r>
    </w:p>
    <w:p w:rsidR="003D4DAA" w:rsidRPr="009620F2" w:rsidRDefault="003D4DAA" w:rsidP="003D4DAA">
      <w:pPr>
        <w:widowControl w:val="0"/>
        <w:numPr>
          <w:ilvl w:val="0"/>
          <w:numId w:val="3"/>
        </w:numPr>
        <w:tabs>
          <w:tab w:val="left" w:pos="1066"/>
        </w:tabs>
        <w:spacing w:after="0" w:line="298" w:lineRule="exact"/>
        <w:ind w:left="1080" w:right="20" w:hanging="360"/>
        <w:jc w:val="both"/>
        <w:rPr>
          <w:rFonts w:ascii="Times New Roman" w:eastAsia="Times New Roman" w:hAnsi="Times New Roman"/>
          <w:sz w:val="25"/>
          <w:szCs w:val="25"/>
        </w:rPr>
      </w:pPr>
      <w:r w:rsidRPr="009620F2">
        <w:rPr>
          <w:rFonts w:ascii="Times New Roman" w:eastAsia="Times New Roman" w:hAnsi="Times New Roman"/>
          <w:sz w:val="25"/>
          <w:szCs w:val="25"/>
        </w:rPr>
        <w:t xml:space="preserve">у 2013 році за договором дарування до чоловіка судді перейшло у власність нежиле приміщення площею 850,2 </w:t>
      </w:r>
      <w:proofErr w:type="spellStart"/>
      <w:r w:rsidRPr="009620F2">
        <w:rPr>
          <w:rFonts w:ascii="Times New Roman" w:eastAsia="Times New Roman" w:hAnsi="Times New Roman"/>
          <w:sz w:val="25"/>
          <w:szCs w:val="25"/>
        </w:rPr>
        <w:t>кв.м</w:t>
      </w:r>
      <w:proofErr w:type="spellEnd"/>
      <w:r w:rsidRPr="009620F2">
        <w:rPr>
          <w:rFonts w:ascii="Times New Roman" w:eastAsia="Times New Roman" w:hAnsi="Times New Roman"/>
          <w:sz w:val="25"/>
          <w:szCs w:val="25"/>
        </w:rPr>
        <w:t>. Вказане приміщення відсутн</w:t>
      </w:r>
      <w:r w:rsidR="00DE3169">
        <w:rPr>
          <w:rFonts w:ascii="Times New Roman" w:eastAsia="Times New Roman" w:hAnsi="Times New Roman"/>
          <w:sz w:val="25"/>
          <w:szCs w:val="25"/>
        </w:rPr>
        <w:t xml:space="preserve">є у деклараціях судді за 2013 – </w:t>
      </w:r>
      <w:r w:rsidRPr="009620F2">
        <w:rPr>
          <w:rFonts w:ascii="Times New Roman" w:eastAsia="Times New Roman" w:hAnsi="Times New Roman"/>
          <w:sz w:val="25"/>
          <w:szCs w:val="25"/>
        </w:rPr>
        <w:t>2015 роки.</w:t>
      </w:r>
    </w:p>
    <w:p w:rsidR="003D4DAA" w:rsidRPr="009620F2" w:rsidRDefault="003D4DAA" w:rsidP="003D4DAA">
      <w:pPr>
        <w:widowControl w:val="0"/>
        <w:spacing w:after="0"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Урахувавши викладене, заслухавши доповідача, дослідивши досьє судді, надані</w:t>
      </w:r>
      <w:r w:rsidR="00DE3169">
        <w:rPr>
          <w:rFonts w:ascii="Times New Roman" w:eastAsia="Times New Roman" w:hAnsi="Times New Roman"/>
          <w:sz w:val="25"/>
          <w:szCs w:val="25"/>
        </w:rPr>
        <w:t> </w:t>
      </w:r>
      <w:r w:rsidRPr="009620F2">
        <w:rPr>
          <w:rFonts w:ascii="Times New Roman" w:eastAsia="Times New Roman" w:hAnsi="Times New Roman"/>
          <w:sz w:val="25"/>
          <w:szCs w:val="25"/>
        </w:rPr>
        <w:t>суддею пояснення та результати співбесіди, Комісія дійшла висновку щодо необхідності зупинення проведення кваліфікаційного оцінювання стосовно судді господарського суду Запорізької області Федорової О.В.</w:t>
      </w:r>
    </w:p>
    <w:p w:rsidR="003D4DAA" w:rsidRPr="009620F2" w:rsidRDefault="003D4DAA" w:rsidP="003D4DAA">
      <w:pPr>
        <w:widowControl w:val="0"/>
        <w:spacing w:after="286" w:line="298" w:lineRule="exact"/>
        <w:ind w:left="20" w:right="20" w:firstLine="700"/>
        <w:jc w:val="both"/>
        <w:rPr>
          <w:rFonts w:ascii="Times New Roman" w:eastAsia="Times New Roman" w:hAnsi="Times New Roman"/>
          <w:sz w:val="25"/>
          <w:szCs w:val="25"/>
        </w:rPr>
      </w:pPr>
      <w:r w:rsidRPr="009620F2">
        <w:rPr>
          <w:rFonts w:ascii="Times New Roman" w:eastAsia="Times New Roman" w:hAnsi="Times New Roman"/>
          <w:sz w:val="25"/>
          <w:szCs w:val="25"/>
        </w:rPr>
        <w:t>Ураховуючи викладене, керуючись статтями 83-86, 88, 93, 101 Закону, Положенням, Комісія</w:t>
      </w:r>
    </w:p>
    <w:p w:rsidR="003D4DAA" w:rsidRPr="009620F2" w:rsidRDefault="003D4DAA" w:rsidP="003D4DAA">
      <w:pPr>
        <w:widowControl w:val="0"/>
        <w:spacing w:after="320" w:line="240" w:lineRule="exact"/>
        <w:jc w:val="center"/>
        <w:rPr>
          <w:rFonts w:ascii="Times New Roman" w:eastAsia="Times New Roman" w:hAnsi="Times New Roman"/>
          <w:sz w:val="25"/>
          <w:szCs w:val="25"/>
        </w:rPr>
      </w:pPr>
      <w:r w:rsidRPr="009620F2">
        <w:rPr>
          <w:rFonts w:ascii="Times New Roman" w:eastAsia="Times New Roman" w:hAnsi="Times New Roman"/>
          <w:sz w:val="25"/>
          <w:szCs w:val="25"/>
        </w:rPr>
        <w:t>вирішила:</w:t>
      </w:r>
    </w:p>
    <w:p w:rsidR="003D4DAA" w:rsidRPr="009620F2" w:rsidRDefault="003D4DAA" w:rsidP="00B55037">
      <w:pPr>
        <w:widowControl w:val="0"/>
        <w:spacing w:after="0" w:line="240" w:lineRule="auto"/>
        <w:ind w:left="20" w:right="20"/>
        <w:jc w:val="both"/>
        <w:rPr>
          <w:rFonts w:ascii="Times New Roman" w:eastAsia="Times New Roman" w:hAnsi="Times New Roman"/>
          <w:sz w:val="25"/>
          <w:szCs w:val="25"/>
        </w:rPr>
      </w:pPr>
      <w:r w:rsidRPr="009620F2">
        <w:rPr>
          <w:rFonts w:ascii="Times New Roman" w:eastAsia="Times New Roman" w:hAnsi="Times New Roman"/>
          <w:sz w:val="25"/>
          <w:szCs w:val="25"/>
        </w:rPr>
        <w:t>зупинити проведення кваліфікаційного оцінювання судді господарського суду Запорізької області Федорової Олени Владиславівни.</w:t>
      </w:r>
    </w:p>
    <w:p w:rsidR="00312B07" w:rsidRPr="009620F2" w:rsidRDefault="003D4DAA" w:rsidP="00B55037">
      <w:pPr>
        <w:widowControl w:val="0"/>
        <w:spacing w:after="0" w:line="240" w:lineRule="auto"/>
        <w:ind w:firstLine="708"/>
        <w:jc w:val="both"/>
        <w:rPr>
          <w:rFonts w:ascii="Times New Roman" w:eastAsia="Times New Roman" w:hAnsi="Times New Roman"/>
          <w:sz w:val="25"/>
          <w:szCs w:val="25"/>
          <w:lang w:eastAsia="uk-UA"/>
        </w:rPr>
      </w:pPr>
      <w:r w:rsidRPr="009620F2">
        <w:rPr>
          <w:rFonts w:ascii="Times New Roman" w:eastAsia="Courier New" w:hAnsi="Times New Roman"/>
          <w:color w:val="000000"/>
          <w:sz w:val="25"/>
          <w:szCs w:val="25"/>
          <w:lang w:eastAsia="uk-UA"/>
        </w:rPr>
        <w:t xml:space="preserve">Повідомити Національне агентство з питань запобігання корупції про обставини, що можуть свідчити про порушення суддею законодавства у сфері запобігання </w:t>
      </w:r>
      <w:r w:rsidR="00DE3169">
        <w:rPr>
          <w:rFonts w:ascii="Times New Roman" w:eastAsia="Courier New" w:hAnsi="Times New Roman"/>
          <w:color w:val="000000"/>
          <w:sz w:val="25"/>
          <w:szCs w:val="25"/>
          <w:lang w:eastAsia="uk-UA"/>
        </w:rPr>
        <w:br/>
      </w:r>
      <w:r w:rsidRPr="009620F2">
        <w:rPr>
          <w:rFonts w:ascii="Times New Roman" w:eastAsia="Courier New" w:hAnsi="Times New Roman"/>
          <w:color w:val="000000"/>
          <w:sz w:val="25"/>
          <w:szCs w:val="25"/>
          <w:lang w:eastAsia="uk-UA"/>
        </w:rPr>
        <w:t>корупції.</w:t>
      </w:r>
    </w:p>
    <w:p w:rsidR="00312B07" w:rsidRPr="009620F2" w:rsidRDefault="00312B07" w:rsidP="00B55037">
      <w:pPr>
        <w:widowControl w:val="0"/>
        <w:spacing w:after="20" w:line="240" w:lineRule="auto"/>
        <w:jc w:val="both"/>
        <w:rPr>
          <w:rFonts w:ascii="Times New Roman" w:eastAsia="Times New Roman" w:hAnsi="Times New Roman"/>
          <w:sz w:val="25"/>
          <w:szCs w:val="25"/>
          <w:lang w:eastAsia="uk-UA"/>
        </w:rPr>
      </w:pPr>
    </w:p>
    <w:p w:rsidR="00A07EAB" w:rsidRPr="009620F2"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B55037" w:rsidRPr="00B55037" w:rsidRDefault="00B55037" w:rsidP="00B55037">
      <w:pPr>
        <w:widowControl w:val="0"/>
        <w:spacing w:before="20" w:afterLines="20" w:after="48" w:line="230" w:lineRule="exact"/>
        <w:jc w:val="both"/>
        <w:rPr>
          <w:rFonts w:ascii="Times New Roman" w:eastAsia="Times New Roman" w:hAnsi="Times New Roman"/>
          <w:sz w:val="25"/>
          <w:szCs w:val="25"/>
          <w:lang w:eastAsia="uk-UA"/>
        </w:rPr>
      </w:pPr>
      <w:r w:rsidRPr="00B55037">
        <w:rPr>
          <w:rFonts w:ascii="Times New Roman" w:eastAsia="Times New Roman" w:hAnsi="Times New Roman"/>
          <w:sz w:val="25"/>
          <w:szCs w:val="25"/>
          <w:lang w:eastAsia="uk-UA"/>
        </w:rPr>
        <w:t>Головуючий</w:t>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t xml:space="preserve">М.І. </w:t>
      </w:r>
      <w:proofErr w:type="spellStart"/>
      <w:r w:rsidRPr="00B55037">
        <w:rPr>
          <w:rFonts w:ascii="Times New Roman" w:eastAsia="Times New Roman" w:hAnsi="Times New Roman"/>
          <w:sz w:val="25"/>
          <w:szCs w:val="25"/>
          <w:lang w:eastAsia="uk-UA"/>
        </w:rPr>
        <w:t>Мішин</w:t>
      </w:r>
      <w:proofErr w:type="spellEnd"/>
    </w:p>
    <w:p w:rsidR="00B55037" w:rsidRPr="00B55037" w:rsidRDefault="00B55037" w:rsidP="00B55037">
      <w:pPr>
        <w:widowControl w:val="0"/>
        <w:spacing w:before="20" w:afterLines="20" w:after="48" w:line="230" w:lineRule="exact"/>
        <w:jc w:val="both"/>
        <w:rPr>
          <w:rFonts w:ascii="Times New Roman" w:eastAsia="Times New Roman" w:hAnsi="Times New Roman"/>
          <w:sz w:val="25"/>
          <w:szCs w:val="25"/>
          <w:lang w:eastAsia="uk-UA"/>
        </w:rPr>
      </w:pPr>
    </w:p>
    <w:p w:rsidR="00B55037" w:rsidRPr="00B55037" w:rsidRDefault="00B55037" w:rsidP="00B55037">
      <w:pPr>
        <w:widowControl w:val="0"/>
        <w:spacing w:before="20" w:afterLines="20" w:after="48" w:line="230" w:lineRule="exact"/>
        <w:jc w:val="both"/>
        <w:rPr>
          <w:rFonts w:ascii="Times New Roman" w:eastAsia="Times New Roman" w:hAnsi="Times New Roman"/>
          <w:sz w:val="25"/>
          <w:szCs w:val="25"/>
          <w:lang w:eastAsia="uk-UA"/>
        </w:rPr>
      </w:pPr>
      <w:r w:rsidRPr="00B55037">
        <w:rPr>
          <w:rFonts w:ascii="Times New Roman" w:eastAsia="Times New Roman" w:hAnsi="Times New Roman"/>
          <w:sz w:val="25"/>
          <w:szCs w:val="25"/>
          <w:lang w:eastAsia="uk-UA"/>
        </w:rPr>
        <w:t>Члени Комісії:</w:t>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r>
      <w:r w:rsidRPr="00B55037">
        <w:rPr>
          <w:rFonts w:ascii="Times New Roman" w:eastAsia="Times New Roman" w:hAnsi="Times New Roman"/>
          <w:sz w:val="25"/>
          <w:szCs w:val="25"/>
          <w:lang w:eastAsia="uk-UA"/>
        </w:rPr>
        <w:tab/>
        <w:t>А.Г.</w:t>
      </w:r>
      <w:r w:rsidR="00625686">
        <w:rPr>
          <w:rFonts w:ascii="Times New Roman" w:eastAsia="Times New Roman" w:hAnsi="Times New Roman"/>
          <w:sz w:val="25"/>
          <w:szCs w:val="25"/>
          <w:lang w:eastAsia="uk-UA"/>
        </w:rPr>
        <w:t xml:space="preserve"> </w:t>
      </w:r>
      <w:r w:rsidRPr="00B55037">
        <w:rPr>
          <w:rFonts w:ascii="Times New Roman" w:eastAsia="Times New Roman" w:hAnsi="Times New Roman"/>
          <w:sz w:val="25"/>
          <w:szCs w:val="25"/>
          <w:lang w:eastAsia="uk-UA"/>
        </w:rPr>
        <w:t>Козлов</w:t>
      </w:r>
    </w:p>
    <w:p w:rsidR="00B55037" w:rsidRPr="00B55037" w:rsidRDefault="00B55037" w:rsidP="00B55037">
      <w:pPr>
        <w:widowControl w:val="0"/>
        <w:spacing w:before="20" w:afterLines="20" w:after="48" w:line="230" w:lineRule="exact"/>
        <w:jc w:val="both"/>
        <w:rPr>
          <w:rFonts w:ascii="Times New Roman" w:eastAsia="Times New Roman" w:hAnsi="Times New Roman"/>
          <w:sz w:val="25"/>
          <w:szCs w:val="25"/>
          <w:lang w:eastAsia="uk-UA"/>
        </w:rPr>
      </w:pPr>
    </w:p>
    <w:p w:rsidR="00B55037" w:rsidRPr="00B55037" w:rsidRDefault="00B55037" w:rsidP="00B5503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55037">
        <w:rPr>
          <w:rFonts w:ascii="Times New Roman" w:eastAsia="Times New Roman" w:hAnsi="Times New Roman"/>
          <w:sz w:val="25"/>
          <w:szCs w:val="25"/>
          <w:lang w:eastAsia="uk-UA"/>
        </w:rPr>
        <w:t xml:space="preserve">С.М. </w:t>
      </w:r>
      <w:proofErr w:type="spellStart"/>
      <w:r w:rsidRPr="00B55037">
        <w:rPr>
          <w:rFonts w:ascii="Times New Roman" w:eastAsia="Times New Roman" w:hAnsi="Times New Roman"/>
          <w:sz w:val="25"/>
          <w:szCs w:val="25"/>
          <w:lang w:eastAsia="uk-UA"/>
        </w:rPr>
        <w:t>Прилипко</w:t>
      </w:r>
      <w:proofErr w:type="spellEnd"/>
    </w:p>
    <w:p w:rsidR="006F76D3" w:rsidRPr="009620F2" w:rsidRDefault="006F76D3" w:rsidP="00B21992">
      <w:pPr>
        <w:pStyle w:val="21"/>
        <w:shd w:val="clear" w:color="auto" w:fill="auto"/>
        <w:spacing w:after="240" w:line="298" w:lineRule="exact"/>
        <w:ind w:right="20"/>
        <w:jc w:val="both"/>
        <w:rPr>
          <w:color w:val="000000"/>
          <w:sz w:val="25"/>
          <w:szCs w:val="25"/>
        </w:rPr>
      </w:pPr>
    </w:p>
    <w:sectPr w:rsidR="006F76D3" w:rsidRPr="009620F2"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062" w:rsidRDefault="00607062" w:rsidP="002F156E">
      <w:pPr>
        <w:spacing w:after="0" w:line="240" w:lineRule="auto"/>
      </w:pPr>
      <w:r>
        <w:separator/>
      </w:r>
    </w:p>
  </w:endnote>
  <w:endnote w:type="continuationSeparator" w:id="0">
    <w:p w:rsidR="00607062" w:rsidRDefault="0060706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062" w:rsidRDefault="00607062" w:rsidP="002F156E">
      <w:pPr>
        <w:spacing w:after="0" w:line="240" w:lineRule="auto"/>
      </w:pPr>
      <w:r>
        <w:separator/>
      </w:r>
    </w:p>
  </w:footnote>
  <w:footnote w:type="continuationSeparator" w:id="0">
    <w:p w:rsidR="00607062" w:rsidRDefault="0060706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F4BB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610866"/>
    <w:multiLevelType w:val="multilevel"/>
    <w:tmpl w:val="D8A6D3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C4E6225"/>
    <w:multiLevelType w:val="multilevel"/>
    <w:tmpl w:val="BE44CFD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40A"/>
    <w:rsid w:val="00020DF9"/>
    <w:rsid w:val="000306D3"/>
    <w:rsid w:val="00031022"/>
    <w:rsid w:val="00037A70"/>
    <w:rsid w:val="00044477"/>
    <w:rsid w:val="00062ACF"/>
    <w:rsid w:val="000A4D92"/>
    <w:rsid w:val="000B0876"/>
    <w:rsid w:val="000B7EDA"/>
    <w:rsid w:val="000C1FB5"/>
    <w:rsid w:val="000E5A7A"/>
    <w:rsid w:val="000E62AF"/>
    <w:rsid w:val="000F4C37"/>
    <w:rsid w:val="00105DFA"/>
    <w:rsid w:val="00106FDD"/>
    <w:rsid w:val="00107295"/>
    <w:rsid w:val="00114ED9"/>
    <w:rsid w:val="001223BD"/>
    <w:rsid w:val="00126C97"/>
    <w:rsid w:val="00127B80"/>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2F20"/>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5D56"/>
    <w:rsid w:val="003572AB"/>
    <w:rsid w:val="003576B3"/>
    <w:rsid w:val="00365619"/>
    <w:rsid w:val="00371C32"/>
    <w:rsid w:val="00372B00"/>
    <w:rsid w:val="00385D12"/>
    <w:rsid w:val="003956D2"/>
    <w:rsid w:val="003A6385"/>
    <w:rsid w:val="003B0499"/>
    <w:rsid w:val="003B4F70"/>
    <w:rsid w:val="003C100D"/>
    <w:rsid w:val="003C3EC1"/>
    <w:rsid w:val="003D4DAA"/>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07C6"/>
    <w:rsid w:val="004A2DE0"/>
    <w:rsid w:val="004A37FF"/>
    <w:rsid w:val="004A50D3"/>
    <w:rsid w:val="004C48F9"/>
    <w:rsid w:val="004E1126"/>
    <w:rsid w:val="004F5123"/>
    <w:rsid w:val="004F6FE3"/>
    <w:rsid w:val="004F73FF"/>
    <w:rsid w:val="005023DA"/>
    <w:rsid w:val="00505AC1"/>
    <w:rsid w:val="00511357"/>
    <w:rsid w:val="0052631A"/>
    <w:rsid w:val="00527CC8"/>
    <w:rsid w:val="00545AB0"/>
    <w:rsid w:val="005535F1"/>
    <w:rsid w:val="0055491C"/>
    <w:rsid w:val="005558FD"/>
    <w:rsid w:val="005806E6"/>
    <w:rsid w:val="00583221"/>
    <w:rsid w:val="00590311"/>
    <w:rsid w:val="005929EF"/>
    <w:rsid w:val="005979E5"/>
    <w:rsid w:val="005B58CE"/>
    <w:rsid w:val="005C69E4"/>
    <w:rsid w:val="005C7042"/>
    <w:rsid w:val="005D07CC"/>
    <w:rsid w:val="005E5CAD"/>
    <w:rsid w:val="00607062"/>
    <w:rsid w:val="00612AEB"/>
    <w:rsid w:val="00625686"/>
    <w:rsid w:val="00650342"/>
    <w:rsid w:val="00650569"/>
    <w:rsid w:val="006510A2"/>
    <w:rsid w:val="00661CD7"/>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8048C"/>
    <w:rsid w:val="00792093"/>
    <w:rsid w:val="007A062E"/>
    <w:rsid w:val="007B0200"/>
    <w:rsid w:val="007B3BC8"/>
    <w:rsid w:val="007C3444"/>
    <w:rsid w:val="007E5CAA"/>
    <w:rsid w:val="007F435E"/>
    <w:rsid w:val="00821906"/>
    <w:rsid w:val="00872436"/>
    <w:rsid w:val="00881985"/>
    <w:rsid w:val="00883DD2"/>
    <w:rsid w:val="00890BFC"/>
    <w:rsid w:val="00894121"/>
    <w:rsid w:val="00895830"/>
    <w:rsid w:val="008A4679"/>
    <w:rsid w:val="008A7389"/>
    <w:rsid w:val="008B3A54"/>
    <w:rsid w:val="008D53F2"/>
    <w:rsid w:val="008D5471"/>
    <w:rsid w:val="008D7004"/>
    <w:rsid w:val="008E58EF"/>
    <w:rsid w:val="008E6AFD"/>
    <w:rsid w:val="008F3077"/>
    <w:rsid w:val="008F4BB6"/>
    <w:rsid w:val="008F7A8E"/>
    <w:rsid w:val="00905D78"/>
    <w:rsid w:val="009122FC"/>
    <w:rsid w:val="00923901"/>
    <w:rsid w:val="009317BB"/>
    <w:rsid w:val="00934B11"/>
    <w:rsid w:val="009362A7"/>
    <w:rsid w:val="00944299"/>
    <w:rsid w:val="00947B94"/>
    <w:rsid w:val="0095115B"/>
    <w:rsid w:val="009519AD"/>
    <w:rsid w:val="00952BD3"/>
    <w:rsid w:val="0096074F"/>
    <w:rsid w:val="009620F2"/>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5037"/>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2D3F"/>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A6182"/>
    <w:rsid w:val="00DC4317"/>
    <w:rsid w:val="00DD7467"/>
    <w:rsid w:val="00DE1F15"/>
    <w:rsid w:val="00DE3169"/>
    <w:rsid w:val="00DF2429"/>
    <w:rsid w:val="00E02298"/>
    <w:rsid w:val="00E2066C"/>
    <w:rsid w:val="00E225F6"/>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D7D72"/>
    <w:rsid w:val="00FE06F5"/>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909880811">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4666</Words>
  <Characters>2660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348</cp:revision>
  <dcterms:created xsi:type="dcterms:W3CDTF">2020-08-21T08:05:00Z</dcterms:created>
  <dcterms:modified xsi:type="dcterms:W3CDTF">2020-11-30T07:57:00Z</dcterms:modified>
</cp:coreProperties>
</file>