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02D3C" w:rsidRDefault="00F54BAE" w:rsidP="006510A2">
      <w:pPr>
        <w:spacing w:after="0" w:line="240" w:lineRule="auto"/>
        <w:rPr>
          <w:rFonts w:ascii="Times New Roman" w:eastAsia="Times New Roman" w:hAnsi="Times New Roman"/>
          <w:sz w:val="26"/>
          <w:szCs w:val="26"/>
          <w:lang w:eastAsia="ru-RU"/>
        </w:rPr>
      </w:pPr>
      <w:r w:rsidRPr="00702D3C">
        <w:rPr>
          <w:rFonts w:ascii="Times New Roman" w:eastAsia="Times New Roman" w:hAnsi="Times New Roman"/>
          <w:sz w:val="26"/>
          <w:szCs w:val="26"/>
          <w:lang w:eastAsia="ru-RU"/>
        </w:rPr>
        <w:t xml:space="preserve">09 липня </w:t>
      </w:r>
      <w:r w:rsidR="002D5CC7" w:rsidRPr="00702D3C">
        <w:rPr>
          <w:rFonts w:ascii="Times New Roman" w:eastAsia="Times New Roman" w:hAnsi="Times New Roman"/>
          <w:sz w:val="26"/>
          <w:szCs w:val="26"/>
          <w:lang w:eastAsia="ru-RU"/>
        </w:rPr>
        <w:t>2018</w:t>
      </w:r>
      <w:r w:rsidR="00680175" w:rsidRPr="00702D3C">
        <w:rPr>
          <w:rFonts w:ascii="Times New Roman" w:eastAsia="Times New Roman" w:hAnsi="Times New Roman"/>
          <w:sz w:val="26"/>
          <w:szCs w:val="26"/>
          <w:lang w:eastAsia="ru-RU"/>
        </w:rPr>
        <w:t xml:space="preserve"> року</w:t>
      </w:r>
      <w:r w:rsidR="00680175" w:rsidRPr="00702D3C">
        <w:rPr>
          <w:rFonts w:ascii="Times New Roman" w:eastAsia="Times New Roman" w:hAnsi="Times New Roman"/>
          <w:sz w:val="26"/>
          <w:szCs w:val="26"/>
          <w:lang w:eastAsia="ru-RU"/>
        </w:rPr>
        <w:tab/>
      </w:r>
      <w:r w:rsidR="00680175" w:rsidRPr="00702D3C">
        <w:rPr>
          <w:rFonts w:ascii="Times New Roman" w:eastAsia="Times New Roman" w:hAnsi="Times New Roman"/>
          <w:sz w:val="26"/>
          <w:szCs w:val="26"/>
          <w:lang w:eastAsia="ru-RU"/>
        </w:rPr>
        <w:tab/>
        <w:t xml:space="preserve">               </w:t>
      </w:r>
      <w:r w:rsidR="006510A2" w:rsidRPr="00702D3C">
        <w:rPr>
          <w:rFonts w:ascii="Times New Roman" w:eastAsia="Times New Roman" w:hAnsi="Times New Roman"/>
          <w:sz w:val="26"/>
          <w:szCs w:val="26"/>
          <w:lang w:eastAsia="ru-RU"/>
        </w:rPr>
        <w:tab/>
        <w:t xml:space="preserve"> </w:t>
      </w:r>
      <w:r w:rsidR="006510A2" w:rsidRPr="00702D3C">
        <w:rPr>
          <w:rFonts w:ascii="Times New Roman" w:eastAsia="Times New Roman" w:hAnsi="Times New Roman"/>
          <w:sz w:val="26"/>
          <w:szCs w:val="26"/>
          <w:lang w:eastAsia="ru-RU"/>
        </w:rPr>
        <w:tab/>
        <w:t xml:space="preserve">                      </w:t>
      </w:r>
      <w:r w:rsidR="00A72BED" w:rsidRPr="00702D3C">
        <w:rPr>
          <w:rFonts w:ascii="Times New Roman" w:eastAsia="Times New Roman" w:hAnsi="Times New Roman"/>
          <w:sz w:val="26"/>
          <w:szCs w:val="26"/>
          <w:lang w:eastAsia="ru-RU"/>
        </w:rPr>
        <w:t xml:space="preserve">           </w:t>
      </w:r>
      <w:r w:rsidR="002676E0" w:rsidRPr="00702D3C">
        <w:rPr>
          <w:rFonts w:ascii="Times New Roman" w:eastAsia="Times New Roman" w:hAnsi="Times New Roman"/>
          <w:sz w:val="26"/>
          <w:szCs w:val="26"/>
          <w:lang w:eastAsia="ru-RU"/>
        </w:rPr>
        <w:t xml:space="preserve">        </w:t>
      </w:r>
      <w:r w:rsidR="00A72BED" w:rsidRPr="00702D3C">
        <w:rPr>
          <w:rFonts w:ascii="Times New Roman" w:eastAsia="Times New Roman" w:hAnsi="Times New Roman"/>
          <w:sz w:val="26"/>
          <w:szCs w:val="26"/>
          <w:lang w:eastAsia="ru-RU"/>
        </w:rPr>
        <w:t xml:space="preserve">  </w:t>
      </w:r>
      <w:r w:rsidR="00F275C6" w:rsidRPr="00702D3C">
        <w:rPr>
          <w:rFonts w:ascii="Times New Roman" w:eastAsia="Times New Roman" w:hAnsi="Times New Roman"/>
          <w:sz w:val="26"/>
          <w:szCs w:val="26"/>
          <w:lang w:eastAsia="ru-RU"/>
        </w:rPr>
        <w:t xml:space="preserve">  </w:t>
      </w:r>
      <w:r w:rsidR="001A585A" w:rsidRPr="00702D3C">
        <w:rPr>
          <w:rFonts w:ascii="Times New Roman" w:eastAsia="Times New Roman" w:hAnsi="Times New Roman"/>
          <w:sz w:val="26"/>
          <w:szCs w:val="26"/>
          <w:lang w:eastAsia="ru-RU"/>
        </w:rPr>
        <w:t xml:space="preserve">   </w:t>
      </w:r>
      <w:r w:rsidR="00F275C6" w:rsidRPr="00702D3C">
        <w:rPr>
          <w:rFonts w:ascii="Times New Roman" w:eastAsia="Times New Roman" w:hAnsi="Times New Roman"/>
          <w:sz w:val="26"/>
          <w:szCs w:val="26"/>
          <w:lang w:eastAsia="ru-RU"/>
        </w:rPr>
        <w:t xml:space="preserve"> </w:t>
      </w:r>
      <w:r w:rsidR="00A72BED" w:rsidRPr="00702D3C">
        <w:rPr>
          <w:rFonts w:ascii="Times New Roman" w:eastAsia="Times New Roman" w:hAnsi="Times New Roman"/>
          <w:sz w:val="26"/>
          <w:szCs w:val="26"/>
          <w:lang w:eastAsia="ru-RU"/>
        </w:rPr>
        <w:t xml:space="preserve"> </w:t>
      </w:r>
      <w:r w:rsidR="006510A2" w:rsidRPr="00702D3C">
        <w:rPr>
          <w:rFonts w:ascii="Times New Roman" w:eastAsia="Times New Roman" w:hAnsi="Times New Roman"/>
          <w:sz w:val="26"/>
          <w:szCs w:val="26"/>
          <w:lang w:eastAsia="ru-RU"/>
        </w:rPr>
        <w:t>м. Київ</w:t>
      </w:r>
    </w:p>
    <w:p w:rsidR="006510A2" w:rsidRDefault="006510A2" w:rsidP="00553C28">
      <w:pPr>
        <w:spacing w:after="0" w:line="240" w:lineRule="auto"/>
        <w:ind w:firstLine="709"/>
        <w:jc w:val="center"/>
        <w:rPr>
          <w:rFonts w:ascii="Times New Roman" w:eastAsia="Times New Roman" w:hAnsi="Times New Roman"/>
          <w:bCs/>
          <w:sz w:val="28"/>
          <w:szCs w:val="28"/>
          <w:lang w:eastAsia="ru-RU"/>
        </w:rPr>
      </w:pPr>
    </w:p>
    <w:p w:rsidR="006510A2" w:rsidRPr="00E06AAC" w:rsidRDefault="007B3BC8" w:rsidP="00553C2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54BAE">
        <w:rPr>
          <w:rFonts w:ascii="Times New Roman" w:eastAsia="Times New Roman" w:hAnsi="Times New Roman"/>
          <w:bCs/>
          <w:sz w:val="26"/>
          <w:szCs w:val="26"/>
          <w:u w:val="single"/>
          <w:lang w:eastAsia="ru-RU"/>
        </w:rPr>
        <w:t>1064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06AAC" w:rsidRPr="00E06AAC" w:rsidRDefault="00E06AAC" w:rsidP="00553C28">
      <w:pPr>
        <w:widowControl w:val="0"/>
        <w:spacing w:after="0" w:line="662" w:lineRule="exact"/>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Вища кваліфікаційна комісія суддів України у складі колегії:</w:t>
      </w:r>
    </w:p>
    <w:p w:rsidR="00553C28" w:rsidRDefault="00553C28" w:rsidP="00553C28">
      <w:pPr>
        <w:widowControl w:val="0"/>
        <w:spacing w:after="0" w:line="260" w:lineRule="exact"/>
        <w:jc w:val="both"/>
        <w:rPr>
          <w:rFonts w:ascii="Times New Roman" w:eastAsia="Times New Roman" w:hAnsi="Times New Roman"/>
          <w:color w:val="000000"/>
          <w:sz w:val="26"/>
          <w:szCs w:val="26"/>
        </w:rPr>
      </w:pPr>
    </w:p>
    <w:p w:rsidR="00E06AAC" w:rsidRPr="00E06AAC" w:rsidRDefault="00B14BCC" w:rsidP="00553C28">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E06AAC" w:rsidRPr="00E06AAC">
        <w:rPr>
          <w:rFonts w:ascii="Times New Roman" w:eastAsia="Times New Roman" w:hAnsi="Times New Roman"/>
          <w:color w:val="000000"/>
          <w:sz w:val="26"/>
          <w:szCs w:val="26"/>
        </w:rPr>
        <w:t>Мішина</w:t>
      </w:r>
      <w:proofErr w:type="spellEnd"/>
      <w:r w:rsidR="00E06AAC" w:rsidRPr="00E06AAC">
        <w:rPr>
          <w:rFonts w:ascii="Times New Roman" w:eastAsia="Times New Roman" w:hAnsi="Times New Roman"/>
          <w:color w:val="000000"/>
          <w:sz w:val="26"/>
          <w:szCs w:val="26"/>
        </w:rPr>
        <w:t xml:space="preserve"> М.І.,</w:t>
      </w:r>
    </w:p>
    <w:p w:rsidR="00553C28" w:rsidRDefault="00553C28" w:rsidP="00553C28">
      <w:pPr>
        <w:widowControl w:val="0"/>
        <w:spacing w:after="0" w:line="260" w:lineRule="exact"/>
        <w:jc w:val="both"/>
        <w:rPr>
          <w:rFonts w:ascii="Times New Roman" w:eastAsia="Times New Roman" w:hAnsi="Times New Roman"/>
          <w:color w:val="000000"/>
          <w:sz w:val="26"/>
          <w:szCs w:val="26"/>
        </w:rPr>
      </w:pPr>
    </w:p>
    <w:p w:rsidR="00E06AAC" w:rsidRPr="00E06AAC" w:rsidRDefault="00E06AAC" w:rsidP="00553C28">
      <w:pPr>
        <w:widowControl w:val="0"/>
        <w:spacing w:after="0" w:line="260" w:lineRule="exact"/>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членів Комісії: </w:t>
      </w:r>
      <w:proofErr w:type="spellStart"/>
      <w:r w:rsidRPr="00E06AAC">
        <w:rPr>
          <w:rFonts w:ascii="Times New Roman" w:eastAsia="Times New Roman" w:hAnsi="Times New Roman"/>
          <w:color w:val="000000"/>
          <w:sz w:val="26"/>
          <w:szCs w:val="26"/>
        </w:rPr>
        <w:t>Прилипка</w:t>
      </w:r>
      <w:proofErr w:type="spellEnd"/>
      <w:r w:rsidRPr="00E06AAC">
        <w:rPr>
          <w:rFonts w:ascii="Times New Roman" w:eastAsia="Times New Roman" w:hAnsi="Times New Roman"/>
          <w:color w:val="000000"/>
          <w:sz w:val="26"/>
          <w:szCs w:val="26"/>
        </w:rPr>
        <w:t xml:space="preserve"> С.М., Козлова А.Г.,</w:t>
      </w:r>
    </w:p>
    <w:p w:rsidR="00553C28" w:rsidRDefault="00553C28" w:rsidP="00553C28">
      <w:pPr>
        <w:widowControl w:val="0"/>
        <w:spacing w:after="0" w:line="293" w:lineRule="exact"/>
        <w:jc w:val="both"/>
        <w:rPr>
          <w:rFonts w:ascii="Times New Roman" w:eastAsia="Times New Roman" w:hAnsi="Times New Roman"/>
          <w:color w:val="000000"/>
          <w:sz w:val="26"/>
          <w:szCs w:val="26"/>
        </w:rPr>
      </w:pPr>
    </w:p>
    <w:p w:rsidR="00E06AAC" w:rsidRPr="00E06AAC" w:rsidRDefault="00E06AAC" w:rsidP="00553C28">
      <w:pPr>
        <w:widowControl w:val="0"/>
        <w:spacing w:after="0" w:line="293" w:lineRule="exact"/>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розглянувши питання про результати кваліфікаційного оцінювання судді господарського суду міста Києва Борисенко Ірини Іванівни на відповідність займаній посаді,</w:t>
      </w:r>
    </w:p>
    <w:p w:rsidR="00553C28" w:rsidRDefault="00553C28" w:rsidP="00553C28">
      <w:pPr>
        <w:widowControl w:val="0"/>
        <w:spacing w:after="0" w:line="260" w:lineRule="exact"/>
        <w:jc w:val="center"/>
        <w:rPr>
          <w:rFonts w:ascii="Times New Roman" w:eastAsia="Times New Roman" w:hAnsi="Times New Roman"/>
          <w:color w:val="000000"/>
          <w:sz w:val="26"/>
          <w:szCs w:val="26"/>
        </w:rPr>
      </w:pPr>
    </w:p>
    <w:p w:rsidR="00E06AAC" w:rsidRPr="00E06AAC" w:rsidRDefault="00E06AAC" w:rsidP="00553C28">
      <w:pPr>
        <w:widowControl w:val="0"/>
        <w:spacing w:after="0" w:line="260" w:lineRule="exact"/>
        <w:jc w:val="center"/>
        <w:rPr>
          <w:rFonts w:ascii="Times New Roman" w:eastAsia="Times New Roman" w:hAnsi="Times New Roman"/>
          <w:sz w:val="26"/>
          <w:szCs w:val="26"/>
        </w:rPr>
      </w:pPr>
      <w:r w:rsidRPr="00E06AAC">
        <w:rPr>
          <w:rFonts w:ascii="Times New Roman" w:eastAsia="Times New Roman" w:hAnsi="Times New Roman"/>
          <w:color w:val="000000"/>
          <w:sz w:val="26"/>
          <w:szCs w:val="26"/>
        </w:rPr>
        <w:t>встановила:</w:t>
      </w:r>
    </w:p>
    <w:p w:rsidR="00553C28" w:rsidRDefault="00553C28" w:rsidP="00553C28">
      <w:pPr>
        <w:widowControl w:val="0"/>
        <w:spacing w:after="0" w:line="298" w:lineRule="exact"/>
        <w:ind w:firstLine="700"/>
        <w:jc w:val="both"/>
        <w:rPr>
          <w:rFonts w:ascii="Times New Roman" w:eastAsia="Times New Roman" w:hAnsi="Times New Roman"/>
          <w:color w:val="000000"/>
          <w:sz w:val="26"/>
          <w:szCs w:val="26"/>
        </w:rPr>
      </w:pPr>
    </w:p>
    <w:p w:rsidR="00E06AAC" w:rsidRPr="00E06AAC" w:rsidRDefault="00E06AAC" w:rsidP="00553C28">
      <w:pPr>
        <w:widowControl w:val="0"/>
        <w:spacing w:after="0" w:line="298" w:lineRule="exact"/>
        <w:ind w:firstLine="70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Згідно з пунктом </w:t>
      </w:r>
      <w:r w:rsidR="002039E2">
        <w:rPr>
          <w:rFonts w:ascii="Times New Roman" w:eastAsia="Times New Roman" w:hAnsi="Times New Roman"/>
          <w:color w:val="000000"/>
          <w:sz w:val="26"/>
          <w:szCs w:val="26"/>
        </w:rPr>
        <w:t>16¹</w:t>
      </w:r>
      <w:r w:rsidRPr="00E06AAC">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порядку, визначеному законом.</w:t>
      </w:r>
    </w:p>
    <w:p w:rsidR="00E06AAC" w:rsidRPr="00E06AAC" w:rsidRDefault="00E06AAC" w:rsidP="00553C28">
      <w:pPr>
        <w:widowControl w:val="0"/>
        <w:spacing w:after="0" w:line="298" w:lineRule="exact"/>
        <w:ind w:firstLine="70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2039E2">
        <w:rPr>
          <w:rFonts w:ascii="Times New Roman" w:eastAsia="Times New Roman" w:hAnsi="Times New Roman"/>
          <w:color w:val="000000"/>
          <w:sz w:val="26"/>
          <w:szCs w:val="26"/>
        </w:rPr>
        <w:t xml:space="preserve">устрій і статус суддів» (далі – </w:t>
      </w:r>
      <w:r w:rsidRPr="00E06AAC">
        <w:rPr>
          <w:rFonts w:ascii="Times New Roman" w:eastAsia="Times New Roman" w:hAnsi="Times New Roman"/>
          <w:color w:val="000000"/>
          <w:sz w:val="26"/>
          <w:szCs w:val="26"/>
        </w:rPr>
        <w:t xml:space="preserve">Закон) передбачено, що відповідність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E06AAC" w:rsidRPr="00E06AAC" w:rsidRDefault="00E06AAC" w:rsidP="00E06AAC">
      <w:pPr>
        <w:widowControl w:val="0"/>
        <w:spacing w:after="0" w:line="298" w:lineRule="exact"/>
        <w:ind w:left="20" w:right="20" w:firstLine="70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6AAC" w:rsidRPr="00E06AAC" w:rsidRDefault="00E06AAC" w:rsidP="00E06AAC">
      <w:pPr>
        <w:widowControl w:val="0"/>
        <w:spacing w:after="0" w:line="298" w:lineRule="exact"/>
        <w:ind w:left="20" w:right="20" w:firstLine="70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Рішенням Комісії від 01 лютого 2018 року № 8/зп-18 призначено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кваліфікаційне оцінювання суддів місцевих та апел</w:t>
      </w:r>
      <w:r w:rsidRPr="002039E2">
        <w:rPr>
          <w:rFonts w:ascii="Times New Roman" w:eastAsia="Times New Roman" w:hAnsi="Times New Roman"/>
          <w:color w:val="000000"/>
          <w:sz w:val="26"/>
          <w:szCs w:val="26"/>
          <w:shd w:val="clear" w:color="auto" w:fill="FFFFFF"/>
        </w:rPr>
        <w:t>яц</w:t>
      </w:r>
      <w:r w:rsidRPr="00E06AAC">
        <w:rPr>
          <w:rFonts w:ascii="Times New Roman" w:eastAsia="Times New Roman" w:hAnsi="Times New Roman"/>
          <w:color w:val="000000"/>
          <w:sz w:val="26"/>
          <w:szCs w:val="26"/>
        </w:rPr>
        <w:t>і</w:t>
      </w:r>
      <w:r w:rsidRPr="002039E2">
        <w:rPr>
          <w:rFonts w:ascii="Times New Roman" w:eastAsia="Times New Roman" w:hAnsi="Times New Roman"/>
          <w:color w:val="000000"/>
          <w:sz w:val="26"/>
          <w:szCs w:val="26"/>
          <w:shd w:val="clear" w:color="auto" w:fill="FFFFFF"/>
        </w:rPr>
        <w:t>йн</w:t>
      </w:r>
      <w:r w:rsidRPr="00E06AAC">
        <w:rPr>
          <w:rFonts w:ascii="Times New Roman" w:eastAsia="Times New Roman" w:hAnsi="Times New Roman"/>
          <w:color w:val="000000"/>
          <w:sz w:val="26"/>
          <w:szCs w:val="26"/>
        </w:rPr>
        <w:t>их судів на відповідність займаній посаді, зокрема судді господарського суду міста Києва Борисенко І.І.</w:t>
      </w:r>
    </w:p>
    <w:p w:rsidR="00E06AAC" w:rsidRPr="00E06AAC" w:rsidRDefault="00E06AAC" w:rsidP="00E06AAC">
      <w:pPr>
        <w:widowControl w:val="0"/>
        <w:spacing w:after="0" w:line="298" w:lineRule="exact"/>
        <w:ind w:left="20" w:right="20" w:firstLine="70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39E2" w:rsidRDefault="00E06AAC" w:rsidP="00E06AAC">
      <w:pPr>
        <w:widowControl w:val="0"/>
        <w:spacing w:after="0" w:line="298" w:lineRule="exact"/>
        <w:ind w:left="20" w:right="20" w:firstLine="700"/>
        <w:jc w:val="both"/>
        <w:rPr>
          <w:rFonts w:ascii="Times New Roman" w:eastAsia="Times New Roman" w:hAnsi="Times New Roman"/>
          <w:color w:val="000000"/>
          <w:sz w:val="26"/>
          <w:szCs w:val="26"/>
        </w:rPr>
      </w:pPr>
      <w:r w:rsidRPr="00E06AAC">
        <w:rPr>
          <w:rFonts w:ascii="Times New Roman" w:eastAsia="Times New Roman" w:hAnsi="Times New Roman"/>
          <w:color w:val="000000"/>
          <w:sz w:val="26"/>
          <w:szCs w:val="26"/>
        </w:rPr>
        <w:t>Відповідно до пунктів 1, 2 глави 6 розділу II Положення про порядок та методологію</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кваліфікаційного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оцінювання,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показники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відповідності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критеріям </w:t>
      </w:r>
    </w:p>
    <w:p w:rsidR="002039E2" w:rsidRDefault="002039E2" w:rsidP="002039E2">
      <w:pPr>
        <w:widowControl w:val="0"/>
        <w:spacing w:after="0" w:line="298" w:lineRule="exact"/>
        <w:ind w:left="20" w:right="20"/>
        <w:jc w:val="both"/>
        <w:rPr>
          <w:rFonts w:ascii="Times New Roman" w:eastAsia="Times New Roman" w:hAnsi="Times New Roman"/>
          <w:color w:val="000000"/>
          <w:sz w:val="26"/>
          <w:szCs w:val="26"/>
        </w:rPr>
      </w:pPr>
    </w:p>
    <w:p w:rsidR="002039E2" w:rsidRDefault="002039E2" w:rsidP="002039E2">
      <w:pPr>
        <w:widowControl w:val="0"/>
        <w:spacing w:after="0" w:line="298" w:lineRule="exact"/>
        <w:ind w:left="20" w:right="20"/>
        <w:jc w:val="both"/>
        <w:rPr>
          <w:rFonts w:ascii="Times New Roman" w:eastAsia="Times New Roman" w:hAnsi="Times New Roman"/>
          <w:color w:val="000000"/>
          <w:sz w:val="26"/>
          <w:szCs w:val="26"/>
        </w:rPr>
      </w:pPr>
    </w:p>
    <w:p w:rsidR="002039E2" w:rsidRDefault="002039E2" w:rsidP="002039E2">
      <w:pPr>
        <w:widowControl w:val="0"/>
        <w:spacing w:after="0" w:line="298" w:lineRule="exact"/>
        <w:ind w:left="20" w:right="20"/>
        <w:jc w:val="both"/>
        <w:rPr>
          <w:rFonts w:ascii="Times New Roman" w:eastAsia="Times New Roman" w:hAnsi="Times New Roman"/>
          <w:color w:val="000000"/>
          <w:sz w:val="26"/>
          <w:szCs w:val="26"/>
        </w:rPr>
      </w:pPr>
    </w:p>
    <w:p w:rsidR="002039E2" w:rsidRDefault="002039E2" w:rsidP="002039E2">
      <w:pPr>
        <w:widowControl w:val="0"/>
        <w:spacing w:after="0" w:line="298" w:lineRule="exact"/>
        <w:ind w:left="20" w:right="20"/>
        <w:jc w:val="both"/>
        <w:rPr>
          <w:rFonts w:ascii="Times New Roman" w:eastAsia="Times New Roman" w:hAnsi="Times New Roman"/>
          <w:color w:val="000000"/>
          <w:sz w:val="26"/>
          <w:szCs w:val="26"/>
        </w:rPr>
      </w:pPr>
    </w:p>
    <w:p w:rsidR="00E06AAC" w:rsidRPr="00E06AAC" w:rsidRDefault="00E06AAC" w:rsidP="002039E2">
      <w:pPr>
        <w:widowControl w:val="0"/>
        <w:spacing w:after="0" w:line="298" w:lineRule="exact"/>
        <w:ind w:left="20" w:right="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від 13 люто</w:t>
      </w:r>
      <w:r w:rsidR="002039E2">
        <w:rPr>
          <w:rFonts w:ascii="Times New Roman" w:eastAsia="Times New Roman" w:hAnsi="Times New Roman"/>
          <w:color w:val="000000"/>
          <w:sz w:val="26"/>
          <w:szCs w:val="26"/>
        </w:rPr>
        <w:t xml:space="preserve">го 2018 року № 20/зп-18) (далі – </w:t>
      </w:r>
      <w:r w:rsidRPr="00E06AAC">
        <w:rPr>
          <w:rFonts w:ascii="Times New Roman" w:eastAsia="Times New Roman" w:hAnsi="Times New Roman"/>
          <w:color w:val="000000"/>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досліджуються окремо один від одного та у сукупності.</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06AAC">
        <w:rPr>
          <w:rFonts w:ascii="Times New Roman" w:eastAsia="Times New Roman" w:hAnsi="Times New Roman"/>
          <w:color w:val="000000"/>
          <w:sz w:val="26"/>
          <w:szCs w:val="26"/>
        </w:rPr>
        <w:t>бала</w:t>
      </w:r>
      <w:proofErr w:type="spellEnd"/>
      <w:r w:rsidRPr="00E06AAC">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06AAC">
        <w:rPr>
          <w:rFonts w:ascii="Times New Roman" w:eastAsia="Times New Roman" w:hAnsi="Times New Roman"/>
          <w:color w:val="000000"/>
          <w:sz w:val="26"/>
          <w:szCs w:val="26"/>
        </w:rPr>
        <w:t>бала</w:t>
      </w:r>
      <w:proofErr w:type="spellEnd"/>
      <w:r w:rsidRPr="00E06AAC">
        <w:rPr>
          <w:rFonts w:ascii="Times New Roman" w:eastAsia="Times New Roman" w:hAnsi="Times New Roman"/>
          <w:color w:val="000000"/>
          <w:sz w:val="26"/>
          <w:szCs w:val="26"/>
        </w:rPr>
        <w:t xml:space="preserve"> більшого за 0.</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6AAC" w:rsidRPr="00E06AAC" w:rsidRDefault="00E06AAC" w:rsidP="00E06AAC">
      <w:pPr>
        <w:widowControl w:val="0"/>
        <w:spacing w:after="0" w:line="298" w:lineRule="exact"/>
        <w:ind w:lef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06AAC" w:rsidRPr="00E06AAC" w:rsidRDefault="00E06AAC" w:rsidP="00E06AAC">
      <w:pPr>
        <w:widowControl w:val="0"/>
        <w:numPr>
          <w:ilvl w:val="0"/>
          <w:numId w:val="2"/>
        </w:numPr>
        <w:tabs>
          <w:tab w:val="left" w:pos="1018"/>
        </w:tabs>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виконання практичного завдання);</w:t>
      </w:r>
    </w:p>
    <w:p w:rsidR="00E06AAC" w:rsidRPr="00E06AAC" w:rsidRDefault="00E06AAC" w:rsidP="00E06AAC">
      <w:pPr>
        <w:widowControl w:val="0"/>
        <w:numPr>
          <w:ilvl w:val="0"/>
          <w:numId w:val="2"/>
        </w:numPr>
        <w:tabs>
          <w:tab w:val="left" w:pos="1023"/>
        </w:tabs>
        <w:spacing w:after="0" w:line="298" w:lineRule="exact"/>
        <w:ind w:lef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дослідження досьє та проведення співбесіди.</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6AAC" w:rsidRPr="00E06AAC" w:rsidRDefault="002039E2" w:rsidP="00E06AAC">
      <w:pPr>
        <w:widowControl w:val="0"/>
        <w:spacing w:after="0" w:line="298" w:lineRule="exact"/>
        <w:ind w:left="20" w:right="20" w:firstLine="720"/>
        <w:jc w:val="both"/>
        <w:rPr>
          <w:rFonts w:ascii="Times New Roman" w:eastAsia="Times New Roman" w:hAnsi="Times New Roman"/>
          <w:sz w:val="26"/>
          <w:szCs w:val="26"/>
        </w:rPr>
      </w:pPr>
      <w:r>
        <w:rPr>
          <w:rFonts w:ascii="Times New Roman" w:eastAsia="Times New Roman" w:hAnsi="Times New Roman"/>
          <w:color w:val="000000"/>
          <w:sz w:val="26"/>
          <w:szCs w:val="26"/>
        </w:rPr>
        <w:t>Борисенко І.І.</w:t>
      </w:r>
      <w:r w:rsidR="00E06AAC" w:rsidRPr="00E06AAC">
        <w:rPr>
          <w:rFonts w:ascii="Times New Roman" w:eastAsia="Times New Roman" w:hAnsi="Times New Roman"/>
          <w:color w:val="000000"/>
          <w:sz w:val="26"/>
          <w:szCs w:val="26"/>
        </w:rPr>
        <w:t xml:space="preserve"> склала анонімне письмове тестування, за результатами якого набрала 82,125 </w:t>
      </w:r>
      <w:proofErr w:type="spellStart"/>
      <w:r w:rsidR="00E06AAC" w:rsidRPr="00E06AAC">
        <w:rPr>
          <w:rFonts w:ascii="Times New Roman" w:eastAsia="Times New Roman" w:hAnsi="Times New Roman"/>
          <w:color w:val="000000"/>
          <w:sz w:val="26"/>
          <w:szCs w:val="26"/>
        </w:rPr>
        <w:t>бала</w:t>
      </w:r>
      <w:proofErr w:type="spellEnd"/>
      <w:r w:rsidR="00E06AAC" w:rsidRPr="00E06AAC">
        <w:rPr>
          <w:rFonts w:ascii="Times New Roman" w:eastAsia="Times New Roman" w:hAnsi="Times New Roman"/>
          <w:color w:val="000000"/>
          <w:sz w:val="26"/>
          <w:szCs w:val="26"/>
        </w:rPr>
        <w:t xml:space="preserve">. За результатами виконаного практичного завдання Борисенко І.І. набрала 82,5 </w:t>
      </w:r>
      <w:proofErr w:type="spellStart"/>
      <w:r w:rsidR="00E06AAC" w:rsidRPr="00E06AAC">
        <w:rPr>
          <w:rFonts w:ascii="Times New Roman" w:eastAsia="Times New Roman" w:hAnsi="Times New Roman"/>
          <w:color w:val="000000"/>
          <w:sz w:val="26"/>
          <w:szCs w:val="26"/>
        </w:rPr>
        <w:t>бала</w:t>
      </w:r>
      <w:proofErr w:type="spellEnd"/>
      <w:r w:rsidR="00E06AAC" w:rsidRPr="00E06AAC">
        <w:rPr>
          <w:rFonts w:ascii="Times New Roman" w:eastAsia="Times New Roman" w:hAnsi="Times New Roman"/>
          <w:color w:val="000000"/>
          <w:sz w:val="26"/>
          <w:szCs w:val="26"/>
        </w:rPr>
        <w:t xml:space="preserve">. На етапі складення іспиту суддя загалом набрала 164,625 </w:t>
      </w:r>
      <w:proofErr w:type="spellStart"/>
      <w:r w:rsidR="00E06AAC" w:rsidRPr="00E06AAC">
        <w:rPr>
          <w:rFonts w:ascii="Times New Roman" w:eastAsia="Times New Roman" w:hAnsi="Times New Roman"/>
          <w:color w:val="000000"/>
          <w:sz w:val="26"/>
          <w:szCs w:val="26"/>
        </w:rPr>
        <w:t>бала</w:t>
      </w:r>
      <w:proofErr w:type="spellEnd"/>
      <w:r w:rsidR="00E06AAC" w:rsidRPr="00E06AAC">
        <w:rPr>
          <w:rFonts w:ascii="Times New Roman" w:eastAsia="Times New Roman" w:hAnsi="Times New Roman"/>
          <w:color w:val="000000"/>
          <w:sz w:val="26"/>
          <w:szCs w:val="26"/>
        </w:rPr>
        <w:t>.</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Борисенко І.І. пройшла тестування особистих морально-психологічних якостей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та доброчесності.</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Борисенко І.І.,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етики та доброчесності, які виникли під час дослідження суддівського досьє.</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Борисенко І.І. критеріям кваліфікаційного оцінювання, Комісія дійшла таких висновків.</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набрала 377,625 </w:t>
      </w:r>
      <w:proofErr w:type="spellStart"/>
      <w:r w:rsidRPr="00E06AAC">
        <w:rPr>
          <w:rFonts w:ascii="Times New Roman" w:eastAsia="Times New Roman" w:hAnsi="Times New Roman"/>
          <w:color w:val="000000"/>
          <w:sz w:val="26"/>
          <w:szCs w:val="26"/>
        </w:rPr>
        <w:t>бала</w:t>
      </w:r>
      <w:proofErr w:type="spellEnd"/>
      <w:r w:rsidRPr="00E06AAC">
        <w:rPr>
          <w:rFonts w:ascii="Times New Roman" w:eastAsia="Times New Roman" w:hAnsi="Times New Roman"/>
          <w:color w:val="000000"/>
          <w:sz w:val="26"/>
          <w:szCs w:val="26"/>
        </w:rPr>
        <w:t>.</w:t>
      </w:r>
    </w:p>
    <w:p w:rsidR="002039E2"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При цьому за критерієм професійної компетентності Борисенко І.І. оцінено Комісією на підставі результатів іспиту, дослідження інформації, яка міститься у</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досьє,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та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співбесіди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за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показниками,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визначеними</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пунктами</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1-5</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глави</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2</w:t>
      </w:r>
      <w:r w:rsidRPr="00E06AAC">
        <w:rPr>
          <w:rFonts w:ascii="Times New Roman" w:eastAsia="Times New Roman" w:hAnsi="Times New Roman"/>
          <w:sz w:val="26"/>
          <w:szCs w:val="26"/>
        </w:rPr>
        <w:t xml:space="preserve"> </w:t>
      </w:r>
      <w:r w:rsidR="002039E2">
        <w:rPr>
          <w:rFonts w:ascii="Times New Roman" w:eastAsia="Times New Roman" w:hAnsi="Times New Roman"/>
          <w:sz w:val="26"/>
          <w:szCs w:val="26"/>
        </w:rPr>
        <w:t xml:space="preserve">                             </w:t>
      </w:r>
    </w:p>
    <w:p w:rsidR="002039E2" w:rsidRDefault="002039E2" w:rsidP="002039E2">
      <w:pPr>
        <w:widowControl w:val="0"/>
        <w:spacing w:after="0" w:line="298" w:lineRule="exact"/>
        <w:ind w:left="20" w:right="20"/>
        <w:jc w:val="both"/>
        <w:rPr>
          <w:rFonts w:ascii="Times New Roman" w:eastAsia="Times New Roman" w:hAnsi="Times New Roman"/>
          <w:sz w:val="26"/>
          <w:szCs w:val="26"/>
        </w:rPr>
      </w:pPr>
    </w:p>
    <w:p w:rsidR="00E06AAC" w:rsidRPr="00E06AAC" w:rsidRDefault="00E06AAC" w:rsidP="002039E2">
      <w:pPr>
        <w:widowControl w:val="0"/>
        <w:spacing w:after="0" w:line="298" w:lineRule="exact"/>
        <w:ind w:left="20" w:right="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lastRenderedPageBreak/>
        <w:t xml:space="preserve">розділу II Положення. За критеріями особистої та соціальної компетентності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Борисенко І.І. оцінено Комісією на підставі результатів тестування особистих</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пунктом 8 глави 2 розділу II Положення, суддя набрала 193 бали. За цим критерієм Борисенко І.І.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у досьє, та співбесіди.</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пунктом 9 глави 2 розділу II Положення, суддя набрала 209 балів. За цим критерієм Борисенко І.І.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039E2">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у досьє, та співбесіди.</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За результатами кваліфікаційного оцінювання суддя господарського суду міста Києва Борисенко І.І. набрала 779,625 </w:t>
      </w:r>
      <w:proofErr w:type="spellStart"/>
      <w:r w:rsidRPr="00E06AAC">
        <w:rPr>
          <w:rFonts w:ascii="Times New Roman" w:eastAsia="Times New Roman" w:hAnsi="Times New Roman"/>
          <w:color w:val="000000"/>
          <w:sz w:val="26"/>
          <w:szCs w:val="26"/>
        </w:rPr>
        <w:t>бала</w:t>
      </w:r>
      <w:proofErr w:type="spellEnd"/>
      <w:r w:rsidRPr="00E06AAC">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E06AAC" w:rsidRPr="00E06AAC" w:rsidRDefault="00E06AAC" w:rsidP="00E06AAC">
      <w:pPr>
        <w:widowControl w:val="0"/>
        <w:spacing w:after="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Таким чином, Комісія дійшла висновку про відповідність судді господарського суду міста Києва </w:t>
      </w:r>
      <w:r w:rsidRPr="00E06AAC">
        <w:rPr>
          <w:rFonts w:ascii="Times New Roman" w:eastAsia="Times New Roman" w:hAnsi="Times New Roman"/>
          <w:color w:val="000000"/>
          <w:sz w:val="26"/>
          <w:szCs w:val="26"/>
          <w:lang w:val="ru-RU"/>
        </w:rPr>
        <w:t xml:space="preserve">Борисенко </w:t>
      </w:r>
      <w:r w:rsidRPr="00E06AAC">
        <w:rPr>
          <w:rFonts w:ascii="Times New Roman" w:eastAsia="Times New Roman" w:hAnsi="Times New Roman"/>
          <w:color w:val="000000"/>
          <w:sz w:val="26"/>
          <w:szCs w:val="26"/>
        </w:rPr>
        <w:t>Ірини Іванівни займаній посаді.</w:t>
      </w:r>
    </w:p>
    <w:p w:rsidR="00E06AAC" w:rsidRPr="00E06AAC" w:rsidRDefault="00E06AAC" w:rsidP="00E06AAC">
      <w:pPr>
        <w:widowControl w:val="0"/>
        <w:spacing w:after="270" w:line="298" w:lineRule="exact"/>
        <w:ind w:left="20" w:right="20" w:firstLine="7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Ураховуючи викладене, керуючись статтями 83-86, 93, 101, пунктом 20</w:t>
      </w:r>
      <w:r w:rsidR="00365531">
        <w:rPr>
          <w:rFonts w:ascii="Times New Roman" w:eastAsia="Times New Roman" w:hAnsi="Times New Roman"/>
          <w:color w:val="000000"/>
          <w:sz w:val="26"/>
          <w:szCs w:val="26"/>
        </w:rPr>
        <w:t xml:space="preserve">                      </w:t>
      </w:r>
      <w:r w:rsidRPr="00E06AAC">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E06AAC" w:rsidRPr="00E06AAC" w:rsidRDefault="00E06AAC" w:rsidP="00E06AAC">
      <w:pPr>
        <w:widowControl w:val="0"/>
        <w:spacing w:after="257" w:line="260" w:lineRule="exact"/>
        <w:jc w:val="center"/>
        <w:rPr>
          <w:rFonts w:ascii="Times New Roman" w:eastAsia="Times New Roman" w:hAnsi="Times New Roman"/>
          <w:sz w:val="26"/>
          <w:szCs w:val="26"/>
        </w:rPr>
      </w:pPr>
      <w:r w:rsidRPr="00E06AAC">
        <w:rPr>
          <w:rFonts w:ascii="Times New Roman" w:eastAsia="Times New Roman" w:hAnsi="Times New Roman"/>
          <w:color w:val="000000"/>
          <w:sz w:val="26"/>
          <w:szCs w:val="26"/>
        </w:rPr>
        <w:t>вирішила:</w:t>
      </w:r>
    </w:p>
    <w:p w:rsidR="00E06AAC" w:rsidRPr="00E06AAC" w:rsidRDefault="00E06AAC" w:rsidP="00365531">
      <w:pPr>
        <w:widowControl w:val="0"/>
        <w:spacing w:after="0" w:line="240" w:lineRule="auto"/>
        <w:ind w:left="20" w:right="20"/>
        <w:jc w:val="both"/>
        <w:rPr>
          <w:rFonts w:ascii="Times New Roman" w:eastAsia="Times New Roman" w:hAnsi="Times New Roman"/>
          <w:sz w:val="26"/>
          <w:szCs w:val="26"/>
        </w:rPr>
      </w:pPr>
      <w:r w:rsidRPr="00E06AAC">
        <w:rPr>
          <w:rFonts w:ascii="Times New Roman" w:eastAsia="Times New Roman" w:hAnsi="Times New Roman"/>
          <w:color w:val="000000"/>
          <w:sz w:val="26"/>
          <w:szCs w:val="26"/>
        </w:rPr>
        <w:t xml:space="preserve">визначити, що суддя господарського суду </w:t>
      </w:r>
      <w:bookmarkStart w:id="0" w:name="_GoBack"/>
      <w:bookmarkEnd w:id="0"/>
      <w:r w:rsidRPr="00E06AAC">
        <w:rPr>
          <w:rFonts w:ascii="Times New Roman" w:eastAsia="Times New Roman" w:hAnsi="Times New Roman"/>
          <w:color w:val="000000"/>
          <w:sz w:val="26"/>
          <w:szCs w:val="26"/>
        </w:rPr>
        <w:t xml:space="preserve">міста Києва Борисенко Ірина Іванівна за результатами кваліфікаційного оцінювання суддів місцевих та апеляційних судів на відповідність займаній посаді набрала 779,625 </w:t>
      </w:r>
      <w:proofErr w:type="spellStart"/>
      <w:r w:rsidRPr="00E06AAC">
        <w:rPr>
          <w:rFonts w:ascii="Times New Roman" w:eastAsia="Times New Roman" w:hAnsi="Times New Roman"/>
          <w:color w:val="000000"/>
          <w:sz w:val="26"/>
          <w:szCs w:val="26"/>
        </w:rPr>
        <w:t>бала</w:t>
      </w:r>
      <w:proofErr w:type="spellEnd"/>
      <w:r w:rsidRPr="00E06AAC">
        <w:rPr>
          <w:rFonts w:ascii="Times New Roman" w:eastAsia="Times New Roman" w:hAnsi="Times New Roman"/>
          <w:color w:val="000000"/>
          <w:sz w:val="26"/>
          <w:szCs w:val="26"/>
        </w:rPr>
        <w:t>.</w:t>
      </w:r>
    </w:p>
    <w:p w:rsidR="002D5CC7" w:rsidRPr="00365531" w:rsidRDefault="00E06AAC" w:rsidP="00365531">
      <w:pPr>
        <w:widowControl w:val="0"/>
        <w:spacing w:after="0" w:line="240" w:lineRule="auto"/>
        <w:ind w:firstLine="708"/>
        <w:jc w:val="both"/>
        <w:rPr>
          <w:rFonts w:ascii="Times New Roman" w:eastAsia="Times New Roman" w:hAnsi="Times New Roman"/>
          <w:sz w:val="26"/>
          <w:szCs w:val="26"/>
          <w:lang w:eastAsia="uk-UA"/>
        </w:rPr>
      </w:pPr>
      <w:r w:rsidRPr="00365531">
        <w:rPr>
          <w:rFonts w:ascii="Times New Roman" w:eastAsia="Courier New" w:hAnsi="Times New Roman"/>
          <w:color w:val="000000"/>
          <w:sz w:val="26"/>
          <w:szCs w:val="26"/>
          <w:lang w:eastAsia="uk-UA"/>
        </w:rPr>
        <w:t>Визнати суддю господарського суду міста Києва Борисенко Ірину Іванівну</w:t>
      </w:r>
      <w:r w:rsidR="00365531">
        <w:rPr>
          <w:rFonts w:ascii="Times New Roman" w:eastAsia="Courier New" w:hAnsi="Times New Roman"/>
          <w:color w:val="000000"/>
          <w:sz w:val="26"/>
          <w:szCs w:val="26"/>
          <w:lang w:eastAsia="uk-UA"/>
        </w:rPr>
        <w:t xml:space="preserve">           </w:t>
      </w:r>
      <w:r w:rsidRPr="00365531">
        <w:rPr>
          <w:rFonts w:ascii="Times New Roman" w:eastAsia="Courier New" w:hAnsi="Times New Roman"/>
          <w:color w:val="000000"/>
          <w:sz w:val="26"/>
          <w:szCs w:val="26"/>
          <w:lang w:eastAsia="uk-UA"/>
        </w:rPr>
        <w:t xml:space="preserve"> такою, що відповідає займаній посаді.</w:t>
      </w:r>
    </w:p>
    <w:p w:rsidR="002D5CC7" w:rsidRPr="00365531"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E05B2B">
      <w:pPr>
        <w:widowControl w:val="0"/>
        <w:spacing w:before="20" w:afterLines="20" w:after="48" w:line="240" w:lineRule="auto"/>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w:t>
      </w:r>
      <w:r w:rsidR="00365531">
        <w:rPr>
          <w:rFonts w:ascii="Times New Roman" w:eastAsia="Times New Roman" w:hAnsi="Times New Roman"/>
          <w:sz w:val="26"/>
          <w:szCs w:val="26"/>
          <w:lang w:eastAsia="uk-UA"/>
        </w:rPr>
        <w:t>оловуючий</w:t>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t xml:space="preserve">М.І. </w:t>
      </w:r>
      <w:proofErr w:type="spellStart"/>
      <w:r w:rsidR="00365531">
        <w:rPr>
          <w:rFonts w:ascii="Times New Roman" w:eastAsia="Times New Roman" w:hAnsi="Times New Roman"/>
          <w:sz w:val="26"/>
          <w:szCs w:val="26"/>
          <w:lang w:eastAsia="uk-UA"/>
        </w:rPr>
        <w:t>Мішин</w:t>
      </w:r>
      <w:proofErr w:type="spellEnd"/>
    </w:p>
    <w:p w:rsidR="0049503F" w:rsidRPr="0049503F" w:rsidRDefault="0049503F" w:rsidP="00E05B2B">
      <w:pPr>
        <w:widowControl w:val="0"/>
        <w:spacing w:before="20" w:afterLines="20" w:after="48" w:line="240" w:lineRule="auto"/>
        <w:jc w:val="both"/>
        <w:rPr>
          <w:rFonts w:ascii="Times New Roman" w:eastAsia="Times New Roman" w:hAnsi="Times New Roman"/>
          <w:sz w:val="26"/>
          <w:szCs w:val="26"/>
          <w:lang w:eastAsia="uk-UA"/>
        </w:rPr>
      </w:pPr>
    </w:p>
    <w:p w:rsidR="0049503F" w:rsidRPr="0049503F" w:rsidRDefault="0049503F" w:rsidP="00E05B2B">
      <w:pPr>
        <w:widowControl w:val="0"/>
        <w:spacing w:before="20" w:afterLines="20" w:after="48" w:line="240" w:lineRule="auto"/>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w:t>
      </w:r>
      <w:r w:rsidR="00365531">
        <w:rPr>
          <w:rFonts w:ascii="Times New Roman" w:eastAsia="Times New Roman" w:hAnsi="Times New Roman"/>
          <w:sz w:val="26"/>
          <w:szCs w:val="26"/>
          <w:lang w:eastAsia="uk-UA"/>
        </w:rPr>
        <w:t xml:space="preserve"> Комісії:</w:t>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r>
      <w:r w:rsidR="00365531">
        <w:rPr>
          <w:rFonts w:ascii="Times New Roman" w:eastAsia="Times New Roman" w:hAnsi="Times New Roman"/>
          <w:sz w:val="26"/>
          <w:szCs w:val="26"/>
          <w:lang w:eastAsia="uk-UA"/>
        </w:rPr>
        <w:tab/>
        <w:t xml:space="preserve">С.М. </w:t>
      </w:r>
      <w:proofErr w:type="spellStart"/>
      <w:r w:rsidR="00365531">
        <w:rPr>
          <w:rFonts w:ascii="Times New Roman" w:eastAsia="Times New Roman" w:hAnsi="Times New Roman"/>
          <w:sz w:val="26"/>
          <w:szCs w:val="26"/>
          <w:lang w:eastAsia="uk-UA"/>
        </w:rPr>
        <w:t>Прилипко</w:t>
      </w:r>
      <w:proofErr w:type="spellEnd"/>
    </w:p>
    <w:p w:rsidR="0049503F" w:rsidRPr="0049503F" w:rsidRDefault="0049503F" w:rsidP="00E05B2B">
      <w:pPr>
        <w:widowControl w:val="0"/>
        <w:spacing w:before="20" w:afterLines="20" w:after="48" w:line="240" w:lineRule="auto"/>
        <w:jc w:val="both"/>
        <w:rPr>
          <w:rFonts w:ascii="Times New Roman" w:eastAsia="Times New Roman" w:hAnsi="Times New Roman"/>
          <w:sz w:val="26"/>
          <w:szCs w:val="26"/>
          <w:lang w:eastAsia="uk-UA"/>
        </w:rPr>
      </w:pPr>
    </w:p>
    <w:p w:rsidR="0049503F" w:rsidRPr="0049503F" w:rsidRDefault="00823AC2" w:rsidP="00E05B2B">
      <w:pPr>
        <w:widowControl w:val="0"/>
        <w:spacing w:before="20" w:afterLines="20" w:after="48" w:line="240" w:lineRule="auto"/>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6F76D3" w:rsidRDefault="006F76D3" w:rsidP="00E05B2B">
      <w:pPr>
        <w:pStyle w:val="21"/>
        <w:shd w:val="clear" w:color="auto" w:fill="auto"/>
        <w:spacing w:after="240" w:line="240" w:lineRule="auto"/>
        <w:ind w:right="20"/>
        <w:jc w:val="both"/>
        <w:rPr>
          <w:color w:val="000000"/>
          <w:sz w:val="24"/>
          <w:szCs w:val="24"/>
        </w:rPr>
      </w:pPr>
    </w:p>
    <w:sectPr w:rsidR="006F76D3" w:rsidSect="00553C2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D74" w:rsidRDefault="00F33D74" w:rsidP="002F156E">
      <w:pPr>
        <w:spacing w:after="0" w:line="240" w:lineRule="auto"/>
      </w:pPr>
      <w:r>
        <w:separator/>
      </w:r>
    </w:p>
  </w:endnote>
  <w:endnote w:type="continuationSeparator" w:id="0">
    <w:p w:rsidR="00F33D74" w:rsidRDefault="00F33D7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D74" w:rsidRDefault="00F33D74" w:rsidP="002F156E">
      <w:pPr>
        <w:spacing w:after="0" w:line="240" w:lineRule="auto"/>
      </w:pPr>
      <w:r>
        <w:separator/>
      </w:r>
    </w:p>
  </w:footnote>
  <w:footnote w:type="continuationSeparator" w:id="0">
    <w:p w:rsidR="00F33D74" w:rsidRDefault="00F33D7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05B2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D07324"/>
    <w:multiLevelType w:val="multilevel"/>
    <w:tmpl w:val="03F08B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39E2"/>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531"/>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53C28"/>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2D3C"/>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23AC2"/>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3827"/>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4BCC"/>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05B2B"/>
    <w:rsid w:val="00E06AAC"/>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33D74"/>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3859658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5192</Words>
  <Characters>2960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291</cp:revision>
  <dcterms:created xsi:type="dcterms:W3CDTF">2020-08-21T08:05:00Z</dcterms:created>
  <dcterms:modified xsi:type="dcterms:W3CDTF">2020-11-12T07:49:00Z</dcterms:modified>
</cp:coreProperties>
</file>