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2F39" w:rsidRPr="00C02F39" w:rsidRDefault="00C02F39" w:rsidP="00C02F39">
      <w:pPr>
        <w:rPr>
          <w:rFonts w:ascii="Times New Roman" w:hAnsi="Times New Roman" w:cs="Times New Roman"/>
          <w:sz w:val="26"/>
          <w:szCs w:val="26"/>
        </w:rPr>
      </w:pPr>
    </w:p>
    <w:p w:rsidR="00C02F39" w:rsidRPr="00C02F39" w:rsidRDefault="00C02F39" w:rsidP="00C02F39">
      <w:pPr>
        <w:tabs>
          <w:tab w:val="left" w:pos="1985"/>
        </w:tabs>
        <w:jc w:val="both"/>
        <w:rPr>
          <w:rFonts w:ascii="Times New Roman" w:hAnsi="Times New Roman" w:cs="Times New Roman"/>
          <w:sz w:val="26"/>
          <w:szCs w:val="26"/>
        </w:rPr>
      </w:pPr>
      <w:r w:rsidRPr="00C02F39">
        <w:rPr>
          <w:rFonts w:ascii="Times New Roman" w:eastAsia="Times New Roman" w:hAnsi="Times New Roman" w:cs="Times New Roman"/>
          <w:noProof/>
          <w:sz w:val="26"/>
          <w:szCs w:val="26"/>
          <w:lang w:val="ru-RU" w:eastAsia="ru-RU"/>
        </w:rPr>
        <w:drawing>
          <wp:anchor distT="0" distB="0" distL="114300" distR="114300" simplePos="0" relativeHeight="377489155" behindDoc="0" locked="0" layoutInCell="1" allowOverlap="1" wp14:anchorId="684CFCBA" wp14:editId="6C885524">
            <wp:simplePos x="0" y="0"/>
            <wp:positionH relativeFrom="column">
              <wp:posOffset>2766060</wp:posOffset>
            </wp:positionH>
            <wp:positionV relativeFrom="paragraph">
              <wp:posOffset>-52070</wp:posOffset>
            </wp:positionV>
            <wp:extent cx="563245" cy="775970"/>
            <wp:effectExtent l="0" t="0" r="0" b="0"/>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anchor>
        </w:drawing>
      </w:r>
    </w:p>
    <w:p w:rsidR="00C02F39" w:rsidRPr="00C02F39" w:rsidRDefault="00C02F39" w:rsidP="00C02F39">
      <w:pPr>
        <w:tabs>
          <w:tab w:val="left" w:pos="1985"/>
        </w:tabs>
        <w:jc w:val="both"/>
        <w:rPr>
          <w:rFonts w:ascii="Times New Roman" w:eastAsia="Times New Roman" w:hAnsi="Times New Roman" w:cs="Times New Roman"/>
          <w:sz w:val="26"/>
          <w:szCs w:val="26"/>
          <w:lang w:eastAsia="ru-RU"/>
        </w:rPr>
      </w:pPr>
    </w:p>
    <w:p w:rsidR="00C02F39" w:rsidRPr="00C02F39" w:rsidRDefault="00C02F39" w:rsidP="00C02F39">
      <w:pPr>
        <w:tabs>
          <w:tab w:val="left" w:pos="1985"/>
          <w:tab w:val="center" w:pos="4819"/>
          <w:tab w:val="left" w:pos="8625"/>
        </w:tabs>
        <w:jc w:val="both"/>
        <w:rPr>
          <w:rFonts w:ascii="Times New Roman" w:eastAsia="Times New Roman" w:hAnsi="Times New Roman" w:cs="Times New Roman"/>
          <w:bCs/>
          <w:sz w:val="26"/>
          <w:szCs w:val="26"/>
        </w:rPr>
      </w:pPr>
    </w:p>
    <w:p w:rsidR="00C02F39" w:rsidRPr="00C02F39" w:rsidRDefault="00C02F39" w:rsidP="00C02F39">
      <w:pPr>
        <w:tabs>
          <w:tab w:val="left" w:pos="1985"/>
          <w:tab w:val="center" w:pos="4819"/>
          <w:tab w:val="left" w:pos="8625"/>
        </w:tabs>
        <w:jc w:val="both"/>
        <w:rPr>
          <w:rFonts w:ascii="Times New Roman" w:eastAsia="Times New Roman" w:hAnsi="Times New Roman" w:cs="Times New Roman"/>
          <w:bCs/>
          <w:sz w:val="26"/>
          <w:szCs w:val="26"/>
        </w:rPr>
      </w:pPr>
    </w:p>
    <w:p w:rsidR="00C02F39" w:rsidRPr="00C02F39" w:rsidRDefault="00C02F39" w:rsidP="00C02F39">
      <w:pPr>
        <w:tabs>
          <w:tab w:val="left" w:pos="1985"/>
          <w:tab w:val="center" w:pos="4819"/>
          <w:tab w:val="left" w:pos="8625"/>
        </w:tabs>
        <w:jc w:val="center"/>
        <w:rPr>
          <w:rFonts w:ascii="Times New Roman" w:eastAsia="Times New Roman" w:hAnsi="Times New Roman" w:cs="Times New Roman"/>
          <w:bCs/>
          <w:sz w:val="26"/>
          <w:szCs w:val="26"/>
        </w:rPr>
      </w:pPr>
    </w:p>
    <w:p w:rsidR="00C02F39" w:rsidRPr="00C02F39" w:rsidRDefault="00C02F39" w:rsidP="00C02F39">
      <w:pPr>
        <w:tabs>
          <w:tab w:val="left" w:pos="1985"/>
          <w:tab w:val="center" w:pos="4819"/>
          <w:tab w:val="left" w:pos="8625"/>
        </w:tabs>
        <w:jc w:val="center"/>
        <w:rPr>
          <w:rFonts w:ascii="Times New Roman" w:eastAsia="Times New Roman" w:hAnsi="Times New Roman" w:cs="Times New Roman"/>
          <w:bCs/>
          <w:sz w:val="36"/>
          <w:szCs w:val="26"/>
        </w:rPr>
      </w:pPr>
      <w:r w:rsidRPr="00C02F39">
        <w:rPr>
          <w:rFonts w:ascii="Times New Roman" w:eastAsia="Times New Roman" w:hAnsi="Times New Roman" w:cs="Times New Roman"/>
          <w:bCs/>
          <w:sz w:val="36"/>
          <w:szCs w:val="26"/>
        </w:rPr>
        <w:t>ВИЩА КВАЛІФІКАЦІЙНА КОМІСІЯ СУДДІВ УКРАЇНИ</w:t>
      </w:r>
    </w:p>
    <w:p w:rsidR="00C02F39" w:rsidRPr="00C02F39" w:rsidRDefault="00C02F39" w:rsidP="00C02F39">
      <w:pPr>
        <w:tabs>
          <w:tab w:val="left" w:pos="1985"/>
          <w:tab w:val="center" w:pos="4819"/>
          <w:tab w:val="left" w:pos="8625"/>
        </w:tabs>
        <w:jc w:val="center"/>
        <w:rPr>
          <w:rFonts w:ascii="Times New Roman" w:eastAsia="Times New Roman" w:hAnsi="Times New Roman" w:cs="Times New Roman"/>
          <w:bCs/>
          <w:sz w:val="26"/>
          <w:szCs w:val="26"/>
        </w:rPr>
      </w:pPr>
    </w:p>
    <w:p w:rsidR="00C02F39" w:rsidRPr="00C02F39" w:rsidRDefault="00C22080" w:rsidP="00C02F39">
      <w:pPr>
        <w:ind w:left="20" w:hanging="20"/>
        <w:rPr>
          <w:rFonts w:ascii="Times New Roman" w:hAnsi="Times New Roman" w:cs="Times New Roman"/>
          <w:sz w:val="26"/>
          <w:szCs w:val="26"/>
        </w:rPr>
      </w:pPr>
      <w:r>
        <w:rPr>
          <w:rFonts w:ascii="Times New Roman" w:hAnsi="Times New Roman" w:cs="Times New Roman"/>
          <w:sz w:val="26"/>
          <w:szCs w:val="26"/>
        </w:rPr>
        <w:t>9</w:t>
      </w:r>
      <w:bookmarkStart w:id="0" w:name="_GoBack"/>
      <w:bookmarkEnd w:id="0"/>
      <w:r w:rsidR="00C02F39" w:rsidRPr="00C02F39">
        <w:rPr>
          <w:rFonts w:ascii="Times New Roman" w:hAnsi="Times New Roman" w:cs="Times New Roman"/>
          <w:sz w:val="26"/>
          <w:szCs w:val="26"/>
        </w:rPr>
        <w:t xml:space="preserve"> листопада 2018 року</w:t>
      </w:r>
      <w:r w:rsidR="00C02F39" w:rsidRPr="00C02F39">
        <w:rPr>
          <w:rFonts w:ascii="Times New Roman" w:hAnsi="Times New Roman" w:cs="Times New Roman"/>
          <w:sz w:val="26"/>
          <w:szCs w:val="26"/>
        </w:rPr>
        <w:tab/>
      </w:r>
      <w:r w:rsidR="00C02F39" w:rsidRPr="00C02F39">
        <w:rPr>
          <w:rFonts w:ascii="Times New Roman" w:hAnsi="Times New Roman" w:cs="Times New Roman"/>
          <w:sz w:val="26"/>
          <w:szCs w:val="26"/>
        </w:rPr>
        <w:tab/>
      </w:r>
      <w:r w:rsidR="00C02F39" w:rsidRPr="00C02F39">
        <w:rPr>
          <w:rFonts w:ascii="Times New Roman" w:hAnsi="Times New Roman" w:cs="Times New Roman"/>
          <w:sz w:val="26"/>
          <w:szCs w:val="26"/>
        </w:rPr>
        <w:tab/>
      </w:r>
      <w:r w:rsidR="00C02F39" w:rsidRPr="00C02F39">
        <w:rPr>
          <w:rFonts w:ascii="Times New Roman" w:hAnsi="Times New Roman" w:cs="Times New Roman"/>
          <w:sz w:val="26"/>
          <w:szCs w:val="26"/>
        </w:rPr>
        <w:tab/>
      </w:r>
      <w:r w:rsidR="00C02F39" w:rsidRPr="00C02F39">
        <w:rPr>
          <w:rFonts w:ascii="Times New Roman" w:hAnsi="Times New Roman" w:cs="Times New Roman"/>
          <w:sz w:val="26"/>
          <w:szCs w:val="26"/>
        </w:rPr>
        <w:tab/>
      </w:r>
      <w:r w:rsidR="00C02F39" w:rsidRPr="00C02F39">
        <w:rPr>
          <w:rFonts w:ascii="Times New Roman" w:hAnsi="Times New Roman" w:cs="Times New Roman"/>
          <w:sz w:val="26"/>
          <w:szCs w:val="26"/>
        </w:rPr>
        <w:tab/>
      </w:r>
      <w:r w:rsidR="00C02F39" w:rsidRPr="00C02F39">
        <w:rPr>
          <w:rFonts w:ascii="Times New Roman" w:hAnsi="Times New Roman" w:cs="Times New Roman"/>
          <w:sz w:val="26"/>
          <w:szCs w:val="26"/>
        </w:rPr>
        <w:tab/>
      </w:r>
      <w:r w:rsidR="00C02F39" w:rsidRPr="00C02F39">
        <w:rPr>
          <w:rFonts w:ascii="Times New Roman" w:hAnsi="Times New Roman" w:cs="Times New Roman"/>
          <w:sz w:val="26"/>
          <w:szCs w:val="26"/>
        </w:rPr>
        <w:tab/>
      </w:r>
      <w:r w:rsidR="00C02F39" w:rsidRPr="00C02F39">
        <w:rPr>
          <w:rFonts w:ascii="Times New Roman" w:hAnsi="Times New Roman" w:cs="Times New Roman"/>
          <w:sz w:val="26"/>
          <w:szCs w:val="26"/>
        </w:rPr>
        <w:tab/>
        <w:t xml:space="preserve">     м. Київ</w:t>
      </w:r>
    </w:p>
    <w:p w:rsidR="00C02F39" w:rsidRPr="00C02F39" w:rsidRDefault="00C02F39" w:rsidP="00C02F39">
      <w:pPr>
        <w:ind w:left="20" w:hanging="20"/>
        <w:rPr>
          <w:rFonts w:ascii="Times New Roman" w:hAnsi="Times New Roman" w:cs="Times New Roman"/>
          <w:sz w:val="26"/>
          <w:szCs w:val="26"/>
        </w:rPr>
      </w:pPr>
    </w:p>
    <w:p w:rsidR="00C02F39" w:rsidRPr="00C02F39" w:rsidRDefault="00C02F39" w:rsidP="00C02F39">
      <w:pPr>
        <w:ind w:left="20" w:firstLine="3099"/>
        <w:rPr>
          <w:rFonts w:ascii="Times New Roman" w:hAnsi="Times New Roman" w:cs="Times New Roman"/>
          <w:sz w:val="26"/>
          <w:szCs w:val="26"/>
          <w:u w:val="single"/>
        </w:rPr>
      </w:pPr>
      <w:r w:rsidRPr="00C02F39">
        <w:rPr>
          <w:rFonts w:ascii="Times New Roman" w:hAnsi="Times New Roman" w:cs="Times New Roman"/>
          <w:sz w:val="26"/>
          <w:szCs w:val="26"/>
        </w:rPr>
        <w:t xml:space="preserve">Р І Ш Е Н </w:t>
      </w:r>
      <w:proofErr w:type="spellStart"/>
      <w:r w:rsidRPr="00C02F39">
        <w:rPr>
          <w:rFonts w:ascii="Times New Roman" w:hAnsi="Times New Roman" w:cs="Times New Roman"/>
          <w:sz w:val="26"/>
          <w:szCs w:val="26"/>
        </w:rPr>
        <w:t>Н</w:t>
      </w:r>
      <w:proofErr w:type="spellEnd"/>
      <w:r w:rsidRPr="00C02F39">
        <w:rPr>
          <w:rFonts w:ascii="Times New Roman" w:hAnsi="Times New Roman" w:cs="Times New Roman"/>
          <w:sz w:val="26"/>
          <w:szCs w:val="26"/>
        </w:rPr>
        <w:t xml:space="preserve"> Я № </w:t>
      </w:r>
      <w:r w:rsidRPr="00C02F39">
        <w:rPr>
          <w:rFonts w:ascii="Times New Roman" w:hAnsi="Times New Roman" w:cs="Times New Roman"/>
          <w:sz w:val="26"/>
          <w:szCs w:val="26"/>
          <w:u w:val="single"/>
        </w:rPr>
        <w:t>1952/ко-18</w:t>
      </w:r>
    </w:p>
    <w:p w:rsidR="00D01A37" w:rsidRDefault="00F54951">
      <w:pPr>
        <w:pStyle w:val="11"/>
        <w:shd w:val="clear" w:color="auto" w:fill="auto"/>
        <w:ind w:left="20"/>
        <w:rPr>
          <w:sz w:val="26"/>
          <w:szCs w:val="26"/>
        </w:rPr>
      </w:pPr>
      <w:r w:rsidRPr="00C02F39">
        <w:rPr>
          <w:sz w:val="26"/>
          <w:szCs w:val="26"/>
        </w:rPr>
        <w:t>Вища кваліфікаційна комісія суддів України у складі колегії:</w:t>
      </w:r>
    </w:p>
    <w:p w:rsidR="00C02F39" w:rsidRPr="00C02F39" w:rsidRDefault="00C02F39" w:rsidP="00C02F39">
      <w:pPr>
        <w:pStyle w:val="11"/>
        <w:shd w:val="clear" w:color="auto" w:fill="auto"/>
        <w:spacing w:line="240" w:lineRule="auto"/>
        <w:ind w:left="20"/>
        <w:rPr>
          <w:sz w:val="26"/>
          <w:szCs w:val="26"/>
        </w:rPr>
      </w:pPr>
    </w:p>
    <w:p w:rsidR="00D01A37" w:rsidRPr="00C02F39" w:rsidRDefault="00F54951">
      <w:pPr>
        <w:pStyle w:val="11"/>
        <w:shd w:val="clear" w:color="auto" w:fill="auto"/>
        <w:spacing w:after="297" w:line="250" w:lineRule="exact"/>
        <w:ind w:left="20"/>
        <w:rPr>
          <w:sz w:val="26"/>
          <w:szCs w:val="26"/>
        </w:rPr>
      </w:pPr>
      <w:r w:rsidRPr="00C02F39">
        <w:rPr>
          <w:sz w:val="26"/>
          <w:szCs w:val="26"/>
        </w:rPr>
        <w:t xml:space="preserve">головуючого </w:t>
      </w:r>
      <w:r w:rsidR="00C02F39">
        <w:rPr>
          <w:sz w:val="26"/>
          <w:szCs w:val="26"/>
        </w:rPr>
        <w:t>–</w:t>
      </w:r>
      <w:r w:rsidRPr="00C02F39">
        <w:rPr>
          <w:sz w:val="26"/>
          <w:szCs w:val="26"/>
        </w:rPr>
        <w:t xml:space="preserve"> </w:t>
      </w:r>
      <w:proofErr w:type="spellStart"/>
      <w:r w:rsidRPr="00C02F39">
        <w:rPr>
          <w:sz w:val="26"/>
          <w:szCs w:val="26"/>
        </w:rPr>
        <w:t>Макарчука</w:t>
      </w:r>
      <w:proofErr w:type="spellEnd"/>
      <w:r w:rsidRPr="00C02F39">
        <w:rPr>
          <w:sz w:val="26"/>
          <w:szCs w:val="26"/>
        </w:rPr>
        <w:t xml:space="preserve"> М.А.,</w:t>
      </w:r>
    </w:p>
    <w:p w:rsidR="00D01A37" w:rsidRPr="00C02F39" w:rsidRDefault="00F54951">
      <w:pPr>
        <w:pStyle w:val="11"/>
        <w:shd w:val="clear" w:color="auto" w:fill="auto"/>
        <w:spacing w:after="264" w:line="250" w:lineRule="exact"/>
        <w:ind w:left="20"/>
        <w:rPr>
          <w:sz w:val="26"/>
          <w:szCs w:val="26"/>
        </w:rPr>
      </w:pPr>
      <w:r w:rsidRPr="00C02F39">
        <w:rPr>
          <w:sz w:val="26"/>
          <w:szCs w:val="26"/>
        </w:rPr>
        <w:t xml:space="preserve">членів Комісії: </w:t>
      </w:r>
      <w:proofErr w:type="spellStart"/>
      <w:r w:rsidRPr="00C02F39">
        <w:rPr>
          <w:sz w:val="26"/>
          <w:szCs w:val="26"/>
        </w:rPr>
        <w:t>Весельської</w:t>
      </w:r>
      <w:proofErr w:type="spellEnd"/>
      <w:r w:rsidRPr="00C02F39">
        <w:rPr>
          <w:sz w:val="26"/>
          <w:szCs w:val="26"/>
        </w:rPr>
        <w:t xml:space="preserve"> Т.Ф., Лукаша Т.В.,</w:t>
      </w:r>
    </w:p>
    <w:p w:rsidR="00D01A37" w:rsidRPr="00C02F39" w:rsidRDefault="00F54951">
      <w:pPr>
        <w:pStyle w:val="11"/>
        <w:shd w:val="clear" w:color="auto" w:fill="auto"/>
        <w:spacing w:after="278" w:line="298" w:lineRule="exact"/>
        <w:ind w:left="20"/>
        <w:rPr>
          <w:sz w:val="26"/>
          <w:szCs w:val="26"/>
        </w:rPr>
      </w:pPr>
      <w:r w:rsidRPr="00C02F39">
        <w:rPr>
          <w:sz w:val="26"/>
          <w:szCs w:val="26"/>
        </w:rPr>
        <w:t>провівши кваліфікаційне оцінювання судді Київського окружного адміністративного суду Василенко Галини Юріївни на відповідність займаній посаді,</w:t>
      </w:r>
    </w:p>
    <w:p w:rsidR="00D01A37" w:rsidRPr="00C02F39" w:rsidRDefault="00F54951">
      <w:pPr>
        <w:pStyle w:val="11"/>
        <w:shd w:val="clear" w:color="auto" w:fill="auto"/>
        <w:spacing w:after="317" w:line="250" w:lineRule="exact"/>
        <w:jc w:val="center"/>
        <w:rPr>
          <w:sz w:val="26"/>
          <w:szCs w:val="26"/>
        </w:rPr>
      </w:pPr>
      <w:r w:rsidRPr="00C02F39">
        <w:rPr>
          <w:sz w:val="26"/>
          <w:szCs w:val="26"/>
        </w:rPr>
        <w:t>встановила:</w:t>
      </w:r>
    </w:p>
    <w:p w:rsidR="00D01A37" w:rsidRPr="00C02F39" w:rsidRDefault="00F54951">
      <w:pPr>
        <w:pStyle w:val="11"/>
        <w:shd w:val="clear" w:color="auto" w:fill="auto"/>
        <w:spacing w:line="298" w:lineRule="exact"/>
        <w:ind w:left="20" w:firstLine="680"/>
        <w:rPr>
          <w:sz w:val="26"/>
          <w:szCs w:val="26"/>
        </w:rPr>
      </w:pPr>
      <w:r w:rsidRPr="00C02F39">
        <w:rPr>
          <w:sz w:val="26"/>
          <w:szCs w:val="26"/>
        </w:rPr>
        <w:t>Відповідно до підпункту 4 пункту 16</w:t>
      </w:r>
      <w:r w:rsidR="00C02F39">
        <w:rPr>
          <w:sz w:val="26"/>
          <w:szCs w:val="26"/>
          <w:vertAlign w:val="superscript"/>
        </w:rPr>
        <w:t>1</w:t>
      </w:r>
      <w:r w:rsidRPr="00C02F39">
        <w:rPr>
          <w:sz w:val="26"/>
          <w:szCs w:val="26"/>
        </w:rPr>
        <w:t xml:space="preserve"> розділу XV «Перехідні положення» Конституції України, відповідність займаній посаді судді, якого призначено</w:t>
      </w:r>
      <w:r w:rsidRPr="00C02F39">
        <w:rPr>
          <w:sz w:val="18"/>
          <w:szCs w:val="26"/>
        </w:rPr>
        <w:t xml:space="preserve"> </w:t>
      </w:r>
      <w:r w:rsidRPr="00C02F39">
        <w:rPr>
          <w:sz w:val="26"/>
          <w:szCs w:val="26"/>
        </w:rPr>
        <w:t>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D01A37" w:rsidRPr="00C02F39" w:rsidRDefault="00F54951">
      <w:pPr>
        <w:pStyle w:val="11"/>
        <w:shd w:val="clear" w:color="auto" w:fill="auto"/>
        <w:spacing w:line="298" w:lineRule="exact"/>
        <w:ind w:left="20" w:right="40" w:firstLine="680"/>
        <w:rPr>
          <w:sz w:val="26"/>
          <w:szCs w:val="26"/>
        </w:rPr>
      </w:pPr>
      <w:r w:rsidRPr="00C02F39">
        <w:rPr>
          <w:sz w:val="26"/>
          <w:szCs w:val="26"/>
        </w:rPr>
        <w:t>Пунктом 20 розділу XII «Прикінцеві та перехідні положення» Закону України «Про судоустрій і статус суддів» (далі - Закон) визначено,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(далі - Комісія) в порядку, визначеному цим Законом.</w:t>
      </w:r>
    </w:p>
    <w:p w:rsidR="00D01A37" w:rsidRPr="00C02F39" w:rsidRDefault="00F54951">
      <w:pPr>
        <w:pStyle w:val="11"/>
        <w:shd w:val="clear" w:color="auto" w:fill="auto"/>
        <w:spacing w:line="298" w:lineRule="exact"/>
        <w:ind w:left="20" w:right="40" w:firstLine="680"/>
        <w:rPr>
          <w:sz w:val="26"/>
          <w:szCs w:val="26"/>
        </w:rPr>
      </w:pPr>
      <w:r w:rsidRPr="00C02F39">
        <w:rPr>
          <w:sz w:val="26"/>
          <w:szCs w:val="26"/>
        </w:rPr>
        <w:t>Виявлення за результатами такого оцінювання невідповідності судді займаній посаді за критеріями компетентності, професійної етики або</w:t>
      </w:r>
      <w:r w:rsidRPr="00C02F39">
        <w:rPr>
          <w:sz w:val="16"/>
          <w:szCs w:val="26"/>
        </w:rPr>
        <w:t xml:space="preserve"> </w:t>
      </w:r>
      <w:r w:rsidRPr="00C02F39">
        <w:rPr>
          <w:sz w:val="26"/>
          <w:szCs w:val="26"/>
        </w:rPr>
        <w:t>доброчесності</w:t>
      </w:r>
      <w:r w:rsidRPr="00C02F39">
        <w:rPr>
          <w:sz w:val="16"/>
          <w:szCs w:val="26"/>
        </w:rPr>
        <w:t xml:space="preserve"> </w:t>
      </w:r>
      <w:r w:rsidRPr="00C02F39">
        <w:rPr>
          <w:sz w:val="26"/>
          <w:szCs w:val="26"/>
        </w:rPr>
        <w:t>чи відмова судді від такого оцінювання є підставою для звільнення судді з посади за рішенням Вищої ради правосуддя відповідно до подання колегії Комісії.</w:t>
      </w:r>
    </w:p>
    <w:p w:rsidR="00D01A37" w:rsidRDefault="00F54951">
      <w:pPr>
        <w:pStyle w:val="11"/>
        <w:shd w:val="clear" w:color="auto" w:fill="auto"/>
        <w:spacing w:line="298" w:lineRule="exact"/>
        <w:ind w:left="20" w:right="40" w:firstLine="680"/>
        <w:rPr>
          <w:sz w:val="26"/>
          <w:szCs w:val="26"/>
        </w:rPr>
      </w:pPr>
      <w:r w:rsidRPr="00C02F39">
        <w:rPr>
          <w:sz w:val="26"/>
          <w:szCs w:val="26"/>
        </w:rPr>
        <w:t>Рішенням Комісії від 1 лютого 2018 року № 8/зп-18 призначено кваліфікаційне оцінювання суддів місцевих та апеляційних судів на відповідність займаній посаді, серед яких суддя Київського окружного адміністративного суду Василенко Г.Ю.</w:t>
      </w:r>
    </w:p>
    <w:p w:rsidR="00C02F39" w:rsidRDefault="00C02F39">
      <w:pPr>
        <w:pStyle w:val="11"/>
        <w:shd w:val="clear" w:color="auto" w:fill="auto"/>
        <w:spacing w:line="298" w:lineRule="exact"/>
        <w:ind w:left="20" w:right="40" w:firstLine="680"/>
        <w:rPr>
          <w:sz w:val="26"/>
          <w:szCs w:val="26"/>
        </w:rPr>
      </w:pPr>
    </w:p>
    <w:p w:rsidR="00C02F39" w:rsidRDefault="00C02F39">
      <w:pPr>
        <w:pStyle w:val="11"/>
        <w:shd w:val="clear" w:color="auto" w:fill="auto"/>
        <w:spacing w:line="298" w:lineRule="exact"/>
        <w:ind w:left="20" w:right="40" w:firstLine="680"/>
        <w:rPr>
          <w:sz w:val="26"/>
          <w:szCs w:val="26"/>
        </w:rPr>
      </w:pPr>
    </w:p>
    <w:p w:rsidR="00C02F39" w:rsidRPr="00C02F39" w:rsidRDefault="00C02F39">
      <w:pPr>
        <w:pStyle w:val="11"/>
        <w:shd w:val="clear" w:color="auto" w:fill="auto"/>
        <w:spacing w:line="298" w:lineRule="exact"/>
        <w:ind w:left="20" w:right="40" w:firstLine="680"/>
        <w:rPr>
          <w:sz w:val="26"/>
          <w:szCs w:val="26"/>
        </w:rPr>
      </w:pPr>
    </w:p>
    <w:p w:rsidR="00D01A37" w:rsidRPr="00C02F39" w:rsidRDefault="00F54951">
      <w:pPr>
        <w:pStyle w:val="11"/>
        <w:shd w:val="clear" w:color="auto" w:fill="auto"/>
        <w:spacing w:line="298" w:lineRule="exact"/>
        <w:ind w:left="20" w:right="20" w:firstLine="700"/>
        <w:rPr>
          <w:sz w:val="26"/>
          <w:szCs w:val="26"/>
        </w:rPr>
      </w:pPr>
      <w:r w:rsidRPr="00C02F39">
        <w:rPr>
          <w:sz w:val="26"/>
          <w:szCs w:val="26"/>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D01A37" w:rsidRPr="00C02F39" w:rsidRDefault="00F54951">
      <w:pPr>
        <w:pStyle w:val="11"/>
        <w:shd w:val="clear" w:color="auto" w:fill="auto"/>
        <w:spacing w:line="298" w:lineRule="exact"/>
        <w:ind w:left="20" w:right="20" w:firstLine="700"/>
        <w:rPr>
          <w:sz w:val="26"/>
          <w:szCs w:val="26"/>
        </w:rPr>
      </w:pPr>
      <w:r w:rsidRPr="00C02F39">
        <w:rPr>
          <w:sz w:val="26"/>
          <w:szCs w:val="26"/>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3 листопада 2016 року № 143/зп-16 (у </w:t>
      </w:r>
      <w:r w:rsidR="00C02F39">
        <w:rPr>
          <w:sz w:val="26"/>
          <w:szCs w:val="26"/>
        </w:rPr>
        <w:t>редакції рішення Комісії від 16</w:t>
      </w:r>
      <w:r w:rsidR="00C02F39">
        <w:rPr>
          <w:sz w:val="26"/>
          <w:szCs w:val="26"/>
          <w:lang w:val="en-US"/>
        </w:rPr>
        <w:t> </w:t>
      </w:r>
      <w:r w:rsidRPr="00C02F39">
        <w:rPr>
          <w:sz w:val="26"/>
          <w:szCs w:val="26"/>
        </w:rPr>
        <w:t>лютого 2018 року № 22/зп-18)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D01A37" w:rsidRPr="00C02F39" w:rsidRDefault="00F54951">
      <w:pPr>
        <w:pStyle w:val="11"/>
        <w:shd w:val="clear" w:color="auto" w:fill="auto"/>
        <w:spacing w:line="298" w:lineRule="exact"/>
        <w:ind w:left="20" w:right="20" w:firstLine="700"/>
        <w:rPr>
          <w:sz w:val="26"/>
          <w:szCs w:val="26"/>
        </w:rPr>
      </w:pPr>
      <w:r w:rsidRPr="00C02F39">
        <w:rPr>
          <w:sz w:val="26"/>
          <w:szCs w:val="26"/>
        </w:rPr>
        <w:t>Пунктом 11 розділу V Положення визначено,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D01A37" w:rsidRPr="00C02F39" w:rsidRDefault="00F54951">
      <w:pPr>
        <w:pStyle w:val="11"/>
        <w:shd w:val="clear" w:color="auto" w:fill="auto"/>
        <w:spacing w:line="298" w:lineRule="exact"/>
        <w:ind w:left="20" w:right="20" w:firstLine="700"/>
        <w:rPr>
          <w:sz w:val="26"/>
          <w:szCs w:val="26"/>
        </w:rPr>
      </w:pPr>
      <w:r w:rsidRPr="00C02F39">
        <w:rPr>
          <w:sz w:val="26"/>
          <w:szCs w:val="26"/>
        </w:rPr>
        <w:t>Статтею 83 Закону передбачено, що кваліфікаційне оцінювання проводиться Комісією за критеріями компетентності (професійної, особистої, соціальної тощо), професійної етики, доброчесності та, згідно з частиною першою статті 85 Закону, включає такі етапи:</w:t>
      </w:r>
    </w:p>
    <w:p w:rsidR="00D01A37" w:rsidRPr="00C02F39" w:rsidRDefault="00F54951">
      <w:pPr>
        <w:pStyle w:val="11"/>
        <w:numPr>
          <w:ilvl w:val="0"/>
          <w:numId w:val="1"/>
        </w:numPr>
        <w:shd w:val="clear" w:color="auto" w:fill="auto"/>
        <w:tabs>
          <w:tab w:val="left" w:pos="1177"/>
        </w:tabs>
        <w:spacing w:line="298" w:lineRule="exact"/>
        <w:ind w:left="20" w:right="20" w:firstLine="700"/>
        <w:rPr>
          <w:sz w:val="26"/>
          <w:szCs w:val="26"/>
        </w:rPr>
      </w:pPr>
      <w:r w:rsidRPr="00C02F39">
        <w:rPr>
          <w:sz w:val="26"/>
          <w:szCs w:val="26"/>
        </w:rPr>
        <w:t>складення іспиту (складення анонімного письмового тестування та виконання практичного завдання);</w:t>
      </w:r>
    </w:p>
    <w:p w:rsidR="00D01A37" w:rsidRPr="00C02F39" w:rsidRDefault="00F54951">
      <w:pPr>
        <w:pStyle w:val="11"/>
        <w:numPr>
          <w:ilvl w:val="0"/>
          <w:numId w:val="1"/>
        </w:numPr>
        <w:shd w:val="clear" w:color="auto" w:fill="auto"/>
        <w:tabs>
          <w:tab w:val="left" w:pos="998"/>
        </w:tabs>
        <w:spacing w:line="298" w:lineRule="exact"/>
        <w:ind w:left="20" w:firstLine="700"/>
        <w:rPr>
          <w:sz w:val="26"/>
          <w:szCs w:val="26"/>
        </w:rPr>
      </w:pPr>
      <w:r w:rsidRPr="00C02F39">
        <w:rPr>
          <w:sz w:val="26"/>
          <w:szCs w:val="26"/>
        </w:rPr>
        <w:t>дослідження досьє та проведення співбесіди.</w:t>
      </w:r>
    </w:p>
    <w:p w:rsidR="00D01A37" w:rsidRPr="00C02F39" w:rsidRDefault="00F54951">
      <w:pPr>
        <w:pStyle w:val="11"/>
        <w:shd w:val="clear" w:color="auto" w:fill="auto"/>
        <w:spacing w:line="298" w:lineRule="exact"/>
        <w:ind w:left="20" w:right="20" w:firstLine="700"/>
        <w:rPr>
          <w:sz w:val="26"/>
          <w:szCs w:val="26"/>
        </w:rPr>
      </w:pPr>
      <w:r w:rsidRPr="00C02F39">
        <w:rPr>
          <w:sz w:val="26"/>
          <w:szCs w:val="26"/>
        </w:rPr>
        <w:t>Рішенням Комісії від 25 травня 2018 року № 118/зп-18 призначено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 відповідно до частини третьої статті 85 Закону.</w:t>
      </w:r>
    </w:p>
    <w:p w:rsidR="00D01A37" w:rsidRPr="00C02F39" w:rsidRDefault="00F54951">
      <w:pPr>
        <w:pStyle w:val="11"/>
        <w:shd w:val="clear" w:color="auto" w:fill="auto"/>
        <w:spacing w:line="298" w:lineRule="exact"/>
        <w:ind w:left="20" w:right="20" w:firstLine="700"/>
        <w:rPr>
          <w:sz w:val="26"/>
          <w:szCs w:val="26"/>
        </w:rPr>
      </w:pPr>
      <w:r w:rsidRPr="00C02F39">
        <w:rPr>
          <w:sz w:val="26"/>
          <w:szCs w:val="26"/>
          <w:lang w:val="ru-RU"/>
        </w:rPr>
        <w:t xml:space="preserve">Василенко </w:t>
      </w:r>
      <w:r w:rsidRPr="00C02F39">
        <w:rPr>
          <w:sz w:val="26"/>
          <w:szCs w:val="26"/>
        </w:rPr>
        <w:t>Г.Ю. склала анонімне письмове тестування, за результатами якого отримала 81 бал, а за результатами виконання практичного завдання - 69 балів. Загалом на етапі складення іспиту суддя отримала 150 балі</w:t>
      </w:r>
      <w:proofErr w:type="gramStart"/>
      <w:r w:rsidRPr="00C02F39">
        <w:rPr>
          <w:sz w:val="26"/>
          <w:szCs w:val="26"/>
        </w:rPr>
        <w:t>в</w:t>
      </w:r>
      <w:proofErr w:type="gramEnd"/>
      <w:r w:rsidRPr="00C02F39">
        <w:rPr>
          <w:sz w:val="26"/>
          <w:szCs w:val="26"/>
        </w:rPr>
        <w:t>.</w:t>
      </w:r>
    </w:p>
    <w:p w:rsidR="00D01A37" w:rsidRPr="00C02F39" w:rsidRDefault="00F54951">
      <w:pPr>
        <w:pStyle w:val="11"/>
        <w:shd w:val="clear" w:color="auto" w:fill="auto"/>
        <w:spacing w:line="298" w:lineRule="exact"/>
        <w:ind w:left="20" w:right="20" w:firstLine="700"/>
        <w:rPr>
          <w:sz w:val="26"/>
          <w:szCs w:val="26"/>
        </w:rPr>
      </w:pPr>
      <w:r w:rsidRPr="00C02F39">
        <w:rPr>
          <w:sz w:val="26"/>
          <w:szCs w:val="26"/>
          <w:lang w:val="ru-RU"/>
        </w:rPr>
        <w:t xml:space="preserve">Василенко </w:t>
      </w:r>
      <w:r w:rsidRPr="00C02F39">
        <w:rPr>
          <w:sz w:val="26"/>
          <w:szCs w:val="26"/>
        </w:rPr>
        <w:t xml:space="preserve">Г.Ю. пройшла тестування особистих морально-психологічних якостей та загальних здібностей, за результатами якого складено висновок та визначено </w:t>
      </w:r>
      <w:proofErr w:type="gramStart"/>
      <w:r w:rsidRPr="00C02F39">
        <w:rPr>
          <w:sz w:val="26"/>
          <w:szCs w:val="26"/>
        </w:rPr>
        <w:t>р</w:t>
      </w:r>
      <w:proofErr w:type="gramEnd"/>
      <w:r w:rsidRPr="00C02F39">
        <w:rPr>
          <w:sz w:val="26"/>
          <w:szCs w:val="26"/>
        </w:rPr>
        <w:t>івні показників критеріїв особистої, соціальної компетентності, професійної етики та доброчесності.</w:t>
      </w:r>
    </w:p>
    <w:p w:rsidR="00D01A37" w:rsidRPr="00C02F39" w:rsidRDefault="00F54951">
      <w:pPr>
        <w:pStyle w:val="11"/>
        <w:shd w:val="clear" w:color="auto" w:fill="auto"/>
        <w:spacing w:line="298" w:lineRule="exact"/>
        <w:ind w:left="20" w:right="20" w:firstLine="700"/>
        <w:rPr>
          <w:sz w:val="26"/>
          <w:szCs w:val="26"/>
        </w:rPr>
      </w:pPr>
      <w:r w:rsidRPr="00C02F39">
        <w:rPr>
          <w:sz w:val="26"/>
          <w:szCs w:val="26"/>
        </w:rPr>
        <w:t>Рішенням Комісії від 7 червня 2018 року № 127/зп-18 Василенко Г.Ю. допущено до другого етапу кваліфікаційного оцінювання - «Дослідження досьє та проведення співбесіди».</w:t>
      </w:r>
    </w:p>
    <w:p w:rsidR="00D01A37" w:rsidRPr="00C02F39" w:rsidRDefault="00F54951">
      <w:pPr>
        <w:pStyle w:val="11"/>
        <w:shd w:val="clear" w:color="auto" w:fill="auto"/>
        <w:spacing w:line="298" w:lineRule="exact"/>
        <w:ind w:left="20" w:right="20" w:firstLine="700"/>
        <w:rPr>
          <w:sz w:val="26"/>
          <w:szCs w:val="26"/>
        </w:rPr>
      </w:pPr>
      <w:r w:rsidRPr="00C02F39">
        <w:rPr>
          <w:sz w:val="26"/>
          <w:szCs w:val="26"/>
        </w:rPr>
        <w:t>Колегією Комісії 9 листопада 2018 року завершено проведення співбесіди із суддею (25 червня 2018 року оголошувалась перерва), під час якої обговорено дані щодо її відповідності критеріям компетентності, професійної етики та доброчесності, за результатами дослідження суддівського досьє.</w:t>
      </w:r>
    </w:p>
    <w:p w:rsidR="00D01A37" w:rsidRPr="00C02F39" w:rsidRDefault="00F54951">
      <w:pPr>
        <w:pStyle w:val="11"/>
        <w:shd w:val="clear" w:color="auto" w:fill="auto"/>
        <w:spacing w:line="298" w:lineRule="exact"/>
        <w:ind w:left="20" w:right="20" w:firstLine="700"/>
        <w:rPr>
          <w:sz w:val="26"/>
          <w:szCs w:val="26"/>
        </w:rPr>
      </w:pPr>
      <w:r w:rsidRPr="00C02F39">
        <w:rPr>
          <w:sz w:val="26"/>
          <w:szCs w:val="26"/>
        </w:rPr>
        <w:t xml:space="preserve">Заслухавши доповідача - члена Комісії </w:t>
      </w:r>
      <w:proofErr w:type="spellStart"/>
      <w:r w:rsidRPr="00C02F39">
        <w:rPr>
          <w:sz w:val="26"/>
          <w:szCs w:val="26"/>
        </w:rPr>
        <w:t>Весельську</w:t>
      </w:r>
      <w:proofErr w:type="spellEnd"/>
      <w:r w:rsidRPr="00C02F39">
        <w:rPr>
          <w:sz w:val="26"/>
          <w:szCs w:val="26"/>
        </w:rPr>
        <w:t xml:space="preserve"> Т.Ф., пояснення судді, дослідивши її досьє та, з урахуванням інформації, отриманої під час співбесіди, колегія Комісії дійшла таких висновків.</w:t>
      </w:r>
      <w:r w:rsidRPr="00C02F39">
        <w:rPr>
          <w:sz w:val="26"/>
          <w:szCs w:val="26"/>
        </w:rPr>
        <w:br w:type="page"/>
      </w:r>
    </w:p>
    <w:p w:rsidR="00D01A37" w:rsidRPr="00C02F39" w:rsidRDefault="00F54951">
      <w:pPr>
        <w:pStyle w:val="11"/>
        <w:shd w:val="clear" w:color="auto" w:fill="auto"/>
        <w:spacing w:line="298" w:lineRule="exact"/>
        <w:ind w:left="20" w:right="20" w:firstLine="700"/>
        <w:rPr>
          <w:sz w:val="26"/>
          <w:szCs w:val="26"/>
        </w:rPr>
      </w:pPr>
      <w:r w:rsidRPr="00C02F39">
        <w:rPr>
          <w:sz w:val="26"/>
          <w:szCs w:val="26"/>
        </w:rPr>
        <w:lastRenderedPageBreak/>
        <w:t>За критерієм компетентності (професійної, особистої та соціальної) Василенко</w:t>
      </w:r>
      <w:r w:rsidR="00C02F39">
        <w:rPr>
          <w:sz w:val="26"/>
          <w:szCs w:val="26"/>
          <w:lang w:val="en-US"/>
        </w:rPr>
        <w:t> </w:t>
      </w:r>
      <w:r w:rsidRPr="00C02F39">
        <w:rPr>
          <w:sz w:val="26"/>
          <w:szCs w:val="26"/>
        </w:rPr>
        <w:t>Г.Ю. отримала 335 балів.</w:t>
      </w:r>
    </w:p>
    <w:p w:rsidR="00D01A37" w:rsidRPr="00C02F39" w:rsidRDefault="00F54951">
      <w:pPr>
        <w:pStyle w:val="11"/>
        <w:shd w:val="clear" w:color="auto" w:fill="auto"/>
        <w:spacing w:line="298" w:lineRule="exact"/>
        <w:ind w:left="20" w:right="20" w:firstLine="700"/>
        <w:rPr>
          <w:sz w:val="26"/>
          <w:szCs w:val="26"/>
        </w:rPr>
      </w:pPr>
      <w:r w:rsidRPr="00C02F39">
        <w:rPr>
          <w:sz w:val="26"/>
          <w:szCs w:val="26"/>
        </w:rPr>
        <w:t>При цьому, її відповідність критерію професійної компетентності оцінено за результатами іспиту, дослідження інформації, що міститься у досьє, та співбесіди за показниками, визначеними пунктами 1-5 глави 2 розділу II Положення. Відповідність критеріям особистої та соціальної компетентності</w:t>
      </w:r>
      <w:r w:rsidRPr="00C02F39">
        <w:rPr>
          <w:sz w:val="20"/>
          <w:szCs w:val="26"/>
        </w:rPr>
        <w:t xml:space="preserve"> </w:t>
      </w:r>
      <w:r w:rsidRPr="00C02F39">
        <w:rPr>
          <w:sz w:val="26"/>
          <w:szCs w:val="26"/>
        </w:rPr>
        <w:t>оцінено за</w:t>
      </w:r>
      <w:r w:rsidRPr="00C02F39">
        <w:rPr>
          <w:sz w:val="18"/>
          <w:szCs w:val="26"/>
        </w:rPr>
        <w:t xml:space="preserve"> </w:t>
      </w:r>
      <w:r w:rsidRPr="00C02F39">
        <w:rPr>
          <w:sz w:val="26"/>
          <w:szCs w:val="26"/>
        </w:rPr>
        <w:t>результатами тестування особистих морально-психологічних якостей і загальних здібностей, дослідження інформації, що міститься у досьє, та співбесіди, ві</w:t>
      </w:r>
      <w:r w:rsidR="00861E95">
        <w:rPr>
          <w:sz w:val="26"/>
          <w:szCs w:val="26"/>
        </w:rPr>
        <w:t>дповідно до пунктів 6-7 глави 2 </w:t>
      </w:r>
      <w:r w:rsidRPr="00C02F39">
        <w:rPr>
          <w:sz w:val="26"/>
          <w:szCs w:val="26"/>
        </w:rPr>
        <w:t>розділу II Положення.</w:t>
      </w:r>
    </w:p>
    <w:p w:rsidR="00D01A37" w:rsidRPr="00C02F39" w:rsidRDefault="00F54951">
      <w:pPr>
        <w:pStyle w:val="11"/>
        <w:shd w:val="clear" w:color="auto" w:fill="auto"/>
        <w:spacing w:line="298" w:lineRule="exact"/>
        <w:ind w:left="20" w:right="20" w:firstLine="700"/>
        <w:rPr>
          <w:sz w:val="26"/>
          <w:szCs w:val="26"/>
        </w:rPr>
      </w:pPr>
      <w:r w:rsidRPr="00C02F39">
        <w:rPr>
          <w:sz w:val="26"/>
          <w:szCs w:val="26"/>
        </w:rPr>
        <w:t>За критерієм професійної етики, оціненим за результатами тестування особистих морально-психологічних якостей і загальних здібностей, дослідження інформації, що міститься у досьє, та співбесіди за показниками, визначеними пунктом 8 глави 2 розділу II Положення, суддя отримала 182 балів.</w:t>
      </w:r>
    </w:p>
    <w:p w:rsidR="00D01A37" w:rsidRPr="00C02F39" w:rsidRDefault="00F54951">
      <w:pPr>
        <w:pStyle w:val="11"/>
        <w:shd w:val="clear" w:color="auto" w:fill="auto"/>
        <w:spacing w:line="298" w:lineRule="exact"/>
        <w:ind w:left="20" w:right="20" w:firstLine="700"/>
        <w:rPr>
          <w:sz w:val="26"/>
          <w:szCs w:val="26"/>
        </w:rPr>
      </w:pPr>
      <w:r w:rsidRPr="00C02F39">
        <w:rPr>
          <w:sz w:val="26"/>
          <w:szCs w:val="26"/>
        </w:rPr>
        <w:t>За критерієм доброчесності, оціненим за результатами тестування особистих морально-психологічних якостей і загальних здібностей, дослідження інформації, що міститься у досьє, та співбесіди за показниками</w:t>
      </w:r>
      <w:r w:rsidR="00861E95">
        <w:rPr>
          <w:sz w:val="26"/>
          <w:szCs w:val="26"/>
        </w:rPr>
        <w:t>, визначеними пунктом 9 глави 2 </w:t>
      </w:r>
      <w:r w:rsidRPr="00C02F39">
        <w:rPr>
          <w:sz w:val="26"/>
          <w:szCs w:val="26"/>
        </w:rPr>
        <w:t>розділу II Положення, суддя отримала 178 балів.</w:t>
      </w:r>
    </w:p>
    <w:p w:rsidR="00D01A37" w:rsidRPr="00C02F39" w:rsidRDefault="00F54951">
      <w:pPr>
        <w:pStyle w:val="11"/>
        <w:shd w:val="clear" w:color="auto" w:fill="auto"/>
        <w:spacing w:line="298" w:lineRule="exact"/>
        <w:ind w:left="20" w:right="20" w:firstLine="700"/>
        <w:rPr>
          <w:sz w:val="26"/>
          <w:szCs w:val="26"/>
        </w:rPr>
      </w:pPr>
      <w:r w:rsidRPr="00C02F39">
        <w:rPr>
          <w:sz w:val="26"/>
          <w:szCs w:val="26"/>
        </w:rPr>
        <w:t>За результатами кваліфікаційного оцінювання суддя Василенко Г.Ю. отримала 695 балів, що становить більше 67 відсотків від суми максимально можливих балів за результатами кваліфікаційного оцінювання всіх критеріїв.</w:t>
      </w:r>
    </w:p>
    <w:p w:rsidR="00D01A37" w:rsidRPr="00C02F39" w:rsidRDefault="00F54951">
      <w:pPr>
        <w:pStyle w:val="11"/>
        <w:shd w:val="clear" w:color="auto" w:fill="auto"/>
        <w:spacing w:line="298" w:lineRule="exact"/>
        <w:ind w:left="20" w:right="20" w:firstLine="700"/>
        <w:rPr>
          <w:sz w:val="26"/>
          <w:szCs w:val="26"/>
        </w:rPr>
      </w:pPr>
      <w:r w:rsidRPr="00C02F39">
        <w:rPr>
          <w:sz w:val="26"/>
          <w:szCs w:val="26"/>
        </w:rPr>
        <w:t>З огляду на викладене, колегія Комісії дійшла висновку про відповідність судді Василенко Г.Ю. займаній посаді.</w:t>
      </w:r>
    </w:p>
    <w:p w:rsidR="00D01A37" w:rsidRPr="00C02F39" w:rsidRDefault="00F54951">
      <w:pPr>
        <w:pStyle w:val="11"/>
        <w:shd w:val="clear" w:color="auto" w:fill="auto"/>
        <w:spacing w:after="278" w:line="298" w:lineRule="exact"/>
        <w:ind w:left="20" w:firstLine="700"/>
        <w:rPr>
          <w:sz w:val="26"/>
          <w:szCs w:val="26"/>
        </w:rPr>
      </w:pPr>
      <w:r w:rsidRPr="00C02F39">
        <w:rPr>
          <w:sz w:val="26"/>
          <w:szCs w:val="26"/>
        </w:rPr>
        <w:t>Керуючись статтями 83-86, 88, 93, 101 Закону, Положенням, колегія Комісії, -</w:t>
      </w:r>
    </w:p>
    <w:p w:rsidR="00D01A37" w:rsidRPr="00C02F39" w:rsidRDefault="00F54951">
      <w:pPr>
        <w:pStyle w:val="11"/>
        <w:shd w:val="clear" w:color="auto" w:fill="auto"/>
        <w:spacing w:after="254" w:line="250" w:lineRule="exact"/>
        <w:jc w:val="center"/>
        <w:rPr>
          <w:sz w:val="26"/>
          <w:szCs w:val="26"/>
        </w:rPr>
      </w:pPr>
      <w:r w:rsidRPr="00C02F39">
        <w:rPr>
          <w:sz w:val="26"/>
          <w:szCs w:val="26"/>
        </w:rPr>
        <w:t>вирішила:</w:t>
      </w:r>
    </w:p>
    <w:p w:rsidR="00853943" w:rsidRPr="00853943" w:rsidRDefault="00F54951" w:rsidP="00853943">
      <w:pPr>
        <w:pStyle w:val="11"/>
        <w:shd w:val="clear" w:color="auto" w:fill="auto"/>
        <w:spacing w:line="298" w:lineRule="exact"/>
        <w:ind w:left="20" w:right="20" w:firstLine="700"/>
        <w:rPr>
          <w:sz w:val="26"/>
          <w:szCs w:val="26"/>
        </w:rPr>
      </w:pPr>
      <w:r w:rsidRPr="00C02F39">
        <w:rPr>
          <w:sz w:val="26"/>
          <w:szCs w:val="26"/>
        </w:rPr>
        <w:t>Визначити, що суддя Київського окружного адміністративного суду Василенко Галина Юріївна за результатами кваліфікаційного оцінювання суддів місцевих та апеляційних судів на відповідність займаній посаді отримала 695 балів.</w:t>
      </w:r>
    </w:p>
    <w:p w:rsidR="00C02F39" w:rsidRPr="00C02F39" w:rsidRDefault="00F54951" w:rsidP="00853943">
      <w:pPr>
        <w:pStyle w:val="11"/>
        <w:shd w:val="clear" w:color="auto" w:fill="auto"/>
        <w:spacing w:line="298" w:lineRule="exact"/>
        <w:ind w:left="20" w:right="20" w:firstLine="700"/>
        <w:rPr>
          <w:sz w:val="26"/>
          <w:szCs w:val="26"/>
        </w:rPr>
      </w:pPr>
      <w:r w:rsidRPr="00C02F39">
        <w:rPr>
          <w:sz w:val="26"/>
          <w:szCs w:val="26"/>
        </w:rPr>
        <w:t>Визнати суддю Київського окружного адміністративного суду Василенко Галину Юріївну такою, що відповідає займаній посаді.</w:t>
      </w:r>
      <w:r w:rsidR="00C02F39" w:rsidRPr="00C02F39">
        <w:rPr>
          <w:sz w:val="26"/>
          <w:szCs w:val="26"/>
        </w:rPr>
        <w:t xml:space="preserve"> </w:t>
      </w:r>
    </w:p>
    <w:p w:rsidR="00C02F39" w:rsidRPr="00C02F39" w:rsidRDefault="00C02F39" w:rsidP="00C02F39">
      <w:pPr>
        <w:pStyle w:val="31"/>
        <w:spacing w:after="665" w:line="240" w:lineRule="auto"/>
        <w:ind w:right="40"/>
        <w:rPr>
          <w:sz w:val="26"/>
          <w:szCs w:val="26"/>
        </w:rPr>
      </w:pPr>
      <w:r w:rsidRPr="00C02F39">
        <w:rPr>
          <w:sz w:val="26"/>
          <w:szCs w:val="26"/>
        </w:rPr>
        <w:t>Головуючий</w:t>
      </w:r>
      <w:r w:rsidRPr="00C02F39">
        <w:rPr>
          <w:sz w:val="26"/>
          <w:szCs w:val="26"/>
        </w:rPr>
        <w:tab/>
      </w:r>
      <w:r w:rsidRPr="00C02F39">
        <w:rPr>
          <w:sz w:val="26"/>
          <w:szCs w:val="26"/>
        </w:rPr>
        <w:tab/>
      </w:r>
      <w:r w:rsidRPr="00C02F39">
        <w:rPr>
          <w:sz w:val="26"/>
          <w:szCs w:val="26"/>
        </w:rPr>
        <w:tab/>
      </w:r>
      <w:r w:rsidRPr="00C02F39">
        <w:rPr>
          <w:sz w:val="26"/>
          <w:szCs w:val="26"/>
        </w:rPr>
        <w:tab/>
      </w:r>
      <w:r w:rsidRPr="00C02F39">
        <w:rPr>
          <w:sz w:val="26"/>
          <w:szCs w:val="26"/>
        </w:rPr>
        <w:tab/>
      </w:r>
      <w:r w:rsidRPr="00C02F39">
        <w:rPr>
          <w:sz w:val="26"/>
          <w:szCs w:val="26"/>
        </w:rPr>
        <w:tab/>
      </w:r>
      <w:r w:rsidRPr="00C02F39">
        <w:rPr>
          <w:sz w:val="26"/>
          <w:szCs w:val="26"/>
        </w:rPr>
        <w:tab/>
      </w:r>
      <w:r w:rsidRPr="00C02F39">
        <w:rPr>
          <w:sz w:val="26"/>
          <w:szCs w:val="26"/>
        </w:rPr>
        <w:tab/>
      </w:r>
      <w:r w:rsidRPr="00C02F39">
        <w:rPr>
          <w:sz w:val="26"/>
          <w:szCs w:val="26"/>
        </w:rPr>
        <w:tab/>
      </w:r>
      <w:r w:rsidRPr="00C02F39">
        <w:rPr>
          <w:sz w:val="26"/>
          <w:szCs w:val="26"/>
        </w:rPr>
        <w:tab/>
      </w:r>
      <w:r w:rsidR="00861E95">
        <w:rPr>
          <w:sz w:val="26"/>
          <w:szCs w:val="26"/>
        </w:rPr>
        <w:t xml:space="preserve">М.А. </w:t>
      </w:r>
      <w:proofErr w:type="spellStart"/>
      <w:r w:rsidR="00861E95">
        <w:rPr>
          <w:sz w:val="26"/>
          <w:szCs w:val="26"/>
        </w:rPr>
        <w:t>Макарчук</w:t>
      </w:r>
      <w:proofErr w:type="spellEnd"/>
    </w:p>
    <w:p w:rsidR="00C02F39" w:rsidRPr="00C02F39" w:rsidRDefault="00C02F39" w:rsidP="00C02F39">
      <w:pPr>
        <w:pStyle w:val="31"/>
        <w:spacing w:after="665" w:line="240" w:lineRule="auto"/>
        <w:ind w:right="40"/>
        <w:rPr>
          <w:sz w:val="26"/>
          <w:szCs w:val="26"/>
        </w:rPr>
      </w:pPr>
      <w:r w:rsidRPr="00C02F39">
        <w:rPr>
          <w:sz w:val="26"/>
          <w:szCs w:val="26"/>
        </w:rPr>
        <w:t>Члени Комісії:</w:t>
      </w:r>
      <w:r w:rsidRPr="00C02F39">
        <w:rPr>
          <w:sz w:val="26"/>
          <w:szCs w:val="26"/>
        </w:rPr>
        <w:tab/>
      </w:r>
      <w:r w:rsidRPr="00C02F39">
        <w:rPr>
          <w:sz w:val="26"/>
          <w:szCs w:val="26"/>
        </w:rPr>
        <w:tab/>
      </w:r>
      <w:r w:rsidRPr="00C02F39">
        <w:rPr>
          <w:sz w:val="26"/>
          <w:szCs w:val="26"/>
        </w:rPr>
        <w:tab/>
      </w:r>
      <w:r w:rsidRPr="00C02F39">
        <w:rPr>
          <w:sz w:val="26"/>
          <w:szCs w:val="26"/>
        </w:rPr>
        <w:tab/>
      </w:r>
      <w:r w:rsidRPr="00C02F39">
        <w:rPr>
          <w:sz w:val="26"/>
          <w:szCs w:val="26"/>
        </w:rPr>
        <w:tab/>
      </w:r>
      <w:r w:rsidRPr="00C02F39">
        <w:rPr>
          <w:sz w:val="26"/>
          <w:szCs w:val="26"/>
        </w:rPr>
        <w:tab/>
      </w:r>
      <w:r w:rsidRPr="00C02F39">
        <w:rPr>
          <w:sz w:val="26"/>
          <w:szCs w:val="26"/>
        </w:rPr>
        <w:tab/>
      </w:r>
      <w:r w:rsidRPr="00C02F39">
        <w:rPr>
          <w:sz w:val="26"/>
          <w:szCs w:val="26"/>
        </w:rPr>
        <w:tab/>
      </w:r>
      <w:r w:rsidRPr="00C02F39">
        <w:rPr>
          <w:sz w:val="26"/>
          <w:szCs w:val="26"/>
        </w:rPr>
        <w:tab/>
      </w:r>
      <w:r w:rsidR="00861E95">
        <w:rPr>
          <w:sz w:val="26"/>
          <w:szCs w:val="26"/>
        </w:rPr>
        <w:t>Т.Ф. Весельська</w:t>
      </w:r>
    </w:p>
    <w:p w:rsidR="00C02F39" w:rsidRPr="00C02F39" w:rsidRDefault="00C02F39" w:rsidP="00C02F39">
      <w:pPr>
        <w:pStyle w:val="31"/>
        <w:spacing w:after="665" w:line="240" w:lineRule="auto"/>
        <w:ind w:left="20" w:right="40" w:firstLine="700"/>
        <w:rPr>
          <w:sz w:val="26"/>
          <w:szCs w:val="26"/>
        </w:rPr>
      </w:pPr>
      <w:r w:rsidRPr="00C02F39">
        <w:rPr>
          <w:sz w:val="26"/>
          <w:szCs w:val="26"/>
        </w:rPr>
        <w:tab/>
      </w:r>
      <w:r w:rsidRPr="00C02F39">
        <w:rPr>
          <w:sz w:val="26"/>
          <w:szCs w:val="26"/>
        </w:rPr>
        <w:tab/>
      </w:r>
      <w:r w:rsidRPr="00C02F39">
        <w:rPr>
          <w:sz w:val="26"/>
          <w:szCs w:val="26"/>
        </w:rPr>
        <w:tab/>
      </w:r>
      <w:r w:rsidRPr="00C02F39">
        <w:rPr>
          <w:sz w:val="26"/>
          <w:szCs w:val="26"/>
        </w:rPr>
        <w:tab/>
      </w:r>
      <w:r w:rsidRPr="00C02F39">
        <w:rPr>
          <w:sz w:val="26"/>
          <w:szCs w:val="26"/>
        </w:rPr>
        <w:tab/>
      </w:r>
      <w:r w:rsidRPr="00C02F39">
        <w:rPr>
          <w:sz w:val="26"/>
          <w:szCs w:val="26"/>
        </w:rPr>
        <w:tab/>
      </w:r>
      <w:r w:rsidRPr="00C02F39">
        <w:rPr>
          <w:sz w:val="26"/>
          <w:szCs w:val="26"/>
        </w:rPr>
        <w:tab/>
      </w:r>
      <w:r w:rsidRPr="00C02F39">
        <w:rPr>
          <w:sz w:val="26"/>
          <w:szCs w:val="26"/>
        </w:rPr>
        <w:tab/>
      </w:r>
      <w:r w:rsidRPr="00C02F39">
        <w:rPr>
          <w:sz w:val="26"/>
          <w:szCs w:val="26"/>
        </w:rPr>
        <w:tab/>
      </w:r>
      <w:r w:rsidRPr="00C02F39">
        <w:rPr>
          <w:sz w:val="26"/>
          <w:szCs w:val="26"/>
        </w:rPr>
        <w:tab/>
        <w:t>Т.В. Лукаш</w:t>
      </w:r>
    </w:p>
    <w:sectPr w:rsidR="00C02F39" w:rsidRPr="00C02F39" w:rsidSect="00853943">
      <w:headerReference w:type="even" r:id="rId9"/>
      <w:headerReference w:type="default" r:id="rId10"/>
      <w:type w:val="continuous"/>
      <w:pgSz w:w="11909" w:h="16838"/>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04B7" w:rsidRDefault="00C204B7">
      <w:r>
        <w:separator/>
      </w:r>
    </w:p>
  </w:endnote>
  <w:endnote w:type="continuationSeparator" w:id="0">
    <w:p w:rsidR="00C204B7" w:rsidRDefault="00C204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04B7" w:rsidRDefault="00C204B7"/>
  </w:footnote>
  <w:footnote w:type="continuationSeparator" w:id="0">
    <w:p w:rsidR="00C204B7" w:rsidRDefault="00C204B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3943" w:rsidRDefault="00853943" w:rsidP="00853943">
    <w:pPr>
      <w:pStyle w:val="a9"/>
      <w:jc w:val="center"/>
      <w:rPr>
        <w:rFonts w:ascii="Times New Roman" w:hAnsi="Times New Roman" w:cs="Times New Roman"/>
        <w:lang w:val="en-US"/>
      </w:rPr>
    </w:pPr>
  </w:p>
  <w:p w:rsidR="00853943" w:rsidRDefault="00853943" w:rsidP="00853943">
    <w:pPr>
      <w:pStyle w:val="a9"/>
      <w:jc w:val="center"/>
      <w:rPr>
        <w:rFonts w:ascii="Times New Roman" w:hAnsi="Times New Roman" w:cs="Times New Roman"/>
        <w:lang w:val="en-US"/>
      </w:rPr>
    </w:pPr>
  </w:p>
  <w:p w:rsidR="00853943" w:rsidRPr="00853943" w:rsidRDefault="00853943" w:rsidP="00853943">
    <w:pPr>
      <w:pStyle w:val="a9"/>
      <w:jc w:val="center"/>
      <w:rPr>
        <w:rFonts w:ascii="Times New Roman" w:hAnsi="Times New Roman" w:cs="Times New Roman"/>
        <w:lang w:val="en-US"/>
      </w:rPr>
    </w:pPr>
    <w:r w:rsidRPr="00853943">
      <w:rPr>
        <w:rFonts w:ascii="Times New Roman" w:hAnsi="Times New Roman" w:cs="Times New Roman"/>
        <w:lang w:val="en-US"/>
      </w:rPr>
      <w:t>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2048830344"/>
      <w:docPartObj>
        <w:docPartGallery w:val="Page Numbers (Top of Page)"/>
        <w:docPartUnique/>
      </w:docPartObj>
    </w:sdtPr>
    <w:sdtEndPr/>
    <w:sdtContent>
      <w:p w:rsidR="00853943" w:rsidRDefault="00853943">
        <w:pPr>
          <w:pStyle w:val="a9"/>
          <w:jc w:val="center"/>
          <w:rPr>
            <w:rFonts w:ascii="Times New Roman" w:hAnsi="Times New Roman" w:cs="Times New Roman"/>
            <w:lang w:val="en-US"/>
          </w:rPr>
        </w:pPr>
      </w:p>
      <w:p w:rsidR="00853943" w:rsidRDefault="00853943">
        <w:pPr>
          <w:pStyle w:val="a9"/>
          <w:jc w:val="center"/>
          <w:rPr>
            <w:rFonts w:ascii="Times New Roman" w:hAnsi="Times New Roman" w:cs="Times New Roman"/>
            <w:lang w:val="en-US"/>
          </w:rPr>
        </w:pPr>
      </w:p>
      <w:p w:rsidR="00853943" w:rsidRPr="00853943" w:rsidRDefault="00853943">
        <w:pPr>
          <w:pStyle w:val="a9"/>
          <w:jc w:val="center"/>
          <w:rPr>
            <w:rFonts w:ascii="Times New Roman" w:hAnsi="Times New Roman" w:cs="Times New Roman"/>
          </w:rPr>
        </w:pPr>
        <w:r w:rsidRPr="00853943">
          <w:rPr>
            <w:rFonts w:ascii="Times New Roman" w:hAnsi="Times New Roman" w:cs="Times New Roman"/>
          </w:rPr>
          <w:fldChar w:fldCharType="begin"/>
        </w:r>
        <w:r w:rsidRPr="00853943">
          <w:rPr>
            <w:rFonts w:ascii="Times New Roman" w:hAnsi="Times New Roman" w:cs="Times New Roman"/>
          </w:rPr>
          <w:instrText>PAGE   \* MERGEFORMAT</w:instrText>
        </w:r>
        <w:r w:rsidRPr="00853943">
          <w:rPr>
            <w:rFonts w:ascii="Times New Roman" w:hAnsi="Times New Roman" w:cs="Times New Roman"/>
          </w:rPr>
          <w:fldChar w:fldCharType="separate"/>
        </w:r>
        <w:r w:rsidR="00C22080" w:rsidRPr="00C22080">
          <w:rPr>
            <w:rFonts w:ascii="Times New Roman" w:hAnsi="Times New Roman" w:cs="Times New Roman"/>
            <w:noProof/>
            <w:lang w:val="ru-RU"/>
          </w:rPr>
          <w:t>3</w:t>
        </w:r>
        <w:r w:rsidRPr="00853943">
          <w:rPr>
            <w:rFonts w:ascii="Times New Roman" w:hAnsi="Times New Roman" w:cs="Times New Roman"/>
          </w:rPr>
          <w:fldChar w:fldCharType="end"/>
        </w:r>
      </w:p>
    </w:sdtContent>
  </w:sdt>
  <w:p w:rsidR="00853943" w:rsidRDefault="00853943">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7BD5124"/>
    <w:multiLevelType w:val="multilevel"/>
    <w:tmpl w:val="546055D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D01A37"/>
    <w:rsid w:val="00853943"/>
    <w:rsid w:val="00861E95"/>
    <w:rsid w:val="00C02F39"/>
    <w:rsid w:val="00C204B7"/>
    <w:rsid w:val="00C22080"/>
    <w:rsid w:val="00D01A37"/>
    <w:rsid w:val="00F5495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Подпись к картинке Exact"/>
    <w:basedOn w:val="a0"/>
    <w:link w:val="a4"/>
    <w:rPr>
      <w:rFonts w:ascii="Times New Roman" w:eastAsia="Times New Roman" w:hAnsi="Times New Roman" w:cs="Times New Roman"/>
      <w:b w:val="0"/>
      <w:bCs w:val="0"/>
      <w:i w:val="0"/>
      <w:iCs w:val="0"/>
      <w:smallCaps w:val="0"/>
      <w:strike w:val="0"/>
      <w:spacing w:val="4"/>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5">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pacing w:val="70"/>
      <w:sz w:val="26"/>
      <w:szCs w:val="26"/>
      <w:u w:val="none"/>
    </w:rPr>
  </w:style>
  <w:style w:type="character" w:customStyle="1" w:styleId="214pt-1pt">
    <w:name w:val="Основной текст (2) + 14 pt;Полужирный;Курсив;Интервал -1 pt"/>
    <w:basedOn w:val="2"/>
    <w:rPr>
      <w:rFonts w:ascii="Times New Roman" w:eastAsia="Times New Roman" w:hAnsi="Times New Roman" w:cs="Times New Roman"/>
      <w:b/>
      <w:bCs/>
      <w:i/>
      <w:iCs/>
      <w:smallCaps w:val="0"/>
      <w:strike w:val="0"/>
      <w:color w:val="000000"/>
      <w:spacing w:val="-20"/>
      <w:w w:val="100"/>
      <w:position w:val="0"/>
      <w:sz w:val="28"/>
      <w:szCs w:val="28"/>
      <w:u w:val="none"/>
      <w:lang w:val="uk-UA"/>
    </w:rPr>
  </w:style>
  <w:style w:type="character" w:customStyle="1" w:styleId="a6">
    <w:name w:val="Колонтитул_"/>
    <w:basedOn w:val="a0"/>
    <w:link w:val="a7"/>
    <w:rPr>
      <w:rFonts w:ascii="Times New Roman" w:eastAsia="Times New Roman" w:hAnsi="Times New Roman" w:cs="Times New Roman"/>
      <w:b w:val="0"/>
      <w:bCs w:val="0"/>
      <w:i w:val="0"/>
      <w:iCs w:val="0"/>
      <w:smallCaps w:val="0"/>
      <w:strike w:val="0"/>
      <w:sz w:val="22"/>
      <w:szCs w:val="22"/>
      <w:u w:val="none"/>
    </w:rPr>
  </w:style>
  <w:style w:type="character" w:customStyle="1" w:styleId="a8">
    <w:name w:val="Колонтитул"/>
    <w:basedOn w:val="a6"/>
    <w:rPr>
      <w:rFonts w:ascii="Times New Roman" w:eastAsia="Times New Roman" w:hAnsi="Times New Roman" w:cs="Times New Roman"/>
      <w:b w:val="0"/>
      <w:bCs w:val="0"/>
      <w:i w:val="0"/>
      <w:iCs w:val="0"/>
      <w:smallCaps w:val="0"/>
      <w:strike w:val="0"/>
      <w:color w:val="000000"/>
      <w:spacing w:val="0"/>
      <w:w w:val="100"/>
      <w:position w:val="0"/>
      <w:sz w:val="22"/>
      <w:szCs w:val="22"/>
      <w:u w:val="none"/>
    </w:rPr>
  </w:style>
  <w:style w:type="character" w:customStyle="1" w:styleId="3">
    <w:name w:val="Основной текст (3)_"/>
    <w:basedOn w:val="a0"/>
    <w:link w:val="30"/>
    <w:rPr>
      <w:rFonts w:ascii="Impact" w:eastAsia="Impact" w:hAnsi="Impact" w:cs="Impact"/>
      <w:b w:val="0"/>
      <w:bCs w:val="0"/>
      <w:i w:val="0"/>
      <w:iCs w:val="0"/>
      <w:smallCaps w:val="0"/>
      <w:strike w:val="0"/>
      <w:u w:val="none"/>
    </w:rPr>
  </w:style>
  <w:style w:type="paragraph" w:customStyle="1" w:styleId="a4">
    <w:name w:val="Подпись к картинке"/>
    <w:basedOn w:val="a"/>
    <w:link w:val="Exact"/>
    <w:pPr>
      <w:shd w:val="clear" w:color="auto" w:fill="FFFFFF"/>
      <w:spacing w:line="0" w:lineRule="atLeast"/>
    </w:pPr>
    <w:rPr>
      <w:rFonts w:ascii="Times New Roman" w:eastAsia="Times New Roman" w:hAnsi="Times New Roman" w:cs="Times New Roman"/>
      <w:spacing w:val="4"/>
      <w:sz w:val="23"/>
      <w:szCs w:val="23"/>
    </w:rPr>
  </w:style>
  <w:style w:type="paragraph" w:customStyle="1" w:styleId="10">
    <w:name w:val="Заголовок №1"/>
    <w:basedOn w:val="a"/>
    <w:link w:val="1"/>
    <w:pPr>
      <w:shd w:val="clear" w:color="auto" w:fill="FFFFFF"/>
      <w:spacing w:before="360" w:line="658" w:lineRule="exact"/>
      <w:jc w:val="both"/>
      <w:outlineLvl w:val="0"/>
    </w:pPr>
    <w:rPr>
      <w:rFonts w:ascii="Times New Roman" w:eastAsia="Times New Roman" w:hAnsi="Times New Roman" w:cs="Times New Roman"/>
      <w:sz w:val="35"/>
      <w:szCs w:val="35"/>
    </w:rPr>
  </w:style>
  <w:style w:type="paragraph" w:customStyle="1" w:styleId="11">
    <w:name w:val="Основной текст1"/>
    <w:basedOn w:val="a"/>
    <w:link w:val="a5"/>
    <w:pPr>
      <w:shd w:val="clear" w:color="auto" w:fill="FFFFFF"/>
      <w:spacing w:line="658" w:lineRule="exact"/>
      <w:jc w:val="both"/>
    </w:pPr>
    <w:rPr>
      <w:rFonts w:ascii="Times New Roman" w:eastAsia="Times New Roman" w:hAnsi="Times New Roman" w:cs="Times New Roman"/>
      <w:sz w:val="25"/>
      <w:szCs w:val="25"/>
    </w:rPr>
  </w:style>
  <w:style w:type="paragraph" w:customStyle="1" w:styleId="20">
    <w:name w:val="Основной текст (2)"/>
    <w:basedOn w:val="a"/>
    <w:link w:val="2"/>
    <w:pPr>
      <w:shd w:val="clear" w:color="auto" w:fill="FFFFFF"/>
      <w:spacing w:line="658" w:lineRule="exact"/>
    </w:pPr>
    <w:rPr>
      <w:rFonts w:ascii="Times New Roman" w:eastAsia="Times New Roman" w:hAnsi="Times New Roman" w:cs="Times New Roman"/>
      <w:spacing w:val="70"/>
      <w:sz w:val="26"/>
      <w:szCs w:val="26"/>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sz w:val="22"/>
      <w:szCs w:val="22"/>
    </w:rPr>
  </w:style>
  <w:style w:type="paragraph" w:customStyle="1" w:styleId="30">
    <w:name w:val="Основной текст (3)"/>
    <w:basedOn w:val="a"/>
    <w:link w:val="3"/>
    <w:pPr>
      <w:shd w:val="clear" w:color="auto" w:fill="FFFFFF"/>
      <w:spacing w:after="360" w:line="0" w:lineRule="atLeast"/>
      <w:jc w:val="center"/>
    </w:pPr>
    <w:rPr>
      <w:rFonts w:ascii="Impact" w:eastAsia="Impact" w:hAnsi="Impact" w:cs="Impact"/>
    </w:rPr>
  </w:style>
  <w:style w:type="paragraph" w:customStyle="1" w:styleId="31">
    <w:name w:val="Основной текст3"/>
    <w:basedOn w:val="a"/>
    <w:rsid w:val="00C02F39"/>
    <w:pPr>
      <w:shd w:val="clear" w:color="auto" w:fill="FFFFFF"/>
      <w:spacing w:before="480" w:after="300" w:line="0" w:lineRule="atLeast"/>
      <w:jc w:val="both"/>
    </w:pPr>
    <w:rPr>
      <w:rFonts w:ascii="Times New Roman" w:eastAsia="Times New Roman" w:hAnsi="Times New Roman" w:cs="Times New Roman"/>
    </w:rPr>
  </w:style>
  <w:style w:type="paragraph" w:styleId="a9">
    <w:name w:val="header"/>
    <w:basedOn w:val="a"/>
    <w:link w:val="aa"/>
    <w:uiPriority w:val="99"/>
    <w:unhideWhenUsed/>
    <w:rsid w:val="00C02F39"/>
    <w:pPr>
      <w:tabs>
        <w:tab w:val="center" w:pos="4819"/>
        <w:tab w:val="right" w:pos="9639"/>
      </w:tabs>
    </w:pPr>
  </w:style>
  <w:style w:type="character" w:customStyle="1" w:styleId="aa">
    <w:name w:val="Верхний колонтитул Знак"/>
    <w:basedOn w:val="a0"/>
    <w:link w:val="a9"/>
    <w:uiPriority w:val="99"/>
    <w:rsid w:val="00C02F39"/>
    <w:rPr>
      <w:color w:val="000000"/>
    </w:rPr>
  </w:style>
  <w:style w:type="paragraph" w:styleId="ab">
    <w:name w:val="footer"/>
    <w:basedOn w:val="a"/>
    <w:link w:val="ac"/>
    <w:uiPriority w:val="99"/>
    <w:unhideWhenUsed/>
    <w:rsid w:val="00C02F39"/>
    <w:pPr>
      <w:tabs>
        <w:tab w:val="center" w:pos="4819"/>
        <w:tab w:val="right" w:pos="9639"/>
      </w:tabs>
    </w:pPr>
  </w:style>
  <w:style w:type="character" w:customStyle="1" w:styleId="ac">
    <w:name w:val="Нижний колонтитул Знак"/>
    <w:basedOn w:val="a0"/>
    <w:link w:val="ab"/>
    <w:uiPriority w:val="99"/>
    <w:rsid w:val="00C02F39"/>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3</Pages>
  <Words>1061</Words>
  <Characters>6049</Characters>
  <Application>Microsoft Office Word</Application>
  <DocSecurity>0</DocSecurity>
  <Lines>50</Lines>
  <Paragraphs>14</Paragraphs>
  <ScaleCrop>false</ScaleCrop>
  <Company/>
  <LinksUpToDate>false</LinksUpToDate>
  <CharactersWithSpaces>7096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7</cp:revision>
  <dcterms:created xsi:type="dcterms:W3CDTF">2020-11-26T14:44:00Z</dcterms:created>
  <dcterms:modified xsi:type="dcterms:W3CDTF">2021-01-16T08:31:00Z</dcterms:modified>
</cp:coreProperties>
</file>