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EF6C40" w:rsidRDefault="00EF6C40"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EF6C40">
      <w:pPr>
        <w:spacing w:line="360" w:lineRule="auto"/>
        <w:ind w:left="4334" w:right="4373"/>
        <w:rPr>
          <w:sz w:val="24"/>
          <w:szCs w:val="24"/>
          <w:lang w:val="uk-UA"/>
        </w:rPr>
      </w:pPr>
    </w:p>
    <w:p w:rsidR="000A76E2" w:rsidRPr="00C57112" w:rsidRDefault="00EF6C40" w:rsidP="00EF6C40">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EF6C40" w:rsidRDefault="00203B15" w:rsidP="00B4595E">
      <w:pPr>
        <w:widowControl/>
        <w:shd w:val="clear" w:color="auto" w:fill="FFFFFF"/>
        <w:autoSpaceDE/>
        <w:jc w:val="both"/>
        <w:rPr>
          <w:sz w:val="25"/>
          <w:szCs w:val="25"/>
          <w:lang w:val="uk-UA"/>
        </w:rPr>
      </w:pPr>
      <w:r w:rsidRPr="00EF6C40">
        <w:rPr>
          <w:sz w:val="25"/>
          <w:szCs w:val="25"/>
          <w:lang w:val="uk-UA"/>
        </w:rPr>
        <w:t>27</w:t>
      </w:r>
      <w:r w:rsidR="00C02048" w:rsidRPr="00EF6C40">
        <w:rPr>
          <w:sz w:val="25"/>
          <w:szCs w:val="25"/>
          <w:lang w:val="uk-UA"/>
        </w:rPr>
        <w:t xml:space="preserve"> квітня</w:t>
      </w:r>
      <w:r w:rsidR="00196210" w:rsidRPr="00EF6C40">
        <w:rPr>
          <w:sz w:val="25"/>
          <w:szCs w:val="25"/>
          <w:lang w:val="uk-UA"/>
        </w:rPr>
        <w:t xml:space="preserve"> </w:t>
      </w:r>
      <w:r w:rsidR="000A76E2" w:rsidRPr="00EF6C40">
        <w:rPr>
          <w:sz w:val="25"/>
          <w:szCs w:val="25"/>
          <w:lang w:val="uk-UA"/>
        </w:rPr>
        <w:t>2018</w:t>
      </w:r>
      <w:r w:rsidR="00B4595E" w:rsidRPr="00EF6C40">
        <w:rPr>
          <w:sz w:val="25"/>
          <w:szCs w:val="25"/>
          <w:lang w:val="uk-UA"/>
        </w:rPr>
        <w:t xml:space="preserve"> року                                                 </w:t>
      </w:r>
      <w:r w:rsidR="007860B4" w:rsidRPr="00EF6C40">
        <w:rPr>
          <w:sz w:val="25"/>
          <w:szCs w:val="25"/>
          <w:lang w:val="uk-UA"/>
        </w:rPr>
        <w:t xml:space="preserve">                 </w:t>
      </w:r>
      <w:r w:rsidR="00B4595E" w:rsidRPr="00EF6C40">
        <w:rPr>
          <w:sz w:val="25"/>
          <w:szCs w:val="25"/>
          <w:lang w:val="uk-UA"/>
        </w:rPr>
        <w:t xml:space="preserve">    </w:t>
      </w:r>
      <w:r w:rsidR="00164278" w:rsidRPr="00EF6C40">
        <w:rPr>
          <w:sz w:val="25"/>
          <w:szCs w:val="25"/>
          <w:lang w:val="uk-UA"/>
        </w:rPr>
        <w:t xml:space="preserve"> </w:t>
      </w:r>
      <w:r w:rsidR="004237E2" w:rsidRPr="00EF6C40">
        <w:rPr>
          <w:sz w:val="25"/>
          <w:szCs w:val="25"/>
          <w:lang w:val="uk-UA"/>
        </w:rPr>
        <w:t xml:space="preserve">         </w:t>
      </w:r>
      <w:r w:rsidR="008E36A4" w:rsidRPr="00EF6C40">
        <w:rPr>
          <w:sz w:val="25"/>
          <w:szCs w:val="25"/>
          <w:lang w:val="uk-UA"/>
        </w:rPr>
        <w:t xml:space="preserve">  </w:t>
      </w:r>
      <w:r w:rsidR="00C02048" w:rsidRPr="00EF6C40">
        <w:rPr>
          <w:sz w:val="25"/>
          <w:szCs w:val="25"/>
          <w:lang w:val="uk-UA"/>
        </w:rPr>
        <w:t xml:space="preserve"> </w:t>
      </w:r>
      <w:r w:rsidR="00934E77" w:rsidRPr="00EF6C40">
        <w:rPr>
          <w:sz w:val="25"/>
          <w:szCs w:val="25"/>
          <w:lang w:val="uk-UA"/>
        </w:rPr>
        <w:t xml:space="preserve"> </w:t>
      </w:r>
      <w:r w:rsidR="004237E2" w:rsidRPr="00EF6C40">
        <w:rPr>
          <w:sz w:val="25"/>
          <w:szCs w:val="25"/>
          <w:lang w:val="uk-UA"/>
        </w:rPr>
        <w:t xml:space="preserve"> </w:t>
      </w:r>
      <w:r w:rsidR="00BE12E6" w:rsidRPr="00EF6C40">
        <w:rPr>
          <w:sz w:val="25"/>
          <w:szCs w:val="25"/>
          <w:lang w:val="uk-UA"/>
        </w:rPr>
        <w:t xml:space="preserve"> </w:t>
      </w:r>
      <w:r w:rsidR="004237E2" w:rsidRPr="00EF6C40">
        <w:rPr>
          <w:sz w:val="25"/>
          <w:szCs w:val="25"/>
          <w:lang w:val="uk-UA"/>
        </w:rPr>
        <w:t xml:space="preserve">   </w:t>
      </w:r>
      <w:r w:rsidR="0070216E" w:rsidRPr="00EF6C40">
        <w:rPr>
          <w:sz w:val="25"/>
          <w:szCs w:val="25"/>
          <w:lang w:val="uk-UA"/>
        </w:rPr>
        <w:t xml:space="preserve">  </w:t>
      </w:r>
      <w:r w:rsidR="004237E2" w:rsidRPr="00EF6C40">
        <w:rPr>
          <w:sz w:val="25"/>
          <w:szCs w:val="25"/>
          <w:lang w:val="uk-UA"/>
        </w:rPr>
        <w:t xml:space="preserve"> </w:t>
      </w:r>
      <w:r w:rsidR="002421ED" w:rsidRPr="00EF6C40">
        <w:rPr>
          <w:sz w:val="25"/>
          <w:szCs w:val="25"/>
          <w:lang w:val="uk-UA"/>
        </w:rPr>
        <w:t xml:space="preserve"> </w:t>
      </w:r>
      <w:r w:rsidR="0083077F" w:rsidRPr="00EF6C40">
        <w:rPr>
          <w:sz w:val="25"/>
          <w:szCs w:val="25"/>
          <w:lang w:val="uk-UA"/>
        </w:rPr>
        <w:t xml:space="preserve">        </w:t>
      </w:r>
      <w:r w:rsidR="002421ED" w:rsidRPr="00EF6C40">
        <w:rPr>
          <w:sz w:val="25"/>
          <w:szCs w:val="25"/>
          <w:lang w:val="uk-UA"/>
        </w:rPr>
        <w:t xml:space="preserve"> </w:t>
      </w:r>
      <w:r w:rsidR="00580ECD" w:rsidRPr="00EF6C40">
        <w:rPr>
          <w:sz w:val="25"/>
          <w:szCs w:val="25"/>
          <w:lang w:val="uk-UA"/>
        </w:rPr>
        <w:t xml:space="preserve"> </w:t>
      </w:r>
      <w:r w:rsidR="00C57112" w:rsidRPr="00EF6C40">
        <w:rPr>
          <w:sz w:val="25"/>
          <w:szCs w:val="25"/>
          <w:lang w:val="uk-UA"/>
        </w:rPr>
        <w:t xml:space="preserve"> </w:t>
      </w:r>
      <w:r w:rsidR="00B4595E" w:rsidRPr="00EF6C40">
        <w:rPr>
          <w:sz w:val="25"/>
          <w:szCs w:val="25"/>
          <w:lang w:val="uk-UA"/>
        </w:rPr>
        <w:t>м. Київ</w:t>
      </w:r>
    </w:p>
    <w:p w:rsidR="00024545" w:rsidRPr="002421ED" w:rsidRDefault="00024545" w:rsidP="00EF6C40">
      <w:pPr>
        <w:widowControl/>
        <w:shd w:val="clear" w:color="auto" w:fill="FFFFFF"/>
        <w:autoSpaceDE/>
        <w:spacing w:line="360" w:lineRule="auto"/>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20F54">
        <w:rPr>
          <w:bCs/>
          <w:sz w:val="26"/>
          <w:szCs w:val="26"/>
          <w:u w:val="single"/>
          <w:lang w:val="uk-UA"/>
        </w:rPr>
        <w:t>57</w:t>
      </w:r>
      <w:r w:rsidR="004E65D5">
        <w:rPr>
          <w:bCs/>
          <w:sz w:val="26"/>
          <w:szCs w:val="26"/>
          <w:u w:val="single"/>
          <w:lang w:val="uk-UA"/>
        </w:rPr>
        <w:t>7</w:t>
      </w:r>
      <w:r w:rsidR="00406DB9">
        <w:rPr>
          <w:bCs/>
          <w:sz w:val="26"/>
          <w:szCs w:val="26"/>
          <w:u w:val="single"/>
          <w:lang w:val="uk-UA"/>
        </w:rPr>
        <w:t>/ко</w:t>
      </w:r>
      <w:r w:rsidR="000A76E2">
        <w:rPr>
          <w:bCs/>
          <w:sz w:val="26"/>
          <w:szCs w:val="26"/>
          <w:u w:val="single"/>
          <w:lang w:val="uk-UA"/>
        </w:rPr>
        <w:t>-18</w:t>
      </w:r>
    </w:p>
    <w:p w:rsidR="00933D26" w:rsidRDefault="00933D26" w:rsidP="004E65D5">
      <w:pPr>
        <w:widowControl/>
        <w:shd w:val="clear" w:color="auto" w:fill="FFFFFF"/>
        <w:autoSpaceDE/>
        <w:ind w:right="134"/>
        <w:jc w:val="center"/>
        <w:rPr>
          <w:bCs/>
          <w:sz w:val="26"/>
          <w:szCs w:val="26"/>
          <w:u w:val="single"/>
          <w:lang w:val="uk-UA"/>
        </w:rPr>
      </w:pPr>
    </w:p>
    <w:p w:rsidR="004E65D5" w:rsidRDefault="009D23B6" w:rsidP="004E65D5">
      <w:pPr>
        <w:suppressAutoHyphens w:val="0"/>
        <w:autoSpaceDE/>
        <w:ind w:left="20" w:right="2300"/>
        <w:rPr>
          <w:color w:val="000000"/>
          <w:sz w:val="25"/>
          <w:szCs w:val="25"/>
          <w:lang w:val="uk-UA" w:eastAsia="uk-UA"/>
        </w:rPr>
      </w:pPr>
      <w:r w:rsidRPr="009D23B6">
        <w:rPr>
          <w:color w:val="000000"/>
          <w:sz w:val="25"/>
          <w:szCs w:val="25"/>
          <w:lang w:val="uk-UA" w:eastAsia="uk-UA"/>
        </w:rPr>
        <w:t xml:space="preserve">Вища кваліфікаційна комісія суддів України у складі колегії: </w:t>
      </w:r>
    </w:p>
    <w:p w:rsidR="004E65D5" w:rsidRDefault="004E65D5" w:rsidP="004E65D5">
      <w:pPr>
        <w:suppressAutoHyphens w:val="0"/>
        <w:autoSpaceDE/>
        <w:ind w:left="20" w:right="2300"/>
        <w:rPr>
          <w:color w:val="000000"/>
          <w:sz w:val="25"/>
          <w:szCs w:val="25"/>
          <w:lang w:val="uk-UA" w:eastAsia="uk-UA"/>
        </w:rPr>
      </w:pPr>
    </w:p>
    <w:p w:rsidR="009D23B6" w:rsidRDefault="009D23B6" w:rsidP="004E65D5">
      <w:pPr>
        <w:suppressAutoHyphens w:val="0"/>
        <w:autoSpaceDE/>
        <w:ind w:left="20" w:right="2300"/>
        <w:rPr>
          <w:color w:val="000000"/>
          <w:sz w:val="25"/>
          <w:szCs w:val="25"/>
          <w:lang w:val="uk-UA" w:eastAsia="uk-UA"/>
        </w:rPr>
      </w:pPr>
      <w:r w:rsidRPr="009D23B6">
        <w:rPr>
          <w:color w:val="000000"/>
          <w:sz w:val="25"/>
          <w:szCs w:val="25"/>
          <w:lang w:val="uk-UA" w:eastAsia="uk-UA"/>
        </w:rPr>
        <w:t xml:space="preserve">головуючого - </w:t>
      </w:r>
      <w:proofErr w:type="spellStart"/>
      <w:r w:rsidRPr="009D23B6">
        <w:rPr>
          <w:color w:val="000000"/>
          <w:sz w:val="25"/>
          <w:szCs w:val="25"/>
          <w:lang w:val="uk-UA" w:eastAsia="uk-UA"/>
        </w:rPr>
        <w:t>Макарчука</w:t>
      </w:r>
      <w:proofErr w:type="spellEnd"/>
      <w:r w:rsidRPr="009D23B6">
        <w:rPr>
          <w:color w:val="000000"/>
          <w:sz w:val="25"/>
          <w:szCs w:val="25"/>
          <w:lang w:val="uk-UA" w:eastAsia="uk-UA"/>
        </w:rPr>
        <w:t xml:space="preserve"> М.А.,</w:t>
      </w:r>
    </w:p>
    <w:p w:rsidR="004E65D5" w:rsidRPr="009D23B6" w:rsidRDefault="004E65D5" w:rsidP="004E65D5">
      <w:pPr>
        <w:suppressAutoHyphens w:val="0"/>
        <w:autoSpaceDE/>
        <w:ind w:left="20" w:right="2300"/>
        <w:rPr>
          <w:color w:val="000000"/>
          <w:sz w:val="25"/>
          <w:szCs w:val="25"/>
          <w:lang w:val="uk-UA" w:eastAsia="uk-UA"/>
        </w:rPr>
      </w:pPr>
    </w:p>
    <w:p w:rsidR="009D23B6" w:rsidRDefault="009D23B6" w:rsidP="004E65D5">
      <w:pPr>
        <w:suppressAutoHyphens w:val="0"/>
        <w:autoSpaceDE/>
        <w:ind w:left="20"/>
        <w:jc w:val="both"/>
        <w:rPr>
          <w:color w:val="000000"/>
          <w:sz w:val="25"/>
          <w:szCs w:val="25"/>
          <w:lang w:val="uk-UA" w:eastAsia="uk-UA"/>
        </w:rPr>
      </w:pPr>
      <w:r>
        <w:rPr>
          <w:noProof/>
          <w:color w:val="000000"/>
          <w:sz w:val="25"/>
          <w:szCs w:val="25"/>
          <w:lang w:val="uk-UA" w:eastAsia="uk-UA"/>
        </w:rPr>
        <mc:AlternateContent>
          <mc:Choice Requires="wps">
            <w:drawing>
              <wp:anchor distT="0" distB="0" distL="63500" distR="63500" simplePos="0" relativeHeight="251659264" behindDoc="1" locked="0" layoutInCell="1" allowOverlap="1" wp14:anchorId="4CC67AC1" wp14:editId="7560128E">
                <wp:simplePos x="0" y="0"/>
                <wp:positionH relativeFrom="margin">
                  <wp:posOffset>90170</wp:posOffset>
                </wp:positionH>
                <wp:positionV relativeFrom="margin">
                  <wp:posOffset>-841375</wp:posOffset>
                </wp:positionV>
                <wp:extent cx="5957570" cy="209550"/>
                <wp:effectExtent l="4445" t="1905" r="635" b="0"/>
                <wp:wrapTopAndBottom/>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757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23B6" w:rsidRDefault="009D23B6" w:rsidP="009D23B6">
                            <w:pPr>
                              <w:pStyle w:val="21"/>
                              <w:shd w:val="clear" w:color="auto" w:fill="auto"/>
                              <w:spacing w:line="330" w:lineRule="exact"/>
                              <w:ind w:left="100"/>
                            </w:pPr>
                            <w:r>
                              <w:rPr>
                                <w:color w:val="000000"/>
                                <w:spacing w:val="0"/>
                                <w:lang w:val="uk-UA"/>
                              </w:rPr>
                              <w:t>ВИЩА КВАЛІФІКАЦІЙНА КОМІСІЯ СУДДІВ УКРАЇНИ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7.1pt;margin-top:-66.25pt;width:469.1pt;height:16.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" filled="f" stroked="f">
                <v:textbox style="mso-fit-shape-to-text:t" inset="0,0,0,0">
                  <w:txbxContent>
                    <w:p w:rsidR="009D23B6" w:rsidRDefault="009D23B6" w:rsidP="009D23B6">
                      <w:pPr>
                        <w:pStyle w:val="21"/>
                        <w:shd w:val="clear" w:color="auto" w:fill="auto"/>
                        <w:spacing w:line="330" w:lineRule="exact"/>
                        <w:ind w:left="100"/>
                      </w:pPr>
                      <w:r>
                        <w:rPr>
                          <w:color w:val="000000"/>
                          <w:spacing w:val="0"/>
                          <w:lang w:val="uk-UA"/>
                        </w:rPr>
                        <w:t>ВИЩА КВАЛІФІКАЦІЙНА КОМІСІЯ СУДДІВ УКРАЇНИ</w:t>
                      </w:r>
                    </w:p>
                  </w:txbxContent>
                </v:textbox>
                <w10:wrap type="topAndBottom" anchorx="margin" anchory="margin"/>
              </v:shape>
            </w:pict>
          </mc:Fallback>
        </mc:AlternateContent>
      </w:r>
      <w:r w:rsidRPr="009D23B6">
        <w:rPr>
          <w:color w:val="000000"/>
          <w:sz w:val="25"/>
          <w:szCs w:val="25"/>
          <w:lang w:val="uk-UA" w:eastAsia="uk-UA"/>
        </w:rPr>
        <w:t>членів Комісії: Васи</w:t>
      </w:r>
      <w:r w:rsidR="004E65D5">
        <w:rPr>
          <w:color w:val="000000"/>
          <w:sz w:val="25"/>
          <w:szCs w:val="25"/>
          <w:lang w:val="uk-UA" w:eastAsia="uk-UA"/>
        </w:rPr>
        <w:t xml:space="preserve">ленка А.В., </w:t>
      </w:r>
      <w:proofErr w:type="spellStart"/>
      <w:r w:rsidR="004E65D5">
        <w:rPr>
          <w:color w:val="000000"/>
          <w:sz w:val="25"/>
          <w:szCs w:val="25"/>
          <w:lang w:val="uk-UA" w:eastAsia="uk-UA"/>
        </w:rPr>
        <w:t>Весельської</w:t>
      </w:r>
      <w:proofErr w:type="spellEnd"/>
      <w:r w:rsidR="004E65D5">
        <w:rPr>
          <w:color w:val="000000"/>
          <w:sz w:val="25"/>
          <w:szCs w:val="25"/>
          <w:lang w:val="uk-UA" w:eastAsia="uk-UA"/>
        </w:rPr>
        <w:t xml:space="preserve"> Т.Ф., </w:t>
      </w:r>
      <w:proofErr w:type="spellStart"/>
      <w:r w:rsidR="004E65D5">
        <w:rPr>
          <w:color w:val="000000"/>
          <w:sz w:val="25"/>
          <w:szCs w:val="25"/>
          <w:lang w:val="uk-UA" w:eastAsia="uk-UA"/>
        </w:rPr>
        <w:t>П</w:t>
      </w:r>
      <w:r w:rsidRPr="009D23B6">
        <w:rPr>
          <w:color w:val="000000"/>
          <w:sz w:val="25"/>
          <w:szCs w:val="25"/>
          <w:lang w:val="uk-UA" w:eastAsia="uk-UA"/>
        </w:rPr>
        <w:t>рилипка</w:t>
      </w:r>
      <w:proofErr w:type="spellEnd"/>
      <w:r w:rsidRPr="009D23B6">
        <w:rPr>
          <w:color w:val="000000"/>
          <w:sz w:val="25"/>
          <w:szCs w:val="25"/>
          <w:lang w:val="uk-UA" w:eastAsia="uk-UA"/>
        </w:rPr>
        <w:t xml:space="preserve"> С.М.,</w:t>
      </w:r>
    </w:p>
    <w:p w:rsidR="004E65D5" w:rsidRPr="009D23B6" w:rsidRDefault="004E65D5" w:rsidP="004E65D5">
      <w:pPr>
        <w:suppressAutoHyphens w:val="0"/>
        <w:autoSpaceDE/>
        <w:ind w:left="20"/>
        <w:jc w:val="both"/>
        <w:rPr>
          <w:color w:val="000000"/>
          <w:sz w:val="25"/>
          <w:szCs w:val="25"/>
          <w:lang w:val="uk-UA" w:eastAsia="uk-UA"/>
        </w:rPr>
      </w:pPr>
    </w:p>
    <w:p w:rsidR="009D23B6" w:rsidRPr="009D23B6" w:rsidRDefault="009D23B6" w:rsidP="004E65D5">
      <w:pPr>
        <w:suppressAutoHyphens w:val="0"/>
        <w:autoSpaceDE/>
        <w:spacing w:after="338"/>
        <w:ind w:left="20" w:right="20"/>
        <w:jc w:val="both"/>
        <w:rPr>
          <w:color w:val="000000"/>
          <w:sz w:val="25"/>
          <w:szCs w:val="25"/>
          <w:lang w:val="uk-UA" w:eastAsia="uk-UA"/>
        </w:rPr>
      </w:pPr>
      <w:r w:rsidRPr="009D23B6">
        <w:rPr>
          <w:color w:val="000000"/>
          <w:sz w:val="25"/>
          <w:szCs w:val="25"/>
          <w:lang w:val="uk-UA" w:eastAsia="uk-UA"/>
        </w:rPr>
        <w:t xml:space="preserve">розглянувши питання про внесення подання до Вищої ради правосуддя про </w:t>
      </w:r>
      <w:r w:rsidR="004E65D5">
        <w:rPr>
          <w:color w:val="000000"/>
          <w:sz w:val="25"/>
          <w:szCs w:val="25"/>
          <w:lang w:val="uk-UA" w:eastAsia="uk-UA"/>
        </w:rPr>
        <w:t xml:space="preserve">                </w:t>
      </w:r>
      <w:r w:rsidRPr="009D23B6">
        <w:rPr>
          <w:color w:val="000000"/>
          <w:sz w:val="25"/>
          <w:szCs w:val="25"/>
          <w:lang w:val="uk-UA" w:eastAsia="uk-UA"/>
        </w:rPr>
        <w:t>звільнення Загорського Олександра Олексійовича з посади судді апеляційного суду Тернопільської області,</w:t>
      </w:r>
    </w:p>
    <w:p w:rsidR="009D23B6" w:rsidRPr="009D23B6" w:rsidRDefault="009D23B6" w:rsidP="009D23B6">
      <w:pPr>
        <w:suppressAutoHyphens w:val="0"/>
        <w:autoSpaceDE/>
        <w:spacing w:after="252" w:line="250" w:lineRule="exact"/>
        <w:jc w:val="center"/>
        <w:rPr>
          <w:color w:val="000000"/>
          <w:sz w:val="25"/>
          <w:szCs w:val="25"/>
          <w:lang w:val="uk-UA" w:eastAsia="uk-UA"/>
        </w:rPr>
      </w:pPr>
      <w:r w:rsidRPr="009D23B6">
        <w:rPr>
          <w:color w:val="000000"/>
          <w:sz w:val="25"/>
          <w:szCs w:val="25"/>
          <w:lang w:val="uk-UA" w:eastAsia="uk-UA"/>
        </w:rPr>
        <w:t>встановила:</w:t>
      </w:r>
    </w:p>
    <w:p w:rsidR="009D23B6" w:rsidRPr="009D23B6" w:rsidRDefault="009D23B6" w:rsidP="009D23B6">
      <w:pPr>
        <w:suppressAutoHyphens w:val="0"/>
        <w:autoSpaceDE/>
        <w:spacing w:line="298" w:lineRule="exact"/>
        <w:ind w:left="20" w:right="20" w:firstLine="700"/>
        <w:jc w:val="both"/>
        <w:rPr>
          <w:color w:val="000000"/>
          <w:sz w:val="25"/>
          <w:szCs w:val="25"/>
          <w:lang w:val="uk-UA" w:eastAsia="uk-UA"/>
        </w:rPr>
      </w:pPr>
      <w:r w:rsidRPr="009D23B6">
        <w:rPr>
          <w:color w:val="000000"/>
          <w:sz w:val="25"/>
          <w:szCs w:val="25"/>
          <w:lang w:val="uk-UA" w:eastAsia="uk-UA"/>
        </w:rPr>
        <w:t>Згідно з пунктом 16</w:t>
      </w:r>
      <w:r w:rsidR="004E65D5">
        <w:rPr>
          <w:color w:val="000000"/>
          <w:sz w:val="25"/>
          <w:szCs w:val="25"/>
          <w:vertAlign w:val="superscript"/>
          <w:lang w:val="uk-UA" w:eastAsia="uk-UA"/>
        </w:rPr>
        <w:t>1</w:t>
      </w:r>
      <w:r w:rsidRPr="009D23B6">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4E65D5">
        <w:rPr>
          <w:color w:val="000000"/>
          <w:sz w:val="25"/>
          <w:szCs w:val="25"/>
          <w:lang w:val="uk-UA" w:eastAsia="uk-UA"/>
        </w:rPr>
        <w:t xml:space="preserve">                </w:t>
      </w:r>
      <w:r w:rsidRPr="009D23B6">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4E65D5">
        <w:rPr>
          <w:color w:val="000000"/>
          <w:sz w:val="25"/>
          <w:szCs w:val="25"/>
          <w:lang w:val="uk-UA" w:eastAsia="uk-UA"/>
        </w:rPr>
        <w:t xml:space="preserve">                 </w:t>
      </w:r>
      <w:r w:rsidRPr="009D23B6">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4E65D5">
        <w:rPr>
          <w:color w:val="000000"/>
          <w:sz w:val="25"/>
          <w:szCs w:val="25"/>
          <w:lang w:val="uk-UA" w:eastAsia="uk-UA"/>
        </w:rPr>
        <w:t xml:space="preserve">              </w:t>
      </w:r>
      <w:r w:rsidRPr="009D23B6">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9D23B6" w:rsidRPr="009D23B6" w:rsidRDefault="009D23B6" w:rsidP="009D23B6">
      <w:pPr>
        <w:suppressAutoHyphens w:val="0"/>
        <w:autoSpaceDE/>
        <w:spacing w:line="298" w:lineRule="exact"/>
        <w:ind w:left="20" w:right="20" w:firstLine="700"/>
        <w:jc w:val="both"/>
        <w:rPr>
          <w:color w:val="000000"/>
          <w:sz w:val="25"/>
          <w:szCs w:val="25"/>
          <w:lang w:val="uk-UA" w:eastAsia="uk-UA"/>
        </w:rPr>
      </w:pPr>
      <w:r w:rsidRPr="009D23B6">
        <w:rPr>
          <w:color w:val="000000"/>
          <w:sz w:val="25"/>
          <w:szCs w:val="25"/>
          <w:lang w:val="uk-UA" w:eastAsia="uk-UA"/>
        </w:rPr>
        <w:t xml:space="preserve">Пунктом 20 розділу XII «Прикінцеві та перехідні положення» Закону України </w:t>
      </w:r>
      <w:r w:rsidR="004E65D5">
        <w:rPr>
          <w:color w:val="000000"/>
          <w:sz w:val="25"/>
          <w:szCs w:val="25"/>
          <w:lang w:val="uk-UA" w:eastAsia="uk-UA"/>
        </w:rPr>
        <w:t xml:space="preserve"> </w:t>
      </w:r>
      <w:r w:rsidRPr="009D23B6">
        <w:rPr>
          <w:color w:val="000000"/>
          <w:sz w:val="25"/>
          <w:szCs w:val="25"/>
          <w:lang w:val="uk-UA" w:eastAsia="uk-UA"/>
        </w:rPr>
        <w:t xml:space="preserve">«Про судоустрій і статус суддів» (далі - Закон) передбачено, що відповідність </w:t>
      </w:r>
      <w:r w:rsidR="004E65D5">
        <w:rPr>
          <w:color w:val="000000"/>
          <w:sz w:val="25"/>
          <w:szCs w:val="25"/>
          <w:lang w:val="uk-UA" w:eastAsia="uk-UA"/>
        </w:rPr>
        <w:t xml:space="preserve">              </w:t>
      </w:r>
      <w:r w:rsidRPr="009D23B6">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E65D5">
        <w:rPr>
          <w:color w:val="000000"/>
          <w:sz w:val="25"/>
          <w:szCs w:val="25"/>
          <w:lang w:val="uk-UA" w:eastAsia="uk-UA"/>
        </w:rPr>
        <w:t xml:space="preserve">                 </w:t>
      </w:r>
      <w:r w:rsidRPr="009D23B6">
        <w:rPr>
          <w:color w:val="000000"/>
          <w:sz w:val="25"/>
          <w:szCs w:val="25"/>
          <w:lang w:val="uk-UA" w:eastAsia="uk-UA"/>
        </w:rPr>
        <w:t>кваліфікаційної комісії суддів України в порядку, визначеному цим Законом.</w:t>
      </w:r>
    </w:p>
    <w:p w:rsidR="009D23B6" w:rsidRPr="009D23B6" w:rsidRDefault="009D23B6" w:rsidP="009D23B6">
      <w:pPr>
        <w:suppressAutoHyphens w:val="0"/>
        <w:autoSpaceDE/>
        <w:spacing w:line="298" w:lineRule="exact"/>
        <w:ind w:left="20" w:right="20" w:firstLine="700"/>
        <w:jc w:val="both"/>
        <w:rPr>
          <w:color w:val="000000"/>
          <w:sz w:val="25"/>
          <w:szCs w:val="25"/>
          <w:lang w:val="uk-UA" w:eastAsia="uk-UA"/>
        </w:rPr>
      </w:pPr>
      <w:r w:rsidRPr="009D23B6">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E65D5">
        <w:rPr>
          <w:color w:val="000000"/>
          <w:sz w:val="25"/>
          <w:szCs w:val="25"/>
          <w:lang w:val="uk-UA" w:eastAsia="uk-UA"/>
        </w:rPr>
        <w:t xml:space="preserve">  </w:t>
      </w:r>
      <w:r w:rsidRPr="009D23B6">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9D23B6" w:rsidRDefault="009D23B6" w:rsidP="009D23B6">
      <w:pPr>
        <w:suppressAutoHyphens w:val="0"/>
        <w:autoSpaceDE/>
        <w:spacing w:line="298" w:lineRule="exact"/>
        <w:ind w:left="20" w:right="20" w:firstLine="700"/>
        <w:jc w:val="both"/>
        <w:rPr>
          <w:color w:val="000000"/>
          <w:sz w:val="25"/>
          <w:szCs w:val="25"/>
          <w:lang w:val="uk-UA" w:eastAsia="uk-UA"/>
        </w:rPr>
      </w:pPr>
      <w:r w:rsidRPr="009D23B6">
        <w:rPr>
          <w:color w:val="000000"/>
          <w:sz w:val="25"/>
          <w:szCs w:val="25"/>
          <w:lang w:val="uk-UA" w:eastAsia="uk-UA"/>
        </w:rPr>
        <w:t xml:space="preserve">Рішенням Комісії від 20 жовтня 2017 року № 106/зп-17 призначено </w:t>
      </w:r>
      <w:r w:rsidR="004E65D5">
        <w:rPr>
          <w:color w:val="000000"/>
          <w:sz w:val="25"/>
          <w:szCs w:val="25"/>
          <w:lang w:val="uk-UA" w:eastAsia="uk-UA"/>
        </w:rPr>
        <w:t xml:space="preserve">              </w:t>
      </w:r>
      <w:r w:rsidRPr="009D23B6">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Тернопільської області </w:t>
      </w:r>
      <w:r w:rsidR="004E65D5">
        <w:rPr>
          <w:color w:val="000000"/>
          <w:sz w:val="25"/>
          <w:szCs w:val="25"/>
          <w:lang w:val="uk-UA" w:eastAsia="uk-UA"/>
        </w:rPr>
        <w:t xml:space="preserve">                  </w:t>
      </w:r>
      <w:r w:rsidRPr="009D23B6">
        <w:rPr>
          <w:color w:val="000000"/>
          <w:sz w:val="25"/>
          <w:szCs w:val="25"/>
          <w:lang w:val="uk-UA" w:eastAsia="uk-UA"/>
        </w:rPr>
        <w:t>Загорського О.О.</w:t>
      </w:r>
    </w:p>
    <w:p w:rsidR="004E65D5" w:rsidRDefault="004E65D5" w:rsidP="009D23B6">
      <w:pPr>
        <w:suppressAutoHyphens w:val="0"/>
        <w:autoSpaceDE/>
        <w:spacing w:line="298" w:lineRule="exact"/>
        <w:ind w:left="20" w:right="20" w:firstLine="700"/>
        <w:jc w:val="both"/>
        <w:rPr>
          <w:color w:val="000000"/>
          <w:sz w:val="25"/>
          <w:szCs w:val="25"/>
          <w:lang w:val="uk-UA" w:eastAsia="uk-UA"/>
        </w:rPr>
      </w:pPr>
    </w:p>
    <w:p w:rsidR="004E65D5" w:rsidRDefault="004E65D5" w:rsidP="009D23B6">
      <w:pPr>
        <w:suppressAutoHyphens w:val="0"/>
        <w:autoSpaceDE/>
        <w:spacing w:line="298" w:lineRule="exact"/>
        <w:ind w:left="20" w:right="20" w:firstLine="700"/>
        <w:jc w:val="both"/>
        <w:rPr>
          <w:color w:val="000000"/>
          <w:sz w:val="25"/>
          <w:szCs w:val="25"/>
          <w:lang w:val="uk-UA" w:eastAsia="uk-UA"/>
        </w:rPr>
      </w:pPr>
    </w:p>
    <w:p w:rsidR="004E65D5" w:rsidRDefault="004E65D5" w:rsidP="009D23B6">
      <w:pPr>
        <w:suppressAutoHyphens w:val="0"/>
        <w:autoSpaceDE/>
        <w:spacing w:line="298" w:lineRule="exact"/>
        <w:ind w:left="20" w:right="20" w:firstLine="700"/>
        <w:jc w:val="both"/>
        <w:rPr>
          <w:color w:val="000000"/>
          <w:sz w:val="25"/>
          <w:szCs w:val="25"/>
          <w:lang w:val="uk-UA" w:eastAsia="uk-UA"/>
        </w:rPr>
      </w:pPr>
    </w:p>
    <w:p w:rsidR="004E65D5" w:rsidRPr="009D23B6" w:rsidRDefault="004E65D5" w:rsidP="00EE0215">
      <w:pPr>
        <w:suppressAutoHyphens w:val="0"/>
        <w:autoSpaceDE/>
        <w:spacing w:line="298" w:lineRule="exact"/>
        <w:ind w:right="20"/>
        <w:jc w:val="both"/>
        <w:rPr>
          <w:color w:val="000000"/>
          <w:sz w:val="25"/>
          <w:szCs w:val="25"/>
          <w:lang w:val="uk-UA" w:eastAsia="uk-UA"/>
        </w:rPr>
      </w:pPr>
    </w:p>
    <w:p w:rsidR="009D23B6" w:rsidRPr="009D23B6" w:rsidRDefault="009D23B6" w:rsidP="009D23B6">
      <w:pPr>
        <w:suppressAutoHyphens w:val="0"/>
        <w:autoSpaceDE/>
        <w:spacing w:line="298" w:lineRule="exact"/>
        <w:ind w:left="20" w:right="20" w:firstLine="700"/>
        <w:jc w:val="both"/>
        <w:rPr>
          <w:color w:val="000000"/>
          <w:sz w:val="25"/>
          <w:szCs w:val="25"/>
          <w:lang w:val="uk-UA" w:eastAsia="uk-UA"/>
        </w:rPr>
      </w:pPr>
      <w:r w:rsidRPr="009D23B6">
        <w:rPr>
          <w:color w:val="000000"/>
          <w:sz w:val="25"/>
          <w:szCs w:val="25"/>
          <w:lang w:val="uk-UA" w:eastAsia="uk-UA"/>
        </w:rPr>
        <w:lastRenderedPageBreak/>
        <w:t>Частиною п’ятою статті 83 Закону встановлено,</w:t>
      </w:r>
      <w:r w:rsidR="004E65D5">
        <w:rPr>
          <w:color w:val="000000"/>
          <w:sz w:val="25"/>
          <w:szCs w:val="25"/>
          <w:lang w:val="uk-UA" w:eastAsia="uk-UA"/>
        </w:rPr>
        <w:t xml:space="preserve"> щ</w:t>
      </w:r>
      <w:r w:rsidRPr="009D23B6">
        <w:rPr>
          <w:color w:val="000000"/>
          <w:sz w:val="25"/>
          <w:szCs w:val="25"/>
          <w:lang w:val="uk-UA" w:eastAsia="uk-UA"/>
        </w:rPr>
        <w:t>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D23B6" w:rsidRPr="009D23B6" w:rsidRDefault="009D23B6" w:rsidP="009D23B6">
      <w:pPr>
        <w:suppressAutoHyphens w:val="0"/>
        <w:autoSpaceDE/>
        <w:spacing w:line="298" w:lineRule="exact"/>
        <w:ind w:left="20" w:right="20" w:firstLine="700"/>
        <w:jc w:val="both"/>
        <w:rPr>
          <w:color w:val="000000"/>
          <w:sz w:val="25"/>
          <w:szCs w:val="25"/>
          <w:lang w:val="uk-UA" w:eastAsia="uk-UA"/>
        </w:rPr>
      </w:pPr>
      <w:r w:rsidRPr="009D23B6">
        <w:rPr>
          <w:color w:val="000000"/>
          <w:sz w:val="25"/>
          <w:szCs w:val="25"/>
          <w:lang w:val="uk-UA" w:eastAsia="uk-UA"/>
        </w:rPr>
        <w:t xml:space="preserve">Положення про порядок та методологію кваліфікаційного оцінювання, </w:t>
      </w:r>
      <w:r w:rsidR="004E65D5">
        <w:rPr>
          <w:color w:val="000000"/>
          <w:sz w:val="25"/>
          <w:szCs w:val="25"/>
          <w:lang w:val="uk-UA" w:eastAsia="uk-UA"/>
        </w:rPr>
        <w:t xml:space="preserve">               </w:t>
      </w:r>
      <w:r w:rsidRPr="009D23B6">
        <w:rPr>
          <w:color w:val="000000"/>
          <w:sz w:val="25"/>
          <w:szCs w:val="25"/>
          <w:lang w:val="uk-UA" w:eastAsia="uk-UA"/>
        </w:rPr>
        <w:t xml:space="preserve">показники відповідності критеріям кваліфікаційного оцінювання та засоби їх встановлення затверджено рішенням Комісії від 03 листопада 2016 року № 143/зп-16 </w:t>
      </w:r>
      <w:r w:rsidR="004E65D5">
        <w:rPr>
          <w:color w:val="000000"/>
          <w:sz w:val="25"/>
          <w:szCs w:val="25"/>
          <w:lang w:val="uk-UA" w:eastAsia="uk-UA"/>
        </w:rPr>
        <w:t xml:space="preserve">   </w:t>
      </w:r>
      <w:r w:rsidRPr="009D23B6">
        <w:rPr>
          <w:color w:val="000000"/>
          <w:sz w:val="25"/>
          <w:szCs w:val="25"/>
          <w:lang w:val="uk-UA" w:eastAsia="uk-UA"/>
        </w:rPr>
        <w:t>(далі - Положення).</w:t>
      </w:r>
    </w:p>
    <w:p w:rsidR="009D23B6" w:rsidRPr="009D23B6" w:rsidRDefault="009D23B6" w:rsidP="009D23B6">
      <w:pPr>
        <w:suppressAutoHyphens w:val="0"/>
        <w:autoSpaceDE/>
        <w:spacing w:line="298" w:lineRule="exact"/>
        <w:ind w:left="20" w:right="20" w:firstLine="700"/>
        <w:jc w:val="both"/>
        <w:rPr>
          <w:color w:val="000000"/>
          <w:sz w:val="25"/>
          <w:szCs w:val="25"/>
          <w:lang w:val="uk-UA" w:eastAsia="uk-UA"/>
        </w:rPr>
      </w:pPr>
      <w:r w:rsidRPr="009D23B6">
        <w:rPr>
          <w:color w:val="000000"/>
          <w:sz w:val="25"/>
          <w:szCs w:val="25"/>
          <w:lang w:val="uk-UA" w:eastAsia="uk-UA"/>
        </w:rPr>
        <w:t xml:space="preserve">Рішенням колегії Комісії від 26 квітня 2018 року № 555/ко-18 суддю </w:t>
      </w:r>
      <w:r w:rsidR="004E65D5">
        <w:rPr>
          <w:color w:val="000000"/>
          <w:sz w:val="25"/>
          <w:szCs w:val="25"/>
          <w:lang w:val="uk-UA" w:eastAsia="uk-UA"/>
        </w:rPr>
        <w:t xml:space="preserve">              </w:t>
      </w:r>
      <w:r w:rsidRPr="009D23B6">
        <w:rPr>
          <w:color w:val="000000"/>
          <w:sz w:val="25"/>
          <w:szCs w:val="25"/>
          <w:lang w:val="uk-UA" w:eastAsia="uk-UA"/>
        </w:rPr>
        <w:t xml:space="preserve">апеляційного суду Тернопільської області Загорського О.О. визнано таким, що не </w:t>
      </w:r>
      <w:r w:rsidR="004E65D5">
        <w:rPr>
          <w:color w:val="000000"/>
          <w:sz w:val="25"/>
          <w:szCs w:val="25"/>
          <w:lang w:val="uk-UA" w:eastAsia="uk-UA"/>
        </w:rPr>
        <w:t xml:space="preserve">             </w:t>
      </w:r>
      <w:r w:rsidRPr="009D23B6">
        <w:rPr>
          <w:color w:val="000000"/>
          <w:sz w:val="25"/>
          <w:szCs w:val="25"/>
          <w:lang w:val="uk-UA" w:eastAsia="uk-UA"/>
        </w:rPr>
        <w:t xml:space="preserve">склав іспиту для суддів місцевих та апеляційних судів, призначеного рішенням </w:t>
      </w:r>
      <w:r w:rsidR="004E65D5">
        <w:rPr>
          <w:color w:val="000000"/>
          <w:sz w:val="25"/>
          <w:szCs w:val="25"/>
          <w:lang w:val="uk-UA" w:eastAsia="uk-UA"/>
        </w:rPr>
        <w:t xml:space="preserve">                  </w:t>
      </w:r>
      <w:r w:rsidRPr="009D23B6">
        <w:rPr>
          <w:color w:val="000000"/>
          <w:sz w:val="25"/>
          <w:szCs w:val="25"/>
          <w:lang w:val="uk-UA" w:eastAsia="uk-UA"/>
        </w:rPr>
        <w:t>Комісії від 29 січня 2018 року № 7/зп-18.</w:t>
      </w:r>
    </w:p>
    <w:p w:rsidR="009D23B6" w:rsidRPr="009D23B6" w:rsidRDefault="009D23B6" w:rsidP="009D23B6">
      <w:pPr>
        <w:suppressAutoHyphens w:val="0"/>
        <w:autoSpaceDE/>
        <w:spacing w:line="298" w:lineRule="exact"/>
        <w:ind w:left="20" w:right="20" w:firstLine="700"/>
        <w:jc w:val="both"/>
        <w:rPr>
          <w:color w:val="000000"/>
          <w:sz w:val="25"/>
          <w:szCs w:val="25"/>
          <w:lang w:val="uk-UA" w:eastAsia="uk-UA"/>
        </w:rPr>
      </w:pPr>
      <w:r w:rsidRPr="009D23B6">
        <w:rPr>
          <w:color w:val="000000"/>
          <w:sz w:val="25"/>
          <w:szCs w:val="25"/>
          <w:lang w:val="uk-UA" w:eastAsia="uk-UA"/>
        </w:rPr>
        <w:t xml:space="preserve">Цим же рішенням суддю апеляційного суду Тернопільської області </w:t>
      </w:r>
      <w:r w:rsidR="004E65D5">
        <w:rPr>
          <w:color w:val="000000"/>
          <w:sz w:val="25"/>
          <w:szCs w:val="25"/>
          <w:lang w:val="uk-UA" w:eastAsia="uk-UA"/>
        </w:rPr>
        <w:t xml:space="preserve">                  </w:t>
      </w:r>
      <w:r w:rsidRPr="009D23B6">
        <w:rPr>
          <w:color w:val="000000"/>
          <w:sz w:val="25"/>
          <w:szCs w:val="25"/>
          <w:lang w:val="uk-UA" w:eastAsia="uk-UA"/>
        </w:rPr>
        <w:t>Загорського О.О. визнано таким, що не відповідає займаній посаді.</w:t>
      </w:r>
    </w:p>
    <w:p w:rsidR="009D23B6" w:rsidRPr="009D23B6" w:rsidRDefault="009D23B6" w:rsidP="009D23B6">
      <w:pPr>
        <w:suppressAutoHyphens w:val="0"/>
        <w:autoSpaceDE/>
        <w:spacing w:line="298" w:lineRule="exact"/>
        <w:ind w:left="20" w:right="20" w:firstLine="700"/>
        <w:jc w:val="both"/>
        <w:rPr>
          <w:color w:val="000000"/>
          <w:sz w:val="25"/>
          <w:szCs w:val="25"/>
          <w:lang w:val="uk-UA" w:eastAsia="uk-UA"/>
        </w:rPr>
      </w:pPr>
      <w:r w:rsidRPr="009D23B6">
        <w:rPr>
          <w:color w:val="000000"/>
          <w:sz w:val="25"/>
          <w:szCs w:val="25"/>
          <w:lang w:val="uk-UA" w:eastAsia="uk-UA"/>
        </w:rPr>
        <w:t xml:space="preserve">Відповідно до пункту 37 розділу III Положення (у редакції рішення Комісії від </w:t>
      </w:r>
      <w:r w:rsidR="004E65D5">
        <w:rPr>
          <w:color w:val="000000"/>
          <w:sz w:val="25"/>
          <w:szCs w:val="25"/>
          <w:lang w:val="uk-UA" w:eastAsia="uk-UA"/>
        </w:rPr>
        <w:t xml:space="preserve">               </w:t>
      </w:r>
      <w:r w:rsidRPr="009D23B6">
        <w:rPr>
          <w:color w:val="000000"/>
          <w:sz w:val="25"/>
          <w:szCs w:val="25"/>
          <w:lang w:val="uk-UA" w:eastAsia="uk-UA"/>
        </w:rPr>
        <w:t xml:space="preserve">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w:t>
      </w:r>
      <w:r w:rsidR="004E65D5">
        <w:rPr>
          <w:color w:val="000000"/>
          <w:sz w:val="25"/>
          <w:szCs w:val="25"/>
          <w:lang w:val="uk-UA" w:eastAsia="uk-UA"/>
        </w:rPr>
        <w:t xml:space="preserve">              </w:t>
      </w:r>
      <w:r w:rsidRPr="009D23B6">
        <w:rPr>
          <w:color w:val="000000"/>
          <w:sz w:val="25"/>
          <w:szCs w:val="25"/>
          <w:lang w:val="uk-UA" w:eastAsia="uk-UA"/>
        </w:rPr>
        <w:t>про звільнення судді з посади.</w:t>
      </w:r>
    </w:p>
    <w:p w:rsidR="009D23B6" w:rsidRPr="009D23B6" w:rsidRDefault="009D23B6" w:rsidP="009D23B6">
      <w:pPr>
        <w:suppressAutoHyphens w:val="0"/>
        <w:autoSpaceDE/>
        <w:spacing w:line="298" w:lineRule="exact"/>
        <w:ind w:left="20" w:right="20" w:firstLine="700"/>
        <w:jc w:val="both"/>
        <w:rPr>
          <w:color w:val="000000"/>
          <w:sz w:val="25"/>
          <w:szCs w:val="25"/>
          <w:lang w:val="uk-UA" w:eastAsia="uk-UA"/>
        </w:rPr>
      </w:pPr>
      <w:r w:rsidRPr="009D23B6">
        <w:rPr>
          <w:color w:val="000000"/>
          <w:sz w:val="25"/>
          <w:szCs w:val="25"/>
          <w:lang w:val="uk-UA" w:eastAsia="uk-UA"/>
        </w:rPr>
        <w:t xml:space="preserve">За наведених обставин Комісія дійшла висновку внести подання до Вищої ради правосуддя з рекомендацією про звільнення Загорського О.О. з посади судді </w:t>
      </w:r>
      <w:r w:rsidR="004E65D5">
        <w:rPr>
          <w:color w:val="000000"/>
          <w:sz w:val="25"/>
          <w:szCs w:val="25"/>
          <w:lang w:val="uk-UA" w:eastAsia="uk-UA"/>
        </w:rPr>
        <w:t xml:space="preserve">    </w:t>
      </w:r>
      <w:r w:rsidRPr="009D23B6">
        <w:rPr>
          <w:color w:val="000000"/>
          <w:sz w:val="25"/>
          <w:szCs w:val="25"/>
          <w:lang w:val="uk-UA" w:eastAsia="uk-UA"/>
        </w:rPr>
        <w:t>апеляційного суду Тернопільської області.</w:t>
      </w:r>
    </w:p>
    <w:p w:rsidR="009D23B6" w:rsidRPr="009D23B6" w:rsidRDefault="009D23B6" w:rsidP="009D23B6">
      <w:pPr>
        <w:suppressAutoHyphens w:val="0"/>
        <w:autoSpaceDE/>
        <w:spacing w:after="278" w:line="298" w:lineRule="exact"/>
        <w:ind w:left="20" w:right="20" w:firstLine="700"/>
        <w:jc w:val="both"/>
        <w:rPr>
          <w:color w:val="000000"/>
          <w:sz w:val="25"/>
          <w:szCs w:val="25"/>
          <w:lang w:val="uk-UA" w:eastAsia="uk-UA"/>
        </w:rPr>
      </w:pPr>
      <w:r w:rsidRPr="009D23B6">
        <w:rPr>
          <w:color w:val="000000"/>
          <w:sz w:val="25"/>
          <w:szCs w:val="25"/>
          <w:lang w:val="uk-UA" w:eastAsia="uk-UA"/>
        </w:rPr>
        <w:t>Урахо</w:t>
      </w:r>
      <w:r w:rsidR="004E65D5">
        <w:rPr>
          <w:color w:val="000000"/>
          <w:sz w:val="25"/>
          <w:szCs w:val="25"/>
          <w:lang w:val="uk-UA" w:eastAsia="uk-UA"/>
        </w:rPr>
        <w:t>вуючи викладене, керуючись статт</w:t>
      </w:r>
      <w:r w:rsidRPr="009D23B6">
        <w:rPr>
          <w:color w:val="000000"/>
          <w:sz w:val="25"/>
          <w:szCs w:val="25"/>
          <w:lang w:val="uk-UA" w:eastAsia="uk-UA"/>
        </w:rPr>
        <w:t xml:space="preserve">ями 83-86, 93, 101, пунктом 20 розділу </w:t>
      </w:r>
      <w:r w:rsidR="004E65D5">
        <w:rPr>
          <w:color w:val="000000"/>
          <w:sz w:val="25"/>
          <w:szCs w:val="25"/>
          <w:lang w:val="uk-UA" w:eastAsia="uk-UA"/>
        </w:rPr>
        <w:t xml:space="preserve">             </w:t>
      </w:r>
      <w:r w:rsidRPr="009D23B6">
        <w:rPr>
          <w:color w:val="000000"/>
          <w:sz w:val="25"/>
          <w:szCs w:val="25"/>
          <w:lang w:val="uk-UA" w:eastAsia="uk-UA"/>
        </w:rPr>
        <w:t>XII «Прикінцеві та перехідні положення» Закону, Положенням, Комісія</w:t>
      </w:r>
    </w:p>
    <w:p w:rsidR="009D23B6" w:rsidRPr="009D23B6" w:rsidRDefault="009D23B6" w:rsidP="009D23B6">
      <w:pPr>
        <w:suppressAutoHyphens w:val="0"/>
        <w:autoSpaceDE/>
        <w:spacing w:after="265" w:line="250" w:lineRule="exact"/>
        <w:jc w:val="center"/>
        <w:rPr>
          <w:color w:val="000000"/>
          <w:sz w:val="25"/>
          <w:szCs w:val="25"/>
          <w:lang w:val="uk-UA" w:eastAsia="uk-UA"/>
        </w:rPr>
      </w:pPr>
      <w:r w:rsidRPr="009D23B6">
        <w:rPr>
          <w:color w:val="000000"/>
          <w:sz w:val="25"/>
          <w:szCs w:val="25"/>
          <w:lang w:val="uk-UA" w:eastAsia="uk-UA"/>
        </w:rPr>
        <w:t>вирішила:</w:t>
      </w:r>
    </w:p>
    <w:p w:rsidR="009D23B6" w:rsidRPr="009D23B6" w:rsidRDefault="009D23B6" w:rsidP="009D23B6">
      <w:pPr>
        <w:suppressAutoHyphens w:val="0"/>
        <w:autoSpaceDE/>
        <w:spacing w:line="302" w:lineRule="exact"/>
        <w:ind w:left="20" w:right="20"/>
        <w:jc w:val="both"/>
        <w:rPr>
          <w:color w:val="000000"/>
          <w:sz w:val="19"/>
          <w:szCs w:val="19"/>
          <w:lang w:val="uk-UA" w:eastAsia="uk-UA"/>
        </w:rPr>
      </w:pPr>
      <w:r w:rsidRPr="009D23B6">
        <w:rPr>
          <w:color w:val="000000"/>
          <w:sz w:val="25"/>
          <w:szCs w:val="25"/>
          <w:lang w:val="uk-UA" w:eastAsia="uk-UA"/>
        </w:rPr>
        <w:t xml:space="preserve">внести до Вищої ради правосуддя подання з рекомендацією про звільнення </w:t>
      </w:r>
      <w:r w:rsidR="004E65D5">
        <w:rPr>
          <w:color w:val="000000"/>
          <w:sz w:val="25"/>
          <w:szCs w:val="25"/>
          <w:lang w:val="uk-UA" w:eastAsia="uk-UA"/>
        </w:rPr>
        <w:t xml:space="preserve">               </w:t>
      </w:r>
      <w:r w:rsidRPr="009D23B6">
        <w:rPr>
          <w:color w:val="000000"/>
          <w:sz w:val="25"/>
          <w:szCs w:val="25"/>
          <w:lang w:val="uk-UA" w:eastAsia="uk-UA"/>
        </w:rPr>
        <w:t xml:space="preserve">Загорського Олександра Олексійовича з посади судді апеляційного суду </w:t>
      </w:r>
      <w:r w:rsidR="004E65D5">
        <w:rPr>
          <w:color w:val="000000"/>
          <w:sz w:val="25"/>
          <w:szCs w:val="25"/>
          <w:lang w:val="uk-UA" w:eastAsia="uk-UA"/>
        </w:rPr>
        <w:t xml:space="preserve">              </w:t>
      </w:r>
      <w:r w:rsidRPr="009D23B6">
        <w:rPr>
          <w:color w:val="000000"/>
          <w:sz w:val="25"/>
          <w:szCs w:val="25"/>
          <w:lang w:val="uk-UA" w:eastAsia="uk-UA"/>
        </w:rPr>
        <w:t>Тернопільської області.</w:t>
      </w:r>
    </w:p>
    <w:p w:rsidR="00024545" w:rsidRDefault="00024545" w:rsidP="00452AFE">
      <w:pPr>
        <w:spacing w:line="276" w:lineRule="auto"/>
        <w:jc w:val="both"/>
        <w:rPr>
          <w:bCs/>
          <w:iCs/>
          <w:sz w:val="25"/>
          <w:szCs w:val="25"/>
          <w:shd w:val="clear" w:color="auto" w:fill="FFFFFF"/>
          <w:lang w:val="uk-UA"/>
        </w:rPr>
      </w:pPr>
      <w:bookmarkStart w:id="0" w:name="_GoBack"/>
      <w:bookmarkEnd w:id="0"/>
    </w:p>
    <w:p w:rsidR="004E65D5" w:rsidRPr="0022025C" w:rsidRDefault="004E65D5" w:rsidP="00452AFE">
      <w:pPr>
        <w:spacing w:line="276" w:lineRule="auto"/>
        <w:jc w:val="both"/>
        <w:rPr>
          <w:bCs/>
          <w:iCs/>
          <w:sz w:val="25"/>
          <w:szCs w:val="25"/>
          <w:shd w:val="clear" w:color="auto" w:fill="FFFFFF"/>
          <w:lang w:val="uk-UA"/>
        </w:rPr>
      </w:pPr>
    </w:p>
    <w:p w:rsidR="0070166F" w:rsidRPr="0022025C" w:rsidRDefault="00C57112" w:rsidP="00FE05F5">
      <w:pPr>
        <w:spacing w:line="276" w:lineRule="auto"/>
        <w:ind w:left="4536" w:hanging="4525"/>
        <w:jc w:val="both"/>
        <w:rPr>
          <w:sz w:val="25"/>
          <w:szCs w:val="25"/>
          <w:lang w:val="uk-UA"/>
        </w:rPr>
      </w:pPr>
      <w:r w:rsidRPr="0022025C">
        <w:rPr>
          <w:bCs/>
          <w:iCs/>
          <w:sz w:val="25"/>
          <w:szCs w:val="25"/>
          <w:shd w:val="clear" w:color="auto" w:fill="FFFFFF"/>
          <w:lang w:val="uk-UA"/>
        </w:rPr>
        <w:t>Головуючий</w:t>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001B34F4" w:rsidRPr="0022025C">
        <w:rPr>
          <w:bCs/>
          <w:iCs/>
          <w:sz w:val="25"/>
          <w:szCs w:val="25"/>
          <w:shd w:val="clear" w:color="auto" w:fill="FFFFFF"/>
          <w:lang w:val="uk-UA"/>
        </w:rPr>
        <w:tab/>
      </w:r>
      <w:r w:rsidR="007D07E4" w:rsidRPr="0022025C">
        <w:rPr>
          <w:sz w:val="25"/>
          <w:szCs w:val="25"/>
          <w:lang w:val="uk-UA"/>
        </w:rPr>
        <w:t xml:space="preserve">М.А. </w:t>
      </w:r>
      <w:proofErr w:type="spellStart"/>
      <w:r w:rsidR="007D07E4" w:rsidRPr="0022025C">
        <w:rPr>
          <w:sz w:val="25"/>
          <w:szCs w:val="25"/>
          <w:lang w:val="uk-UA"/>
        </w:rPr>
        <w:t>Макарчук</w:t>
      </w:r>
      <w:proofErr w:type="spellEnd"/>
    </w:p>
    <w:p w:rsidR="007D07E4" w:rsidRPr="0022025C" w:rsidRDefault="007D07E4" w:rsidP="00FE05F5">
      <w:pPr>
        <w:spacing w:line="276" w:lineRule="auto"/>
        <w:ind w:left="4536" w:hanging="4525"/>
        <w:jc w:val="both"/>
        <w:rPr>
          <w:sz w:val="25"/>
          <w:szCs w:val="25"/>
          <w:lang w:val="uk-UA"/>
        </w:rPr>
      </w:pPr>
    </w:p>
    <w:p w:rsidR="0070166F" w:rsidRPr="0022025C" w:rsidRDefault="00D3028E" w:rsidP="00FE05F5">
      <w:pPr>
        <w:shd w:val="clear" w:color="auto" w:fill="FFFFFF"/>
        <w:spacing w:line="276" w:lineRule="auto"/>
        <w:jc w:val="both"/>
        <w:rPr>
          <w:sz w:val="25"/>
          <w:szCs w:val="25"/>
          <w:lang w:val="uk-UA"/>
        </w:rPr>
      </w:pPr>
      <w:r w:rsidRPr="0022025C">
        <w:rPr>
          <w:sz w:val="25"/>
          <w:szCs w:val="25"/>
          <w:lang w:val="uk-UA"/>
        </w:rPr>
        <w:t>Члени Комісії:</w:t>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C57112" w:rsidRPr="0022025C">
        <w:rPr>
          <w:sz w:val="25"/>
          <w:szCs w:val="25"/>
          <w:lang w:val="uk-UA"/>
        </w:rPr>
        <w:tab/>
      </w:r>
      <w:r w:rsidR="00C57112" w:rsidRPr="0022025C">
        <w:rPr>
          <w:sz w:val="25"/>
          <w:szCs w:val="25"/>
          <w:lang w:val="uk-UA"/>
        </w:rPr>
        <w:tab/>
      </w:r>
      <w:r w:rsidR="001B34F4" w:rsidRPr="0022025C">
        <w:rPr>
          <w:sz w:val="25"/>
          <w:szCs w:val="25"/>
          <w:lang w:val="uk-UA"/>
        </w:rPr>
        <w:tab/>
      </w:r>
      <w:r w:rsidR="007D07E4" w:rsidRPr="0022025C">
        <w:rPr>
          <w:sz w:val="25"/>
          <w:szCs w:val="25"/>
          <w:lang w:val="uk-UA"/>
        </w:rPr>
        <w:t>А.В. Василенко</w:t>
      </w:r>
    </w:p>
    <w:p w:rsidR="00756E3A" w:rsidRPr="0022025C" w:rsidRDefault="00756E3A" w:rsidP="00FE05F5">
      <w:pPr>
        <w:shd w:val="clear" w:color="auto" w:fill="FFFFFF"/>
        <w:spacing w:line="276" w:lineRule="auto"/>
        <w:jc w:val="both"/>
        <w:rPr>
          <w:sz w:val="25"/>
          <w:szCs w:val="25"/>
          <w:lang w:val="uk-UA"/>
        </w:rPr>
      </w:pPr>
    </w:p>
    <w:p w:rsidR="00756E3A" w:rsidRPr="0022025C" w:rsidRDefault="0070166F" w:rsidP="00FE05F5">
      <w:pPr>
        <w:shd w:val="clear" w:color="auto" w:fill="FFFFFF"/>
        <w:spacing w:line="276" w:lineRule="auto"/>
        <w:jc w:val="both"/>
        <w:rPr>
          <w:sz w:val="25"/>
          <w:szCs w:val="25"/>
          <w:lang w:val="uk-UA"/>
        </w:rPr>
      </w:pP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1B34F4" w:rsidRPr="0022025C">
        <w:rPr>
          <w:sz w:val="25"/>
          <w:szCs w:val="25"/>
          <w:lang w:val="uk-UA"/>
        </w:rPr>
        <w:tab/>
      </w:r>
      <w:r w:rsidR="007D07E4" w:rsidRPr="0022025C">
        <w:rPr>
          <w:sz w:val="25"/>
          <w:szCs w:val="25"/>
          <w:lang w:val="uk-UA"/>
        </w:rPr>
        <w:t xml:space="preserve">Т.Ф. </w:t>
      </w:r>
      <w:proofErr w:type="spellStart"/>
      <w:r w:rsidR="007D07E4" w:rsidRPr="0022025C">
        <w:rPr>
          <w:sz w:val="25"/>
          <w:szCs w:val="25"/>
          <w:lang w:val="uk-UA"/>
        </w:rPr>
        <w:t>Весельська</w:t>
      </w:r>
      <w:proofErr w:type="spellEnd"/>
    </w:p>
    <w:p w:rsidR="007D07E4" w:rsidRPr="0022025C" w:rsidRDefault="007D07E4" w:rsidP="00FE05F5">
      <w:pPr>
        <w:shd w:val="clear" w:color="auto" w:fill="FFFFFF"/>
        <w:spacing w:line="276" w:lineRule="auto"/>
        <w:jc w:val="both"/>
        <w:rPr>
          <w:sz w:val="25"/>
          <w:szCs w:val="25"/>
          <w:lang w:val="uk-UA"/>
        </w:rPr>
      </w:pPr>
    </w:p>
    <w:p w:rsidR="007D07E4" w:rsidRPr="0022025C" w:rsidRDefault="007D07E4" w:rsidP="00FE05F5">
      <w:pPr>
        <w:shd w:val="clear" w:color="auto" w:fill="FFFFFF"/>
        <w:spacing w:line="276" w:lineRule="auto"/>
        <w:jc w:val="both"/>
        <w:rPr>
          <w:sz w:val="25"/>
          <w:szCs w:val="25"/>
          <w:lang w:val="uk-UA"/>
        </w:rPr>
      </w:pP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t xml:space="preserve">С.М. </w:t>
      </w:r>
      <w:proofErr w:type="spellStart"/>
      <w:r w:rsidRPr="0022025C">
        <w:rPr>
          <w:sz w:val="25"/>
          <w:szCs w:val="25"/>
          <w:lang w:val="uk-UA"/>
        </w:rPr>
        <w:t>Прилипко</w:t>
      </w:r>
      <w:proofErr w:type="spellEnd"/>
    </w:p>
    <w:p w:rsidR="00055F15" w:rsidRPr="0022025C" w:rsidRDefault="00055F15" w:rsidP="0022025C">
      <w:pPr>
        <w:shd w:val="clear" w:color="auto" w:fill="FFFFFF"/>
        <w:spacing w:line="360" w:lineRule="auto"/>
        <w:jc w:val="both"/>
        <w:rPr>
          <w:sz w:val="25"/>
          <w:szCs w:val="25"/>
          <w:lang w:val="uk-UA"/>
        </w:rPr>
      </w:pPr>
    </w:p>
    <w:p w:rsidR="00515918" w:rsidRPr="0022025C" w:rsidRDefault="00515918" w:rsidP="00941A1F">
      <w:pPr>
        <w:shd w:val="clear" w:color="auto" w:fill="FFFFFF"/>
        <w:spacing w:after="120"/>
        <w:jc w:val="both"/>
        <w:rPr>
          <w:sz w:val="25"/>
          <w:szCs w:val="25"/>
          <w:lang w:val="uk-UA"/>
        </w:rPr>
      </w:pPr>
    </w:p>
    <w:sectPr w:rsidR="00515918" w:rsidRPr="0022025C"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E07" w:rsidRDefault="00770E07" w:rsidP="009B4017">
      <w:r>
        <w:separator/>
      </w:r>
    </w:p>
  </w:endnote>
  <w:endnote w:type="continuationSeparator" w:id="0">
    <w:p w:rsidR="00770E07" w:rsidRDefault="00770E07"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E07" w:rsidRDefault="00770E07" w:rsidP="009B4017">
      <w:r>
        <w:separator/>
      </w:r>
    </w:p>
  </w:footnote>
  <w:footnote w:type="continuationSeparator" w:id="0">
    <w:p w:rsidR="00770E07" w:rsidRDefault="00770E07"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608476"/>
      <w:docPartObj>
        <w:docPartGallery w:val="Page Numbers (Top of Page)"/>
        <w:docPartUnique/>
      </w:docPartObj>
    </w:sdtPr>
    <w:sdtContent>
      <w:p w:rsidR="00EE0215" w:rsidRDefault="00EE0215">
        <w:pPr>
          <w:pStyle w:val="a6"/>
          <w:jc w:val="center"/>
          <w:rPr>
            <w:lang w:val="uk-UA"/>
          </w:rPr>
        </w:pPr>
      </w:p>
      <w:p w:rsidR="00EE0215" w:rsidRDefault="00EE0215">
        <w:pPr>
          <w:pStyle w:val="a6"/>
          <w:jc w:val="center"/>
        </w:pPr>
        <w:r>
          <w:fldChar w:fldCharType="begin"/>
        </w:r>
        <w:r>
          <w:instrText>PAGE   \* MERGEFORMAT</w:instrText>
        </w:r>
        <w:r>
          <w:fldChar w:fldCharType="separate"/>
        </w:r>
        <w:r w:rsidR="00452AFE">
          <w:rPr>
            <w:noProof/>
          </w:rPr>
          <w:t>2</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2"/>
  </w:num>
  <w:num w:numId="4">
    <w:abstractNumId w:val="9"/>
  </w:num>
  <w:num w:numId="5">
    <w:abstractNumId w:val="11"/>
  </w:num>
  <w:num w:numId="6">
    <w:abstractNumId w:val="5"/>
  </w:num>
  <w:num w:numId="7">
    <w:abstractNumId w:val="10"/>
  </w:num>
  <w:num w:numId="8">
    <w:abstractNumId w:val="17"/>
  </w:num>
  <w:num w:numId="9">
    <w:abstractNumId w:val="2"/>
  </w:num>
  <w:num w:numId="10">
    <w:abstractNumId w:val="18"/>
  </w:num>
  <w:num w:numId="11">
    <w:abstractNumId w:val="16"/>
  </w:num>
  <w:num w:numId="12">
    <w:abstractNumId w:val="4"/>
  </w:num>
  <w:num w:numId="13">
    <w:abstractNumId w:val="14"/>
  </w:num>
  <w:num w:numId="14">
    <w:abstractNumId w:val="15"/>
  </w:num>
  <w:num w:numId="15">
    <w:abstractNumId w:val="8"/>
  </w:num>
  <w:num w:numId="16">
    <w:abstractNumId w:val="6"/>
  </w:num>
  <w:num w:numId="17">
    <w:abstractNumId w:val="13"/>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E23"/>
    <w:rsid w:val="0001294B"/>
    <w:rsid w:val="00024545"/>
    <w:rsid w:val="000265CA"/>
    <w:rsid w:val="00034FBC"/>
    <w:rsid w:val="00036635"/>
    <w:rsid w:val="00036815"/>
    <w:rsid w:val="00042C34"/>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790"/>
    <w:rsid w:val="000F4F3A"/>
    <w:rsid w:val="000F60EB"/>
    <w:rsid w:val="00103257"/>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751B"/>
    <w:rsid w:val="001E26F8"/>
    <w:rsid w:val="001E68F7"/>
    <w:rsid w:val="001F137A"/>
    <w:rsid w:val="001F21B2"/>
    <w:rsid w:val="001F5910"/>
    <w:rsid w:val="001F73C0"/>
    <w:rsid w:val="00201FAB"/>
    <w:rsid w:val="00203B15"/>
    <w:rsid w:val="002145B7"/>
    <w:rsid w:val="0022025C"/>
    <w:rsid w:val="00225909"/>
    <w:rsid w:val="002328EA"/>
    <w:rsid w:val="002343BC"/>
    <w:rsid w:val="0024178F"/>
    <w:rsid w:val="002421ED"/>
    <w:rsid w:val="00247BF0"/>
    <w:rsid w:val="002501DF"/>
    <w:rsid w:val="00252A96"/>
    <w:rsid w:val="00254AAE"/>
    <w:rsid w:val="002563C2"/>
    <w:rsid w:val="0025680D"/>
    <w:rsid w:val="002602FC"/>
    <w:rsid w:val="0026416B"/>
    <w:rsid w:val="00264C48"/>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64BF"/>
    <w:rsid w:val="003A10F0"/>
    <w:rsid w:val="003A7BC8"/>
    <w:rsid w:val="003B2D34"/>
    <w:rsid w:val="003B7B91"/>
    <w:rsid w:val="003C193E"/>
    <w:rsid w:val="003C2BFF"/>
    <w:rsid w:val="003C7BA5"/>
    <w:rsid w:val="003D0180"/>
    <w:rsid w:val="003D1B6B"/>
    <w:rsid w:val="003D2E92"/>
    <w:rsid w:val="003E2032"/>
    <w:rsid w:val="003F3B1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2AFE"/>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4E6C"/>
    <w:rsid w:val="004E60E9"/>
    <w:rsid w:val="004E65D5"/>
    <w:rsid w:val="004F68FB"/>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0CA1"/>
    <w:rsid w:val="005613B4"/>
    <w:rsid w:val="00561A8F"/>
    <w:rsid w:val="00572AF5"/>
    <w:rsid w:val="005806E1"/>
    <w:rsid w:val="00580ECD"/>
    <w:rsid w:val="00585BFE"/>
    <w:rsid w:val="0058792C"/>
    <w:rsid w:val="00594577"/>
    <w:rsid w:val="005952C8"/>
    <w:rsid w:val="005A07AF"/>
    <w:rsid w:val="005A4047"/>
    <w:rsid w:val="005B1D33"/>
    <w:rsid w:val="005B33A3"/>
    <w:rsid w:val="005B70DE"/>
    <w:rsid w:val="005C2E67"/>
    <w:rsid w:val="005C49F7"/>
    <w:rsid w:val="005C4A94"/>
    <w:rsid w:val="005C6F3B"/>
    <w:rsid w:val="005E1E02"/>
    <w:rsid w:val="005E5565"/>
    <w:rsid w:val="005E6D94"/>
    <w:rsid w:val="005F3D0D"/>
    <w:rsid w:val="006125A4"/>
    <w:rsid w:val="00612CD5"/>
    <w:rsid w:val="0061443F"/>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084A"/>
    <w:rsid w:val="006A17E4"/>
    <w:rsid w:val="006B1A2A"/>
    <w:rsid w:val="006B6633"/>
    <w:rsid w:val="006B6C2F"/>
    <w:rsid w:val="006C08BA"/>
    <w:rsid w:val="006C5D01"/>
    <w:rsid w:val="006D2FA7"/>
    <w:rsid w:val="006D493D"/>
    <w:rsid w:val="006D65E5"/>
    <w:rsid w:val="006E7211"/>
    <w:rsid w:val="006F14CE"/>
    <w:rsid w:val="006F4D8C"/>
    <w:rsid w:val="0070023D"/>
    <w:rsid w:val="0070166F"/>
    <w:rsid w:val="0070216E"/>
    <w:rsid w:val="007025DF"/>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0E07"/>
    <w:rsid w:val="00777E0F"/>
    <w:rsid w:val="007831CB"/>
    <w:rsid w:val="00783EAF"/>
    <w:rsid w:val="00784E43"/>
    <w:rsid w:val="007860B4"/>
    <w:rsid w:val="0078759C"/>
    <w:rsid w:val="007907F1"/>
    <w:rsid w:val="00792FAA"/>
    <w:rsid w:val="007944F8"/>
    <w:rsid w:val="0079511B"/>
    <w:rsid w:val="007A365F"/>
    <w:rsid w:val="007A467E"/>
    <w:rsid w:val="007A5353"/>
    <w:rsid w:val="007C302E"/>
    <w:rsid w:val="007D07E4"/>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27753"/>
    <w:rsid w:val="0083077F"/>
    <w:rsid w:val="00830B98"/>
    <w:rsid w:val="0083121D"/>
    <w:rsid w:val="00831A2E"/>
    <w:rsid w:val="00835EEF"/>
    <w:rsid w:val="00847659"/>
    <w:rsid w:val="008504F9"/>
    <w:rsid w:val="008557EC"/>
    <w:rsid w:val="00857086"/>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12C3"/>
    <w:rsid w:val="00913F89"/>
    <w:rsid w:val="0091407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3B6"/>
    <w:rsid w:val="009D2D96"/>
    <w:rsid w:val="009D501E"/>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6D8D"/>
    <w:rsid w:val="00BC7F25"/>
    <w:rsid w:val="00BD39BC"/>
    <w:rsid w:val="00BD4903"/>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71FC"/>
    <w:rsid w:val="00DF1780"/>
    <w:rsid w:val="00E03A1D"/>
    <w:rsid w:val="00E0522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0215"/>
    <w:rsid w:val="00EE2189"/>
    <w:rsid w:val="00EE2998"/>
    <w:rsid w:val="00EE514A"/>
    <w:rsid w:val="00EF0A75"/>
    <w:rsid w:val="00EF4B2E"/>
    <w:rsid w:val="00EF6C40"/>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E2C58-F781-4A7D-A2CF-DF4DA57E2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2687</Words>
  <Characters>1532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8</cp:revision>
  <cp:lastPrinted>2019-04-24T06:42:00Z</cp:lastPrinted>
  <dcterms:created xsi:type="dcterms:W3CDTF">2020-11-05T08:40:00Z</dcterms:created>
  <dcterms:modified xsi:type="dcterms:W3CDTF">2020-12-07T07:31:00Z</dcterms:modified>
</cp:coreProperties>
</file>