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482B" w:rsidRPr="00291F60" w:rsidRDefault="0060482B" w:rsidP="0060482B">
      <w:pPr>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0C6A7B20" wp14:editId="6C022FBF">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0482B" w:rsidRPr="00C81033" w:rsidRDefault="0060482B" w:rsidP="0060482B">
      <w:pPr>
        <w:rPr>
          <w:rFonts w:ascii="Times New Roman" w:eastAsia="Times New Roman" w:hAnsi="Times New Roman"/>
          <w:sz w:val="16"/>
          <w:szCs w:val="16"/>
          <w:lang w:eastAsia="ru-RU"/>
        </w:rPr>
      </w:pPr>
    </w:p>
    <w:p w:rsidR="0060482B" w:rsidRPr="00291F60" w:rsidRDefault="0060482B" w:rsidP="0060482B">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60482B" w:rsidRPr="0060482B" w:rsidRDefault="0060482B" w:rsidP="0060482B">
      <w:pPr>
        <w:jc w:val="center"/>
        <w:rPr>
          <w:rFonts w:ascii="Times New Roman" w:eastAsia="Times New Roman" w:hAnsi="Times New Roman" w:cs="Times New Roman"/>
          <w:sz w:val="26"/>
          <w:szCs w:val="26"/>
          <w:lang w:eastAsia="ru-RU"/>
        </w:rPr>
      </w:pPr>
    </w:p>
    <w:p w:rsidR="0060482B" w:rsidRPr="0060482B" w:rsidRDefault="0060482B" w:rsidP="0060482B">
      <w:pPr>
        <w:jc w:val="both"/>
        <w:rPr>
          <w:rFonts w:ascii="Times New Roman" w:eastAsia="Times New Roman" w:hAnsi="Times New Roman" w:cs="Times New Roman"/>
          <w:sz w:val="26"/>
          <w:szCs w:val="26"/>
          <w:lang w:eastAsia="ru-RU"/>
        </w:rPr>
      </w:pPr>
      <w:r w:rsidRPr="0060482B">
        <w:rPr>
          <w:rFonts w:ascii="Times New Roman" w:eastAsia="Times New Roman" w:hAnsi="Times New Roman" w:cs="Times New Roman"/>
          <w:sz w:val="26"/>
          <w:szCs w:val="26"/>
          <w:lang w:eastAsia="ru-RU"/>
        </w:rPr>
        <w:t>18 липня 2018 року</w:t>
      </w:r>
      <w:r w:rsidRPr="0060482B">
        <w:rPr>
          <w:rFonts w:ascii="Times New Roman" w:eastAsia="Times New Roman" w:hAnsi="Times New Roman" w:cs="Times New Roman"/>
          <w:sz w:val="26"/>
          <w:szCs w:val="26"/>
          <w:lang w:eastAsia="ru-RU"/>
        </w:rPr>
        <w:tab/>
      </w:r>
      <w:r w:rsidRPr="0060482B">
        <w:rPr>
          <w:rFonts w:ascii="Times New Roman" w:eastAsia="Times New Roman" w:hAnsi="Times New Roman" w:cs="Times New Roman"/>
          <w:sz w:val="26"/>
          <w:szCs w:val="26"/>
          <w:lang w:eastAsia="ru-RU"/>
        </w:rPr>
        <w:tab/>
      </w:r>
      <w:r w:rsidRPr="0060482B">
        <w:rPr>
          <w:rFonts w:ascii="Times New Roman" w:eastAsia="Times New Roman" w:hAnsi="Times New Roman" w:cs="Times New Roman"/>
          <w:sz w:val="26"/>
          <w:szCs w:val="26"/>
          <w:lang w:eastAsia="ru-RU"/>
        </w:rPr>
        <w:tab/>
      </w:r>
      <w:r w:rsidRPr="0060482B">
        <w:rPr>
          <w:rFonts w:ascii="Times New Roman" w:eastAsia="Times New Roman" w:hAnsi="Times New Roman" w:cs="Times New Roman"/>
          <w:sz w:val="26"/>
          <w:szCs w:val="26"/>
          <w:lang w:eastAsia="ru-RU"/>
        </w:rPr>
        <w:tab/>
      </w:r>
      <w:r w:rsidRPr="0060482B">
        <w:rPr>
          <w:rFonts w:ascii="Times New Roman" w:eastAsia="Times New Roman" w:hAnsi="Times New Roman" w:cs="Times New Roman"/>
          <w:sz w:val="26"/>
          <w:szCs w:val="26"/>
          <w:lang w:eastAsia="ru-RU"/>
        </w:rPr>
        <w:tab/>
        <w:t xml:space="preserve"> </w:t>
      </w:r>
      <w:r w:rsidRPr="0060482B">
        <w:rPr>
          <w:rFonts w:ascii="Times New Roman" w:eastAsia="Times New Roman" w:hAnsi="Times New Roman" w:cs="Times New Roman"/>
          <w:sz w:val="26"/>
          <w:szCs w:val="26"/>
          <w:lang w:eastAsia="ru-RU"/>
        </w:rPr>
        <w:tab/>
        <w:t xml:space="preserve">                                     м. Київ</w:t>
      </w:r>
    </w:p>
    <w:p w:rsidR="0060482B" w:rsidRPr="0060482B" w:rsidRDefault="0060482B" w:rsidP="0060482B">
      <w:pPr>
        <w:ind w:firstLine="709"/>
        <w:jc w:val="both"/>
        <w:rPr>
          <w:rFonts w:ascii="Times New Roman" w:eastAsia="Times New Roman" w:hAnsi="Times New Roman" w:cs="Times New Roman"/>
          <w:bCs/>
          <w:sz w:val="26"/>
          <w:szCs w:val="26"/>
          <w:lang w:eastAsia="ru-RU"/>
        </w:rPr>
      </w:pPr>
    </w:p>
    <w:p w:rsidR="0060482B" w:rsidRPr="0060482B" w:rsidRDefault="0060482B" w:rsidP="0060482B">
      <w:pPr>
        <w:jc w:val="center"/>
        <w:rPr>
          <w:rFonts w:ascii="Times New Roman" w:eastAsia="Times New Roman" w:hAnsi="Times New Roman" w:cs="Times New Roman"/>
          <w:bCs/>
          <w:sz w:val="26"/>
          <w:szCs w:val="26"/>
          <w:u w:val="single"/>
          <w:lang w:eastAsia="ru-RU"/>
        </w:rPr>
      </w:pPr>
      <w:r w:rsidRPr="0060482B">
        <w:rPr>
          <w:rFonts w:ascii="Times New Roman" w:eastAsia="Times New Roman" w:hAnsi="Times New Roman" w:cs="Times New Roman"/>
          <w:bCs/>
          <w:sz w:val="26"/>
          <w:szCs w:val="26"/>
          <w:lang w:eastAsia="ru-RU"/>
        </w:rPr>
        <w:t xml:space="preserve">Р І Ш Е Н </w:t>
      </w:r>
      <w:proofErr w:type="spellStart"/>
      <w:r w:rsidRPr="0060482B">
        <w:rPr>
          <w:rFonts w:ascii="Times New Roman" w:eastAsia="Times New Roman" w:hAnsi="Times New Roman" w:cs="Times New Roman"/>
          <w:bCs/>
          <w:sz w:val="26"/>
          <w:szCs w:val="26"/>
          <w:lang w:eastAsia="ru-RU"/>
        </w:rPr>
        <w:t>Н</w:t>
      </w:r>
      <w:proofErr w:type="spellEnd"/>
      <w:r w:rsidRPr="0060482B">
        <w:rPr>
          <w:rFonts w:ascii="Times New Roman" w:eastAsia="Times New Roman" w:hAnsi="Times New Roman" w:cs="Times New Roman"/>
          <w:bCs/>
          <w:sz w:val="26"/>
          <w:szCs w:val="26"/>
          <w:lang w:eastAsia="ru-RU"/>
        </w:rPr>
        <w:t xml:space="preserve"> Я № </w:t>
      </w:r>
      <w:r w:rsidRPr="0060482B">
        <w:rPr>
          <w:rFonts w:ascii="Times New Roman" w:eastAsia="Times New Roman" w:hAnsi="Times New Roman" w:cs="Times New Roman"/>
          <w:bCs/>
          <w:sz w:val="26"/>
          <w:szCs w:val="26"/>
          <w:u w:val="single"/>
          <w:lang w:eastAsia="ru-RU"/>
        </w:rPr>
        <w:t>1221/ко-18</w:t>
      </w:r>
    </w:p>
    <w:p w:rsidR="000A555D" w:rsidRPr="0060482B" w:rsidRDefault="00C07672">
      <w:pPr>
        <w:pStyle w:val="2"/>
        <w:shd w:val="clear" w:color="auto" w:fill="auto"/>
        <w:spacing w:before="0" w:after="0" w:line="600" w:lineRule="exact"/>
        <w:ind w:left="20"/>
        <w:rPr>
          <w:sz w:val="26"/>
          <w:szCs w:val="26"/>
        </w:rPr>
      </w:pPr>
      <w:r w:rsidRPr="0060482B">
        <w:rPr>
          <w:sz w:val="26"/>
          <w:szCs w:val="26"/>
        </w:rPr>
        <w:t>Вища кваліфікаційна комісія суддів України у складі колегії:</w:t>
      </w:r>
    </w:p>
    <w:p w:rsidR="000A555D" w:rsidRPr="0060482B" w:rsidRDefault="00C07672">
      <w:pPr>
        <w:pStyle w:val="2"/>
        <w:shd w:val="clear" w:color="auto" w:fill="auto"/>
        <w:spacing w:before="0" w:after="0" w:line="600" w:lineRule="exact"/>
        <w:ind w:left="20"/>
        <w:rPr>
          <w:sz w:val="26"/>
          <w:szCs w:val="26"/>
        </w:rPr>
      </w:pPr>
      <w:r w:rsidRPr="0060482B">
        <w:rPr>
          <w:sz w:val="26"/>
          <w:szCs w:val="26"/>
        </w:rPr>
        <w:t>головуючого - Устименко В.Є.,</w:t>
      </w:r>
    </w:p>
    <w:p w:rsidR="000A555D" w:rsidRPr="0060482B" w:rsidRDefault="00C07672">
      <w:pPr>
        <w:pStyle w:val="2"/>
        <w:shd w:val="clear" w:color="auto" w:fill="auto"/>
        <w:spacing w:before="0" w:after="0" w:line="600" w:lineRule="exact"/>
        <w:ind w:left="20"/>
        <w:rPr>
          <w:sz w:val="26"/>
          <w:szCs w:val="26"/>
        </w:rPr>
      </w:pPr>
      <w:r w:rsidRPr="0060482B">
        <w:rPr>
          <w:sz w:val="26"/>
          <w:szCs w:val="26"/>
        </w:rPr>
        <w:t xml:space="preserve">членів Комісії: Гладія С.В., </w:t>
      </w:r>
      <w:proofErr w:type="spellStart"/>
      <w:r w:rsidRPr="0060482B">
        <w:rPr>
          <w:sz w:val="26"/>
          <w:szCs w:val="26"/>
        </w:rPr>
        <w:t>Луцюка</w:t>
      </w:r>
      <w:proofErr w:type="spellEnd"/>
      <w:r w:rsidRPr="0060482B">
        <w:rPr>
          <w:sz w:val="26"/>
          <w:szCs w:val="26"/>
        </w:rPr>
        <w:t xml:space="preserve"> П.С.,</w:t>
      </w:r>
    </w:p>
    <w:p w:rsidR="0060482B" w:rsidRPr="0060482B" w:rsidRDefault="0060482B" w:rsidP="0060482B">
      <w:pPr>
        <w:pStyle w:val="2"/>
        <w:shd w:val="clear" w:color="auto" w:fill="auto"/>
        <w:spacing w:before="0" w:after="0" w:line="240" w:lineRule="auto"/>
        <w:ind w:left="20"/>
        <w:rPr>
          <w:sz w:val="26"/>
          <w:szCs w:val="26"/>
        </w:rPr>
      </w:pPr>
    </w:p>
    <w:p w:rsidR="000A555D" w:rsidRPr="0060482B" w:rsidRDefault="00C07672">
      <w:pPr>
        <w:pStyle w:val="2"/>
        <w:shd w:val="clear" w:color="auto" w:fill="auto"/>
        <w:spacing w:before="0" w:after="338" w:line="298" w:lineRule="exact"/>
        <w:ind w:left="20" w:right="20"/>
        <w:rPr>
          <w:sz w:val="26"/>
          <w:szCs w:val="26"/>
        </w:rPr>
      </w:pPr>
      <w:r w:rsidRPr="0060482B">
        <w:rPr>
          <w:sz w:val="26"/>
          <w:szCs w:val="26"/>
        </w:rPr>
        <w:t>розглянувши питання про результати кваліфікаційного оцінювання судді Дніпровського</w:t>
      </w:r>
      <w:r w:rsidRPr="0060482B">
        <w:rPr>
          <w:sz w:val="16"/>
          <w:szCs w:val="16"/>
        </w:rPr>
        <w:t xml:space="preserve"> </w:t>
      </w:r>
      <w:r w:rsidRPr="0060482B">
        <w:rPr>
          <w:sz w:val="26"/>
          <w:szCs w:val="26"/>
        </w:rPr>
        <w:t xml:space="preserve">районного суду міста Києва </w:t>
      </w:r>
      <w:proofErr w:type="spellStart"/>
      <w:r w:rsidRPr="0060482B">
        <w:rPr>
          <w:sz w:val="26"/>
          <w:szCs w:val="26"/>
        </w:rPr>
        <w:t>Ластовки</w:t>
      </w:r>
      <w:proofErr w:type="spellEnd"/>
      <w:r w:rsidRPr="0060482B">
        <w:rPr>
          <w:sz w:val="26"/>
          <w:szCs w:val="26"/>
        </w:rPr>
        <w:t xml:space="preserve"> Нелі Дмитрівни на відповідність займаній посаді,</w:t>
      </w:r>
    </w:p>
    <w:p w:rsidR="000A555D" w:rsidRPr="0060482B" w:rsidRDefault="00C07672">
      <w:pPr>
        <w:pStyle w:val="2"/>
        <w:shd w:val="clear" w:color="auto" w:fill="auto"/>
        <w:spacing w:before="0" w:after="312" w:line="250" w:lineRule="exact"/>
        <w:jc w:val="center"/>
        <w:rPr>
          <w:sz w:val="26"/>
          <w:szCs w:val="26"/>
        </w:rPr>
      </w:pPr>
      <w:r w:rsidRPr="0060482B">
        <w:rPr>
          <w:sz w:val="26"/>
          <w:szCs w:val="26"/>
        </w:rPr>
        <w:t>встановила:</w:t>
      </w:r>
    </w:p>
    <w:p w:rsidR="000A555D" w:rsidRPr="0060482B" w:rsidRDefault="00C07672">
      <w:pPr>
        <w:pStyle w:val="2"/>
        <w:shd w:val="clear" w:color="auto" w:fill="auto"/>
        <w:spacing w:before="0" w:after="0" w:line="298" w:lineRule="exact"/>
        <w:ind w:left="20" w:right="20" w:firstLine="700"/>
        <w:rPr>
          <w:sz w:val="26"/>
          <w:szCs w:val="26"/>
        </w:rPr>
      </w:pPr>
      <w:r w:rsidRPr="0060482B">
        <w:rPr>
          <w:sz w:val="26"/>
          <w:szCs w:val="26"/>
        </w:rPr>
        <w:t>Згідно з пунктом 16</w:t>
      </w:r>
      <w:r w:rsidR="0060482B" w:rsidRPr="0060482B">
        <w:rPr>
          <w:sz w:val="26"/>
          <w:szCs w:val="26"/>
          <w:vertAlign w:val="superscript"/>
        </w:rPr>
        <w:t>1</w:t>
      </w:r>
      <w:r w:rsidRPr="0060482B">
        <w:rPr>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0A555D" w:rsidRPr="0060482B" w:rsidRDefault="00C07672">
      <w:pPr>
        <w:pStyle w:val="2"/>
        <w:shd w:val="clear" w:color="auto" w:fill="auto"/>
        <w:spacing w:before="0" w:after="0" w:line="298" w:lineRule="exact"/>
        <w:ind w:left="20" w:right="20" w:firstLine="700"/>
        <w:rPr>
          <w:sz w:val="26"/>
          <w:szCs w:val="26"/>
        </w:rPr>
      </w:pPr>
      <w:r w:rsidRPr="0060482B">
        <w:rPr>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0A555D" w:rsidRPr="0060482B" w:rsidRDefault="00C07672">
      <w:pPr>
        <w:pStyle w:val="2"/>
        <w:shd w:val="clear" w:color="auto" w:fill="auto"/>
        <w:spacing w:before="0" w:after="0" w:line="298" w:lineRule="exact"/>
        <w:ind w:left="20" w:right="20" w:firstLine="700"/>
        <w:rPr>
          <w:sz w:val="26"/>
          <w:szCs w:val="26"/>
        </w:rPr>
      </w:pPr>
      <w:r w:rsidRPr="0060482B">
        <w:rPr>
          <w:sz w:val="26"/>
          <w:szCs w:val="26"/>
        </w:rPr>
        <w:t>Виявлення за результатами такого оцінювання невідповідності судді займаній посаді</w:t>
      </w:r>
      <w:r w:rsidRPr="0060482B">
        <w:rPr>
          <w:sz w:val="16"/>
          <w:szCs w:val="16"/>
        </w:rPr>
        <w:t xml:space="preserve"> </w:t>
      </w:r>
      <w:r w:rsidRPr="0060482B">
        <w:rPr>
          <w:sz w:val="26"/>
          <w:szCs w:val="26"/>
        </w:rPr>
        <w:t>за</w:t>
      </w:r>
      <w:r w:rsidRPr="0060482B">
        <w:rPr>
          <w:sz w:val="16"/>
          <w:szCs w:val="16"/>
        </w:rPr>
        <w:t xml:space="preserve"> </w:t>
      </w:r>
      <w:r w:rsidRPr="0060482B">
        <w:rPr>
          <w:sz w:val="26"/>
          <w:szCs w:val="26"/>
        </w:rPr>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60482B">
        <w:rPr>
          <w:sz w:val="16"/>
          <w:szCs w:val="16"/>
        </w:rPr>
        <w:t xml:space="preserve"> </w:t>
      </w:r>
      <w:r w:rsidRPr="0060482B">
        <w:rPr>
          <w:sz w:val="26"/>
          <w:szCs w:val="26"/>
        </w:rPr>
        <w:t>ради правосуддя на підставі подання відповідної колегії Вищої кваліфікаційної комісії суддів України.</w:t>
      </w:r>
    </w:p>
    <w:p w:rsidR="000A555D" w:rsidRPr="0060482B" w:rsidRDefault="00C07672">
      <w:pPr>
        <w:pStyle w:val="2"/>
        <w:shd w:val="clear" w:color="auto" w:fill="auto"/>
        <w:spacing w:before="0" w:after="0" w:line="298" w:lineRule="exact"/>
        <w:ind w:left="20" w:right="20" w:firstLine="700"/>
        <w:rPr>
          <w:sz w:val="26"/>
          <w:szCs w:val="26"/>
        </w:rPr>
      </w:pPr>
      <w:r w:rsidRPr="0060482B">
        <w:rPr>
          <w:sz w:val="26"/>
          <w:szCs w:val="26"/>
        </w:rPr>
        <w:t xml:space="preserve">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Дніпровського районного суду міста Києва </w:t>
      </w:r>
      <w:proofErr w:type="spellStart"/>
      <w:r w:rsidRPr="0060482B">
        <w:rPr>
          <w:sz w:val="26"/>
          <w:szCs w:val="26"/>
        </w:rPr>
        <w:t>Ластовки</w:t>
      </w:r>
      <w:proofErr w:type="spellEnd"/>
      <w:r w:rsidRPr="0060482B">
        <w:rPr>
          <w:sz w:val="26"/>
          <w:szCs w:val="26"/>
        </w:rPr>
        <w:t xml:space="preserve"> Н.Д.</w:t>
      </w:r>
    </w:p>
    <w:p w:rsidR="0060482B" w:rsidRDefault="00C07672" w:rsidP="005D4E14">
      <w:pPr>
        <w:pStyle w:val="2"/>
        <w:shd w:val="clear" w:color="auto" w:fill="auto"/>
        <w:spacing w:before="0" w:after="0" w:line="298" w:lineRule="exact"/>
        <w:ind w:left="20" w:right="20" w:firstLine="700"/>
        <w:rPr>
          <w:sz w:val="26"/>
          <w:szCs w:val="26"/>
        </w:rPr>
      </w:pPr>
      <w:r w:rsidRPr="0060482B">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Pr="0060482B">
        <w:rPr>
          <w:sz w:val="26"/>
          <w:szCs w:val="26"/>
        </w:rPr>
        <w:br w:type="page"/>
      </w:r>
    </w:p>
    <w:p w:rsidR="000A555D" w:rsidRPr="0060482B" w:rsidRDefault="00C07672">
      <w:pPr>
        <w:pStyle w:val="2"/>
        <w:shd w:val="clear" w:color="auto" w:fill="auto"/>
        <w:spacing w:before="0" w:after="0" w:line="298" w:lineRule="exact"/>
        <w:ind w:left="20" w:right="20" w:firstLine="700"/>
        <w:rPr>
          <w:sz w:val="26"/>
          <w:szCs w:val="26"/>
        </w:rPr>
      </w:pPr>
      <w:r w:rsidRPr="0060482B">
        <w:rPr>
          <w:sz w:val="26"/>
          <w:szCs w:val="26"/>
        </w:rPr>
        <w:lastRenderedPageBreak/>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w:t>
      </w:r>
      <w:r w:rsidR="0060482B">
        <w:rPr>
          <w:sz w:val="26"/>
          <w:szCs w:val="26"/>
        </w:rPr>
        <w:t xml:space="preserve"> </w:t>
      </w:r>
      <w:r w:rsidRPr="0060482B">
        <w:rPr>
          <w:sz w:val="26"/>
          <w:szCs w:val="26"/>
        </w:rPr>
        <w:t xml:space="preserve"> від</w:t>
      </w:r>
      <w:r w:rsidR="0060482B">
        <w:rPr>
          <w:sz w:val="26"/>
          <w:szCs w:val="26"/>
        </w:rPr>
        <w:t xml:space="preserve"> </w:t>
      </w:r>
      <w:r w:rsidRPr="0060482B">
        <w:rPr>
          <w:sz w:val="26"/>
          <w:szCs w:val="26"/>
        </w:rPr>
        <w:t xml:space="preserve"> 03</w:t>
      </w:r>
      <w:r w:rsidR="0060482B">
        <w:rPr>
          <w:sz w:val="26"/>
          <w:szCs w:val="26"/>
        </w:rPr>
        <w:t xml:space="preserve"> </w:t>
      </w:r>
      <w:r w:rsidRPr="0060482B">
        <w:rPr>
          <w:sz w:val="26"/>
          <w:szCs w:val="26"/>
        </w:rPr>
        <w:t xml:space="preserve"> листопада</w:t>
      </w:r>
      <w:r w:rsidR="0060482B">
        <w:rPr>
          <w:sz w:val="26"/>
          <w:szCs w:val="26"/>
        </w:rPr>
        <w:t xml:space="preserve"> </w:t>
      </w:r>
      <w:r w:rsidRPr="0060482B">
        <w:rPr>
          <w:sz w:val="26"/>
          <w:szCs w:val="26"/>
        </w:rPr>
        <w:t xml:space="preserve"> 2016 року </w:t>
      </w:r>
      <w:r w:rsidR="0060482B">
        <w:rPr>
          <w:sz w:val="26"/>
          <w:szCs w:val="26"/>
        </w:rPr>
        <w:t xml:space="preserve"> </w:t>
      </w:r>
      <w:r w:rsidRPr="0060482B">
        <w:rPr>
          <w:sz w:val="26"/>
          <w:szCs w:val="26"/>
        </w:rPr>
        <w:t>№</w:t>
      </w:r>
      <w:r w:rsidR="0060482B">
        <w:rPr>
          <w:sz w:val="26"/>
          <w:szCs w:val="26"/>
        </w:rPr>
        <w:t xml:space="preserve"> </w:t>
      </w:r>
      <w:r w:rsidRPr="0060482B">
        <w:rPr>
          <w:sz w:val="26"/>
          <w:szCs w:val="26"/>
        </w:rPr>
        <w:t xml:space="preserve"> 143/зп-16</w:t>
      </w:r>
      <w:r w:rsidR="0060482B">
        <w:rPr>
          <w:sz w:val="26"/>
          <w:szCs w:val="26"/>
        </w:rPr>
        <w:t xml:space="preserve"> </w:t>
      </w:r>
      <w:r w:rsidRPr="0060482B">
        <w:rPr>
          <w:sz w:val="26"/>
          <w:szCs w:val="26"/>
        </w:rPr>
        <w:t xml:space="preserve"> (у</w:t>
      </w:r>
      <w:r w:rsidR="0060482B">
        <w:rPr>
          <w:sz w:val="26"/>
          <w:szCs w:val="26"/>
        </w:rPr>
        <w:t xml:space="preserve"> </w:t>
      </w:r>
      <w:r w:rsidRPr="0060482B">
        <w:rPr>
          <w:sz w:val="26"/>
          <w:szCs w:val="26"/>
        </w:rPr>
        <w:t xml:space="preserve">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0A555D" w:rsidRPr="0060482B" w:rsidRDefault="00C07672">
      <w:pPr>
        <w:pStyle w:val="2"/>
        <w:shd w:val="clear" w:color="auto" w:fill="auto"/>
        <w:spacing w:before="0" w:after="0" w:line="298" w:lineRule="exact"/>
        <w:ind w:left="20" w:right="20" w:firstLine="700"/>
        <w:rPr>
          <w:sz w:val="26"/>
          <w:szCs w:val="26"/>
        </w:rPr>
      </w:pPr>
      <w:r w:rsidRPr="0060482B">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0A555D" w:rsidRPr="0060482B" w:rsidRDefault="00C07672">
      <w:pPr>
        <w:pStyle w:val="2"/>
        <w:shd w:val="clear" w:color="auto" w:fill="auto"/>
        <w:spacing w:before="0" w:after="0" w:line="298" w:lineRule="exact"/>
        <w:ind w:left="20" w:right="20" w:firstLine="700"/>
        <w:rPr>
          <w:sz w:val="26"/>
          <w:szCs w:val="26"/>
        </w:rPr>
      </w:pPr>
      <w:r w:rsidRPr="0060482B">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0A555D" w:rsidRPr="0060482B" w:rsidRDefault="00C07672">
      <w:pPr>
        <w:pStyle w:val="2"/>
        <w:shd w:val="clear" w:color="auto" w:fill="auto"/>
        <w:spacing w:before="0" w:after="0" w:line="298" w:lineRule="exact"/>
        <w:ind w:left="20" w:firstLine="700"/>
        <w:rPr>
          <w:sz w:val="26"/>
          <w:szCs w:val="26"/>
        </w:rPr>
      </w:pPr>
      <w:r w:rsidRPr="0060482B">
        <w:rPr>
          <w:sz w:val="26"/>
          <w:szCs w:val="26"/>
        </w:rPr>
        <w:t>Згідно зі статтею 85 Закону кваліфікаційне оцінювання включає такі етапи:</w:t>
      </w:r>
    </w:p>
    <w:p w:rsidR="000A555D" w:rsidRPr="0060482B" w:rsidRDefault="00C07672">
      <w:pPr>
        <w:pStyle w:val="2"/>
        <w:numPr>
          <w:ilvl w:val="0"/>
          <w:numId w:val="1"/>
        </w:numPr>
        <w:shd w:val="clear" w:color="auto" w:fill="auto"/>
        <w:tabs>
          <w:tab w:val="left" w:pos="1004"/>
        </w:tabs>
        <w:spacing w:before="0" w:after="0" w:line="298" w:lineRule="exact"/>
        <w:ind w:left="20" w:right="20" w:firstLine="700"/>
        <w:rPr>
          <w:sz w:val="26"/>
          <w:szCs w:val="26"/>
        </w:rPr>
      </w:pPr>
      <w:r w:rsidRPr="0060482B">
        <w:rPr>
          <w:sz w:val="26"/>
          <w:szCs w:val="26"/>
        </w:rPr>
        <w:t>складення іспиту (складення анонімного письмового тестування та виконання практичного завдання);</w:t>
      </w:r>
    </w:p>
    <w:p w:rsidR="000A555D" w:rsidRPr="0060482B" w:rsidRDefault="00C07672">
      <w:pPr>
        <w:pStyle w:val="2"/>
        <w:numPr>
          <w:ilvl w:val="0"/>
          <w:numId w:val="1"/>
        </w:numPr>
        <w:shd w:val="clear" w:color="auto" w:fill="auto"/>
        <w:tabs>
          <w:tab w:val="left" w:pos="989"/>
        </w:tabs>
        <w:spacing w:before="0" w:after="0" w:line="298" w:lineRule="exact"/>
        <w:ind w:left="20" w:firstLine="700"/>
        <w:rPr>
          <w:sz w:val="26"/>
          <w:szCs w:val="26"/>
        </w:rPr>
      </w:pPr>
      <w:r w:rsidRPr="0060482B">
        <w:rPr>
          <w:sz w:val="26"/>
          <w:szCs w:val="26"/>
        </w:rPr>
        <w:t>дослідження досьє та проведення співбесіди.</w:t>
      </w:r>
    </w:p>
    <w:p w:rsidR="000A555D" w:rsidRPr="0060482B" w:rsidRDefault="00C07672">
      <w:pPr>
        <w:pStyle w:val="2"/>
        <w:shd w:val="clear" w:color="auto" w:fill="auto"/>
        <w:spacing w:before="0" w:after="0" w:line="298" w:lineRule="exact"/>
        <w:ind w:left="20" w:right="20" w:firstLine="700"/>
        <w:rPr>
          <w:sz w:val="26"/>
          <w:szCs w:val="26"/>
        </w:rPr>
      </w:pPr>
      <w:r w:rsidRPr="0060482B">
        <w:rPr>
          <w:sz w:val="26"/>
          <w:szCs w:val="26"/>
        </w:rPr>
        <w:t xml:space="preserve">Відповідно до положень частини третьої статті 85 Закону рішенням Комісії від 25 травня 2018 року № 118/зп-18 запроваджено тестування особистих </w:t>
      </w:r>
      <w:proofErr w:type="spellStart"/>
      <w:r w:rsidRPr="0060482B">
        <w:rPr>
          <w:sz w:val="26"/>
          <w:szCs w:val="26"/>
        </w:rPr>
        <w:t>морально-</w:t>
      </w:r>
      <w:proofErr w:type="spellEnd"/>
      <w:r w:rsidRPr="0060482B">
        <w:rPr>
          <w:sz w:val="26"/>
          <w:szCs w:val="26"/>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0A555D" w:rsidRPr="0060482B" w:rsidRDefault="00C07672">
      <w:pPr>
        <w:pStyle w:val="2"/>
        <w:shd w:val="clear" w:color="auto" w:fill="auto"/>
        <w:spacing w:before="0" w:after="0" w:line="298" w:lineRule="exact"/>
        <w:ind w:left="20" w:right="20" w:firstLine="700"/>
        <w:rPr>
          <w:sz w:val="26"/>
          <w:szCs w:val="26"/>
        </w:rPr>
      </w:pPr>
      <w:proofErr w:type="spellStart"/>
      <w:r w:rsidRPr="0060482B">
        <w:rPr>
          <w:sz w:val="26"/>
          <w:szCs w:val="26"/>
        </w:rPr>
        <w:t>Ластовка</w:t>
      </w:r>
      <w:proofErr w:type="spellEnd"/>
      <w:r w:rsidRPr="0060482B">
        <w:rPr>
          <w:sz w:val="26"/>
          <w:szCs w:val="26"/>
        </w:rPr>
        <w:t xml:space="preserve"> Н.Д. склала анонімне письмове тестування, за результатами якого набрала 77,625 </w:t>
      </w:r>
      <w:r w:rsidR="00024365">
        <w:rPr>
          <w:sz w:val="26"/>
          <w:szCs w:val="26"/>
        </w:rPr>
        <w:t>бала.</w:t>
      </w:r>
      <w:r w:rsidR="0060482B">
        <w:rPr>
          <w:sz w:val="26"/>
          <w:szCs w:val="26"/>
        </w:rPr>
        <w:t xml:space="preserve"> </w:t>
      </w:r>
      <w:r w:rsidR="00024365">
        <w:rPr>
          <w:sz w:val="26"/>
          <w:szCs w:val="26"/>
        </w:rPr>
        <w:t>За</w:t>
      </w:r>
      <w:r w:rsidR="0060482B">
        <w:rPr>
          <w:sz w:val="26"/>
          <w:szCs w:val="26"/>
        </w:rPr>
        <w:t xml:space="preserve"> </w:t>
      </w:r>
      <w:r w:rsidRPr="0060482B">
        <w:rPr>
          <w:sz w:val="26"/>
          <w:szCs w:val="26"/>
        </w:rPr>
        <w:t>результатами виконаного</w:t>
      </w:r>
      <w:r w:rsidR="0060482B">
        <w:rPr>
          <w:sz w:val="26"/>
          <w:szCs w:val="26"/>
        </w:rPr>
        <w:t xml:space="preserve"> </w:t>
      </w:r>
      <w:r w:rsidRPr="0060482B">
        <w:rPr>
          <w:sz w:val="26"/>
          <w:szCs w:val="26"/>
        </w:rPr>
        <w:t>практичного</w:t>
      </w:r>
      <w:r w:rsidR="00024365">
        <w:rPr>
          <w:sz w:val="26"/>
          <w:szCs w:val="26"/>
        </w:rPr>
        <w:t xml:space="preserve"> завдання Ластовка </w:t>
      </w:r>
      <w:r w:rsidRPr="0060482B">
        <w:rPr>
          <w:sz w:val="26"/>
          <w:szCs w:val="26"/>
        </w:rPr>
        <w:t>Н.Д. набрала 87 балів. На етапі складення іспиту суддя загалом набрала 164,625 бала.</w:t>
      </w:r>
    </w:p>
    <w:p w:rsidR="000A555D" w:rsidRPr="0060482B" w:rsidRDefault="00C07672">
      <w:pPr>
        <w:pStyle w:val="2"/>
        <w:shd w:val="clear" w:color="auto" w:fill="auto"/>
        <w:spacing w:before="0" w:after="0" w:line="298" w:lineRule="exact"/>
        <w:ind w:left="20" w:right="20" w:firstLine="700"/>
        <w:rPr>
          <w:sz w:val="26"/>
          <w:szCs w:val="26"/>
        </w:rPr>
      </w:pPr>
      <w:proofErr w:type="spellStart"/>
      <w:r w:rsidRPr="0060482B">
        <w:rPr>
          <w:sz w:val="26"/>
          <w:szCs w:val="26"/>
        </w:rPr>
        <w:t>Ластовка</w:t>
      </w:r>
      <w:proofErr w:type="spellEnd"/>
      <w:r w:rsidRPr="0060482B">
        <w:rPr>
          <w:sz w:val="26"/>
          <w:szCs w:val="26"/>
        </w:rPr>
        <w:t xml:space="preserve"> Н.Д.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0A555D" w:rsidRPr="0060482B" w:rsidRDefault="00C07672">
      <w:pPr>
        <w:pStyle w:val="2"/>
        <w:shd w:val="clear" w:color="auto" w:fill="auto"/>
        <w:spacing w:before="0" w:after="0" w:line="298" w:lineRule="exact"/>
        <w:ind w:left="20" w:right="20" w:firstLine="700"/>
        <w:rPr>
          <w:sz w:val="26"/>
          <w:szCs w:val="26"/>
        </w:rPr>
      </w:pPr>
      <w:r w:rsidRPr="0060482B">
        <w:rPr>
          <w:sz w:val="26"/>
          <w:szCs w:val="26"/>
        </w:rPr>
        <w:t xml:space="preserve">Рішенням Комісії від 23 квітня 2018 року № 93/зп-18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23 березня 2018 року, зокрема, судді Дніпровського районного суду міста Києва </w:t>
      </w:r>
      <w:proofErr w:type="spellStart"/>
      <w:r w:rsidRPr="0060482B">
        <w:rPr>
          <w:sz w:val="26"/>
          <w:szCs w:val="26"/>
        </w:rPr>
        <w:t>Ластовки</w:t>
      </w:r>
      <w:proofErr w:type="spellEnd"/>
      <w:r w:rsidRPr="0060482B">
        <w:rPr>
          <w:sz w:val="26"/>
          <w:szCs w:val="26"/>
        </w:rPr>
        <w:t xml:space="preserve"> Н.Д.,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0A555D" w:rsidRPr="0060482B" w:rsidRDefault="00C07672">
      <w:pPr>
        <w:pStyle w:val="2"/>
        <w:shd w:val="clear" w:color="auto" w:fill="auto"/>
        <w:spacing w:before="0" w:after="0" w:line="298" w:lineRule="exact"/>
        <w:ind w:left="20" w:right="20" w:firstLine="700"/>
        <w:rPr>
          <w:sz w:val="26"/>
          <w:szCs w:val="26"/>
        </w:rPr>
      </w:pPr>
      <w:r w:rsidRPr="0060482B">
        <w:rPr>
          <w:sz w:val="26"/>
          <w:szCs w:val="26"/>
        </w:rPr>
        <w:t>Комісією 18 липня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8C2019" w:rsidRDefault="00C07672">
      <w:pPr>
        <w:pStyle w:val="2"/>
        <w:shd w:val="clear" w:color="auto" w:fill="auto"/>
        <w:spacing w:before="0" w:after="0" w:line="298" w:lineRule="exact"/>
        <w:ind w:left="20" w:right="20" w:firstLine="700"/>
        <w:rPr>
          <w:sz w:val="26"/>
          <w:szCs w:val="26"/>
        </w:rPr>
      </w:pPr>
      <w:r w:rsidRPr="0060482B">
        <w:rPr>
          <w:sz w:val="26"/>
          <w:szCs w:val="26"/>
        </w:rPr>
        <w:t>Заслухавши доповідача, дослідивши досьє судді, надані суддею пояснення та результати</w:t>
      </w:r>
      <w:r w:rsidR="0060482B">
        <w:rPr>
          <w:sz w:val="26"/>
          <w:szCs w:val="26"/>
        </w:rPr>
        <w:t xml:space="preserve"> </w:t>
      </w:r>
      <w:r w:rsidRPr="0060482B">
        <w:rPr>
          <w:sz w:val="26"/>
          <w:szCs w:val="26"/>
        </w:rPr>
        <w:t xml:space="preserve"> співбесіди,</w:t>
      </w:r>
      <w:r w:rsidR="0060482B">
        <w:rPr>
          <w:sz w:val="26"/>
          <w:szCs w:val="26"/>
        </w:rPr>
        <w:t xml:space="preserve"> </w:t>
      </w:r>
      <w:r w:rsidRPr="0060482B">
        <w:rPr>
          <w:sz w:val="26"/>
          <w:szCs w:val="26"/>
        </w:rPr>
        <w:t xml:space="preserve"> під </w:t>
      </w:r>
      <w:r w:rsidR="0060482B">
        <w:rPr>
          <w:sz w:val="26"/>
          <w:szCs w:val="26"/>
        </w:rPr>
        <w:t xml:space="preserve"> </w:t>
      </w:r>
      <w:r w:rsidRPr="0060482B">
        <w:rPr>
          <w:sz w:val="26"/>
          <w:szCs w:val="26"/>
        </w:rPr>
        <w:t xml:space="preserve">час </w:t>
      </w:r>
      <w:r w:rsidR="0060482B">
        <w:rPr>
          <w:sz w:val="26"/>
          <w:szCs w:val="26"/>
        </w:rPr>
        <w:t xml:space="preserve"> </w:t>
      </w:r>
      <w:r w:rsidRPr="0060482B">
        <w:rPr>
          <w:sz w:val="26"/>
          <w:szCs w:val="26"/>
        </w:rPr>
        <w:t>якої</w:t>
      </w:r>
      <w:r w:rsidR="0060482B">
        <w:rPr>
          <w:sz w:val="26"/>
          <w:szCs w:val="26"/>
        </w:rPr>
        <w:t xml:space="preserve"> </w:t>
      </w:r>
      <w:r w:rsidRPr="0060482B">
        <w:rPr>
          <w:sz w:val="26"/>
          <w:szCs w:val="26"/>
        </w:rPr>
        <w:t xml:space="preserve"> вивчено </w:t>
      </w:r>
      <w:r w:rsidR="0060482B">
        <w:rPr>
          <w:sz w:val="26"/>
          <w:szCs w:val="26"/>
        </w:rPr>
        <w:t xml:space="preserve">  </w:t>
      </w:r>
      <w:r w:rsidRPr="0060482B">
        <w:rPr>
          <w:sz w:val="26"/>
          <w:szCs w:val="26"/>
        </w:rPr>
        <w:t>питання</w:t>
      </w:r>
      <w:r w:rsidR="0060482B">
        <w:rPr>
          <w:sz w:val="26"/>
          <w:szCs w:val="26"/>
        </w:rPr>
        <w:t xml:space="preserve">  </w:t>
      </w:r>
      <w:r w:rsidRPr="0060482B">
        <w:rPr>
          <w:sz w:val="26"/>
          <w:szCs w:val="26"/>
        </w:rPr>
        <w:t xml:space="preserve"> про </w:t>
      </w:r>
      <w:r w:rsidR="0060482B">
        <w:rPr>
          <w:sz w:val="26"/>
          <w:szCs w:val="26"/>
        </w:rPr>
        <w:t xml:space="preserve">  </w:t>
      </w:r>
      <w:r w:rsidRPr="0060482B">
        <w:rPr>
          <w:sz w:val="26"/>
          <w:szCs w:val="26"/>
        </w:rPr>
        <w:t xml:space="preserve">відповідність </w:t>
      </w:r>
      <w:proofErr w:type="spellStart"/>
      <w:r w:rsidRPr="0060482B">
        <w:rPr>
          <w:sz w:val="26"/>
          <w:szCs w:val="26"/>
        </w:rPr>
        <w:t>Ластовки</w:t>
      </w:r>
      <w:proofErr w:type="spellEnd"/>
      <w:r w:rsidRPr="0060482B">
        <w:rPr>
          <w:sz w:val="26"/>
          <w:szCs w:val="26"/>
        </w:rPr>
        <w:t xml:space="preserve"> Н.Д. критеріям кваліфікаційного оцінювання, Комісія дійшла таких висновків.</w:t>
      </w:r>
    </w:p>
    <w:p w:rsidR="000A555D" w:rsidRPr="008C2019" w:rsidRDefault="008C2019" w:rsidP="008C2019">
      <w:pPr>
        <w:rPr>
          <w:rFonts w:ascii="Times New Roman" w:eastAsia="Times New Roman" w:hAnsi="Times New Roman" w:cs="Times New Roman"/>
          <w:sz w:val="26"/>
          <w:szCs w:val="26"/>
        </w:rPr>
      </w:pPr>
      <w:r>
        <w:rPr>
          <w:sz w:val="26"/>
          <w:szCs w:val="26"/>
        </w:rPr>
        <w:br w:type="page"/>
      </w:r>
    </w:p>
    <w:p w:rsidR="000A555D" w:rsidRPr="0060482B" w:rsidRDefault="00C07672">
      <w:pPr>
        <w:pStyle w:val="2"/>
        <w:shd w:val="clear" w:color="auto" w:fill="auto"/>
        <w:spacing w:before="0" w:after="0" w:line="298" w:lineRule="exact"/>
        <w:ind w:left="20" w:right="20" w:firstLine="700"/>
        <w:rPr>
          <w:sz w:val="26"/>
          <w:szCs w:val="26"/>
        </w:rPr>
      </w:pPr>
      <w:r w:rsidRPr="0060482B">
        <w:rPr>
          <w:sz w:val="26"/>
          <w:szCs w:val="26"/>
        </w:rPr>
        <w:lastRenderedPageBreak/>
        <w:t>За критерієм компетентності (професійної, особистої та соціальної) суддя набрала 387,625 бала.</w:t>
      </w:r>
    </w:p>
    <w:p w:rsidR="000A555D" w:rsidRPr="0060482B" w:rsidRDefault="00C07672">
      <w:pPr>
        <w:pStyle w:val="2"/>
        <w:shd w:val="clear" w:color="auto" w:fill="auto"/>
        <w:spacing w:before="0" w:after="0" w:line="298" w:lineRule="exact"/>
        <w:ind w:left="20" w:right="20" w:firstLine="700"/>
        <w:rPr>
          <w:sz w:val="26"/>
          <w:szCs w:val="26"/>
        </w:rPr>
      </w:pPr>
      <w:r w:rsidRPr="0060482B">
        <w:rPr>
          <w:sz w:val="26"/>
          <w:szCs w:val="26"/>
        </w:rPr>
        <w:t xml:space="preserve">При цьому за критерієм професійної компетентності </w:t>
      </w:r>
      <w:proofErr w:type="spellStart"/>
      <w:r w:rsidRPr="0060482B">
        <w:rPr>
          <w:sz w:val="26"/>
          <w:szCs w:val="26"/>
        </w:rPr>
        <w:t>Ластовку</w:t>
      </w:r>
      <w:proofErr w:type="spellEnd"/>
      <w:r w:rsidRPr="0060482B">
        <w:rPr>
          <w:sz w:val="26"/>
          <w:szCs w:val="26"/>
        </w:rPr>
        <w:t xml:space="preserve"> Н.Д.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60482B">
        <w:rPr>
          <w:sz w:val="26"/>
          <w:szCs w:val="26"/>
        </w:rPr>
        <w:t>Ластовку</w:t>
      </w:r>
      <w:proofErr w:type="spellEnd"/>
      <w:r w:rsidRPr="0060482B">
        <w:rPr>
          <w:sz w:val="26"/>
          <w:szCs w:val="26"/>
        </w:rPr>
        <w:t xml:space="preserve"> Н.Д. оцінено Комісією на підставі результатів тестування особистих </w:t>
      </w:r>
      <w:proofErr w:type="spellStart"/>
      <w:r w:rsidRPr="0060482B">
        <w:rPr>
          <w:sz w:val="26"/>
          <w:szCs w:val="26"/>
        </w:rPr>
        <w:t>морально-</w:t>
      </w:r>
      <w:proofErr w:type="spellEnd"/>
      <w:r w:rsidRPr="0060482B">
        <w:rPr>
          <w:sz w:val="26"/>
          <w:szCs w:val="26"/>
        </w:rPr>
        <w:t xml:space="preserve">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0A555D" w:rsidRPr="0060482B" w:rsidRDefault="00C07672">
      <w:pPr>
        <w:pStyle w:val="2"/>
        <w:shd w:val="clear" w:color="auto" w:fill="auto"/>
        <w:spacing w:before="0" w:after="0" w:line="298" w:lineRule="exact"/>
        <w:ind w:left="20" w:right="20" w:firstLine="700"/>
        <w:rPr>
          <w:sz w:val="26"/>
          <w:szCs w:val="26"/>
        </w:rPr>
      </w:pPr>
      <w:r w:rsidRPr="0060482B">
        <w:rPr>
          <w:sz w:val="26"/>
          <w:szCs w:val="26"/>
        </w:rPr>
        <w:t>За критерієм професійної етики, оціненим за показниками, визначеними пунктом 8 глави 2 розділу II Положення, суддя набрала 130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0A555D" w:rsidRPr="0060482B" w:rsidRDefault="00C07672">
      <w:pPr>
        <w:pStyle w:val="2"/>
        <w:shd w:val="clear" w:color="auto" w:fill="auto"/>
        <w:spacing w:before="0" w:after="0" w:line="298" w:lineRule="exact"/>
        <w:ind w:left="20" w:right="20" w:firstLine="700"/>
        <w:rPr>
          <w:sz w:val="26"/>
          <w:szCs w:val="26"/>
        </w:rPr>
      </w:pPr>
      <w:r w:rsidRPr="0060482B">
        <w:rPr>
          <w:sz w:val="26"/>
          <w:szCs w:val="26"/>
        </w:rPr>
        <w:t>За критерієм доброчесності, оціненим за показниками, визначеними пунктом 9 глави 2 розділу II Положення, суддя набрала 105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0A555D" w:rsidRPr="0060482B" w:rsidRDefault="00C07672">
      <w:pPr>
        <w:pStyle w:val="2"/>
        <w:shd w:val="clear" w:color="auto" w:fill="auto"/>
        <w:spacing w:before="0" w:after="0" w:line="298" w:lineRule="exact"/>
        <w:ind w:left="20" w:right="20" w:firstLine="700"/>
        <w:rPr>
          <w:sz w:val="26"/>
          <w:szCs w:val="26"/>
        </w:rPr>
      </w:pPr>
      <w:r w:rsidRPr="0060482B">
        <w:rPr>
          <w:sz w:val="26"/>
          <w:szCs w:val="26"/>
        </w:rPr>
        <w:t xml:space="preserve">Комісія, наряду з іншим обставинами, при визначенні показників критеріїв професійної етики до доброчесності враховує обставини, котрі вказують на недотримання суддею обов’язку дотримуватися правил суддівської етики, передбаченого пунктом 2 частини 5 статті 56 Закону України «Про судоустрій і статус суддів»; недотримання високих стандартів поведінки з метою зміцнення довіри громадян у чесність, незалежність, неупередженість та справедливість суду (стаття 1 Кодексу суддівської етики); </w:t>
      </w:r>
      <w:proofErr w:type="spellStart"/>
      <w:r w:rsidRPr="0060482B">
        <w:rPr>
          <w:sz w:val="26"/>
          <w:szCs w:val="26"/>
        </w:rPr>
        <w:t>недокладання</w:t>
      </w:r>
      <w:proofErr w:type="spellEnd"/>
      <w:r w:rsidRPr="0060482B">
        <w:rPr>
          <w:sz w:val="26"/>
          <w:szCs w:val="26"/>
        </w:rPr>
        <w:t xml:space="preserve"> всіх зусиль до того, щоб на думку розсудливої, законослухняної та поінформованої людини його поведінка була бездоганною (стаття 3 Кодексу суддівської етики).</w:t>
      </w:r>
    </w:p>
    <w:p w:rsidR="000A555D" w:rsidRPr="0060482B" w:rsidRDefault="00C07672">
      <w:pPr>
        <w:pStyle w:val="2"/>
        <w:shd w:val="clear" w:color="auto" w:fill="auto"/>
        <w:spacing w:before="0" w:after="0" w:line="298" w:lineRule="exact"/>
        <w:ind w:left="20" w:right="20" w:firstLine="700"/>
        <w:rPr>
          <w:sz w:val="26"/>
          <w:szCs w:val="26"/>
        </w:rPr>
      </w:pPr>
      <w:r w:rsidRPr="0060482B">
        <w:rPr>
          <w:sz w:val="26"/>
          <w:szCs w:val="26"/>
        </w:rPr>
        <w:t xml:space="preserve">У пункті 17 декларації доброчесності за 2016 рік суддя </w:t>
      </w:r>
      <w:proofErr w:type="spellStart"/>
      <w:r w:rsidRPr="0060482B">
        <w:rPr>
          <w:sz w:val="26"/>
          <w:szCs w:val="26"/>
        </w:rPr>
        <w:t>Ластовка</w:t>
      </w:r>
      <w:proofErr w:type="spellEnd"/>
      <w:r w:rsidRPr="0060482B">
        <w:rPr>
          <w:sz w:val="26"/>
          <w:szCs w:val="26"/>
        </w:rPr>
        <w:t xml:space="preserve"> Н.Д. вказала, що не приймала одноособово або в колегії суддів рішень, передбачених статтею </w:t>
      </w:r>
      <w:r w:rsidR="00A36587">
        <w:rPr>
          <w:sz w:val="26"/>
          <w:szCs w:val="26"/>
        </w:rPr>
        <w:t>3</w:t>
      </w:r>
      <w:r w:rsidRPr="0060482B">
        <w:rPr>
          <w:sz w:val="26"/>
          <w:szCs w:val="26"/>
        </w:rPr>
        <w:t xml:space="preserve"> Закону України «Про відновлення довіри до судової влади в Україні».</w:t>
      </w:r>
    </w:p>
    <w:p w:rsidR="000A555D" w:rsidRPr="0060482B" w:rsidRDefault="00C07672">
      <w:pPr>
        <w:pStyle w:val="2"/>
        <w:shd w:val="clear" w:color="auto" w:fill="auto"/>
        <w:spacing w:before="0" w:after="0" w:line="298" w:lineRule="exact"/>
        <w:ind w:left="20" w:right="20" w:firstLine="700"/>
        <w:rPr>
          <w:sz w:val="26"/>
          <w:szCs w:val="26"/>
        </w:rPr>
      </w:pPr>
      <w:r w:rsidRPr="0060482B">
        <w:rPr>
          <w:sz w:val="26"/>
          <w:szCs w:val="26"/>
        </w:rPr>
        <w:t xml:space="preserve">Під час дослідження суддівського досьє та співбесіди встановлено, що суддею </w:t>
      </w:r>
      <w:proofErr w:type="spellStart"/>
      <w:r w:rsidRPr="0060482B">
        <w:rPr>
          <w:sz w:val="26"/>
          <w:szCs w:val="26"/>
        </w:rPr>
        <w:t>Ластовкою</w:t>
      </w:r>
      <w:proofErr w:type="spellEnd"/>
      <w:r w:rsidRPr="0060482B">
        <w:rPr>
          <w:sz w:val="26"/>
          <w:szCs w:val="26"/>
        </w:rPr>
        <w:t xml:space="preserve"> Н.Д. у 2014 році такі судові рішення ухвалювалися у справах про адміністративне правопорушення, передбачене статтею 122-2 КУПАП, зокрема стосовно:</w:t>
      </w:r>
    </w:p>
    <w:p w:rsidR="000A555D" w:rsidRPr="0060482B" w:rsidRDefault="0016177A">
      <w:pPr>
        <w:pStyle w:val="2"/>
        <w:numPr>
          <w:ilvl w:val="0"/>
          <w:numId w:val="2"/>
        </w:numPr>
        <w:shd w:val="clear" w:color="auto" w:fill="auto"/>
        <w:tabs>
          <w:tab w:val="left" w:pos="917"/>
        </w:tabs>
        <w:spacing w:before="0" w:after="0" w:line="298" w:lineRule="exact"/>
        <w:ind w:left="20" w:firstLine="700"/>
        <w:rPr>
          <w:sz w:val="26"/>
          <w:szCs w:val="26"/>
        </w:rPr>
      </w:pPr>
      <w:r>
        <w:rPr>
          <w:sz w:val="26"/>
          <w:szCs w:val="26"/>
        </w:rPr>
        <w:t xml:space="preserve"> ОСОБА_1 </w:t>
      </w:r>
      <w:r w:rsidR="00C07672" w:rsidRPr="0060482B">
        <w:rPr>
          <w:sz w:val="26"/>
          <w:szCs w:val="26"/>
        </w:rPr>
        <w:t xml:space="preserve"> (визнаний винуватим постановою від 23 січня 2014 року).</w:t>
      </w:r>
    </w:p>
    <w:p w:rsidR="000A555D" w:rsidRPr="0060482B" w:rsidRDefault="00C07672" w:rsidP="0016177A">
      <w:pPr>
        <w:pStyle w:val="2"/>
        <w:shd w:val="clear" w:color="auto" w:fill="auto"/>
        <w:spacing w:before="0" w:after="0" w:line="298" w:lineRule="exact"/>
        <w:ind w:left="20" w:firstLine="700"/>
        <w:rPr>
          <w:sz w:val="26"/>
          <w:szCs w:val="26"/>
        </w:rPr>
      </w:pPr>
      <w:r w:rsidRPr="0060482B">
        <w:rPr>
          <w:sz w:val="26"/>
          <w:szCs w:val="26"/>
        </w:rPr>
        <w:t>Су</w:t>
      </w:r>
      <w:r w:rsidRPr="0060482B">
        <w:rPr>
          <w:rStyle w:val="11"/>
          <w:sz w:val="26"/>
          <w:szCs w:val="26"/>
          <w:u w:val="none"/>
        </w:rPr>
        <w:t>ддя</w:t>
      </w:r>
      <w:r w:rsidRPr="0060482B">
        <w:rPr>
          <w:sz w:val="26"/>
          <w:szCs w:val="26"/>
        </w:rPr>
        <w:t xml:space="preserve"> </w:t>
      </w:r>
      <w:proofErr w:type="spellStart"/>
      <w:r w:rsidRPr="0060482B">
        <w:rPr>
          <w:sz w:val="26"/>
          <w:szCs w:val="26"/>
        </w:rPr>
        <w:t>Ластовка</w:t>
      </w:r>
      <w:proofErr w:type="spellEnd"/>
      <w:r w:rsidRPr="0060482B">
        <w:rPr>
          <w:sz w:val="26"/>
          <w:szCs w:val="26"/>
        </w:rPr>
        <w:t xml:space="preserve"> Н.Д. постановою від 28 лютого 2014 року відповідно до вимог</w:t>
      </w:r>
      <w:r w:rsidR="0016177A">
        <w:rPr>
          <w:sz w:val="26"/>
          <w:szCs w:val="26"/>
        </w:rPr>
        <w:t xml:space="preserve"> </w:t>
      </w:r>
      <w:r w:rsidRPr="0060482B">
        <w:rPr>
          <w:sz w:val="26"/>
          <w:szCs w:val="26"/>
        </w:rPr>
        <w:t xml:space="preserve">статті 4 Закону України «Про недопущення переслідування та покарання осіб з приводу подій, які мали місце під час проведення мирних зібрань, та визнання такими, що втратили чинність, деяких законів України» звільнила </w:t>
      </w:r>
      <w:proofErr w:type="spellStart"/>
      <w:r w:rsidRPr="0060482B">
        <w:rPr>
          <w:sz w:val="26"/>
          <w:szCs w:val="26"/>
        </w:rPr>
        <w:t>Кузьмінського</w:t>
      </w:r>
      <w:proofErr w:type="spellEnd"/>
      <w:r w:rsidRPr="0060482B">
        <w:rPr>
          <w:sz w:val="26"/>
          <w:szCs w:val="26"/>
        </w:rPr>
        <w:t xml:space="preserve"> Є.В. від адміністративної відповідальності за статтею 122-2 КУПАП;</w:t>
      </w:r>
    </w:p>
    <w:p w:rsidR="000A555D" w:rsidRPr="0060482B" w:rsidRDefault="0016177A">
      <w:pPr>
        <w:pStyle w:val="2"/>
        <w:numPr>
          <w:ilvl w:val="0"/>
          <w:numId w:val="2"/>
        </w:numPr>
        <w:shd w:val="clear" w:color="auto" w:fill="auto"/>
        <w:tabs>
          <w:tab w:val="left" w:pos="917"/>
        </w:tabs>
        <w:spacing w:before="0" w:after="0" w:line="298" w:lineRule="exact"/>
        <w:ind w:left="20" w:firstLine="700"/>
        <w:rPr>
          <w:sz w:val="26"/>
          <w:szCs w:val="26"/>
        </w:rPr>
      </w:pPr>
      <w:r>
        <w:rPr>
          <w:sz w:val="26"/>
          <w:szCs w:val="26"/>
        </w:rPr>
        <w:t xml:space="preserve"> ОСОБА_2 </w:t>
      </w:r>
      <w:r w:rsidR="00C07672" w:rsidRPr="0060482B">
        <w:rPr>
          <w:sz w:val="26"/>
          <w:szCs w:val="26"/>
        </w:rPr>
        <w:t xml:space="preserve"> (визнаний винуватим постановою від 23 січня 2014 року).</w:t>
      </w:r>
    </w:p>
    <w:p w:rsidR="000A555D" w:rsidRPr="0060482B" w:rsidRDefault="00C07672">
      <w:pPr>
        <w:pStyle w:val="2"/>
        <w:shd w:val="clear" w:color="auto" w:fill="auto"/>
        <w:spacing w:before="0" w:after="0" w:line="298" w:lineRule="exact"/>
        <w:ind w:left="20" w:firstLine="700"/>
        <w:rPr>
          <w:sz w:val="26"/>
          <w:szCs w:val="26"/>
        </w:rPr>
      </w:pPr>
      <w:r w:rsidRPr="0060482B">
        <w:rPr>
          <w:sz w:val="26"/>
          <w:szCs w:val="26"/>
        </w:rPr>
        <w:t>Відповідно</w:t>
      </w:r>
      <w:r w:rsidR="00104C39">
        <w:rPr>
          <w:sz w:val="26"/>
          <w:szCs w:val="26"/>
        </w:rPr>
        <w:t xml:space="preserve"> </w:t>
      </w:r>
      <w:r w:rsidRPr="0060482B">
        <w:rPr>
          <w:sz w:val="26"/>
          <w:szCs w:val="26"/>
        </w:rPr>
        <w:t xml:space="preserve"> до</w:t>
      </w:r>
      <w:r w:rsidR="00104C39">
        <w:rPr>
          <w:sz w:val="26"/>
          <w:szCs w:val="26"/>
        </w:rPr>
        <w:t xml:space="preserve"> </w:t>
      </w:r>
      <w:r w:rsidRPr="0060482B">
        <w:rPr>
          <w:sz w:val="26"/>
          <w:szCs w:val="26"/>
        </w:rPr>
        <w:t xml:space="preserve"> постанови </w:t>
      </w:r>
      <w:r w:rsidR="00104C39">
        <w:rPr>
          <w:sz w:val="26"/>
          <w:szCs w:val="26"/>
        </w:rPr>
        <w:t xml:space="preserve"> </w:t>
      </w:r>
      <w:r w:rsidRPr="0060482B">
        <w:rPr>
          <w:sz w:val="26"/>
          <w:szCs w:val="26"/>
        </w:rPr>
        <w:t>Апеляційного</w:t>
      </w:r>
      <w:r w:rsidR="00104C39">
        <w:rPr>
          <w:sz w:val="26"/>
          <w:szCs w:val="26"/>
        </w:rPr>
        <w:t xml:space="preserve"> </w:t>
      </w:r>
      <w:r w:rsidRPr="0060482B">
        <w:rPr>
          <w:sz w:val="26"/>
          <w:szCs w:val="26"/>
        </w:rPr>
        <w:t xml:space="preserve"> суду</w:t>
      </w:r>
      <w:r w:rsidR="00104C39">
        <w:rPr>
          <w:sz w:val="26"/>
          <w:szCs w:val="26"/>
        </w:rPr>
        <w:t xml:space="preserve"> </w:t>
      </w:r>
      <w:r w:rsidRPr="0060482B">
        <w:rPr>
          <w:sz w:val="26"/>
          <w:szCs w:val="26"/>
        </w:rPr>
        <w:t xml:space="preserve"> міста Києва від 13 березня 2014</w:t>
      </w:r>
    </w:p>
    <w:p w:rsidR="000A555D" w:rsidRPr="0060482B" w:rsidRDefault="00C07672">
      <w:pPr>
        <w:pStyle w:val="2"/>
        <w:shd w:val="clear" w:color="auto" w:fill="auto"/>
        <w:spacing w:before="0" w:after="0" w:line="298" w:lineRule="exact"/>
        <w:ind w:left="20" w:right="20"/>
        <w:rPr>
          <w:sz w:val="26"/>
          <w:szCs w:val="26"/>
        </w:rPr>
      </w:pPr>
      <w:r w:rsidRPr="0060482B">
        <w:rPr>
          <w:sz w:val="26"/>
          <w:szCs w:val="26"/>
        </w:rPr>
        <w:t xml:space="preserve">року суд першої інстанції розглянув справу без участі </w:t>
      </w:r>
      <w:r w:rsidR="0016177A">
        <w:rPr>
          <w:sz w:val="26"/>
          <w:szCs w:val="26"/>
        </w:rPr>
        <w:t>ОСОБА_2 та належного </w:t>
      </w:r>
      <w:r w:rsidRPr="0060482B">
        <w:rPr>
          <w:sz w:val="26"/>
          <w:szCs w:val="26"/>
        </w:rPr>
        <w:t>повідомлення про судове засідання;</w:t>
      </w:r>
    </w:p>
    <w:p w:rsidR="007E2935" w:rsidRDefault="0016177A" w:rsidP="007E2935">
      <w:pPr>
        <w:pStyle w:val="2"/>
        <w:numPr>
          <w:ilvl w:val="0"/>
          <w:numId w:val="2"/>
        </w:numPr>
        <w:shd w:val="clear" w:color="auto" w:fill="auto"/>
        <w:tabs>
          <w:tab w:val="left" w:pos="917"/>
        </w:tabs>
        <w:spacing w:before="0" w:after="0" w:line="298" w:lineRule="exact"/>
        <w:ind w:left="20" w:firstLine="700"/>
        <w:rPr>
          <w:sz w:val="26"/>
          <w:szCs w:val="26"/>
        </w:rPr>
      </w:pPr>
      <w:r>
        <w:rPr>
          <w:sz w:val="26"/>
          <w:szCs w:val="26"/>
        </w:rPr>
        <w:t xml:space="preserve"> ОСОБА_3 </w:t>
      </w:r>
      <w:r w:rsidR="00C07672" w:rsidRPr="0060482B">
        <w:rPr>
          <w:sz w:val="26"/>
          <w:szCs w:val="26"/>
        </w:rPr>
        <w:t xml:space="preserve"> (визнаний винуватим постановою від 24 січня 2014 року).</w:t>
      </w:r>
    </w:p>
    <w:p w:rsidR="00104C39" w:rsidRPr="00FA7099" w:rsidRDefault="007E2935" w:rsidP="00FA7099">
      <w:pPr>
        <w:rPr>
          <w:rFonts w:ascii="Times New Roman" w:eastAsia="Times New Roman" w:hAnsi="Times New Roman" w:cs="Times New Roman"/>
          <w:sz w:val="26"/>
          <w:szCs w:val="26"/>
        </w:rPr>
      </w:pPr>
      <w:r>
        <w:rPr>
          <w:sz w:val="26"/>
          <w:szCs w:val="26"/>
        </w:rPr>
        <w:br w:type="page"/>
      </w:r>
    </w:p>
    <w:p w:rsidR="000A555D" w:rsidRPr="0060482B" w:rsidRDefault="00C07672">
      <w:pPr>
        <w:pStyle w:val="2"/>
        <w:shd w:val="clear" w:color="auto" w:fill="auto"/>
        <w:spacing w:before="0" w:after="0" w:line="298" w:lineRule="exact"/>
        <w:ind w:left="20" w:right="20" w:firstLine="700"/>
        <w:rPr>
          <w:sz w:val="26"/>
          <w:szCs w:val="26"/>
        </w:rPr>
      </w:pPr>
      <w:r w:rsidRPr="0060482B">
        <w:rPr>
          <w:sz w:val="26"/>
          <w:szCs w:val="26"/>
        </w:rPr>
        <w:lastRenderedPageBreak/>
        <w:t xml:space="preserve">Вказані обставини свідчать про те, що суддя </w:t>
      </w:r>
      <w:proofErr w:type="spellStart"/>
      <w:r w:rsidRPr="0060482B">
        <w:rPr>
          <w:sz w:val="26"/>
          <w:szCs w:val="26"/>
        </w:rPr>
        <w:t>Ластовка</w:t>
      </w:r>
      <w:proofErr w:type="spellEnd"/>
      <w:r w:rsidRPr="0060482B">
        <w:rPr>
          <w:sz w:val="26"/>
          <w:szCs w:val="26"/>
        </w:rPr>
        <w:t xml:space="preserve"> Н.Д. достовірно знала про розгляд такої категорії справ у 2014 році. Копії судових рішень у справах про притягнення </w:t>
      </w:r>
      <w:r w:rsidR="00104C39">
        <w:rPr>
          <w:sz w:val="26"/>
          <w:szCs w:val="26"/>
        </w:rPr>
        <w:t xml:space="preserve"> </w:t>
      </w:r>
      <w:r w:rsidRPr="0060482B">
        <w:rPr>
          <w:sz w:val="26"/>
          <w:szCs w:val="26"/>
        </w:rPr>
        <w:t xml:space="preserve">до </w:t>
      </w:r>
      <w:r w:rsidR="00104C39">
        <w:rPr>
          <w:sz w:val="26"/>
          <w:szCs w:val="26"/>
        </w:rPr>
        <w:t xml:space="preserve"> </w:t>
      </w:r>
      <w:r w:rsidRPr="0060482B">
        <w:rPr>
          <w:sz w:val="26"/>
          <w:szCs w:val="26"/>
        </w:rPr>
        <w:t>адміністративної</w:t>
      </w:r>
      <w:r w:rsidR="00104C39">
        <w:rPr>
          <w:sz w:val="26"/>
          <w:szCs w:val="26"/>
        </w:rPr>
        <w:t xml:space="preserve"> </w:t>
      </w:r>
      <w:r w:rsidRPr="0060482B">
        <w:rPr>
          <w:sz w:val="26"/>
          <w:szCs w:val="26"/>
        </w:rPr>
        <w:t xml:space="preserve"> відповідальності </w:t>
      </w:r>
      <w:r w:rsidR="00104C39">
        <w:rPr>
          <w:sz w:val="26"/>
          <w:szCs w:val="26"/>
        </w:rPr>
        <w:t xml:space="preserve"> </w:t>
      </w:r>
      <w:r w:rsidR="00042A7D">
        <w:rPr>
          <w:sz w:val="26"/>
          <w:szCs w:val="26"/>
        </w:rPr>
        <w:t>ОСОБА_1, ОСОБА_2, ОСОБА_3</w:t>
      </w:r>
      <w:r w:rsidRPr="0060482B">
        <w:rPr>
          <w:sz w:val="26"/>
          <w:szCs w:val="26"/>
        </w:rPr>
        <w:t xml:space="preserve"> надано Комісії Вищою радою правосуддя (перебували у матеріалах дисциплінарної справи відносно судді </w:t>
      </w:r>
      <w:proofErr w:type="spellStart"/>
      <w:r w:rsidRPr="0060482B">
        <w:rPr>
          <w:sz w:val="26"/>
          <w:szCs w:val="26"/>
        </w:rPr>
        <w:t>Ластовки</w:t>
      </w:r>
      <w:proofErr w:type="spellEnd"/>
      <w:r w:rsidRPr="0060482B">
        <w:rPr>
          <w:sz w:val="26"/>
          <w:szCs w:val="26"/>
        </w:rPr>
        <w:t xml:space="preserve"> Н.Д.).</w:t>
      </w:r>
    </w:p>
    <w:p w:rsidR="000A555D" w:rsidRPr="0060482B" w:rsidRDefault="00C07672">
      <w:pPr>
        <w:pStyle w:val="2"/>
        <w:shd w:val="clear" w:color="auto" w:fill="auto"/>
        <w:spacing w:before="0" w:after="0" w:line="298" w:lineRule="exact"/>
        <w:ind w:left="20" w:right="20" w:firstLine="700"/>
        <w:rPr>
          <w:sz w:val="26"/>
          <w:szCs w:val="26"/>
        </w:rPr>
      </w:pPr>
      <w:r w:rsidRPr="0060482B">
        <w:rPr>
          <w:sz w:val="26"/>
          <w:szCs w:val="26"/>
        </w:rPr>
        <w:t xml:space="preserve">Суддя </w:t>
      </w:r>
      <w:proofErr w:type="spellStart"/>
      <w:r w:rsidRPr="0060482B">
        <w:rPr>
          <w:sz w:val="26"/>
          <w:szCs w:val="26"/>
        </w:rPr>
        <w:t>Ластовка</w:t>
      </w:r>
      <w:proofErr w:type="spellEnd"/>
      <w:r w:rsidRPr="0060482B">
        <w:rPr>
          <w:sz w:val="26"/>
          <w:szCs w:val="26"/>
        </w:rPr>
        <w:t xml:space="preserve"> Н.Д. вказала як на підставу неповідомлення в декларації доброчесності про прийняття нею рішень, передбачених статтею 3 Закону України «Про відновлення довіри до судової влади в Україні», на результати перевірки, передбаченої Законом України «Про очищення влади».</w:t>
      </w:r>
    </w:p>
    <w:p w:rsidR="000A555D" w:rsidRPr="0060482B" w:rsidRDefault="00C07672">
      <w:pPr>
        <w:pStyle w:val="2"/>
        <w:shd w:val="clear" w:color="auto" w:fill="auto"/>
        <w:spacing w:before="0" w:after="0" w:line="298" w:lineRule="exact"/>
        <w:ind w:left="20" w:right="20" w:firstLine="700"/>
        <w:rPr>
          <w:sz w:val="26"/>
          <w:szCs w:val="26"/>
        </w:rPr>
      </w:pPr>
      <w:r w:rsidRPr="0060482B">
        <w:rPr>
          <w:sz w:val="26"/>
          <w:szCs w:val="26"/>
        </w:rPr>
        <w:t xml:space="preserve">У суддівському досьє наявна довідка голови Дніпровського районного суду міста Києва </w:t>
      </w:r>
      <w:proofErr w:type="spellStart"/>
      <w:r w:rsidRPr="0060482B">
        <w:rPr>
          <w:sz w:val="26"/>
          <w:szCs w:val="26"/>
        </w:rPr>
        <w:t>Ластовки</w:t>
      </w:r>
      <w:proofErr w:type="spellEnd"/>
      <w:r w:rsidRPr="0060482B">
        <w:rPr>
          <w:sz w:val="26"/>
          <w:szCs w:val="26"/>
        </w:rPr>
        <w:t xml:space="preserve"> Н.Д. від 11 лютого 2016 року, в якій зазначено, що до судді цього</w:t>
      </w:r>
      <w:r w:rsidRPr="00104C39">
        <w:rPr>
          <w:sz w:val="16"/>
          <w:szCs w:val="16"/>
        </w:rPr>
        <w:t xml:space="preserve"> </w:t>
      </w:r>
      <w:r w:rsidRPr="0060482B">
        <w:rPr>
          <w:sz w:val="26"/>
          <w:szCs w:val="26"/>
        </w:rPr>
        <w:t xml:space="preserve">суду </w:t>
      </w:r>
      <w:proofErr w:type="spellStart"/>
      <w:r w:rsidRPr="0060482B">
        <w:rPr>
          <w:sz w:val="26"/>
          <w:szCs w:val="26"/>
        </w:rPr>
        <w:t>Ластовки</w:t>
      </w:r>
      <w:proofErr w:type="spellEnd"/>
      <w:r w:rsidRPr="0060482B">
        <w:rPr>
          <w:sz w:val="26"/>
          <w:szCs w:val="26"/>
        </w:rPr>
        <w:t xml:space="preserve"> Н.Д. не застосовуються заборони, передбачені частинами 3 або 4 статті 1 Закону України «Про очищення влади».</w:t>
      </w:r>
    </w:p>
    <w:p w:rsidR="000A555D" w:rsidRPr="0060482B" w:rsidRDefault="00C07672">
      <w:pPr>
        <w:pStyle w:val="2"/>
        <w:shd w:val="clear" w:color="auto" w:fill="auto"/>
        <w:spacing w:before="0" w:after="0" w:line="298" w:lineRule="exact"/>
        <w:ind w:left="20" w:right="20" w:firstLine="700"/>
        <w:rPr>
          <w:sz w:val="26"/>
          <w:szCs w:val="26"/>
        </w:rPr>
      </w:pPr>
      <w:r w:rsidRPr="0060482B">
        <w:rPr>
          <w:sz w:val="26"/>
          <w:szCs w:val="26"/>
        </w:rPr>
        <w:t xml:space="preserve">Однією з підстав для такого висновку стало повідомлення Територіального управління Державної судової адміністрації України в місті Києві про те, що судові рішення за критеріями, встановленими частиною п’ятою-сьомою статті 3 Закону України «Про очищення влади», що ухвалені суддею </w:t>
      </w:r>
      <w:proofErr w:type="spellStart"/>
      <w:r w:rsidRPr="0060482B">
        <w:rPr>
          <w:sz w:val="26"/>
          <w:szCs w:val="26"/>
        </w:rPr>
        <w:t>Ластовкою</w:t>
      </w:r>
      <w:proofErr w:type="spellEnd"/>
      <w:r w:rsidRPr="0060482B">
        <w:rPr>
          <w:sz w:val="26"/>
          <w:szCs w:val="26"/>
        </w:rPr>
        <w:t xml:space="preserve"> Н.Д., в ЄДРСР відсутні.</w:t>
      </w:r>
    </w:p>
    <w:p w:rsidR="000A555D" w:rsidRPr="0060482B" w:rsidRDefault="00C07672">
      <w:pPr>
        <w:pStyle w:val="2"/>
        <w:shd w:val="clear" w:color="auto" w:fill="auto"/>
        <w:spacing w:before="0" w:after="0" w:line="298" w:lineRule="exact"/>
        <w:ind w:left="20" w:right="20" w:firstLine="700"/>
        <w:rPr>
          <w:sz w:val="26"/>
          <w:szCs w:val="26"/>
        </w:rPr>
      </w:pPr>
      <w:r w:rsidRPr="0060482B">
        <w:rPr>
          <w:sz w:val="26"/>
          <w:szCs w:val="26"/>
        </w:rPr>
        <w:t xml:space="preserve">Отже, </w:t>
      </w:r>
      <w:r w:rsidR="00104C39">
        <w:rPr>
          <w:sz w:val="26"/>
          <w:szCs w:val="26"/>
        </w:rPr>
        <w:t xml:space="preserve"> </w:t>
      </w:r>
      <w:r w:rsidRPr="0060482B">
        <w:rPr>
          <w:sz w:val="26"/>
          <w:szCs w:val="26"/>
        </w:rPr>
        <w:t xml:space="preserve">на час створення довідки про результати перевірки голова суду </w:t>
      </w:r>
      <w:proofErr w:type="spellStart"/>
      <w:r w:rsidRPr="0060482B">
        <w:rPr>
          <w:sz w:val="26"/>
          <w:szCs w:val="26"/>
        </w:rPr>
        <w:t>Ластовка</w:t>
      </w:r>
      <w:proofErr w:type="spellEnd"/>
      <w:r w:rsidRPr="0060482B">
        <w:rPr>
          <w:sz w:val="26"/>
          <w:szCs w:val="26"/>
        </w:rPr>
        <w:t xml:space="preserve"> Н.Д. не вносила ухвалені нею в період 2014 року рішення зазначеної категорії до ЄДРСР, але створюючи довідку як голова суду, виходила із інформації про відсутність таких рішень в реєстрі.</w:t>
      </w:r>
    </w:p>
    <w:p w:rsidR="000A555D" w:rsidRPr="0060482B" w:rsidRDefault="00C07672">
      <w:pPr>
        <w:pStyle w:val="2"/>
        <w:shd w:val="clear" w:color="auto" w:fill="auto"/>
        <w:spacing w:before="0" w:after="0" w:line="298" w:lineRule="exact"/>
        <w:ind w:left="20" w:right="20" w:firstLine="700"/>
        <w:rPr>
          <w:sz w:val="26"/>
          <w:szCs w:val="26"/>
        </w:rPr>
      </w:pPr>
      <w:r w:rsidRPr="0060482B">
        <w:rPr>
          <w:sz w:val="26"/>
          <w:szCs w:val="26"/>
        </w:rPr>
        <w:t xml:space="preserve">Крім того, </w:t>
      </w:r>
      <w:proofErr w:type="spellStart"/>
      <w:r w:rsidRPr="0060482B">
        <w:rPr>
          <w:sz w:val="26"/>
          <w:szCs w:val="26"/>
        </w:rPr>
        <w:t>Ластовкою</w:t>
      </w:r>
      <w:proofErr w:type="spellEnd"/>
      <w:r w:rsidRPr="0060482B">
        <w:rPr>
          <w:sz w:val="26"/>
          <w:szCs w:val="26"/>
        </w:rPr>
        <w:t xml:space="preserve"> Н.Д. стосовно себе здійснено організацію перевірки за Законом України «Про очищення влади» та створено довідку за результатами такої перевірки за наявності у неї конфлікту інтересів.</w:t>
      </w:r>
    </w:p>
    <w:p w:rsidR="000A555D" w:rsidRPr="0060482B" w:rsidRDefault="00C07672">
      <w:pPr>
        <w:pStyle w:val="2"/>
        <w:shd w:val="clear" w:color="auto" w:fill="auto"/>
        <w:spacing w:before="0" w:after="0" w:line="298" w:lineRule="exact"/>
        <w:ind w:left="20" w:right="20" w:firstLine="700"/>
        <w:rPr>
          <w:sz w:val="26"/>
          <w:szCs w:val="26"/>
        </w:rPr>
      </w:pPr>
      <w:r w:rsidRPr="0060482B">
        <w:rPr>
          <w:sz w:val="26"/>
          <w:szCs w:val="26"/>
        </w:rPr>
        <w:t xml:space="preserve">При цьому у порушення вимог статті 28 Закону України «Про запобігання корупції» суддею </w:t>
      </w:r>
      <w:proofErr w:type="spellStart"/>
      <w:r w:rsidRPr="0060482B">
        <w:rPr>
          <w:sz w:val="26"/>
          <w:szCs w:val="26"/>
        </w:rPr>
        <w:t>Ластовкою</w:t>
      </w:r>
      <w:proofErr w:type="spellEnd"/>
      <w:r w:rsidRPr="0060482B">
        <w:rPr>
          <w:sz w:val="26"/>
          <w:szCs w:val="26"/>
        </w:rPr>
        <w:t xml:space="preserve"> Н.Д. не вжито заходів щодо усунення конфлікту інтересів або здійснення контролю у передбачений цим законом спосіб.</w:t>
      </w:r>
    </w:p>
    <w:p w:rsidR="000A555D" w:rsidRPr="0060482B" w:rsidRDefault="00C07672">
      <w:pPr>
        <w:pStyle w:val="2"/>
        <w:shd w:val="clear" w:color="auto" w:fill="auto"/>
        <w:spacing w:before="0" w:after="0" w:line="298" w:lineRule="exact"/>
        <w:ind w:left="20" w:right="20" w:firstLine="700"/>
        <w:rPr>
          <w:sz w:val="26"/>
          <w:szCs w:val="26"/>
        </w:rPr>
      </w:pPr>
      <w:r w:rsidRPr="0060482B">
        <w:rPr>
          <w:sz w:val="26"/>
          <w:szCs w:val="26"/>
        </w:rPr>
        <w:t>Судові рішення у перелічених справах станом на 17 липня 2018 року не були внесені до Єдиного державного реєстру судових рішень.</w:t>
      </w:r>
    </w:p>
    <w:p w:rsidR="000A555D" w:rsidRPr="0060482B" w:rsidRDefault="00C07672">
      <w:pPr>
        <w:pStyle w:val="2"/>
        <w:shd w:val="clear" w:color="auto" w:fill="auto"/>
        <w:spacing w:before="0" w:after="0" w:line="298" w:lineRule="exact"/>
        <w:ind w:left="20" w:right="20" w:firstLine="700"/>
        <w:rPr>
          <w:sz w:val="26"/>
          <w:szCs w:val="26"/>
        </w:rPr>
      </w:pPr>
      <w:r w:rsidRPr="0060482B">
        <w:rPr>
          <w:sz w:val="26"/>
          <w:szCs w:val="26"/>
        </w:rPr>
        <w:t xml:space="preserve">Суддя </w:t>
      </w:r>
      <w:proofErr w:type="spellStart"/>
      <w:r w:rsidRPr="0060482B">
        <w:rPr>
          <w:sz w:val="26"/>
          <w:szCs w:val="26"/>
        </w:rPr>
        <w:t>Ластовка</w:t>
      </w:r>
      <w:proofErr w:type="spellEnd"/>
      <w:r w:rsidRPr="0060482B">
        <w:rPr>
          <w:sz w:val="26"/>
          <w:szCs w:val="26"/>
        </w:rPr>
        <w:t xml:space="preserve"> Н.Д. під час співбесіди 18 липня 2018 року пояснила, що вона не мала змоги внести рішення до реєстру, оскільки відповідні справи про адміністративні правопорушення були у неї вилучені на підставі ухвали слідчого судді Голосіївського районного суду міста Києва. На підтвердження своїх слів суддя </w:t>
      </w:r>
      <w:proofErr w:type="spellStart"/>
      <w:r w:rsidRPr="0060482B">
        <w:rPr>
          <w:sz w:val="26"/>
          <w:szCs w:val="26"/>
        </w:rPr>
        <w:t>Ластовка</w:t>
      </w:r>
      <w:proofErr w:type="spellEnd"/>
      <w:r w:rsidRPr="0060482B">
        <w:rPr>
          <w:sz w:val="26"/>
          <w:szCs w:val="26"/>
        </w:rPr>
        <w:t xml:space="preserve"> Н.Д. надала Комісії копію ухвали слідчого судді Голосіївського районного суду</w:t>
      </w:r>
      <w:r w:rsidR="00104C39">
        <w:rPr>
          <w:sz w:val="26"/>
          <w:szCs w:val="26"/>
        </w:rPr>
        <w:t xml:space="preserve"> </w:t>
      </w:r>
      <w:r w:rsidRPr="0060482B">
        <w:rPr>
          <w:sz w:val="26"/>
          <w:szCs w:val="26"/>
        </w:rPr>
        <w:t xml:space="preserve"> міста</w:t>
      </w:r>
      <w:r w:rsidR="00104C39">
        <w:rPr>
          <w:sz w:val="26"/>
          <w:szCs w:val="26"/>
        </w:rPr>
        <w:t xml:space="preserve"> </w:t>
      </w:r>
      <w:r w:rsidRPr="0060482B">
        <w:rPr>
          <w:sz w:val="26"/>
          <w:szCs w:val="26"/>
        </w:rPr>
        <w:t xml:space="preserve"> Києва </w:t>
      </w:r>
      <w:r w:rsidR="00104C39">
        <w:rPr>
          <w:sz w:val="26"/>
          <w:szCs w:val="26"/>
        </w:rPr>
        <w:t xml:space="preserve"> </w:t>
      </w:r>
      <w:r w:rsidRPr="0060482B">
        <w:rPr>
          <w:sz w:val="26"/>
          <w:szCs w:val="26"/>
        </w:rPr>
        <w:t xml:space="preserve">про </w:t>
      </w:r>
      <w:r w:rsidR="00104C39">
        <w:rPr>
          <w:sz w:val="26"/>
          <w:szCs w:val="26"/>
        </w:rPr>
        <w:t xml:space="preserve"> </w:t>
      </w:r>
      <w:r w:rsidRPr="0060482B">
        <w:rPr>
          <w:sz w:val="26"/>
          <w:szCs w:val="26"/>
        </w:rPr>
        <w:t>тимчасовий</w:t>
      </w:r>
      <w:r w:rsidR="00104C39">
        <w:rPr>
          <w:sz w:val="26"/>
          <w:szCs w:val="26"/>
        </w:rPr>
        <w:t xml:space="preserve"> </w:t>
      </w:r>
      <w:r w:rsidRPr="0060482B">
        <w:rPr>
          <w:sz w:val="26"/>
          <w:szCs w:val="26"/>
        </w:rPr>
        <w:t xml:space="preserve"> доступ</w:t>
      </w:r>
      <w:r w:rsidR="00104C39">
        <w:rPr>
          <w:sz w:val="26"/>
          <w:szCs w:val="26"/>
        </w:rPr>
        <w:t xml:space="preserve"> </w:t>
      </w:r>
      <w:r w:rsidRPr="0060482B">
        <w:rPr>
          <w:sz w:val="26"/>
          <w:szCs w:val="26"/>
        </w:rPr>
        <w:t xml:space="preserve"> до </w:t>
      </w:r>
      <w:r w:rsidR="00104C39">
        <w:rPr>
          <w:sz w:val="26"/>
          <w:szCs w:val="26"/>
        </w:rPr>
        <w:t xml:space="preserve"> </w:t>
      </w:r>
      <w:r w:rsidRPr="0060482B">
        <w:rPr>
          <w:sz w:val="26"/>
          <w:szCs w:val="26"/>
        </w:rPr>
        <w:t>речей і документів від 28 жовтня 2014 року та копію опису речей і документів, які були вилучені на підставі ухвали слідчого судді (складений старшим прокурором прокуратури Дніпровського району міста Києва).</w:t>
      </w:r>
    </w:p>
    <w:p w:rsidR="000A555D" w:rsidRPr="0060482B" w:rsidRDefault="00C07672">
      <w:pPr>
        <w:pStyle w:val="2"/>
        <w:shd w:val="clear" w:color="auto" w:fill="auto"/>
        <w:spacing w:before="0" w:after="0" w:line="298" w:lineRule="exact"/>
        <w:ind w:left="20" w:right="20" w:firstLine="700"/>
        <w:rPr>
          <w:sz w:val="26"/>
          <w:szCs w:val="26"/>
        </w:rPr>
      </w:pPr>
      <w:r w:rsidRPr="0060482B">
        <w:rPr>
          <w:sz w:val="26"/>
          <w:szCs w:val="26"/>
        </w:rPr>
        <w:t xml:space="preserve">Відповідно до наданих суддею </w:t>
      </w:r>
      <w:proofErr w:type="spellStart"/>
      <w:r w:rsidRPr="0060482B">
        <w:rPr>
          <w:sz w:val="26"/>
          <w:szCs w:val="26"/>
        </w:rPr>
        <w:t>Ластовкою</w:t>
      </w:r>
      <w:proofErr w:type="spellEnd"/>
      <w:r w:rsidRPr="0060482B">
        <w:rPr>
          <w:sz w:val="26"/>
          <w:szCs w:val="26"/>
        </w:rPr>
        <w:t xml:space="preserve"> Н.Д. документів зі вказаних справ було вилучено лише оригінали протоколів про адміністративне правопорушення та рапортів, складених працівниками структурних та територіальних підрозділів УДАІ ГУ МВС України в місті Києві. Відповідні судові рішення залишалися у матеріалах справ.</w:t>
      </w:r>
    </w:p>
    <w:p w:rsidR="00104C39" w:rsidRDefault="00C07672" w:rsidP="00042A7D">
      <w:pPr>
        <w:pStyle w:val="2"/>
        <w:shd w:val="clear" w:color="auto" w:fill="auto"/>
        <w:spacing w:before="0" w:after="0" w:line="298" w:lineRule="exact"/>
        <w:ind w:left="20" w:right="20" w:firstLine="700"/>
        <w:rPr>
          <w:sz w:val="26"/>
          <w:szCs w:val="26"/>
        </w:rPr>
      </w:pPr>
      <w:r w:rsidRPr="0060482B">
        <w:rPr>
          <w:sz w:val="26"/>
          <w:szCs w:val="26"/>
        </w:rPr>
        <w:t>Також потрібно відзначити, що відповідні матеріали судового провадження були</w:t>
      </w:r>
      <w:r w:rsidR="00104C39">
        <w:rPr>
          <w:sz w:val="26"/>
          <w:szCs w:val="26"/>
        </w:rPr>
        <w:t xml:space="preserve"> </w:t>
      </w:r>
      <w:r w:rsidRPr="0060482B">
        <w:rPr>
          <w:sz w:val="26"/>
          <w:szCs w:val="26"/>
        </w:rPr>
        <w:t xml:space="preserve"> повернуті до Дніпровського районного суду міста Києва з ВРП ще у травні 2018</w:t>
      </w:r>
      <w:r w:rsidR="00104C39">
        <w:rPr>
          <w:sz w:val="26"/>
          <w:szCs w:val="26"/>
        </w:rPr>
        <w:t xml:space="preserve"> </w:t>
      </w:r>
      <w:r w:rsidRPr="0060482B">
        <w:rPr>
          <w:sz w:val="26"/>
          <w:szCs w:val="26"/>
        </w:rPr>
        <w:t xml:space="preserve"> року, </w:t>
      </w:r>
      <w:r w:rsidR="00104C39">
        <w:rPr>
          <w:sz w:val="26"/>
          <w:szCs w:val="26"/>
        </w:rPr>
        <w:t xml:space="preserve"> </w:t>
      </w:r>
      <w:r w:rsidRPr="0060482B">
        <w:rPr>
          <w:sz w:val="26"/>
          <w:szCs w:val="26"/>
        </w:rPr>
        <w:t>тому</w:t>
      </w:r>
      <w:r w:rsidR="00104C39">
        <w:rPr>
          <w:sz w:val="26"/>
          <w:szCs w:val="26"/>
        </w:rPr>
        <w:t xml:space="preserve"> </w:t>
      </w:r>
      <w:r w:rsidRPr="0060482B">
        <w:rPr>
          <w:sz w:val="26"/>
          <w:szCs w:val="26"/>
        </w:rPr>
        <w:t xml:space="preserve"> суддя </w:t>
      </w:r>
      <w:r w:rsidR="00104C39">
        <w:rPr>
          <w:sz w:val="26"/>
          <w:szCs w:val="26"/>
        </w:rPr>
        <w:t xml:space="preserve"> </w:t>
      </w:r>
      <w:proofErr w:type="spellStart"/>
      <w:r w:rsidRPr="0060482B">
        <w:rPr>
          <w:sz w:val="26"/>
          <w:szCs w:val="26"/>
        </w:rPr>
        <w:t>Ластовка</w:t>
      </w:r>
      <w:proofErr w:type="spellEnd"/>
      <w:r w:rsidRPr="0060482B">
        <w:rPr>
          <w:sz w:val="26"/>
          <w:szCs w:val="26"/>
        </w:rPr>
        <w:t xml:space="preserve"> </w:t>
      </w:r>
      <w:r w:rsidR="00104C39">
        <w:rPr>
          <w:sz w:val="26"/>
          <w:szCs w:val="26"/>
        </w:rPr>
        <w:t xml:space="preserve"> </w:t>
      </w:r>
      <w:r w:rsidRPr="0060482B">
        <w:rPr>
          <w:sz w:val="26"/>
          <w:szCs w:val="26"/>
        </w:rPr>
        <w:t>Н.Д.</w:t>
      </w:r>
      <w:r w:rsidR="00104C39">
        <w:rPr>
          <w:sz w:val="26"/>
          <w:szCs w:val="26"/>
        </w:rPr>
        <w:t xml:space="preserve"> </w:t>
      </w:r>
      <w:r w:rsidRPr="0060482B">
        <w:rPr>
          <w:sz w:val="26"/>
          <w:szCs w:val="26"/>
        </w:rPr>
        <w:t xml:space="preserve"> мала </w:t>
      </w:r>
      <w:r w:rsidR="00104C39">
        <w:rPr>
          <w:sz w:val="26"/>
          <w:szCs w:val="26"/>
        </w:rPr>
        <w:t xml:space="preserve"> </w:t>
      </w:r>
      <w:r w:rsidRPr="0060482B">
        <w:rPr>
          <w:sz w:val="26"/>
          <w:szCs w:val="26"/>
        </w:rPr>
        <w:t>достатньо</w:t>
      </w:r>
      <w:r w:rsidR="00104C39">
        <w:rPr>
          <w:sz w:val="26"/>
          <w:szCs w:val="26"/>
        </w:rPr>
        <w:t xml:space="preserve"> </w:t>
      </w:r>
      <w:r w:rsidRPr="0060482B">
        <w:rPr>
          <w:sz w:val="26"/>
          <w:szCs w:val="26"/>
        </w:rPr>
        <w:t xml:space="preserve"> часу</w:t>
      </w:r>
      <w:r w:rsidR="00104C39">
        <w:rPr>
          <w:sz w:val="26"/>
          <w:szCs w:val="26"/>
        </w:rPr>
        <w:t xml:space="preserve"> </w:t>
      </w:r>
      <w:r w:rsidRPr="0060482B">
        <w:rPr>
          <w:sz w:val="26"/>
          <w:szCs w:val="26"/>
        </w:rPr>
        <w:t xml:space="preserve"> для </w:t>
      </w:r>
      <w:r w:rsidR="00104C39">
        <w:rPr>
          <w:sz w:val="26"/>
          <w:szCs w:val="26"/>
        </w:rPr>
        <w:t xml:space="preserve"> </w:t>
      </w:r>
      <w:r w:rsidRPr="0060482B">
        <w:rPr>
          <w:sz w:val="26"/>
          <w:szCs w:val="26"/>
        </w:rPr>
        <w:t>внесення судових</w:t>
      </w:r>
      <w:r w:rsidRPr="0060482B">
        <w:rPr>
          <w:sz w:val="26"/>
          <w:szCs w:val="26"/>
        </w:rPr>
        <w:br w:type="page"/>
      </w:r>
    </w:p>
    <w:p w:rsidR="000A555D" w:rsidRPr="0060482B" w:rsidRDefault="00C07672" w:rsidP="00104C39">
      <w:pPr>
        <w:pStyle w:val="2"/>
        <w:shd w:val="clear" w:color="auto" w:fill="auto"/>
        <w:spacing w:before="0" w:after="0" w:line="298" w:lineRule="exact"/>
        <w:ind w:left="20" w:right="20"/>
        <w:rPr>
          <w:sz w:val="26"/>
          <w:szCs w:val="26"/>
        </w:rPr>
      </w:pPr>
      <w:r w:rsidRPr="0060482B">
        <w:rPr>
          <w:sz w:val="26"/>
          <w:szCs w:val="26"/>
        </w:rPr>
        <w:lastRenderedPageBreak/>
        <w:t xml:space="preserve">рішень до Єдиного державного реєстру судових рішень (текст постанови у справі </w:t>
      </w:r>
      <w:r w:rsidR="00CB2BAA">
        <w:rPr>
          <w:sz w:val="26"/>
          <w:szCs w:val="26"/>
        </w:rPr>
        <w:t>ОСОБА_1</w:t>
      </w:r>
      <w:bookmarkStart w:id="0" w:name="_GoBack"/>
      <w:bookmarkEnd w:id="0"/>
      <w:r w:rsidRPr="0060482B">
        <w:rPr>
          <w:sz w:val="26"/>
          <w:szCs w:val="26"/>
        </w:rPr>
        <w:t xml:space="preserve"> було внесено до реєстру лише 18 липня 2018 року).</w:t>
      </w:r>
    </w:p>
    <w:p w:rsidR="000A555D" w:rsidRPr="0060482B" w:rsidRDefault="00C07672">
      <w:pPr>
        <w:pStyle w:val="2"/>
        <w:shd w:val="clear" w:color="auto" w:fill="auto"/>
        <w:spacing w:before="0" w:after="0" w:line="298" w:lineRule="exact"/>
        <w:ind w:left="20" w:right="20" w:firstLine="700"/>
        <w:rPr>
          <w:sz w:val="26"/>
          <w:szCs w:val="26"/>
        </w:rPr>
      </w:pPr>
      <w:r w:rsidRPr="0060482B">
        <w:rPr>
          <w:sz w:val="26"/>
          <w:szCs w:val="26"/>
        </w:rPr>
        <w:t xml:space="preserve">Також Комісією встановлено, що 04 липня 2018 року Третьою дисциплінарною палатою ВРП відкрито дисциплінарну справу стосовно суддів Дніпровського районного суду міста Києва </w:t>
      </w:r>
      <w:proofErr w:type="spellStart"/>
      <w:r w:rsidRPr="0060482B">
        <w:rPr>
          <w:sz w:val="26"/>
          <w:szCs w:val="26"/>
        </w:rPr>
        <w:t>Ластовки</w:t>
      </w:r>
      <w:proofErr w:type="spellEnd"/>
      <w:r w:rsidRPr="0060482B">
        <w:rPr>
          <w:sz w:val="26"/>
          <w:szCs w:val="26"/>
        </w:rPr>
        <w:t xml:space="preserve"> Н.Д. та Курила А.В. за ознаками істотних порушень норм процесуального права. На день проведення співбесіди рішення у справі не прийнято.</w:t>
      </w:r>
    </w:p>
    <w:p w:rsidR="000A555D" w:rsidRPr="0060482B" w:rsidRDefault="00C07672">
      <w:pPr>
        <w:pStyle w:val="2"/>
        <w:shd w:val="clear" w:color="auto" w:fill="auto"/>
        <w:spacing w:before="0" w:after="0" w:line="298" w:lineRule="exact"/>
        <w:ind w:left="20" w:right="20" w:firstLine="700"/>
        <w:rPr>
          <w:sz w:val="26"/>
          <w:szCs w:val="26"/>
        </w:rPr>
      </w:pPr>
      <w:r w:rsidRPr="0060482B">
        <w:rPr>
          <w:sz w:val="26"/>
          <w:szCs w:val="26"/>
        </w:rPr>
        <w:t xml:space="preserve">За результатами кваліфікаційного оцінювання суддя Дніпровського районного суду міста Києва </w:t>
      </w:r>
      <w:proofErr w:type="spellStart"/>
      <w:r w:rsidRPr="0060482B">
        <w:rPr>
          <w:sz w:val="26"/>
          <w:szCs w:val="26"/>
        </w:rPr>
        <w:t>Ластовка</w:t>
      </w:r>
      <w:proofErr w:type="spellEnd"/>
      <w:r w:rsidRPr="0060482B">
        <w:rPr>
          <w:sz w:val="26"/>
          <w:szCs w:val="26"/>
        </w:rPr>
        <w:t xml:space="preserve"> Н.Д. набрала 622,625 бала, що становить менше 67 відсотків від суми максимально можливих балів за результатами кваліфікаційного оцінювання всіх критеріїв.</w:t>
      </w:r>
    </w:p>
    <w:p w:rsidR="000A555D" w:rsidRPr="0060482B" w:rsidRDefault="00C07672">
      <w:pPr>
        <w:pStyle w:val="2"/>
        <w:shd w:val="clear" w:color="auto" w:fill="auto"/>
        <w:spacing w:before="0" w:after="0" w:line="298" w:lineRule="exact"/>
        <w:ind w:left="20" w:right="20" w:firstLine="700"/>
        <w:rPr>
          <w:sz w:val="26"/>
          <w:szCs w:val="26"/>
        </w:rPr>
      </w:pPr>
      <w:r w:rsidRPr="0060482B">
        <w:rPr>
          <w:sz w:val="26"/>
          <w:szCs w:val="26"/>
        </w:rPr>
        <w:t xml:space="preserve">Таким чином, Комісія дійшла висновку, що суддя Дніпровського районного суду міста Києва </w:t>
      </w:r>
      <w:proofErr w:type="spellStart"/>
      <w:r w:rsidRPr="0060482B">
        <w:rPr>
          <w:sz w:val="26"/>
          <w:szCs w:val="26"/>
        </w:rPr>
        <w:t>Ластовка</w:t>
      </w:r>
      <w:proofErr w:type="spellEnd"/>
      <w:r w:rsidRPr="0060482B">
        <w:rPr>
          <w:sz w:val="26"/>
          <w:szCs w:val="26"/>
        </w:rPr>
        <w:t xml:space="preserve"> Н.Д. не відповідає займаній посаді.</w:t>
      </w:r>
    </w:p>
    <w:p w:rsidR="000A555D" w:rsidRPr="0060482B" w:rsidRDefault="00C07672">
      <w:pPr>
        <w:pStyle w:val="2"/>
        <w:shd w:val="clear" w:color="auto" w:fill="auto"/>
        <w:spacing w:before="0" w:after="278" w:line="298" w:lineRule="exact"/>
        <w:ind w:left="20" w:right="20" w:firstLine="700"/>
        <w:rPr>
          <w:sz w:val="26"/>
          <w:szCs w:val="26"/>
        </w:rPr>
      </w:pPr>
      <w:r w:rsidRPr="0060482B">
        <w:rPr>
          <w:sz w:val="26"/>
          <w:szCs w:val="26"/>
        </w:rPr>
        <w:t>Ураховуючи</w:t>
      </w:r>
      <w:r w:rsidR="00104C39">
        <w:rPr>
          <w:sz w:val="26"/>
          <w:szCs w:val="26"/>
        </w:rPr>
        <w:t xml:space="preserve"> </w:t>
      </w:r>
      <w:r w:rsidRPr="0060482B">
        <w:rPr>
          <w:sz w:val="26"/>
          <w:szCs w:val="26"/>
        </w:rPr>
        <w:t xml:space="preserve"> викладене, керуючись статтями 83-86, 93, 101, пунктом 20 розділу XII «Прикінцеві та перехідні положення» Закону, Положенням, Комісія</w:t>
      </w:r>
    </w:p>
    <w:p w:rsidR="000A555D" w:rsidRPr="0060482B" w:rsidRDefault="00C07672">
      <w:pPr>
        <w:pStyle w:val="2"/>
        <w:shd w:val="clear" w:color="auto" w:fill="auto"/>
        <w:spacing w:before="0" w:after="319" w:line="250" w:lineRule="exact"/>
        <w:ind w:left="40"/>
        <w:jc w:val="center"/>
        <w:rPr>
          <w:sz w:val="26"/>
          <w:szCs w:val="26"/>
        </w:rPr>
      </w:pPr>
      <w:r w:rsidRPr="0060482B">
        <w:rPr>
          <w:sz w:val="26"/>
          <w:szCs w:val="26"/>
        </w:rPr>
        <w:t>вирішила:</w:t>
      </w:r>
    </w:p>
    <w:p w:rsidR="000A555D" w:rsidRPr="0060482B" w:rsidRDefault="00C07672">
      <w:pPr>
        <w:pStyle w:val="2"/>
        <w:shd w:val="clear" w:color="auto" w:fill="auto"/>
        <w:spacing w:before="0" w:after="0" w:line="298" w:lineRule="exact"/>
        <w:ind w:left="20" w:right="20"/>
        <w:rPr>
          <w:sz w:val="26"/>
          <w:szCs w:val="26"/>
        </w:rPr>
      </w:pPr>
      <w:r w:rsidRPr="0060482B">
        <w:rPr>
          <w:sz w:val="26"/>
          <w:szCs w:val="26"/>
        </w:rPr>
        <w:t xml:space="preserve">визначити, що суддя Дніпровського районного суду міста Києва </w:t>
      </w:r>
      <w:proofErr w:type="spellStart"/>
      <w:r w:rsidRPr="0060482B">
        <w:rPr>
          <w:sz w:val="26"/>
          <w:szCs w:val="26"/>
        </w:rPr>
        <w:t>Ластовка</w:t>
      </w:r>
      <w:proofErr w:type="spellEnd"/>
      <w:r w:rsidRPr="0060482B">
        <w:rPr>
          <w:sz w:val="26"/>
          <w:szCs w:val="26"/>
        </w:rPr>
        <w:t xml:space="preserve"> Неля Дмитрівна за результатами кваліфікаційного оцінювання суддів місцевих та апеляційних судів на відповідність займаній посаді набрала 622,625 бала.</w:t>
      </w:r>
    </w:p>
    <w:p w:rsidR="000A555D" w:rsidRPr="0060482B" w:rsidRDefault="00C07672">
      <w:pPr>
        <w:pStyle w:val="2"/>
        <w:shd w:val="clear" w:color="auto" w:fill="auto"/>
        <w:spacing w:before="0" w:after="0" w:line="298" w:lineRule="exact"/>
        <w:ind w:left="20" w:right="20" w:firstLine="700"/>
        <w:rPr>
          <w:sz w:val="26"/>
          <w:szCs w:val="26"/>
        </w:rPr>
      </w:pPr>
      <w:r w:rsidRPr="0060482B">
        <w:rPr>
          <w:sz w:val="26"/>
          <w:szCs w:val="26"/>
        </w:rPr>
        <w:t xml:space="preserve">Визнати суддю Дніпровського районного суду міста Києва </w:t>
      </w:r>
      <w:proofErr w:type="spellStart"/>
      <w:r w:rsidRPr="0060482B">
        <w:rPr>
          <w:sz w:val="26"/>
          <w:szCs w:val="26"/>
        </w:rPr>
        <w:t>Ластовку</w:t>
      </w:r>
      <w:proofErr w:type="spellEnd"/>
      <w:r w:rsidRPr="0060482B">
        <w:rPr>
          <w:sz w:val="26"/>
          <w:szCs w:val="26"/>
        </w:rPr>
        <w:t xml:space="preserve"> Нелю Дмитрівну такою, що не відповідає займаній посаді.</w:t>
      </w:r>
    </w:p>
    <w:p w:rsidR="000A555D" w:rsidRPr="0060482B" w:rsidRDefault="00C07672">
      <w:pPr>
        <w:pStyle w:val="2"/>
        <w:shd w:val="clear" w:color="auto" w:fill="auto"/>
        <w:spacing w:before="0" w:after="638" w:line="298" w:lineRule="exact"/>
        <w:ind w:left="20" w:right="20" w:firstLine="700"/>
        <w:rPr>
          <w:sz w:val="26"/>
          <w:szCs w:val="26"/>
        </w:rPr>
      </w:pPr>
      <w:r w:rsidRPr="0060482B">
        <w:rPr>
          <w:sz w:val="26"/>
          <w:szCs w:val="26"/>
        </w:rPr>
        <w:t xml:space="preserve">Рекомендувати Вищій раді правосуддя розглянути питання про звільнення з посади судді Дніпровського районного суду міста Києва </w:t>
      </w:r>
      <w:proofErr w:type="spellStart"/>
      <w:r w:rsidRPr="0060482B">
        <w:rPr>
          <w:sz w:val="26"/>
          <w:szCs w:val="26"/>
        </w:rPr>
        <w:t>Ластовки</w:t>
      </w:r>
      <w:proofErr w:type="spellEnd"/>
      <w:r w:rsidRPr="0060482B">
        <w:rPr>
          <w:sz w:val="26"/>
          <w:szCs w:val="26"/>
        </w:rPr>
        <w:t xml:space="preserve"> Нелі Дмитрівни.</w:t>
      </w:r>
    </w:p>
    <w:p w:rsidR="0060482B" w:rsidRPr="00104C39" w:rsidRDefault="0060482B" w:rsidP="00104C39">
      <w:pPr>
        <w:pStyle w:val="aa"/>
        <w:spacing w:line="480" w:lineRule="auto"/>
        <w:jc w:val="both"/>
        <w:rPr>
          <w:rFonts w:ascii="Times New Roman" w:hAnsi="Times New Roman" w:cs="Times New Roman"/>
          <w:sz w:val="26"/>
          <w:szCs w:val="26"/>
        </w:rPr>
      </w:pPr>
      <w:r w:rsidRPr="00104C39">
        <w:rPr>
          <w:rFonts w:ascii="Times New Roman" w:hAnsi="Times New Roman" w:cs="Times New Roman"/>
          <w:sz w:val="26"/>
          <w:szCs w:val="26"/>
        </w:rPr>
        <w:t>Головуючий</w:t>
      </w:r>
      <w:r w:rsidRPr="00104C39">
        <w:rPr>
          <w:rFonts w:ascii="Times New Roman" w:hAnsi="Times New Roman" w:cs="Times New Roman"/>
          <w:sz w:val="26"/>
          <w:szCs w:val="26"/>
        </w:rPr>
        <w:tab/>
      </w:r>
      <w:r w:rsidRPr="00104C39">
        <w:rPr>
          <w:rFonts w:ascii="Times New Roman" w:hAnsi="Times New Roman" w:cs="Times New Roman"/>
          <w:sz w:val="26"/>
          <w:szCs w:val="26"/>
        </w:rPr>
        <w:tab/>
      </w:r>
      <w:r w:rsidRPr="00104C39">
        <w:rPr>
          <w:rFonts w:ascii="Times New Roman" w:hAnsi="Times New Roman" w:cs="Times New Roman"/>
          <w:sz w:val="26"/>
          <w:szCs w:val="26"/>
        </w:rPr>
        <w:tab/>
      </w:r>
      <w:r w:rsidRPr="00104C39">
        <w:rPr>
          <w:rFonts w:ascii="Times New Roman" w:hAnsi="Times New Roman" w:cs="Times New Roman"/>
          <w:sz w:val="26"/>
          <w:szCs w:val="26"/>
        </w:rPr>
        <w:tab/>
      </w:r>
      <w:r w:rsidRPr="00104C39">
        <w:rPr>
          <w:rFonts w:ascii="Times New Roman" w:hAnsi="Times New Roman" w:cs="Times New Roman"/>
          <w:sz w:val="26"/>
          <w:szCs w:val="26"/>
        </w:rPr>
        <w:tab/>
      </w:r>
      <w:r w:rsidRPr="00104C39">
        <w:rPr>
          <w:rFonts w:ascii="Times New Roman" w:hAnsi="Times New Roman" w:cs="Times New Roman"/>
          <w:sz w:val="26"/>
          <w:szCs w:val="26"/>
        </w:rPr>
        <w:tab/>
      </w:r>
      <w:r w:rsidRPr="00104C39">
        <w:rPr>
          <w:rFonts w:ascii="Times New Roman" w:hAnsi="Times New Roman" w:cs="Times New Roman"/>
          <w:sz w:val="26"/>
          <w:szCs w:val="26"/>
        </w:rPr>
        <w:tab/>
      </w:r>
      <w:r w:rsidRPr="00104C39">
        <w:rPr>
          <w:rFonts w:ascii="Times New Roman" w:hAnsi="Times New Roman" w:cs="Times New Roman"/>
          <w:sz w:val="26"/>
          <w:szCs w:val="26"/>
        </w:rPr>
        <w:tab/>
      </w:r>
      <w:r w:rsidRPr="00104C39">
        <w:rPr>
          <w:rFonts w:ascii="Times New Roman" w:hAnsi="Times New Roman" w:cs="Times New Roman"/>
          <w:sz w:val="26"/>
          <w:szCs w:val="26"/>
        </w:rPr>
        <w:tab/>
      </w:r>
      <w:r w:rsidR="00104C39">
        <w:rPr>
          <w:rFonts w:ascii="Times New Roman" w:hAnsi="Times New Roman" w:cs="Times New Roman"/>
          <w:sz w:val="26"/>
          <w:szCs w:val="26"/>
        </w:rPr>
        <w:tab/>
      </w:r>
      <w:r w:rsidRPr="00104C39">
        <w:rPr>
          <w:rFonts w:ascii="Times New Roman" w:hAnsi="Times New Roman" w:cs="Times New Roman"/>
          <w:sz w:val="26"/>
          <w:szCs w:val="26"/>
        </w:rPr>
        <w:t>В.Є. Устименко</w:t>
      </w:r>
    </w:p>
    <w:p w:rsidR="0060482B" w:rsidRPr="00104C39" w:rsidRDefault="0060482B" w:rsidP="00104C39">
      <w:pPr>
        <w:pStyle w:val="aa"/>
        <w:spacing w:line="480" w:lineRule="auto"/>
        <w:jc w:val="both"/>
        <w:rPr>
          <w:rFonts w:ascii="Times New Roman" w:hAnsi="Times New Roman" w:cs="Times New Roman"/>
          <w:sz w:val="26"/>
          <w:szCs w:val="26"/>
        </w:rPr>
      </w:pPr>
      <w:r w:rsidRPr="00104C39">
        <w:rPr>
          <w:rFonts w:ascii="Times New Roman" w:hAnsi="Times New Roman" w:cs="Times New Roman"/>
          <w:sz w:val="26"/>
          <w:szCs w:val="26"/>
        </w:rPr>
        <w:t>Члени Комісії:</w:t>
      </w:r>
      <w:r w:rsidRPr="00104C39">
        <w:rPr>
          <w:rFonts w:ascii="Times New Roman" w:hAnsi="Times New Roman" w:cs="Times New Roman"/>
          <w:sz w:val="26"/>
          <w:szCs w:val="26"/>
        </w:rPr>
        <w:tab/>
      </w:r>
      <w:r w:rsidRPr="00104C39">
        <w:rPr>
          <w:rFonts w:ascii="Times New Roman" w:hAnsi="Times New Roman" w:cs="Times New Roman"/>
          <w:sz w:val="26"/>
          <w:szCs w:val="26"/>
        </w:rPr>
        <w:tab/>
      </w:r>
      <w:r w:rsidRPr="00104C39">
        <w:rPr>
          <w:rFonts w:ascii="Times New Roman" w:hAnsi="Times New Roman" w:cs="Times New Roman"/>
          <w:sz w:val="26"/>
          <w:szCs w:val="26"/>
        </w:rPr>
        <w:tab/>
      </w:r>
      <w:r w:rsidRPr="00104C39">
        <w:rPr>
          <w:rFonts w:ascii="Times New Roman" w:hAnsi="Times New Roman" w:cs="Times New Roman"/>
          <w:sz w:val="26"/>
          <w:szCs w:val="26"/>
        </w:rPr>
        <w:tab/>
      </w:r>
      <w:r w:rsidRPr="00104C39">
        <w:rPr>
          <w:rFonts w:ascii="Times New Roman" w:hAnsi="Times New Roman" w:cs="Times New Roman"/>
          <w:sz w:val="26"/>
          <w:szCs w:val="26"/>
        </w:rPr>
        <w:tab/>
      </w:r>
      <w:r w:rsidRPr="00104C39">
        <w:rPr>
          <w:rFonts w:ascii="Times New Roman" w:hAnsi="Times New Roman" w:cs="Times New Roman"/>
          <w:sz w:val="26"/>
          <w:szCs w:val="26"/>
        </w:rPr>
        <w:tab/>
      </w:r>
      <w:r w:rsidRPr="00104C39">
        <w:rPr>
          <w:rFonts w:ascii="Times New Roman" w:hAnsi="Times New Roman" w:cs="Times New Roman"/>
          <w:sz w:val="26"/>
          <w:szCs w:val="26"/>
        </w:rPr>
        <w:tab/>
      </w:r>
      <w:r w:rsidRPr="00104C39">
        <w:rPr>
          <w:rFonts w:ascii="Times New Roman" w:hAnsi="Times New Roman" w:cs="Times New Roman"/>
          <w:sz w:val="26"/>
          <w:szCs w:val="26"/>
        </w:rPr>
        <w:tab/>
      </w:r>
      <w:r w:rsidR="00104C39">
        <w:rPr>
          <w:rFonts w:ascii="Times New Roman" w:hAnsi="Times New Roman" w:cs="Times New Roman"/>
          <w:sz w:val="26"/>
          <w:szCs w:val="26"/>
        </w:rPr>
        <w:tab/>
      </w:r>
      <w:r w:rsidRPr="00104C39">
        <w:rPr>
          <w:rFonts w:ascii="Times New Roman" w:hAnsi="Times New Roman" w:cs="Times New Roman"/>
          <w:sz w:val="26"/>
          <w:szCs w:val="26"/>
        </w:rPr>
        <w:t>С.В. Гладій</w:t>
      </w:r>
    </w:p>
    <w:p w:rsidR="0060482B" w:rsidRPr="00104C39" w:rsidRDefault="0060482B" w:rsidP="00104C39">
      <w:pPr>
        <w:pStyle w:val="aa"/>
        <w:spacing w:line="480" w:lineRule="auto"/>
        <w:jc w:val="both"/>
        <w:rPr>
          <w:rFonts w:ascii="Times New Roman" w:hAnsi="Times New Roman" w:cs="Times New Roman"/>
          <w:sz w:val="26"/>
          <w:szCs w:val="26"/>
        </w:rPr>
      </w:pPr>
      <w:r w:rsidRPr="00104C39">
        <w:rPr>
          <w:rFonts w:ascii="Times New Roman" w:hAnsi="Times New Roman" w:cs="Times New Roman"/>
          <w:sz w:val="26"/>
          <w:szCs w:val="26"/>
        </w:rPr>
        <w:tab/>
      </w:r>
      <w:r w:rsidRPr="00104C39">
        <w:rPr>
          <w:rFonts w:ascii="Times New Roman" w:hAnsi="Times New Roman" w:cs="Times New Roman"/>
          <w:sz w:val="26"/>
          <w:szCs w:val="26"/>
        </w:rPr>
        <w:tab/>
      </w:r>
      <w:r w:rsidRPr="00104C39">
        <w:rPr>
          <w:rFonts w:ascii="Times New Roman" w:hAnsi="Times New Roman" w:cs="Times New Roman"/>
          <w:sz w:val="26"/>
          <w:szCs w:val="26"/>
        </w:rPr>
        <w:tab/>
      </w:r>
      <w:r w:rsidRPr="00104C39">
        <w:rPr>
          <w:rFonts w:ascii="Times New Roman" w:hAnsi="Times New Roman" w:cs="Times New Roman"/>
          <w:sz w:val="26"/>
          <w:szCs w:val="26"/>
        </w:rPr>
        <w:tab/>
      </w:r>
      <w:r w:rsidRPr="00104C39">
        <w:rPr>
          <w:rFonts w:ascii="Times New Roman" w:hAnsi="Times New Roman" w:cs="Times New Roman"/>
          <w:sz w:val="26"/>
          <w:szCs w:val="26"/>
        </w:rPr>
        <w:tab/>
      </w:r>
      <w:r w:rsidRPr="00104C39">
        <w:rPr>
          <w:rFonts w:ascii="Times New Roman" w:hAnsi="Times New Roman" w:cs="Times New Roman"/>
          <w:sz w:val="26"/>
          <w:szCs w:val="26"/>
        </w:rPr>
        <w:tab/>
      </w:r>
      <w:r w:rsidRPr="00104C39">
        <w:rPr>
          <w:rFonts w:ascii="Times New Roman" w:hAnsi="Times New Roman" w:cs="Times New Roman"/>
          <w:sz w:val="26"/>
          <w:szCs w:val="26"/>
        </w:rPr>
        <w:tab/>
      </w:r>
      <w:r w:rsidRPr="00104C39">
        <w:rPr>
          <w:rFonts w:ascii="Times New Roman" w:hAnsi="Times New Roman" w:cs="Times New Roman"/>
          <w:sz w:val="26"/>
          <w:szCs w:val="26"/>
        </w:rPr>
        <w:tab/>
      </w:r>
      <w:r w:rsidRPr="00104C39">
        <w:rPr>
          <w:rFonts w:ascii="Times New Roman" w:hAnsi="Times New Roman" w:cs="Times New Roman"/>
          <w:sz w:val="26"/>
          <w:szCs w:val="26"/>
        </w:rPr>
        <w:tab/>
      </w:r>
      <w:r w:rsidRPr="00104C39">
        <w:rPr>
          <w:rFonts w:ascii="Times New Roman" w:hAnsi="Times New Roman" w:cs="Times New Roman"/>
          <w:sz w:val="26"/>
          <w:szCs w:val="26"/>
        </w:rPr>
        <w:tab/>
      </w:r>
      <w:r w:rsidR="00104C39">
        <w:rPr>
          <w:rFonts w:ascii="Times New Roman" w:hAnsi="Times New Roman" w:cs="Times New Roman"/>
          <w:sz w:val="26"/>
          <w:szCs w:val="26"/>
        </w:rPr>
        <w:tab/>
      </w:r>
      <w:r w:rsidRPr="00104C39">
        <w:rPr>
          <w:rFonts w:ascii="Times New Roman" w:hAnsi="Times New Roman" w:cs="Times New Roman"/>
          <w:sz w:val="26"/>
          <w:szCs w:val="26"/>
        </w:rPr>
        <w:t xml:space="preserve">П.С. </w:t>
      </w:r>
      <w:proofErr w:type="spellStart"/>
      <w:r w:rsidRPr="00104C39">
        <w:rPr>
          <w:rFonts w:ascii="Times New Roman" w:hAnsi="Times New Roman" w:cs="Times New Roman"/>
          <w:sz w:val="26"/>
          <w:szCs w:val="26"/>
        </w:rPr>
        <w:t>Луцюк</w:t>
      </w:r>
      <w:proofErr w:type="spellEnd"/>
    </w:p>
    <w:sectPr w:rsidR="0060482B" w:rsidRPr="00104C39" w:rsidSect="004F3B10">
      <w:headerReference w:type="even" r:id="rId10"/>
      <w:headerReference w:type="default" r:id="rId11"/>
      <w:pgSz w:w="11909" w:h="16838"/>
      <w:pgMar w:top="1134" w:right="567" w:bottom="851" w:left="170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1C3B" w:rsidRDefault="00761C3B">
      <w:r>
        <w:separator/>
      </w:r>
    </w:p>
  </w:endnote>
  <w:endnote w:type="continuationSeparator" w:id="0">
    <w:p w:rsidR="00761C3B" w:rsidRDefault="00761C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1C3B" w:rsidRDefault="00761C3B"/>
  </w:footnote>
  <w:footnote w:type="continuationSeparator" w:id="0">
    <w:p w:rsidR="00761C3B" w:rsidRDefault="00761C3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555D" w:rsidRDefault="00761C3B">
    <w:pPr>
      <w:rPr>
        <w:sz w:val="2"/>
        <w:szCs w:val="2"/>
      </w:rPr>
    </w:pPr>
    <w:r>
      <w:pict>
        <v:shapetype id="_x0000_t202" coordsize="21600,21600" o:spt="202" path="m,l,21600r21600,l21600,xe">
          <v:stroke joinstyle="miter"/>
          <v:path gradientshapeok="t" o:connecttype="rect"/>
        </v:shapetype>
        <v:shape id="_x0000_s2050" type="#_x0000_t202" style="position:absolute;margin-left:296.55pt;margin-top:52.7pt;width:5.05pt;height:7.45pt;z-index:-188744063;mso-wrap-style:none;mso-wrap-distance-left:5pt;mso-wrap-distance-right:5pt;mso-position-horizontal-relative:page;mso-position-vertical-relative:page" wrapcoords="0 0" filled="f" stroked="f">
          <v:textbox style="mso-fit-shape-to-text:t" inset="0,0,0,0">
            <w:txbxContent>
              <w:p w:rsidR="000A555D" w:rsidRDefault="00C07672">
                <w:pPr>
                  <w:pStyle w:val="a6"/>
                  <w:shd w:val="clear" w:color="auto" w:fill="auto"/>
                  <w:spacing w:line="240" w:lineRule="auto"/>
                </w:pPr>
                <w:r>
                  <w:fldChar w:fldCharType="begin"/>
                </w:r>
                <w:r>
                  <w:instrText xml:space="preserve"> PAGE \* MERGEFORMAT </w:instrText>
                </w:r>
                <w:r>
                  <w:fldChar w:fldCharType="separate"/>
                </w:r>
                <w:r w:rsidR="005D4E14" w:rsidRPr="005D4E14">
                  <w:rPr>
                    <w:rStyle w:val="a7"/>
                    <w:noProof/>
                  </w:rPr>
                  <w:t>4</w:t>
                </w:r>
                <w:r>
                  <w:rPr>
                    <w:rStyle w:val="a7"/>
                  </w:rPr>
                  <w:fldChar w:fldCharType="end"/>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7496951"/>
      <w:docPartObj>
        <w:docPartGallery w:val="Page Numbers (Top of Page)"/>
        <w:docPartUnique/>
      </w:docPartObj>
    </w:sdtPr>
    <w:sdtContent>
      <w:p w:rsidR="004F3B10" w:rsidRDefault="004F3B10">
        <w:pPr>
          <w:pStyle w:val="ab"/>
          <w:jc w:val="center"/>
        </w:pPr>
      </w:p>
      <w:p w:rsidR="004F3B10" w:rsidRDefault="004F3B10">
        <w:pPr>
          <w:pStyle w:val="ab"/>
          <w:jc w:val="center"/>
        </w:pPr>
      </w:p>
      <w:p w:rsidR="004F3B10" w:rsidRDefault="004F3B10">
        <w:pPr>
          <w:pStyle w:val="ab"/>
          <w:jc w:val="center"/>
        </w:pPr>
        <w:r>
          <w:fldChar w:fldCharType="begin"/>
        </w:r>
        <w:r>
          <w:instrText>PAGE   \* MERGEFORMAT</w:instrText>
        </w:r>
        <w:r>
          <w:fldChar w:fldCharType="separate"/>
        </w:r>
        <w:r w:rsidR="00CB2BAA" w:rsidRPr="00CB2BAA">
          <w:rPr>
            <w:noProof/>
            <w:lang w:val="ru-RU"/>
          </w:rPr>
          <w:t>5</w:t>
        </w:r>
        <w:r>
          <w:fldChar w:fldCharType="end"/>
        </w:r>
      </w:p>
    </w:sdtContent>
  </w:sdt>
  <w:p w:rsidR="000A555D" w:rsidRDefault="000A555D">
    <w:pPr>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838DC"/>
    <w:multiLevelType w:val="multilevel"/>
    <w:tmpl w:val="3E42EB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41871ED"/>
    <w:multiLevelType w:val="multilevel"/>
    <w:tmpl w:val="E11C91F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0A555D"/>
    <w:rsid w:val="00024365"/>
    <w:rsid w:val="00042A7D"/>
    <w:rsid w:val="000A555D"/>
    <w:rsid w:val="00104C39"/>
    <w:rsid w:val="0016177A"/>
    <w:rsid w:val="004F3B10"/>
    <w:rsid w:val="005D4E14"/>
    <w:rsid w:val="0060482B"/>
    <w:rsid w:val="00761C3B"/>
    <w:rsid w:val="007E2935"/>
    <w:rsid w:val="008C2019"/>
    <w:rsid w:val="008F1C9B"/>
    <w:rsid w:val="00A36587"/>
    <w:rsid w:val="00C07672"/>
    <w:rsid w:val="00CB2BAA"/>
    <w:rsid w:val="00FA709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2"/>
      <w:szCs w:val="22"/>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20">
    <w:name w:val="Основной текст (2)_"/>
    <w:basedOn w:val="a0"/>
    <w:link w:val="21"/>
    <w:rPr>
      <w:rFonts w:ascii="Impact" w:eastAsia="Impact" w:hAnsi="Impact" w:cs="Impact"/>
      <w:b w:val="0"/>
      <w:bCs w:val="0"/>
      <w:i w:val="0"/>
      <w:iCs w:val="0"/>
      <w:smallCaps w:val="0"/>
      <w:strike w:val="0"/>
      <w:sz w:val="23"/>
      <w:szCs w:val="23"/>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5"/>
      <w:szCs w:val="25"/>
      <w:u w:val="single"/>
      <w:lang w:val="uk-UA"/>
    </w:rPr>
  </w:style>
  <w:style w:type="paragraph" w:customStyle="1" w:styleId="2">
    <w:name w:val="Основной текст2"/>
    <w:basedOn w:val="a"/>
    <w:link w:val="a4"/>
    <w:pPr>
      <w:shd w:val="clear" w:color="auto" w:fill="FFFFFF"/>
      <w:spacing w:before="420" w:after="12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60" w:after="42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2"/>
      <w:szCs w:val="22"/>
    </w:rPr>
  </w:style>
  <w:style w:type="paragraph" w:customStyle="1" w:styleId="21">
    <w:name w:val="Основной текст (2)"/>
    <w:basedOn w:val="a"/>
    <w:link w:val="20"/>
    <w:pPr>
      <w:shd w:val="clear" w:color="auto" w:fill="FFFFFF"/>
      <w:spacing w:after="240" w:line="0" w:lineRule="atLeast"/>
      <w:jc w:val="center"/>
    </w:pPr>
    <w:rPr>
      <w:rFonts w:ascii="Impact" w:eastAsia="Impact" w:hAnsi="Impact" w:cs="Impact"/>
      <w:sz w:val="23"/>
      <w:szCs w:val="23"/>
    </w:rPr>
  </w:style>
  <w:style w:type="paragraph" w:styleId="a8">
    <w:name w:val="Balloon Text"/>
    <w:basedOn w:val="a"/>
    <w:link w:val="a9"/>
    <w:uiPriority w:val="99"/>
    <w:semiHidden/>
    <w:unhideWhenUsed/>
    <w:rsid w:val="0060482B"/>
    <w:rPr>
      <w:rFonts w:ascii="Tahoma" w:hAnsi="Tahoma" w:cs="Tahoma"/>
      <w:sz w:val="16"/>
      <w:szCs w:val="16"/>
    </w:rPr>
  </w:style>
  <w:style w:type="character" w:customStyle="1" w:styleId="a9">
    <w:name w:val="Текст выноски Знак"/>
    <w:basedOn w:val="a0"/>
    <w:link w:val="a8"/>
    <w:uiPriority w:val="99"/>
    <w:semiHidden/>
    <w:rsid w:val="0060482B"/>
    <w:rPr>
      <w:rFonts w:ascii="Tahoma" w:hAnsi="Tahoma" w:cs="Tahoma"/>
      <w:color w:val="000000"/>
      <w:sz w:val="16"/>
      <w:szCs w:val="16"/>
    </w:rPr>
  </w:style>
  <w:style w:type="paragraph" w:styleId="aa">
    <w:name w:val="No Spacing"/>
    <w:uiPriority w:val="1"/>
    <w:qFormat/>
    <w:rsid w:val="00104C39"/>
    <w:rPr>
      <w:color w:val="000000"/>
    </w:rPr>
  </w:style>
  <w:style w:type="paragraph" w:styleId="ab">
    <w:name w:val="header"/>
    <w:basedOn w:val="a"/>
    <w:link w:val="ac"/>
    <w:uiPriority w:val="99"/>
    <w:unhideWhenUsed/>
    <w:rsid w:val="005D4E14"/>
    <w:pPr>
      <w:tabs>
        <w:tab w:val="center" w:pos="4819"/>
        <w:tab w:val="right" w:pos="9639"/>
      </w:tabs>
    </w:pPr>
  </w:style>
  <w:style w:type="character" w:customStyle="1" w:styleId="ac">
    <w:name w:val="Верхний колонтитул Знак"/>
    <w:basedOn w:val="a0"/>
    <w:link w:val="ab"/>
    <w:uiPriority w:val="99"/>
    <w:rsid w:val="005D4E14"/>
    <w:rPr>
      <w:color w:val="000000"/>
    </w:rPr>
  </w:style>
  <w:style w:type="paragraph" w:styleId="ad">
    <w:name w:val="footer"/>
    <w:basedOn w:val="a"/>
    <w:link w:val="ae"/>
    <w:uiPriority w:val="99"/>
    <w:unhideWhenUsed/>
    <w:rsid w:val="005D4E14"/>
    <w:pPr>
      <w:tabs>
        <w:tab w:val="center" w:pos="4819"/>
        <w:tab w:val="right" w:pos="9639"/>
      </w:tabs>
    </w:pPr>
  </w:style>
  <w:style w:type="character" w:customStyle="1" w:styleId="ae">
    <w:name w:val="Нижний колонтитул Знак"/>
    <w:basedOn w:val="a0"/>
    <w:link w:val="ad"/>
    <w:uiPriority w:val="99"/>
    <w:rsid w:val="005D4E14"/>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A02338-17F0-40E7-BBBA-498A575FFB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5</Pages>
  <Words>8525</Words>
  <Characters>4860</Characters>
  <Application>Microsoft Office Word</Application>
  <DocSecurity>0</DocSecurity>
  <Lines>40</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11</cp:revision>
  <dcterms:created xsi:type="dcterms:W3CDTF">2020-11-16T07:35:00Z</dcterms:created>
  <dcterms:modified xsi:type="dcterms:W3CDTF">2020-12-16T12:42:00Z</dcterms:modified>
</cp:coreProperties>
</file>