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w:t>
      </w:r>
      <w:r w:rsidR="001A585A">
        <w:rPr>
          <w:rFonts w:ascii="Times New Roman" w:eastAsia="Times New Roman" w:hAnsi="Times New Roman"/>
          <w:sz w:val="25"/>
          <w:szCs w:val="25"/>
          <w:lang w:eastAsia="ru-RU"/>
        </w:rPr>
        <w:t xml:space="preserve">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B3255C">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2F48D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5196">
        <w:rPr>
          <w:rFonts w:ascii="Times New Roman" w:eastAsia="Times New Roman" w:hAnsi="Times New Roman"/>
          <w:bCs/>
          <w:sz w:val="26"/>
          <w:szCs w:val="26"/>
          <w:u w:val="single"/>
          <w:lang w:val="ru-RU" w:eastAsia="ru-RU"/>
        </w:rPr>
        <w:t>78</w:t>
      </w:r>
      <w:r w:rsidR="00822D93">
        <w:rPr>
          <w:rFonts w:ascii="Times New Roman" w:eastAsia="Times New Roman" w:hAnsi="Times New Roman"/>
          <w:bCs/>
          <w:sz w:val="26"/>
          <w:szCs w:val="26"/>
          <w:u w:val="single"/>
          <w:lang w:val="ru-RU"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F48DA" w:rsidRDefault="00822D93" w:rsidP="002F48DA">
      <w:pPr>
        <w:widowControl w:val="0"/>
        <w:spacing w:after="0" w:line="595" w:lineRule="exact"/>
        <w:rPr>
          <w:rFonts w:ascii="Times New Roman" w:eastAsia="Times New Roman" w:hAnsi="Times New Roman"/>
          <w:sz w:val="25"/>
          <w:szCs w:val="25"/>
        </w:rPr>
      </w:pPr>
      <w:r w:rsidRPr="00822D93">
        <w:rPr>
          <w:rFonts w:ascii="Times New Roman" w:eastAsia="Times New Roman" w:hAnsi="Times New Roman"/>
          <w:sz w:val="25"/>
          <w:szCs w:val="25"/>
        </w:rPr>
        <w:t xml:space="preserve">Вища кваліфікаційна комісія суддів України у складі колегії: </w:t>
      </w:r>
    </w:p>
    <w:p w:rsidR="00822D93" w:rsidRPr="00822D93" w:rsidRDefault="002F48DA" w:rsidP="001C0637">
      <w:pPr>
        <w:widowControl w:val="0"/>
        <w:tabs>
          <w:tab w:val="center" w:pos="4961"/>
        </w:tabs>
        <w:spacing w:after="0" w:line="595" w:lineRule="exact"/>
        <w:rPr>
          <w:rFonts w:ascii="Times New Roman" w:eastAsia="Times New Roman" w:hAnsi="Times New Roman"/>
          <w:sz w:val="25"/>
          <w:szCs w:val="25"/>
        </w:rPr>
      </w:pPr>
      <w:r>
        <w:rPr>
          <w:rFonts w:ascii="Times New Roman" w:eastAsia="Times New Roman" w:hAnsi="Times New Roman"/>
          <w:sz w:val="25"/>
          <w:szCs w:val="25"/>
        </w:rPr>
        <w:t xml:space="preserve">головуючого – </w:t>
      </w:r>
      <w:r w:rsidR="00822D93" w:rsidRPr="00822D93">
        <w:rPr>
          <w:rFonts w:ascii="Times New Roman" w:eastAsia="Times New Roman" w:hAnsi="Times New Roman"/>
          <w:sz w:val="25"/>
          <w:szCs w:val="25"/>
        </w:rPr>
        <w:t>Устименко В.Є.,</w:t>
      </w:r>
    </w:p>
    <w:p w:rsidR="00822D93" w:rsidRPr="00822D93" w:rsidRDefault="00822D93" w:rsidP="002F48DA">
      <w:pPr>
        <w:widowControl w:val="0"/>
        <w:spacing w:after="0" w:line="595" w:lineRule="exact"/>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членів Комісії: Козлова А.Г., </w:t>
      </w:r>
      <w:proofErr w:type="spellStart"/>
      <w:r w:rsidRPr="00822D93">
        <w:rPr>
          <w:rFonts w:ascii="Times New Roman" w:eastAsia="Times New Roman" w:hAnsi="Times New Roman"/>
          <w:sz w:val="25"/>
          <w:szCs w:val="25"/>
        </w:rPr>
        <w:t>Луцюка</w:t>
      </w:r>
      <w:proofErr w:type="spellEnd"/>
      <w:r w:rsidRPr="00822D93">
        <w:rPr>
          <w:rFonts w:ascii="Times New Roman" w:eastAsia="Times New Roman" w:hAnsi="Times New Roman"/>
          <w:sz w:val="25"/>
          <w:szCs w:val="25"/>
        </w:rPr>
        <w:t xml:space="preserve"> П.С., </w:t>
      </w:r>
      <w:proofErr w:type="spellStart"/>
      <w:r w:rsidRPr="00822D93">
        <w:rPr>
          <w:rFonts w:ascii="Times New Roman" w:eastAsia="Times New Roman" w:hAnsi="Times New Roman"/>
          <w:sz w:val="25"/>
          <w:szCs w:val="25"/>
        </w:rPr>
        <w:t>Мішина</w:t>
      </w:r>
      <w:proofErr w:type="spellEnd"/>
      <w:r w:rsidRPr="00822D93">
        <w:rPr>
          <w:rFonts w:ascii="Times New Roman" w:eastAsia="Times New Roman" w:hAnsi="Times New Roman"/>
          <w:sz w:val="25"/>
          <w:szCs w:val="25"/>
        </w:rPr>
        <w:t xml:space="preserve"> М.І.,</w:t>
      </w:r>
    </w:p>
    <w:p w:rsidR="002F48DA" w:rsidRDefault="002F48DA" w:rsidP="002F48DA">
      <w:pPr>
        <w:widowControl w:val="0"/>
        <w:spacing w:after="0" w:line="298" w:lineRule="exact"/>
        <w:jc w:val="both"/>
        <w:rPr>
          <w:rFonts w:ascii="Times New Roman" w:eastAsia="Times New Roman" w:hAnsi="Times New Roman"/>
          <w:sz w:val="25"/>
          <w:szCs w:val="25"/>
        </w:rPr>
      </w:pPr>
    </w:p>
    <w:p w:rsidR="00822D93" w:rsidRPr="00822D93" w:rsidRDefault="00822D93" w:rsidP="002F48DA">
      <w:pPr>
        <w:widowControl w:val="0"/>
        <w:spacing w:after="0" w:line="298" w:lineRule="exact"/>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Любові Василівни на відповідність</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займаній посаді,</w:t>
      </w:r>
    </w:p>
    <w:p w:rsidR="002F48DA" w:rsidRDefault="002F48DA" w:rsidP="002F48DA">
      <w:pPr>
        <w:widowControl w:val="0"/>
        <w:tabs>
          <w:tab w:val="left" w:pos="4050"/>
          <w:tab w:val="center" w:pos="4819"/>
        </w:tabs>
        <w:spacing w:after="0" w:line="250" w:lineRule="exact"/>
        <w:rPr>
          <w:rFonts w:ascii="Times New Roman" w:eastAsia="Times New Roman" w:hAnsi="Times New Roman"/>
          <w:sz w:val="25"/>
          <w:szCs w:val="25"/>
        </w:rPr>
      </w:pPr>
    </w:p>
    <w:p w:rsidR="00822D93" w:rsidRPr="00822D93" w:rsidRDefault="00822D93" w:rsidP="00B3255C">
      <w:pPr>
        <w:widowControl w:val="0"/>
        <w:tabs>
          <w:tab w:val="left" w:pos="4050"/>
          <w:tab w:val="center" w:pos="4819"/>
        </w:tabs>
        <w:spacing w:after="0" w:line="250" w:lineRule="exact"/>
        <w:jc w:val="center"/>
        <w:rPr>
          <w:rFonts w:ascii="Times New Roman" w:eastAsia="Times New Roman" w:hAnsi="Times New Roman"/>
          <w:sz w:val="25"/>
          <w:szCs w:val="25"/>
        </w:rPr>
      </w:pPr>
      <w:r w:rsidRPr="00822D93">
        <w:rPr>
          <w:rFonts w:ascii="Times New Roman" w:eastAsia="Times New Roman" w:hAnsi="Times New Roman"/>
          <w:sz w:val="25"/>
          <w:szCs w:val="25"/>
        </w:rPr>
        <w:t>встановила:</w:t>
      </w:r>
    </w:p>
    <w:p w:rsidR="002F48DA" w:rsidRDefault="002F48DA" w:rsidP="002F48DA">
      <w:pPr>
        <w:widowControl w:val="0"/>
        <w:spacing w:after="0" w:line="240" w:lineRule="auto"/>
        <w:ind w:firstLine="700"/>
        <w:jc w:val="both"/>
        <w:rPr>
          <w:rFonts w:ascii="Times New Roman" w:eastAsia="Times New Roman" w:hAnsi="Times New Roman"/>
          <w:sz w:val="25"/>
          <w:szCs w:val="25"/>
        </w:rPr>
      </w:pPr>
    </w:p>
    <w:p w:rsidR="00822D93" w:rsidRPr="00822D93" w:rsidRDefault="00822D93" w:rsidP="002F48DA">
      <w:pPr>
        <w:widowControl w:val="0"/>
        <w:spacing w:after="0" w:line="240" w:lineRule="auto"/>
        <w:ind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Згідно з пунктом </w:t>
      </w:r>
      <w:r w:rsidR="002F48DA">
        <w:rPr>
          <w:rFonts w:ascii="Times New Roman" w:eastAsia="Times New Roman" w:hAnsi="Times New Roman"/>
          <w:sz w:val="25"/>
          <w:szCs w:val="25"/>
        </w:rPr>
        <w:t>16</w:t>
      </w:r>
      <w:r w:rsidR="00B3255C" w:rsidRPr="00B3255C">
        <w:rPr>
          <w:rFonts w:ascii="Times New Roman" w:eastAsia="Times New Roman" w:hAnsi="Times New Roman"/>
          <w:sz w:val="25"/>
          <w:szCs w:val="25"/>
          <w:vertAlign w:val="superscript"/>
        </w:rPr>
        <w:t>1</w:t>
      </w:r>
      <w:r w:rsidRPr="00822D93">
        <w:rPr>
          <w:rFonts w:ascii="Times New Roman" w:eastAsia="Times New Roman" w:hAnsi="Times New Roman"/>
          <w:sz w:val="25"/>
          <w:szCs w:val="25"/>
        </w:rPr>
        <w:t xml:space="preserve"> розділу XV «Перехідні положення» Конституції України</w:t>
      </w:r>
      <w:r w:rsidR="002F48DA">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відповідність займаній посаді судді, якого призначено на посаду строком на п’ять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років або обрано суддею безстроково до набрання чинності Законом України «Про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внесення змін до Конституції України (щодо правосуддя)», має бути оцінена в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етики або доброчесності чи відмова судді від такого оцінювання є підставою для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звільнення судді з посади.</w:t>
      </w:r>
    </w:p>
    <w:p w:rsidR="00822D93" w:rsidRPr="00822D93" w:rsidRDefault="00822D93" w:rsidP="002F48DA">
      <w:pPr>
        <w:widowControl w:val="0"/>
        <w:spacing w:after="0" w:line="240" w:lineRule="auto"/>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Пунктом 20 розділу XII «Прикінцеві та перехідні положення» Закону України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«Про судо</w:t>
      </w:r>
      <w:r w:rsidR="00B2350F">
        <w:rPr>
          <w:rFonts w:ascii="Times New Roman" w:eastAsia="Times New Roman" w:hAnsi="Times New Roman"/>
          <w:sz w:val="25"/>
          <w:szCs w:val="25"/>
        </w:rPr>
        <w:t xml:space="preserve">устрій і статус суддів» (далі – </w:t>
      </w:r>
      <w:r w:rsidRPr="00822D93">
        <w:rPr>
          <w:rFonts w:ascii="Times New Roman" w:eastAsia="Times New Roman" w:hAnsi="Times New Roman"/>
          <w:sz w:val="25"/>
          <w:szCs w:val="25"/>
        </w:rPr>
        <w:t xml:space="preserve">Закон) передбачено, що відповідність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кваліфікаційної комісії суддів України в порядку, визначеному цим Законом.</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Виявлення за результатами такого оцінювання невідповідності судді займаній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посаді за критеріями компетентності, професійної етики або доброчесності чи відмова</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судді від такого оцінювання є підставою для звільнення судді з посади за рішенням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Вищої ради правосуддя на підставі подання відповідної колегії Вищої кваліфікаційної комісії суддів України.</w:t>
      </w:r>
    </w:p>
    <w:p w:rsidR="00822D93" w:rsidRPr="00822D93" w:rsidRDefault="00822D93" w:rsidP="00B2350F">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Рішенням Комісії від 20 жовтня 2017 року № 106/зп-17 призначено</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w:t>
      </w:r>
      <w:r w:rsidR="00B2350F">
        <w:rPr>
          <w:rFonts w:ascii="Times New Roman" w:eastAsia="Times New Roman" w:hAnsi="Times New Roman"/>
          <w:sz w:val="25"/>
          <w:szCs w:val="25"/>
        </w:rPr>
        <w:t xml:space="preserve">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350F" w:rsidRDefault="00B2350F" w:rsidP="00822D93">
      <w:pPr>
        <w:widowControl w:val="0"/>
        <w:spacing w:after="0" w:line="298" w:lineRule="exact"/>
        <w:ind w:left="20" w:right="20" w:firstLine="700"/>
        <w:jc w:val="both"/>
        <w:rPr>
          <w:rFonts w:ascii="Times New Roman" w:eastAsia="Times New Roman" w:hAnsi="Times New Roman"/>
          <w:sz w:val="25"/>
          <w:szCs w:val="25"/>
        </w:rPr>
      </w:pPr>
    </w:p>
    <w:p w:rsidR="00B2350F" w:rsidRDefault="00B2350F" w:rsidP="00822D93">
      <w:pPr>
        <w:widowControl w:val="0"/>
        <w:spacing w:after="0" w:line="298" w:lineRule="exact"/>
        <w:ind w:left="20" w:right="20" w:firstLine="700"/>
        <w:jc w:val="both"/>
        <w:rPr>
          <w:rFonts w:ascii="Times New Roman" w:eastAsia="Times New Roman" w:hAnsi="Times New Roman"/>
          <w:sz w:val="25"/>
          <w:szCs w:val="25"/>
        </w:rPr>
      </w:pP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lastRenderedPageBreak/>
        <w:t xml:space="preserve">Відповідно до пунктів 1, 2 глави 6 розділу II Положення про порядок та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Комісії від 03 листопада 2016 року № 143/зп-16 (у редакції рішення Комісії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від 16 люто</w:t>
      </w:r>
      <w:r w:rsidR="00B2350F">
        <w:rPr>
          <w:rFonts w:ascii="Times New Roman" w:eastAsia="Times New Roman" w:hAnsi="Times New Roman"/>
          <w:sz w:val="25"/>
          <w:szCs w:val="25"/>
        </w:rPr>
        <w:t xml:space="preserve">го 2018 року № 22/зп-18) (далі – </w:t>
      </w:r>
      <w:r w:rsidRPr="00822D93">
        <w:rPr>
          <w:rFonts w:ascii="Times New Roman" w:eastAsia="Times New Roman" w:hAnsi="Times New Roman"/>
          <w:sz w:val="25"/>
          <w:szCs w:val="25"/>
        </w:rPr>
        <w:t xml:space="preserve">Положення), встановлення відповідності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досліджуються окремо один від одного та у сукупності.</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2D93" w:rsidRPr="00822D93" w:rsidRDefault="00822D93" w:rsidP="00822D93">
      <w:pPr>
        <w:widowControl w:val="0"/>
        <w:spacing w:after="0" w:line="298" w:lineRule="exact"/>
        <w:ind w:lef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Згідно зі статтею 85 Закону кваліфікаційне оцінювання включає такі етапи:</w:t>
      </w:r>
    </w:p>
    <w:p w:rsidR="00822D93" w:rsidRPr="00822D93" w:rsidRDefault="00822D93" w:rsidP="00822D93">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складення іспиту (складення анонімного письмового тестування та </w:t>
      </w:r>
      <w:r w:rsidR="00594D3E">
        <w:rPr>
          <w:rFonts w:ascii="Times New Roman" w:eastAsia="Times New Roman" w:hAnsi="Times New Roman"/>
          <w:sz w:val="25"/>
          <w:szCs w:val="25"/>
        </w:rPr>
        <w:t>виконання </w:t>
      </w:r>
      <w:r w:rsidRPr="00822D93">
        <w:rPr>
          <w:rFonts w:ascii="Times New Roman" w:eastAsia="Times New Roman" w:hAnsi="Times New Roman"/>
          <w:sz w:val="25"/>
          <w:szCs w:val="25"/>
        </w:rPr>
        <w:t>практичного завдання);</w:t>
      </w:r>
    </w:p>
    <w:p w:rsidR="00822D93" w:rsidRPr="00822D93" w:rsidRDefault="00822D93" w:rsidP="00822D93">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дослідження досьє та проведення співбесіди.</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Відповідно до положень частини третьої статті 85 Закону рішенням Комісії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від 20 жовтня 2017 року № 106/зп-17 запроваджено тестування особистих</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2D93" w:rsidRPr="00822D93" w:rsidRDefault="00822D93" w:rsidP="00B2350F">
      <w:pPr>
        <w:widowControl w:val="0"/>
        <w:spacing w:after="0" w:line="298" w:lineRule="exact"/>
        <w:ind w:left="20" w:firstLine="700"/>
        <w:jc w:val="both"/>
        <w:rPr>
          <w:rFonts w:ascii="Times New Roman" w:eastAsia="Times New Roman" w:hAnsi="Times New Roman"/>
          <w:sz w:val="25"/>
          <w:szCs w:val="25"/>
        </w:rPr>
      </w:pP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склала анонімне письмове тестування, за результатами якого набрала</w:t>
      </w:r>
      <w:r w:rsidR="00300EAB">
        <w:rPr>
          <w:rFonts w:ascii="Times New Roman" w:eastAsia="Times New Roman" w:hAnsi="Times New Roman"/>
          <w:sz w:val="25"/>
          <w:szCs w:val="25"/>
        </w:rPr>
        <w:t xml:space="preserve"> 85,5 </w:t>
      </w:r>
      <w:r w:rsidRPr="00822D93">
        <w:rPr>
          <w:rFonts w:ascii="Times New Roman" w:eastAsia="Times New Roman" w:hAnsi="Times New Roman"/>
          <w:sz w:val="25"/>
          <w:szCs w:val="25"/>
        </w:rPr>
        <w:t xml:space="preserve">бала. За результатами виконаного практичного завдання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набрала</w:t>
      </w:r>
      <w:r w:rsidR="00300EAB">
        <w:rPr>
          <w:rFonts w:ascii="Times New Roman" w:eastAsia="Times New Roman" w:hAnsi="Times New Roman"/>
          <w:sz w:val="25"/>
          <w:szCs w:val="25"/>
        </w:rPr>
        <w:t xml:space="preserve"> 93,5 бала. </w:t>
      </w:r>
      <w:r w:rsidRPr="00822D93">
        <w:rPr>
          <w:rFonts w:ascii="Times New Roman" w:eastAsia="Times New Roman" w:hAnsi="Times New Roman"/>
          <w:sz w:val="25"/>
          <w:szCs w:val="25"/>
        </w:rPr>
        <w:t xml:space="preserve">На етапі складення іспиту суддя загалом набрала </w:t>
      </w:r>
      <w:r w:rsidR="00B2350F">
        <w:rPr>
          <w:rFonts w:ascii="Times New Roman" w:eastAsia="Times New Roman" w:hAnsi="Times New Roman"/>
          <w:sz w:val="25"/>
          <w:szCs w:val="25"/>
        </w:rPr>
        <w:t xml:space="preserve">                                                                          </w:t>
      </w:r>
      <w:r w:rsidRPr="00822D93">
        <w:rPr>
          <w:rFonts w:ascii="Times New Roman" w:eastAsia="Times New Roman" w:hAnsi="Times New Roman"/>
          <w:sz w:val="25"/>
          <w:szCs w:val="25"/>
        </w:rPr>
        <w:t>179 балів.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судді Одеського апеляційного адміністративного суду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Цим же рішенням Комісії суддю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Комісією 23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З урахуванням викладеного Комісія, дослідивши досьє судді, надані суддею пояснення та результати співбесіди, під час якої вивчено питання про відповідність</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критеріям кваліфікаційного оцінювання, дійшла таких висновків.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За критерієм компетентності (професійної, особистої та соціальної) суддя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набрала 428 балів.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lastRenderedPageBreak/>
        <w:t xml:space="preserve">При цьому за критерієм професійної компетентності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оцінено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Комісією на підставі результатів іспиту, дослідження інформації, яка міститься у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оцінено Комісією на підставі результатів тестування особистих морально-психологічних</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За критерієм професійної етики, оціненим за показниками, визначеними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пунктом 8 глави 2 розділу II Положення, суддя набрала 210 балів. За цим критерієм</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За критерієм доброчесності, оціненим за показниками, визначеними пунктом 9</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глави 2 розділу II Положення, суддя набрала 205 балів. За цим критерієм суддю</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оцінено на підставі результатів тестування особистих морально-психологічних</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якостей і загальних здібностей, дослідження інформації, яка міститься у досьє, та співбесіди.</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За результатами кваліфікаційного оцінювання суддя Одеського апеляційного адміністративного суду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набрала 843 бали, що становить</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822D93" w:rsidRPr="00822D93" w:rsidRDefault="00822D93" w:rsidP="00822D93">
      <w:pPr>
        <w:widowControl w:val="0"/>
        <w:spacing w:after="0"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Таким чином, Комісія дійшла висновку щодо відповідності судді Одеського апеляційного адміністративного суду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Л.В. займаній посаді.</w:t>
      </w:r>
    </w:p>
    <w:p w:rsidR="00822D93" w:rsidRPr="00822D93" w:rsidRDefault="00822D93" w:rsidP="00822D93">
      <w:pPr>
        <w:widowControl w:val="0"/>
        <w:spacing w:after="278" w:line="298" w:lineRule="exact"/>
        <w:ind w:left="20" w:right="20" w:firstLine="70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Ураховуючи викладене, керуючись статтями 83-86, 88, 93, 101 Закону,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Положенням, Комісія</w:t>
      </w:r>
    </w:p>
    <w:p w:rsidR="00822D93" w:rsidRPr="00822D93" w:rsidRDefault="00822D93" w:rsidP="00E0136D">
      <w:pPr>
        <w:widowControl w:val="0"/>
        <w:spacing w:after="254" w:line="240" w:lineRule="auto"/>
        <w:jc w:val="center"/>
        <w:rPr>
          <w:rFonts w:ascii="Times New Roman" w:eastAsia="Times New Roman" w:hAnsi="Times New Roman"/>
          <w:sz w:val="25"/>
          <w:szCs w:val="25"/>
        </w:rPr>
      </w:pPr>
      <w:r w:rsidRPr="00822D93">
        <w:rPr>
          <w:rFonts w:ascii="Times New Roman" w:eastAsia="Times New Roman" w:hAnsi="Times New Roman"/>
          <w:sz w:val="25"/>
          <w:szCs w:val="25"/>
        </w:rPr>
        <w:t>вирішила:</w:t>
      </w:r>
    </w:p>
    <w:p w:rsidR="00822D93" w:rsidRPr="00822D93" w:rsidRDefault="00822D93" w:rsidP="00E0136D">
      <w:pPr>
        <w:widowControl w:val="0"/>
        <w:spacing w:after="0" w:line="240" w:lineRule="auto"/>
        <w:ind w:left="20" w:right="20"/>
        <w:jc w:val="both"/>
        <w:rPr>
          <w:rFonts w:ascii="Times New Roman" w:eastAsia="Times New Roman" w:hAnsi="Times New Roman"/>
          <w:sz w:val="25"/>
          <w:szCs w:val="25"/>
        </w:rPr>
      </w:pPr>
      <w:r w:rsidRPr="00822D93">
        <w:rPr>
          <w:rFonts w:ascii="Times New Roman" w:eastAsia="Times New Roman" w:hAnsi="Times New Roman"/>
          <w:sz w:val="25"/>
          <w:szCs w:val="25"/>
        </w:rPr>
        <w:t xml:space="preserve">визначити, що суддя Одеського апеляційного адміністративного суду </w:t>
      </w:r>
      <w:proofErr w:type="spellStart"/>
      <w:r w:rsidRPr="00822D93">
        <w:rPr>
          <w:rFonts w:ascii="Times New Roman" w:eastAsia="Times New Roman" w:hAnsi="Times New Roman"/>
          <w:sz w:val="25"/>
          <w:szCs w:val="25"/>
        </w:rPr>
        <w:t>Стас</w:t>
      </w:r>
      <w:proofErr w:type="spellEnd"/>
      <w:r w:rsidRPr="00822D93">
        <w:rPr>
          <w:rFonts w:ascii="Times New Roman" w:eastAsia="Times New Roman" w:hAnsi="Times New Roman"/>
          <w:sz w:val="25"/>
          <w:szCs w:val="25"/>
        </w:rPr>
        <w:t xml:space="preserve"> Любов Василівна за результатами кваліфікаційного оцінювання суддів місцевих та </w:t>
      </w:r>
      <w:r w:rsidR="001C4C10">
        <w:rPr>
          <w:rFonts w:ascii="Times New Roman" w:eastAsia="Times New Roman" w:hAnsi="Times New Roman"/>
          <w:sz w:val="25"/>
          <w:szCs w:val="25"/>
        </w:rPr>
        <w:t xml:space="preserve">                          </w:t>
      </w:r>
      <w:r w:rsidRPr="00822D93">
        <w:rPr>
          <w:rFonts w:ascii="Times New Roman" w:eastAsia="Times New Roman" w:hAnsi="Times New Roman"/>
          <w:sz w:val="25"/>
          <w:szCs w:val="25"/>
        </w:rPr>
        <w:t>апеляційних судів на відповідність займаній посаді набрала 843 бали.</w:t>
      </w:r>
    </w:p>
    <w:p w:rsidR="002D5CC7" w:rsidRPr="00E0136D" w:rsidRDefault="00822D93" w:rsidP="00300EAB">
      <w:pPr>
        <w:widowControl w:val="0"/>
        <w:spacing w:after="0" w:line="240" w:lineRule="auto"/>
        <w:ind w:firstLine="709"/>
        <w:jc w:val="both"/>
        <w:rPr>
          <w:rFonts w:ascii="Times New Roman" w:eastAsia="Times New Roman" w:hAnsi="Times New Roman"/>
          <w:sz w:val="25"/>
          <w:szCs w:val="25"/>
          <w:lang w:eastAsia="uk-UA"/>
        </w:rPr>
      </w:pPr>
      <w:r w:rsidRPr="00E0136D">
        <w:rPr>
          <w:rFonts w:ascii="Times New Roman" w:eastAsia="Courier New" w:hAnsi="Times New Roman"/>
          <w:color w:val="000000"/>
          <w:sz w:val="25"/>
          <w:szCs w:val="25"/>
          <w:lang w:eastAsia="uk-UA"/>
        </w:rPr>
        <w:t xml:space="preserve">Визнати суддю Одеського апеляційного адміністративного суду </w:t>
      </w:r>
      <w:proofErr w:type="spellStart"/>
      <w:r w:rsidRPr="00E0136D">
        <w:rPr>
          <w:rFonts w:ascii="Times New Roman" w:eastAsia="Courier New" w:hAnsi="Times New Roman"/>
          <w:color w:val="000000"/>
          <w:sz w:val="25"/>
          <w:szCs w:val="25"/>
          <w:lang w:eastAsia="uk-UA"/>
        </w:rPr>
        <w:t>Стас</w:t>
      </w:r>
      <w:proofErr w:type="spellEnd"/>
      <w:r w:rsidRPr="00E0136D">
        <w:rPr>
          <w:rFonts w:ascii="Times New Roman" w:eastAsia="Courier New" w:hAnsi="Times New Roman"/>
          <w:color w:val="000000"/>
          <w:sz w:val="25"/>
          <w:szCs w:val="25"/>
          <w:lang w:eastAsia="uk-UA"/>
        </w:rPr>
        <w:t xml:space="preserve"> Любов Василівну такою, що відповідає займаній посаді.</w:t>
      </w:r>
    </w:p>
    <w:p w:rsidR="002D5CC7" w:rsidRPr="00E0136D"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E0136D" w:rsidRDefault="00312B07" w:rsidP="00DA2836">
      <w:pPr>
        <w:widowControl w:val="0"/>
        <w:spacing w:after="20" w:line="230" w:lineRule="exact"/>
        <w:jc w:val="both"/>
        <w:rPr>
          <w:rFonts w:ascii="Times New Roman" w:eastAsia="Times New Roman" w:hAnsi="Times New Roman"/>
          <w:sz w:val="24"/>
          <w:szCs w:val="24"/>
          <w:lang w:eastAsia="uk-UA"/>
        </w:rPr>
      </w:pPr>
    </w:p>
    <w:p w:rsidR="001D2373" w:rsidRDefault="001D2373" w:rsidP="001D2373">
      <w:pPr>
        <w:widowControl w:val="0"/>
        <w:spacing w:before="20" w:afterLines="20" w:after="48" w:line="230" w:lineRule="exact"/>
        <w:jc w:val="both"/>
        <w:rPr>
          <w:rFonts w:ascii="Times New Roman" w:eastAsia="Times New Roman" w:hAnsi="Times New Roman"/>
          <w:sz w:val="27"/>
          <w:szCs w:val="27"/>
          <w:lang w:eastAsia="uk-UA"/>
        </w:rPr>
      </w:pPr>
    </w:p>
    <w:p w:rsidR="001D2373" w:rsidRPr="001D2373" w:rsidRDefault="001D2373" w:rsidP="001D2373">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Голову</w:t>
      </w:r>
      <w:bookmarkStart w:id="0" w:name="_GoBack"/>
      <w:bookmarkEnd w:id="0"/>
      <w:r w:rsidRPr="001D2373">
        <w:rPr>
          <w:rFonts w:ascii="Times New Roman" w:eastAsia="Times New Roman" w:hAnsi="Times New Roman"/>
          <w:sz w:val="25"/>
          <w:szCs w:val="25"/>
          <w:lang w:eastAsia="uk-UA"/>
        </w:rPr>
        <w:t>ючий</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В.Є. Устименко</w:t>
      </w:r>
    </w:p>
    <w:p w:rsidR="001D2373" w:rsidRPr="001D2373" w:rsidRDefault="001D2373" w:rsidP="001D2373">
      <w:pPr>
        <w:widowControl w:val="0"/>
        <w:spacing w:before="20" w:afterLines="20" w:after="48" w:line="230" w:lineRule="exact"/>
        <w:jc w:val="both"/>
        <w:rPr>
          <w:rFonts w:ascii="Times New Roman" w:eastAsia="Times New Roman" w:hAnsi="Times New Roman"/>
          <w:sz w:val="25"/>
          <w:szCs w:val="25"/>
          <w:lang w:eastAsia="uk-UA"/>
        </w:rPr>
      </w:pPr>
    </w:p>
    <w:p w:rsidR="001D2373" w:rsidRPr="001D2373" w:rsidRDefault="001D2373" w:rsidP="001D2373">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Члени Комісії:</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t>А.Г. Козлов</w:t>
      </w:r>
    </w:p>
    <w:p w:rsidR="001D2373" w:rsidRPr="001D2373" w:rsidRDefault="001D2373" w:rsidP="001D2373">
      <w:pPr>
        <w:widowControl w:val="0"/>
        <w:spacing w:before="20" w:afterLines="20" w:after="48" w:line="230" w:lineRule="exact"/>
        <w:jc w:val="both"/>
        <w:rPr>
          <w:rFonts w:ascii="Times New Roman" w:eastAsia="Times New Roman" w:hAnsi="Times New Roman"/>
          <w:sz w:val="25"/>
          <w:szCs w:val="25"/>
          <w:lang w:eastAsia="uk-UA"/>
        </w:rPr>
      </w:pPr>
    </w:p>
    <w:p w:rsidR="001D2373" w:rsidRPr="001D2373" w:rsidRDefault="001D2373" w:rsidP="001D237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П.С. </w:t>
      </w:r>
      <w:proofErr w:type="spellStart"/>
      <w:r w:rsidRPr="001D2373">
        <w:rPr>
          <w:rFonts w:ascii="Times New Roman" w:eastAsia="Times New Roman" w:hAnsi="Times New Roman"/>
          <w:sz w:val="25"/>
          <w:szCs w:val="25"/>
          <w:lang w:eastAsia="uk-UA"/>
        </w:rPr>
        <w:t>Луцюк</w:t>
      </w:r>
      <w:proofErr w:type="spellEnd"/>
    </w:p>
    <w:p w:rsidR="001D2373" w:rsidRPr="001D2373" w:rsidRDefault="001D2373" w:rsidP="001D2373">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1D2373" w:rsidRPr="001D2373" w:rsidRDefault="001D2373" w:rsidP="001D237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М.І. </w:t>
      </w:r>
      <w:proofErr w:type="spellStart"/>
      <w:r w:rsidRPr="001D2373">
        <w:rPr>
          <w:rFonts w:ascii="Times New Roman" w:eastAsia="Times New Roman" w:hAnsi="Times New Roman"/>
          <w:sz w:val="25"/>
          <w:szCs w:val="25"/>
          <w:lang w:eastAsia="uk-UA"/>
        </w:rPr>
        <w:t>Мішин</w:t>
      </w:r>
      <w:proofErr w:type="spellEnd"/>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FD48D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C0D" w:rsidRDefault="008C1C0D" w:rsidP="002F156E">
      <w:pPr>
        <w:spacing w:after="0" w:line="240" w:lineRule="auto"/>
      </w:pPr>
      <w:r>
        <w:separator/>
      </w:r>
    </w:p>
  </w:endnote>
  <w:endnote w:type="continuationSeparator" w:id="0">
    <w:p w:rsidR="008C1C0D" w:rsidRDefault="008C1C0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C0D" w:rsidRDefault="008C1C0D" w:rsidP="002F156E">
      <w:pPr>
        <w:spacing w:after="0" w:line="240" w:lineRule="auto"/>
      </w:pPr>
      <w:r>
        <w:separator/>
      </w:r>
    </w:p>
  </w:footnote>
  <w:footnote w:type="continuationSeparator" w:id="0">
    <w:p w:rsidR="008C1C0D" w:rsidRDefault="008C1C0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00EA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5518F2"/>
    <w:multiLevelType w:val="multilevel"/>
    <w:tmpl w:val="53241094"/>
    <w:lvl w:ilvl="0">
      <w:start w:val="5"/>
      <w:numFmt w:val="decimal"/>
      <w:lvlText w:val="9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3D20A88"/>
    <w:multiLevelType w:val="multilevel"/>
    <w:tmpl w:val="5DAE30C6"/>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B425812"/>
    <w:multiLevelType w:val="multilevel"/>
    <w:tmpl w:val="F4004CA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5"/>
    </w:lvlOverride>
    <w:lvlOverride w:ilvl="1"/>
    <w:lvlOverride w:ilvl="2"/>
    <w:lvlOverride w:ilvl="3"/>
    <w:lvlOverride w:ilvl="4"/>
    <w:lvlOverride w:ilvl="5"/>
    <w:lvlOverride w:ilvl="6"/>
    <w:lvlOverride w:ilvl="7"/>
    <w:lvlOverride w:ilvl="8"/>
  </w:num>
  <w:num w:numId="4">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C0637"/>
    <w:rsid w:val="001C4C10"/>
    <w:rsid w:val="001D04E7"/>
    <w:rsid w:val="001D2373"/>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2F48DA"/>
    <w:rsid w:val="00300EAB"/>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24AE"/>
    <w:rsid w:val="0049503F"/>
    <w:rsid w:val="004A2DE0"/>
    <w:rsid w:val="004C48F9"/>
    <w:rsid w:val="004E1126"/>
    <w:rsid w:val="004F5123"/>
    <w:rsid w:val="004F73FF"/>
    <w:rsid w:val="00505AC1"/>
    <w:rsid w:val="00511357"/>
    <w:rsid w:val="0052631A"/>
    <w:rsid w:val="00527CC8"/>
    <w:rsid w:val="00545AB0"/>
    <w:rsid w:val="005535F1"/>
    <w:rsid w:val="00557C93"/>
    <w:rsid w:val="005806E6"/>
    <w:rsid w:val="00583221"/>
    <w:rsid w:val="00590311"/>
    <w:rsid w:val="005929EF"/>
    <w:rsid w:val="00594D3E"/>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22D93"/>
    <w:rsid w:val="00872436"/>
    <w:rsid w:val="00881985"/>
    <w:rsid w:val="00890BFC"/>
    <w:rsid w:val="00894121"/>
    <w:rsid w:val="008A4679"/>
    <w:rsid w:val="008A7389"/>
    <w:rsid w:val="008C1C0D"/>
    <w:rsid w:val="008D53F2"/>
    <w:rsid w:val="008D7004"/>
    <w:rsid w:val="008E58EF"/>
    <w:rsid w:val="008F3077"/>
    <w:rsid w:val="008F4898"/>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2350F"/>
    <w:rsid w:val="00B30D80"/>
    <w:rsid w:val="00B3255C"/>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136D"/>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D48DA"/>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325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25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325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25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8044169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5587</Words>
  <Characters>3185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292</cp:revision>
  <dcterms:created xsi:type="dcterms:W3CDTF">2020-08-21T08:05:00Z</dcterms:created>
  <dcterms:modified xsi:type="dcterms:W3CDTF">2020-12-09T08:53:00Z</dcterms:modified>
</cp:coreProperties>
</file>