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613427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613427" w:rsidP="00613427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613427" w:rsidRDefault="00FB2527" w:rsidP="00460E1C">
      <w:pPr>
        <w:widowControl/>
        <w:shd w:val="clear" w:color="auto" w:fill="FFFFFF"/>
        <w:autoSpaceDE/>
        <w:spacing w:line="276" w:lineRule="auto"/>
        <w:jc w:val="both"/>
        <w:rPr>
          <w:sz w:val="27"/>
          <w:szCs w:val="27"/>
          <w:lang w:val="uk-UA"/>
        </w:rPr>
      </w:pPr>
      <w:r w:rsidRPr="00613427">
        <w:rPr>
          <w:sz w:val="27"/>
          <w:szCs w:val="27"/>
          <w:lang w:val="uk-UA"/>
        </w:rPr>
        <w:t>24</w:t>
      </w:r>
      <w:r w:rsidR="009C5A50" w:rsidRPr="00613427">
        <w:rPr>
          <w:sz w:val="27"/>
          <w:szCs w:val="27"/>
          <w:lang w:val="uk-UA"/>
        </w:rPr>
        <w:t xml:space="preserve"> липня</w:t>
      </w:r>
      <w:r w:rsidR="00196210" w:rsidRPr="00613427">
        <w:rPr>
          <w:sz w:val="27"/>
          <w:szCs w:val="27"/>
          <w:lang w:val="uk-UA"/>
        </w:rPr>
        <w:t xml:space="preserve"> </w:t>
      </w:r>
      <w:r w:rsidR="000A76E2" w:rsidRPr="00613427">
        <w:rPr>
          <w:sz w:val="27"/>
          <w:szCs w:val="27"/>
          <w:lang w:val="uk-UA"/>
        </w:rPr>
        <w:t>2018</w:t>
      </w:r>
      <w:r w:rsidR="00B4595E" w:rsidRPr="00613427">
        <w:rPr>
          <w:sz w:val="27"/>
          <w:szCs w:val="27"/>
          <w:lang w:val="uk-UA"/>
        </w:rPr>
        <w:t xml:space="preserve"> року                                                 </w:t>
      </w:r>
      <w:r w:rsidR="007860B4" w:rsidRPr="00613427">
        <w:rPr>
          <w:sz w:val="27"/>
          <w:szCs w:val="27"/>
          <w:lang w:val="uk-UA"/>
        </w:rPr>
        <w:t xml:space="preserve">                 </w:t>
      </w:r>
      <w:r w:rsidR="00B4595E" w:rsidRPr="00613427">
        <w:rPr>
          <w:sz w:val="27"/>
          <w:szCs w:val="27"/>
          <w:lang w:val="uk-UA"/>
        </w:rPr>
        <w:t xml:space="preserve">    </w:t>
      </w:r>
      <w:r w:rsidR="00164278" w:rsidRPr="00613427">
        <w:rPr>
          <w:sz w:val="27"/>
          <w:szCs w:val="27"/>
          <w:lang w:val="uk-UA"/>
        </w:rPr>
        <w:t xml:space="preserve"> </w:t>
      </w:r>
      <w:r w:rsidR="00E05C38" w:rsidRPr="00613427">
        <w:rPr>
          <w:sz w:val="27"/>
          <w:szCs w:val="27"/>
          <w:lang w:val="uk-UA"/>
        </w:rPr>
        <w:t xml:space="preserve">        </w:t>
      </w:r>
      <w:r w:rsidR="004237E2" w:rsidRPr="00613427">
        <w:rPr>
          <w:sz w:val="27"/>
          <w:szCs w:val="27"/>
          <w:lang w:val="uk-UA"/>
        </w:rPr>
        <w:t xml:space="preserve"> </w:t>
      </w:r>
      <w:r w:rsidR="0070216E" w:rsidRPr="00613427">
        <w:rPr>
          <w:sz w:val="27"/>
          <w:szCs w:val="27"/>
          <w:lang w:val="uk-UA"/>
        </w:rPr>
        <w:t xml:space="preserve"> </w:t>
      </w:r>
      <w:r w:rsidR="0039117F" w:rsidRPr="00613427">
        <w:rPr>
          <w:sz w:val="27"/>
          <w:szCs w:val="27"/>
          <w:lang w:val="uk-UA"/>
        </w:rPr>
        <w:t xml:space="preserve">    </w:t>
      </w:r>
      <w:r w:rsidR="007C187D" w:rsidRPr="00613427">
        <w:rPr>
          <w:sz w:val="27"/>
          <w:szCs w:val="27"/>
          <w:lang w:val="uk-UA"/>
        </w:rPr>
        <w:t xml:space="preserve">     </w:t>
      </w:r>
      <w:r w:rsidR="00613427">
        <w:rPr>
          <w:sz w:val="27"/>
          <w:szCs w:val="27"/>
          <w:lang w:val="uk-UA"/>
        </w:rPr>
        <w:t xml:space="preserve">   </w:t>
      </w:r>
      <w:r w:rsidR="002421ED" w:rsidRPr="00613427">
        <w:rPr>
          <w:sz w:val="27"/>
          <w:szCs w:val="27"/>
          <w:lang w:val="uk-UA"/>
        </w:rPr>
        <w:t xml:space="preserve"> </w:t>
      </w:r>
      <w:r w:rsidR="00580ECD" w:rsidRPr="00613427">
        <w:rPr>
          <w:sz w:val="27"/>
          <w:szCs w:val="27"/>
          <w:lang w:val="uk-UA"/>
        </w:rPr>
        <w:t xml:space="preserve"> </w:t>
      </w:r>
      <w:r w:rsidR="00C57112" w:rsidRPr="00613427">
        <w:rPr>
          <w:sz w:val="27"/>
          <w:szCs w:val="27"/>
          <w:lang w:val="uk-UA"/>
        </w:rPr>
        <w:t xml:space="preserve"> </w:t>
      </w:r>
      <w:r w:rsidR="00B4595E" w:rsidRPr="00613427">
        <w:rPr>
          <w:sz w:val="27"/>
          <w:szCs w:val="27"/>
          <w:lang w:val="uk-UA"/>
        </w:rPr>
        <w:t>м. Київ</w:t>
      </w:r>
    </w:p>
    <w:p w:rsidR="00E73319" w:rsidRPr="00613427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7"/>
          <w:szCs w:val="27"/>
          <w:lang w:val="uk-UA"/>
        </w:rPr>
      </w:pPr>
      <w:r w:rsidRPr="00613427">
        <w:rPr>
          <w:sz w:val="27"/>
          <w:szCs w:val="27"/>
          <w:lang w:val="uk-UA"/>
        </w:rPr>
        <w:t xml:space="preserve"> </w:t>
      </w:r>
    </w:p>
    <w:p w:rsidR="001C751B" w:rsidRPr="00613427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  <w:r w:rsidRPr="00613427">
        <w:rPr>
          <w:bCs/>
          <w:sz w:val="27"/>
          <w:szCs w:val="27"/>
          <w:lang w:val="uk-UA"/>
        </w:rPr>
        <w:t xml:space="preserve">Р І Ш Е Н </w:t>
      </w:r>
      <w:proofErr w:type="spellStart"/>
      <w:r w:rsidRPr="00613427">
        <w:rPr>
          <w:bCs/>
          <w:sz w:val="27"/>
          <w:szCs w:val="27"/>
          <w:lang w:val="uk-UA"/>
        </w:rPr>
        <w:t>Н</w:t>
      </w:r>
      <w:proofErr w:type="spellEnd"/>
      <w:r w:rsidRPr="00613427">
        <w:rPr>
          <w:bCs/>
          <w:sz w:val="27"/>
          <w:szCs w:val="27"/>
          <w:lang w:val="uk-UA"/>
        </w:rPr>
        <w:t xml:space="preserve"> Я   № </w:t>
      </w:r>
      <w:r w:rsidR="0020058C" w:rsidRPr="00613427">
        <w:rPr>
          <w:bCs/>
          <w:sz w:val="27"/>
          <w:szCs w:val="27"/>
          <w:u w:val="single"/>
          <w:lang w:val="uk-UA"/>
        </w:rPr>
        <w:t>1314</w:t>
      </w:r>
      <w:r w:rsidR="00406DB9" w:rsidRPr="00613427">
        <w:rPr>
          <w:bCs/>
          <w:sz w:val="27"/>
          <w:szCs w:val="27"/>
          <w:u w:val="single"/>
          <w:lang w:val="uk-UA"/>
        </w:rPr>
        <w:t>/ко</w:t>
      </w:r>
      <w:r w:rsidR="000A76E2" w:rsidRPr="00613427">
        <w:rPr>
          <w:bCs/>
          <w:sz w:val="27"/>
          <w:szCs w:val="27"/>
          <w:u w:val="single"/>
          <w:lang w:val="uk-UA"/>
        </w:rPr>
        <w:t>-18</w:t>
      </w:r>
    </w:p>
    <w:p w:rsidR="009D468B" w:rsidRPr="00613427" w:rsidRDefault="009D468B" w:rsidP="0020058C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</w:p>
    <w:p w:rsidR="001D280D" w:rsidRDefault="001D280D" w:rsidP="0020058C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20058C" w:rsidRPr="001D280D" w:rsidRDefault="0020058C" w:rsidP="0020058C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D280D" w:rsidRDefault="001D280D" w:rsidP="0020058C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В.І.,</w:t>
      </w:r>
    </w:p>
    <w:p w:rsidR="0020058C" w:rsidRPr="001D280D" w:rsidRDefault="0020058C" w:rsidP="0020058C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D280D" w:rsidRDefault="001D280D" w:rsidP="0020058C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чле</w:t>
      </w:r>
      <w:r w:rsidR="0020058C">
        <w:rPr>
          <w:color w:val="000000"/>
          <w:sz w:val="27"/>
          <w:szCs w:val="27"/>
          <w:lang w:val="uk-UA" w:eastAsia="uk-UA"/>
        </w:rPr>
        <w:t>нів Комісії: Василенка А.В., Шил</w:t>
      </w:r>
      <w:r w:rsidRPr="001D280D">
        <w:rPr>
          <w:color w:val="000000"/>
          <w:sz w:val="27"/>
          <w:szCs w:val="27"/>
          <w:lang w:val="uk-UA" w:eastAsia="uk-UA"/>
        </w:rPr>
        <w:t>ової Т.С.,</w:t>
      </w:r>
    </w:p>
    <w:p w:rsidR="0020058C" w:rsidRPr="001D280D" w:rsidRDefault="0020058C" w:rsidP="0020058C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D280D" w:rsidRPr="001D280D" w:rsidRDefault="001D280D" w:rsidP="0020058C">
      <w:pPr>
        <w:suppressAutoHyphens w:val="0"/>
        <w:autoSpaceDE/>
        <w:spacing w:after="281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господарського суду Дніпропетровської області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Камші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Ніни Миколаївни на відповідність займаній посаді,</w:t>
      </w:r>
    </w:p>
    <w:p w:rsidR="001D280D" w:rsidRPr="001D280D" w:rsidRDefault="001D280D" w:rsidP="001D280D">
      <w:pPr>
        <w:suppressAutoHyphens w:val="0"/>
        <w:autoSpaceDE/>
        <w:spacing w:after="344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встановила:</w:t>
      </w:r>
    </w:p>
    <w:p w:rsidR="001D280D" w:rsidRPr="001D280D" w:rsidRDefault="001D280D" w:rsidP="0020058C">
      <w:pPr>
        <w:suppressAutoHyphens w:val="0"/>
        <w:autoSpaceDE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Згідно з пунктом 16</w:t>
      </w:r>
      <w:r w:rsidR="0020058C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1D280D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20058C">
        <w:rPr>
          <w:color w:val="000000"/>
          <w:sz w:val="27"/>
          <w:szCs w:val="27"/>
          <w:lang w:val="uk-UA" w:eastAsia="uk-UA"/>
        </w:rPr>
        <w:t xml:space="preserve">  </w:t>
      </w:r>
      <w:r w:rsidRPr="001D280D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20058C">
        <w:rPr>
          <w:color w:val="000000"/>
          <w:sz w:val="27"/>
          <w:szCs w:val="27"/>
          <w:lang w:val="uk-UA" w:eastAsia="uk-UA"/>
        </w:rPr>
        <w:t xml:space="preserve">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1D280D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 судді від такого оцінювання є підставою для звільнення судді з посади.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</w:t>
      </w:r>
      <w:r w:rsidR="0020058C">
        <w:rPr>
          <w:color w:val="000000"/>
          <w:sz w:val="27"/>
          <w:szCs w:val="27"/>
          <w:lang w:val="uk-UA" w:eastAsia="uk-UA"/>
        </w:rPr>
        <w:t xml:space="preserve"> </w:t>
      </w:r>
      <w:r w:rsidRPr="001D280D">
        <w:rPr>
          <w:color w:val="000000"/>
          <w:sz w:val="27"/>
          <w:szCs w:val="27"/>
          <w:lang w:val="uk-UA" w:eastAsia="uk-UA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D280D" w:rsidRDefault="001D280D" w:rsidP="001D280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 звільнення судді з посади за рішенням Вищої ради правосуддя на підставі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</w:t>
      </w:r>
      <w:r w:rsidRPr="001D280D">
        <w:rPr>
          <w:color w:val="000000"/>
          <w:sz w:val="27"/>
          <w:szCs w:val="27"/>
          <w:lang w:val="uk-UA" w:eastAsia="uk-UA"/>
        </w:rPr>
        <w:t>подання відповідної колегії Вищої кваліфікаційної комісії суддів України.</w:t>
      </w:r>
    </w:p>
    <w:p w:rsidR="0020058C" w:rsidRDefault="0020058C" w:rsidP="001D280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0058C" w:rsidRDefault="0020058C" w:rsidP="001D280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0058C" w:rsidRDefault="0020058C" w:rsidP="001D280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0058C" w:rsidRPr="001D280D" w:rsidRDefault="0020058C" w:rsidP="0032510B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lastRenderedPageBreak/>
        <w:t xml:space="preserve">Указом Президента України від 21 грудня 1998 року № 1372/98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      </w:t>
      </w:r>
      <w:proofErr w:type="spellStart"/>
      <w:r w:rsidR="0020058C">
        <w:rPr>
          <w:color w:val="000000"/>
          <w:sz w:val="27"/>
          <w:szCs w:val="27"/>
          <w:lang w:val="uk-UA" w:eastAsia="uk-UA"/>
        </w:rPr>
        <w:t>Камш</w:t>
      </w:r>
      <w:r w:rsidRPr="001D280D">
        <w:rPr>
          <w:color w:val="000000"/>
          <w:sz w:val="27"/>
          <w:szCs w:val="27"/>
          <w:lang w:val="uk-UA" w:eastAsia="uk-UA"/>
        </w:rPr>
        <w:t>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призначено строком на п’ять років на</w:t>
      </w:r>
      <w:r w:rsidR="0032510B">
        <w:rPr>
          <w:color w:val="000000"/>
          <w:sz w:val="27"/>
          <w:szCs w:val="27"/>
          <w:lang w:val="uk-UA" w:eastAsia="uk-UA"/>
        </w:rPr>
        <w:t xml:space="preserve"> посаду судді арбітражного суду </w:t>
      </w:r>
      <w:r w:rsidRPr="001D280D">
        <w:rPr>
          <w:color w:val="000000"/>
          <w:sz w:val="27"/>
          <w:szCs w:val="27"/>
          <w:lang w:val="uk-UA" w:eastAsia="uk-UA"/>
        </w:rPr>
        <w:t>Дніпропетровської області.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Постановою Верховної Ради України в</w:t>
      </w:r>
      <w:r w:rsidR="0020058C">
        <w:rPr>
          <w:color w:val="000000"/>
          <w:sz w:val="27"/>
          <w:szCs w:val="27"/>
          <w:lang w:val="uk-UA" w:eastAsia="uk-UA"/>
        </w:rPr>
        <w:t>ід 11 грудня 2003 року № 1395-І</w:t>
      </w:r>
      <w:r w:rsidR="0020058C">
        <w:rPr>
          <w:color w:val="000000"/>
          <w:sz w:val="27"/>
          <w:szCs w:val="27"/>
          <w:lang w:val="en-US" w:eastAsia="uk-UA"/>
        </w:rPr>
        <w:t>V</w:t>
      </w:r>
      <w:r w:rsidR="0020058C">
        <w:rPr>
          <w:color w:val="000000"/>
          <w:sz w:val="27"/>
          <w:szCs w:val="27"/>
          <w:lang w:val="uk-UA" w:eastAsia="uk-UA"/>
        </w:rPr>
        <w:t xml:space="preserve"> </w:t>
      </w:r>
      <w:proofErr w:type="spellStart"/>
      <w:r w:rsidR="0020058C">
        <w:rPr>
          <w:color w:val="000000"/>
          <w:sz w:val="27"/>
          <w:szCs w:val="27"/>
          <w:lang w:val="uk-UA" w:eastAsia="uk-UA"/>
        </w:rPr>
        <w:t>Камш</w:t>
      </w:r>
      <w:r w:rsidRPr="001D280D">
        <w:rPr>
          <w:color w:val="000000"/>
          <w:sz w:val="27"/>
          <w:szCs w:val="27"/>
          <w:lang w:val="uk-UA" w:eastAsia="uk-UA"/>
        </w:rPr>
        <w:t>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обрано на посаду судді господарського суду Дніпропетровської області безстроково.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Дніпропетровської області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Камші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Частиною п’ятою статті 83 Закону визначено, що порядок та методологія кваліфікаційного оцінювання, показники відповідності критеріям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 кваліфікаційного оцінювання та засоби їх встановлення затверджуються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</w:t>
      </w:r>
      <w:r w:rsidRPr="001D280D">
        <w:rPr>
          <w:color w:val="000000"/>
          <w:sz w:val="27"/>
          <w:szCs w:val="27"/>
          <w:lang w:val="uk-UA" w:eastAsia="uk-UA"/>
        </w:rPr>
        <w:t>Комісією.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Ві</w:t>
      </w:r>
      <w:r w:rsidR="0020058C">
        <w:rPr>
          <w:color w:val="000000"/>
          <w:sz w:val="27"/>
          <w:szCs w:val="27"/>
          <w:lang w:val="uk-UA" w:eastAsia="uk-UA"/>
        </w:rPr>
        <w:t>дповідно до пунктів 1, 2 глави 6</w:t>
      </w:r>
      <w:r w:rsidRPr="001D280D">
        <w:rPr>
          <w:color w:val="000000"/>
          <w:sz w:val="27"/>
          <w:szCs w:val="27"/>
          <w:lang w:val="uk-UA" w:eastAsia="uk-UA"/>
        </w:rPr>
        <w:t xml:space="preserve">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>рішенням Комісії від 03 листопада 20.16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. займаній посаді ухвалюється у разі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20058C">
        <w:rPr>
          <w:color w:val="000000"/>
          <w:sz w:val="27"/>
          <w:szCs w:val="27"/>
          <w:lang w:val="uk-UA" w:eastAsia="uk-UA"/>
        </w:rPr>
        <w:t xml:space="preserve">        </w:t>
      </w:r>
      <w:r w:rsidRPr="001D280D">
        <w:rPr>
          <w:color w:val="000000"/>
          <w:sz w:val="27"/>
          <w:szCs w:val="27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</w:t>
      </w:r>
      <w:r w:rsidRPr="001D280D">
        <w:rPr>
          <w:color w:val="000000"/>
          <w:sz w:val="27"/>
          <w:szCs w:val="27"/>
          <w:lang w:val="uk-UA" w:eastAsia="uk-UA"/>
        </w:rPr>
        <w:t>за кожен з критеріїв бала більшого за 0.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20058C">
        <w:rPr>
          <w:color w:val="000000"/>
          <w:sz w:val="27"/>
          <w:szCs w:val="27"/>
          <w:lang w:val="uk-UA" w:eastAsia="uk-UA"/>
        </w:rPr>
        <w:t xml:space="preserve">        </w:t>
      </w:r>
      <w:r w:rsidRPr="001D280D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</w:t>
      </w:r>
      <w:r w:rsidRPr="001D280D">
        <w:rPr>
          <w:color w:val="000000"/>
          <w:sz w:val="27"/>
          <w:szCs w:val="27"/>
          <w:lang w:val="uk-UA" w:eastAsia="uk-UA"/>
        </w:rPr>
        <w:t>етапи:</w:t>
      </w:r>
    </w:p>
    <w:p w:rsidR="001D280D" w:rsidRPr="001D280D" w:rsidRDefault="001D280D" w:rsidP="0032510B">
      <w:pPr>
        <w:numPr>
          <w:ilvl w:val="0"/>
          <w:numId w:val="22"/>
        </w:numPr>
        <w:tabs>
          <w:tab w:val="left" w:pos="1110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1D280D" w:rsidRPr="001D280D" w:rsidRDefault="001D280D" w:rsidP="0032510B">
      <w:pPr>
        <w:numPr>
          <w:ilvl w:val="0"/>
          <w:numId w:val="22"/>
        </w:numPr>
        <w:tabs>
          <w:tab w:val="left" w:pos="1022"/>
        </w:tabs>
        <w:suppressAutoHyphens w:val="0"/>
        <w:autoSpaceDE/>
        <w:spacing w:line="322" w:lineRule="exact"/>
        <w:ind w:left="709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20058C" w:rsidRDefault="001D280D" w:rsidP="00E0090A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Відповідно до положень частини третьої статті 85 Закону рішенням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 Комісії від 25 травня 2018 року № 118/зп-18 запроваджено тестування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особистих морально-психологічних </w:t>
      </w:r>
      <w:r w:rsidR="00F22E5B">
        <w:rPr>
          <w:color w:val="000000"/>
          <w:sz w:val="27"/>
          <w:szCs w:val="27"/>
          <w:lang w:val="uk-UA" w:eastAsia="uk-UA"/>
        </w:rPr>
        <w:t>якостей</w:t>
      </w:r>
      <w:r w:rsidR="0020058C">
        <w:rPr>
          <w:color w:val="000000"/>
          <w:sz w:val="27"/>
          <w:szCs w:val="27"/>
          <w:lang w:val="uk-UA" w:eastAsia="uk-UA"/>
        </w:rPr>
        <w:t xml:space="preserve"> </w:t>
      </w:r>
      <w:r w:rsidRPr="001D280D">
        <w:rPr>
          <w:color w:val="000000"/>
          <w:sz w:val="27"/>
          <w:szCs w:val="27"/>
          <w:lang w:val="uk-UA" w:eastAsia="uk-UA"/>
        </w:rPr>
        <w:t>і загальних здібностей під час</w:t>
      </w:r>
      <w:r w:rsidR="00F22E5B">
        <w:rPr>
          <w:color w:val="000000"/>
          <w:sz w:val="27"/>
          <w:szCs w:val="27"/>
          <w:lang w:val="uk-UA" w:eastAsia="uk-UA"/>
        </w:rPr>
        <w:br/>
      </w:r>
    </w:p>
    <w:p w:rsidR="001D280D" w:rsidRPr="001D280D" w:rsidRDefault="001D280D" w:rsidP="0020058C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lastRenderedPageBreak/>
        <w:t>кваліф</w:t>
      </w:r>
      <w:r w:rsidR="0020058C">
        <w:rPr>
          <w:color w:val="000000"/>
          <w:sz w:val="27"/>
          <w:szCs w:val="27"/>
          <w:lang w:val="uk-UA" w:eastAsia="uk-UA"/>
        </w:rPr>
        <w:t>ікаційного оцінювання суддів мі</w:t>
      </w:r>
      <w:r w:rsidRPr="001D280D">
        <w:rPr>
          <w:color w:val="000000"/>
          <w:sz w:val="27"/>
          <w:szCs w:val="27"/>
          <w:lang w:val="uk-UA" w:eastAsia="uk-UA"/>
        </w:rPr>
        <w:t xml:space="preserve">сцевих та апеляційних судів на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>відповідність займаній посаді.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1D280D">
        <w:rPr>
          <w:color w:val="000000"/>
          <w:sz w:val="27"/>
          <w:szCs w:val="27"/>
          <w:lang w:val="uk-UA" w:eastAsia="uk-UA"/>
        </w:rPr>
        <w:t>Камша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склала анонімне письмове тестування, за результатами якого набрала 88,875 бала. За результатами виконаного практичного завдання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Камша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набрала 77 балів. На етапі складення іспиту суддя загалом набрала 165,875 бала.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1D280D">
        <w:rPr>
          <w:color w:val="000000"/>
          <w:sz w:val="27"/>
          <w:szCs w:val="27"/>
          <w:lang w:val="uk-UA" w:eastAsia="uk-UA"/>
        </w:rPr>
        <w:t>Камша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Рішенням Комісії від 07 червня 2018 року № 129/зп-18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13 квітня 2018 року, зокрема, судді господарського суду Дніпропетровської </w:t>
      </w:r>
      <w:r w:rsidR="0020058C">
        <w:rPr>
          <w:color w:val="000000"/>
          <w:sz w:val="27"/>
          <w:szCs w:val="27"/>
          <w:lang w:val="uk-UA" w:eastAsia="uk-UA"/>
        </w:rPr>
        <w:t xml:space="preserve">   області </w:t>
      </w:r>
      <w:proofErr w:type="spellStart"/>
      <w:r w:rsidR="0020058C">
        <w:rPr>
          <w:color w:val="000000"/>
          <w:sz w:val="27"/>
          <w:szCs w:val="27"/>
          <w:lang w:val="uk-UA" w:eastAsia="uk-UA"/>
        </w:rPr>
        <w:t>Камш</w:t>
      </w:r>
      <w:r w:rsidRPr="001D280D">
        <w:rPr>
          <w:color w:val="000000"/>
          <w:sz w:val="27"/>
          <w:szCs w:val="27"/>
          <w:lang w:val="uk-UA" w:eastAsia="uk-UA"/>
        </w:rPr>
        <w:t>і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</w:t>
      </w:r>
      <w:r w:rsidR="0020058C">
        <w:rPr>
          <w:color w:val="000000"/>
          <w:sz w:val="27"/>
          <w:szCs w:val="27"/>
          <w:lang w:val="uk-UA" w:eastAsia="uk-UA"/>
        </w:rPr>
        <w:t xml:space="preserve">М. Цим же рішенням Комісії </w:t>
      </w:r>
      <w:proofErr w:type="spellStart"/>
      <w:r w:rsidR="0020058C">
        <w:rPr>
          <w:color w:val="000000"/>
          <w:sz w:val="27"/>
          <w:szCs w:val="27"/>
          <w:lang w:val="uk-UA" w:eastAsia="uk-UA"/>
        </w:rPr>
        <w:t>Камш</w:t>
      </w:r>
      <w:r w:rsidRPr="001D280D">
        <w:rPr>
          <w:color w:val="000000"/>
          <w:sz w:val="27"/>
          <w:szCs w:val="27"/>
          <w:lang w:val="uk-UA" w:eastAsia="uk-UA"/>
        </w:rPr>
        <w:t>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допущено до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другого етапу кваліфікаційного оцінювання суддів місцевих та апеляційних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</w:t>
      </w:r>
      <w:r w:rsidRPr="001D280D">
        <w:rPr>
          <w:color w:val="000000"/>
          <w:sz w:val="27"/>
          <w:szCs w:val="27"/>
          <w:lang w:val="uk-UA" w:eastAsia="uk-UA"/>
        </w:rPr>
        <w:t>судів на відповідність займаній посаді «Дослідження досьє та проведення співбесіди».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20058C">
        <w:rPr>
          <w:color w:val="000000"/>
          <w:sz w:val="27"/>
          <w:szCs w:val="27"/>
          <w:lang w:val="uk-UA" w:eastAsia="uk-UA"/>
        </w:rPr>
        <w:t xml:space="preserve">     </w:t>
      </w:r>
      <w:r w:rsidRPr="001D280D">
        <w:rPr>
          <w:color w:val="000000"/>
          <w:sz w:val="27"/>
          <w:szCs w:val="27"/>
          <w:lang w:val="uk-UA" w:eastAsia="uk-UA"/>
        </w:rPr>
        <w:t xml:space="preserve">відповідність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Камші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критеріям кваліфікаційного оцінювання, Комісія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</w:t>
      </w:r>
      <w:r w:rsidRPr="001D280D">
        <w:rPr>
          <w:color w:val="000000"/>
          <w:sz w:val="27"/>
          <w:szCs w:val="27"/>
          <w:lang w:val="uk-UA" w:eastAsia="uk-UA"/>
        </w:rPr>
        <w:t>дійшла таких висновків.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набрала 407,875 бала.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оцінено Комісією на підставі результатів іспиту, дослідження інформації, яка міститься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у досьє, та співбесіди за показниками, визначеними пунктами 1-5 глави 2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розділу II Положення. За критеріями особистої та соціальної компетентності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</w:t>
      </w:r>
      <w:r w:rsidRPr="001D280D">
        <w:rPr>
          <w:color w:val="000000"/>
          <w:sz w:val="27"/>
          <w:szCs w:val="27"/>
          <w:lang w:val="uk-UA" w:eastAsia="uk-UA"/>
        </w:rPr>
        <w:t>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201 бал. За цим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критерієм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оцінено на підставі результатів тестування особистих морально-психологічних якостей і загальних здібностей, дослідження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1D280D">
        <w:rPr>
          <w:color w:val="000000"/>
          <w:sz w:val="27"/>
          <w:szCs w:val="27"/>
          <w:lang w:val="uk-UA" w:eastAsia="uk-UA"/>
        </w:rPr>
        <w:t>інформації, яка міститься у досьє, та співбесіди.</w:t>
      </w:r>
    </w:p>
    <w:p w:rsidR="001D280D" w:rsidRPr="001D280D" w:rsidRDefault="001D280D" w:rsidP="001D280D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За критерієм доброчесності, оціненим за показниками, визначеними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суддя набрала 201 бал. За цим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  </w:t>
      </w:r>
      <w:r w:rsidRPr="001D280D">
        <w:rPr>
          <w:color w:val="000000"/>
          <w:sz w:val="27"/>
          <w:szCs w:val="27"/>
          <w:lang w:val="uk-UA" w:eastAsia="uk-UA"/>
        </w:rPr>
        <w:t xml:space="preserve">критерієм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Камшу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оцінено па підставі результатів тестування особистих морально-психологічних якостей і загальних здібностей, дослідження </w:t>
      </w:r>
      <w:r w:rsidR="0020058C">
        <w:rPr>
          <w:color w:val="000000"/>
          <w:sz w:val="27"/>
          <w:szCs w:val="27"/>
          <w:lang w:val="uk-UA" w:eastAsia="uk-UA"/>
        </w:rPr>
        <w:t xml:space="preserve">              </w:t>
      </w:r>
      <w:r w:rsidRPr="001D280D">
        <w:rPr>
          <w:color w:val="000000"/>
          <w:sz w:val="27"/>
          <w:szCs w:val="27"/>
          <w:lang w:val="uk-UA" w:eastAsia="uk-UA"/>
        </w:rPr>
        <w:t>інформації, яка міститься у досьє, та співбесіди.</w:t>
      </w:r>
    </w:p>
    <w:p w:rsidR="001D280D" w:rsidRPr="001D280D" w:rsidRDefault="001D280D" w:rsidP="00310BA6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господарського суду Дніпропетровської області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Камша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</w:t>
      </w:r>
      <w:r w:rsidR="00310BA6">
        <w:rPr>
          <w:color w:val="000000"/>
          <w:sz w:val="27"/>
          <w:szCs w:val="27"/>
          <w:lang w:val="uk-UA" w:eastAsia="uk-UA"/>
        </w:rPr>
        <w:t xml:space="preserve"> </w:t>
      </w:r>
      <w:r w:rsidRPr="001D280D">
        <w:rPr>
          <w:color w:val="000000"/>
          <w:sz w:val="27"/>
          <w:szCs w:val="27"/>
          <w:lang w:val="uk-UA" w:eastAsia="uk-UA"/>
        </w:rPr>
        <w:t>набрала 809,875 бала, що</w:t>
      </w:r>
      <w:r w:rsidR="0020058C">
        <w:rPr>
          <w:color w:val="000000"/>
          <w:sz w:val="27"/>
          <w:szCs w:val="27"/>
          <w:lang w:val="uk-UA" w:eastAsia="uk-UA"/>
        </w:rPr>
        <w:t xml:space="preserve"> </w:t>
      </w:r>
      <w:r w:rsidRPr="001D280D">
        <w:rPr>
          <w:color w:val="000000"/>
          <w:sz w:val="27"/>
          <w:szCs w:val="27"/>
          <w:lang w:val="uk-UA" w:eastAsia="uk-UA"/>
        </w:rPr>
        <w:t>становить</w:t>
      </w:r>
      <w:r w:rsidR="0020058C">
        <w:rPr>
          <w:color w:val="000000"/>
          <w:sz w:val="27"/>
          <w:szCs w:val="27"/>
          <w:lang w:val="uk-UA" w:eastAsia="uk-UA"/>
        </w:rPr>
        <w:t xml:space="preserve"> </w:t>
      </w:r>
      <w:r w:rsidR="00310BA6">
        <w:rPr>
          <w:color w:val="000000"/>
          <w:sz w:val="27"/>
          <w:szCs w:val="27"/>
          <w:lang w:val="uk-UA" w:eastAsia="uk-UA"/>
        </w:rPr>
        <w:br/>
      </w:r>
      <w:r w:rsidRPr="001D280D">
        <w:rPr>
          <w:color w:val="000000"/>
          <w:sz w:val="27"/>
          <w:szCs w:val="27"/>
          <w:lang w:val="uk-UA" w:eastAsia="uk-UA"/>
        </w:rP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1D280D" w:rsidRPr="001D280D" w:rsidRDefault="001D280D" w:rsidP="0020058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Таким чином, Комісія дійшла ви</w:t>
      </w:r>
      <w:r w:rsidR="0020058C">
        <w:rPr>
          <w:color w:val="000000"/>
          <w:sz w:val="27"/>
          <w:szCs w:val="27"/>
          <w:lang w:val="uk-UA" w:eastAsia="uk-UA"/>
        </w:rPr>
        <w:t xml:space="preserve">сновку щодо відповідності судді </w:t>
      </w:r>
      <w:r w:rsidRPr="001D280D">
        <w:rPr>
          <w:color w:val="000000"/>
          <w:sz w:val="27"/>
          <w:szCs w:val="27"/>
          <w:lang w:val="uk-UA" w:eastAsia="uk-UA"/>
        </w:rPr>
        <w:t xml:space="preserve">господарського суду Дніпропетровської області </w:t>
      </w:r>
      <w:proofErr w:type="spellStart"/>
      <w:r w:rsidRPr="001D280D">
        <w:rPr>
          <w:color w:val="000000"/>
          <w:sz w:val="27"/>
          <w:szCs w:val="27"/>
          <w:lang w:val="uk-UA" w:eastAsia="uk-UA"/>
        </w:rPr>
        <w:t>Камші</w:t>
      </w:r>
      <w:proofErr w:type="spellEnd"/>
      <w:r w:rsidRPr="001D280D">
        <w:rPr>
          <w:color w:val="000000"/>
          <w:sz w:val="27"/>
          <w:szCs w:val="27"/>
          <w:lang w:val="uk-UA" w:eastAsia="uk-UA"/>
        </w:rPr>
        <w:t xml:space="preserve"> Н.М. займаній посаді.</w:t>
      </w:r>
    </w:p>
    <w:p w:rsidR="001D280D" w:rsidRPr="001D280D" w:rsidRDefault="001D280D" w:rsidP="0020058C">
      <w:pPr>
        <w:suppressAutoHyphens w:val="0"/>
        <w:autoSpaceDE/>
        <w:spacing w:after="341"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1D280D" w:rsidRPr="001D280D" w:rsidRDefault="001D280D" w:rsidP="001D280D">
      <w:pPr>
        <w:suppressAutoHyphens w:val="0"/>
        <w:autoSpaceDE/>
        <w:spacing w:after="255" w:line="270" w:lineRule="exact"/>
        <w:ind w:left="140"/>
        <w:jc w:val="center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вирішила:</w:t>
      </w:r>
    </w:p>
    <w:p w:rsidR="001D280D" w:rsidRPr="001D280D" w:rsidRDefault="001D280D" w:rsidP="00C64A4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визначити, що суддя господарського суду</w:t>
      </w:r>
      <w:r w:rsidR="0020058C">
        <w:rPr>
          <w:color w:val="000000"/>
          <w:sz w:val="27"/>
          <w:szCs w:val="27"/>
          <w:lang w:val="uk-UA" w:eastAsia="uk-UA"/>
        </w:rPr>
        <w:t xml:space="preserve"> Дніпропетровської області </w:t>
      </w:r>
      <w:proofErr w:type="spellStart"/>
      <w:r w:rsidR="0020058C">
        <w:rPr>
          <w:color w:val="000000"/>
          <w:sz w:val="27"/>
          <w:szCs w:val="27"/>
          <w:lang w:val="uk-UA" w:eastAsia="uk-UA"/>
        </w:rPr>
        <w:t>Камш</w:t>
      </w:r>
      <w:r w:rsidR="00C64A4B">
        <w:rPr>
          <w:color w:val="000000"/>
          <w:sz w:val="27"/>
          <w:szCs w:val="27"/>
          <w:lang w:val="uk-UA" w:eastAsia="uk-UA"/>
        </w:rPr>
        <w:t>а</w:t>
      </w:r>
      <w:proofErr w:type="spellEnd"/>
      <w:r w:rsidR="00C64A4B">
        <w:rPr>
          <w:color w:val="000000"/>
          <w:sz w:val="27"/>
          <w:szCs w:val="27"/>
          <w:lang w:val="uk-UA" w:eastAsia="uk-UA"/>
        </w:rPr>
        <w:t xml:space="preserve"> Ніна </w:t>
      </w:r>
      <w:r w:rsidRPr="001D280D">
        <w:rPr>
          <w:color w:val="000000"/>
          <w:sz w:val="27"/>
          <w:szCs w:val="27"/>
          <w:lang w:val="uk-UA" w:eastAsia="uk-UA"/>
        </w:rPr>
        <w:t>Миколаївна за результатами кваліфікаційног</w:t>
      </w:r>
      <w:r w:rsidR="00C64A4B">
        <w:rPr>
          <w:color w:val="000000"/>
          <w:sz w:val="27"/>
          <w:szCs w:val="27"/>
          <w:lang w:val="uk-UA" w:eastAsia="uk-UA"/>
        </w:rPr>
        <w:t>о оцінювання суддів місцевих та </w:t>
      </w:r>
      <w:r w:rsidRPr="001D280D">
        <w:rPr>
          <w:color w:val="000000"/>
          <w:sz w:val="27"/>
          <w:szCs w:val="27"/>
          <w:lang w:val="uk-UA" w:eastAsia="uk-UA"/>
        </w:rPr>
        <w:t>апеляційних судів на відповідність займаній посаді набрала 809,875 бала.</w:t>
      </w:r>
    </w:p>
    <w:p w:rsidR="001D280D" w:rsidRPr="001D280D" w:rsidRDefault="001D280D" w:rsidP="00C64A4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D280D">
        <w:rPr>
          <w:color w:val="000000"/>
          <w:sz w:val="27"/>
          <w:szCs w:val="27"/>
          <w:lang w:val="uk-UA" w:eastAsia="uk-UA"/>
        </w:rPr>
        <w:t>Визнати суддю господарського суду Дніпр</w:t>
      </w:r>
      <w:r w:rsidR="00C64A4B">
        <w:rPr>
          <w:color w:val="000000"/>
          <w:sz w:val="27"/>
          <w:szCs w:val="27"/>
          <w:lang w:val="uk-UA" w:eastAsia="uk-UA"/>
        </w:rPr>
        <w:t xml:space="preserve">опетровської області </w:t>
      </w:r>
      <w:proofErr w:type="spellStart"/>
      <w:r w:rsidR="00C64A4B">
        <w:rPr>
          <w:color w:val="000000"/>
          <w:sz w:val="27"/>
          <w:szCs w:val="27"/>
          <w:lang w:val="uk-UA" w:eastAsia="uk-UA"/>
        </w:rPr>
        <w:t>Камшу</w:t>
      </w:r>
      <w:proofErr w:type="spellEnd"/>
      <w:r w:rsidR="00C64A4B">
        <w:rPr>
          <w:color w:val="000000"/>
          <w:sz w:val="27"/>
          <w:szCs w:val="27"/>
          <w:lang w:val="uk-UA" w:eastAsia="uk-UA"/>
        </w:rPr>
        <w:t xml:space="preserve"> Ніну </w:t>
      </w:r>
      <w:r w:rsidRPr="001D280D">
        <w:rPr>
          <w:color w:val="000000"/>
          <w:sz w:val="27"/>
          <w:szCs w:val="27"/>
          <w:lang w:val="uk-UA" w:eastAsia="uk-UA"/>
        </w:rPr>
        <w:t>Миколаївну такою, що відповідає займаній посаді.</w:t>
      </w:r>
    </w:p>
    <w:p w:rsidR="00972E90" w:rsidRPr="001D280D" w:rsidRDefault="00972E90" w:rsidP="00C3646B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9D468B" w:rsidRPr="001D280D" w:rsidRDefault="009D468B" w:rsidP="00C3646B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20058C" w:rsidRDefault="00C57112" w:rsidP="009E7E1B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r w:rsidRPr="0020058C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20058C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0058C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0058C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0058C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0058C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1F2E68" w:rsidRPr="0020058C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313E41" w:rsidRPr="0020058C">
        <w:rPr>
          <w:sz w:val="27"/>
          <w:szCs w:val="27"/>
          <w:lang w:val="uk-UA"/>
        </w:rPr>
        <w:t xml:space="preserve"> </w:t>
      </w:r>
      <w:r w:rsidR="009D468B" w:rsidRPr="0020058C">
        <w:rPr>
          <w:sz w:val="27"/>
          <w:szCs w:val="27"/>
          <w:lang w:val="uk-UA"/>
        </w:rPr>
        <w:t xml:space="preserve">В.І. </w:t>
      </w:r>
      <w:proofErr w:type="spellStart"/>
      <w:r w:rsidR="009D468B" w:rsidRPr="0020058C">
        <w:rPr>
          <w:sz w:val="27"/>
          <w:szCs w:val="27"/>
          <w:lang w:val="uk-UA"/>
        </w:rPr>
        <w:t>Бутенко</w:t>
      </w:r>
      <w:proofErr w:type="spellEnd"/>
    </w:p>
    <w:p w:rsidR="007D07E4" w:rsidRPr="0020058C" w:rsidRDefault="007D07E4" w:rsidP="009E7E1B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</w:p>
    <w:p w:rsidR="0075050B" w:rsidRPr="0020058C" w:rsidRDefault="00D3028E" w:rsidP="009E7E1B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0058C">
        <w:rPr>
          <w:sz w:val="27"/>
          <w:szCs w:val="27"/>
          <w:lang w:val="uk-UA"/>
        </w:rPr>
        <w:t>Члени</w:t>
      </w:r>
      <w:bookmarkStart w:id="0" w:name="_GoBack"/>
      <w:bookmarkEnd w:id="0"/>
      <w:r w:rsidRPr="0020058C">
        <w:rPr>
          <w:sz w:val="27"/>
          <w:szCs w:val="27"/>
          <w:lang w:val="uk-UA"/>
        </w:rPr>
        <w:t xml:space="preserve"> Комісії:</w:t>
      </w:r>
      <w:r w:rsidRPr="0020058C">
        <w:rPr>
          <w:sz w:val="27"/>
          <w:szCs w:val="27"/>
          <w:lang w:val="uk-UA"/>
        </w:rPr>
        <w:tab/>
      </w:r>
      <w:r w:rsidRPr="0020058C">
        <w:rPr>
          <w:sz w:val="27"/>
          <w:szCs w:val="27"/>
          <w:lang w:val="uk-UA"/>
        </w:rPr>
        <w:tab/>
      </w:r>
      <w:r w:rsidRPr="0020058C">
        <w:rPr>
          <w:sz w:val="27"/>
          <w:szCs w:val="27"/>
          <w:lang w:val="uk-UA"/>
        </w:rPr>
        <w:tab/>
      </w:r>
      <w:r w:rsidRPr="0020058C">
        <w:rPr>
          <w:sz w:val="27"/>
          <w:szCs w:val="27"/>
          <w:lang w:val="uk-UA"/>
        </w:rPr>
        <w:tab/>
      </w:r>
      <w:r w:rsidRPr="0020058C">
        <w:rPr>
          <w:sz w:val="27"/>
          <w:szCs w:val="27"/>
          <w:lang w:val="uk-UA"/>
        </w:rPr>
        <w:tab/>
      </w:r>
      <w:r w:rsidRPr="0020058C">
        <w:rPr>
          <w:sz w:val="27"/>
          <w:szCs w:val="27"/>
          <w:lang w:val="uk-UA"/>
        </w:rPr>
        <w:tab/>
      </w:r>
      <w:r w:rsidR="00C57112" w:rsidRPr="0020058C">
        <w:rPr>
          <w:sz w:val="27"/>
          <w:szCs w:val="27"/>
          <w:lang w:val="uk-UA"/>
        </w:rPr>
        <w:tab/>
      </w:r>
      <w:r w:rsidR="00C57112" w:rsidRPr="0020058C">
        <w:rPr>
          <w:sz w:val="27"/>
          <w:szCs w:val="27"/>
          <w:lang w:val="uk-UA"/>
        </w:rPr>
        <w:tab/>
      </w:r>
      <w:r w:rsidR="001F2E68" w:rsidRPr="0020058C">
        <w:rPr>
          <w:sz w:val="27"/>
          <w:szCs w:val="27"/>
          <w:lang w:val="uk-UA"/>
        </w:rPr>
        <w:tab/>
      </w:r>
      <w:r w:rsidR="009D468B" w:rsidRPr="0020058C">
        <w:rPr>
          <w:sz w:val="27"/>
          <w:szCs w:val="27"/>
          <w:lang w:val="uk-UA"/>
        </w:rPr>
        <w:t>А.В. Василенко</w:t>
      </w:r>
      <w:r w:rsidR="00FB2527" w:rsidRPr="0020058C">
        <w:rPr>
          <w:sz w:val="27"/>
          <w:szCs w:val="27"/>
          <w:lang w:val="uk-UA"/>
        </w:rPr>
        <w:t xml:space="preserve"> </w:t>
      </w:r>
    </w:p>
    <w:p w:rsidR="0075050B" w:rsidRPr="0020058C" w:rsidRDefault="0075050B" w:rsidP="009E7E1B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</w:p>
    <w:p w:rsidR="0070166F" w:rsidRPr="0020058C" w:rsidRDefault="009D468B" w:rsidP="009E7E1B">
      <w:pPr>
        <w:shd w:val="clear" w:color="auto" w:fill="FFFFFF"/>
        <w:spacing w:line="276" w:lineRule="auto"/>
        <w:ind w:left="7080" w:firstLine="708"/>
        <w:jc w:val="both"/>
        <w:rPr>
          <w:sz w:val="27"/>
          <w:szCs w:val="27"/>
          <w:lang w:val="uk-UA"/>
        </w:rPr>
      </w:pPr>
      <w:r w:rsidRPr="0020058C">
        <w:rPr>
          <w:sz w:val="27"/>
          <w:szCs w:val="27"/>
          <w:lang w:val="uk-UA"/>
        </w:rPr>
        <w:t>Т.С. Шилова</w:t>
      </w:r>
    </w:p>
    <w:p w:rsidR="00FB2527" w:rsidRPr="0020058C" w:rsidRDefault="00FB2527" w:rsidP="009E7E1B">
      <w:pPr>
        <w:shd w:val="clear" w:color="auto" w:fill="FFFFFF"/>
        <w:spacing w:line="276" w:lineRule="auto"/>
        <w:ind w:left="7080" w:firstLine="708"/>
        <w:jc w:val="both"/>
        <w:rPr>
          <w:sz w:val="27"/>
          <w:szCs w:val="27"/>
          <w:lang w:val="uk-UA"/>
        </w:rPr>
      </w:pPr>
    </w:p>
    <w:p w:rsidR="00BE79BC" w:rsidRPr="0020058C" w:rsidRDefault="00BE79BC" w:rsidP="009B7806">
      <w:pPr>
        <w:shd w:val="clear" w:color="auto" w:fill="FFFFFF"/>
        <w:spacing w:after="120" w:line="360" w:lineRule="auto"/>
        <w:jc w:val="both"/>
        <w:rPr>
          <w:sz w:val="27"/>
          <w:szCs w:val="27"/>
          <w:lang w:val="uk-UA"/>
        </w:rPr>
      </w:pPr>
    </w:p>
    <w:p w:rsidR="00972E90" w:rsidRPr="00B81E1B" w:rsidRDefault="00972E90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972E90" w:rsidRPr="00B81E1B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80" w:rsidRDefault="00EB6E80" w:rsidP="009B4017">
      <w:r>
        <w:separator/>
      </w:r>
    </w:p>
  </w:endnote>
  <w:endnote w:type="continuationSeparator" w:id="0">
    <w:p w:rsidR="00EB6E80" w:rsidRDefault="00EB6E8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80" w:rsidRDefault="00EB6E80" w:rsidP="009B4017">
      <w:r>
        <w:separator/>
      </w:r>
    </w:p>
  </w:footnote>
  <w:footnote w:type="continuationSeparator" w:id="0">
    <w:p w:rsidR="00EB6E80" w:rsidRDefault="00EB6E8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4220658"/>
      <w:docPartObj>
        <w:docPartGallery w:val="Page Numbers (Top of Page)"/>
        <w:docPartUnique/>
      </w:docPartObj>
    </w:sdtPr>
    <w:sdtContent>
      <w:p w:rsidR="0032510B" w:rsidRDefault="0032510B">
        <w:pPr>
          <w:pStyle w:val="a6"/>
          <w:jc w:val="center"/>
          <w:rPr>
            <w:lang w:val="uk-UA"/>
          </w:rPr>
        </w:pPr>
      </w:p>
      <w:p w:rsidR="0032510B" w:rsidRDefault="00325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A4B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CF73E2"/>
    <w:multiLevelType w:val="multilevel"/>
    <w:tmpl w:val="03B6DD50"/>
    <w:lvl w:ilvl="0">
      <w:start w:val="24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1E5F04"/>
    <w:multiLevelType w:val="multilevel"/>
    <w:tmpl w:val="B50C0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F45203"/>
    <w:multiLevelType w:val="multilevel"/>
    <w:tmpl w:val="09A44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137A58"/>
    <w:multiLevelType w:val="multilevel"/>
    <w:tmpl w:val="CC101D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306D6B"/>
    <w:multiLevelType w:val="multilevel"/>
    <w:tmpl w:val="D27C7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E70A0E"/>
    <w:multiLevelType w:val="multilevel"/>
    <w:tmpl w:val="BECC3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1C12E5"/>
    <w:multiLevelType w:val="multilevel"/>
    <w:tmpl w:val="1AA0CF1C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4"/>
  </w:num>
  <w:num w:numId="9">
    <w:abstractNumId w:val="18"/>
  </w:num>
  <w:num w:numId="10">
    <w:abstractNumId w:val="19"/>
  </w:num>
  <w:num w:numId="11">
    <w:abstractNumId w:val="10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7"/>
  </w:num>
  <w:num w:numId="17">
    <w:abstractNumId w:val="16"/>
  </w:num>
  <w:num w:numId="18">
    <w:abstractNumId w:val="1"/>
  </w:num>
  <w:num w:numId="19">
    <w:abstractNumId w:val="17"/>
  </w:num>
  <w:num w:numId="20">
    <w:abstractNumId w:val="12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246D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D280D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37FC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0BA6"/>
    <w:rsid w:val="00311BBD"/>
    <w:rsid w:val="0031220F"/>
    <w:rsid w:val="003128DD"/>
    <w:rsid w:val="00313E41"/>
    <w:rsid w:val="00314CAD"/>
    <w:rsid w:val="00316BC1"/>
    <w:rsid w:val="00321971"/>
    <w:rsid w:val="00323D9F"/>
    <w:rsid w:val="0032510B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427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468B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A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A7190"/>
    <w:rsid w:val="00CB37C3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260C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090A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B6E80"/>
    <w:rsid w:val="00EC0BB4"/>
    <w:rsid w:val="00EC0E4E"/>
    <w:rsid w:val="00EC44E3"/>
    <w:rsid w:val="00EC534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2E5B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6D671-7DA7-41F2-AB32-57476021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5436</Words>
  <Characters>3099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2020-11-17T09:48:00Z</dcterms:created>
  <dcterms:modified xsi:type="dcterms:W3CDTF">2020-12-21T13:23:00Z</dcterms:modified>
</cp:coreProperties>
</file>