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334F19" w:rsidRDefault="00F71C94" w:rsidP="006510A2">
      <w:pPr>
        <w:spacing w:after="0" w:line="240" w:lineRule="auto"/>
        <w:rPr>
          <w:rFonts w:ascii="Times New Roman" w:eastAsia="Times New Roman" w:hAnsi="Times New Roman"/>
          <w:sz w:val="24"/>
          <w:szCs w:val="24"/>
          <w:lang w:eastAsia="ru-RU"/>
        </w:rPr>
      </w:pPr>
      <w:r w:rsidRPr="00334F19">
        <w:rPr>
          <w:rFonts w:ascii="Times New Roman" w:eastAsia="Times New Roman" w:hAnsi="Times New Roman"/>
          <w:sz w:val="24"/>
          <w:szCs w:val="24"/>
          <w:lang w:val="ru-RU" w:eastAsia="ru-RU"/>
        </w:rPr>
        <w:t>2</w:t>
      </w:r>
      <w:r w:rsidR="001668E8" w:rsidRPr="00334F19">
        <w:rPr>
          <w:rFonts w:ascii="Times New Roman" w:eastAsia="Times New Roman" w:hAnsi="Times New Roman"/>
          <w:sz w:val="24"/>
          <w:szCs w:val="24"/>
          <w:lang w:eastAsia="ru-RU"/>
        </w:rPr>
        <w:t>6</w:t>
      </w:r>
      <w:r w:rsidRPr="00334F19">
        <w:rPr>
          <w:rFonts w:ascii="Times New Roman" w:eastAsia="Times New Roman" w:hAnsi="Times New Roman"/>
          <w:sz w:val="24"/>
          <w:szCs w:val="24"/>
          <w:lang w:val="ru-RU" w:eastAsia="ru-RU"/>
        </w:rPr>
        <w:t xml:space="preserve"> </w:t>
      </w:r>
      <w:r w:rsidR="00F54BAE" w:rsidRPr="00334F19">
        <w:rPr>
          <w:rFonts w:ascii="Times New Roman" w:eastAsia="Times New Roman" w:hAnsi="Times New Roman"/>
          <w:sz w:val="24"/>
          <w:szCs w:val="24"/>
          <w:lang w:eastAsia="ru-RU"/>
        </w:rPr>
        <w:t xml:space="preserve">липня </w:t>
      </w:r>
      <w:r w:rsidR="002D5CC7" w:rsidRPr="00334F19">
        <w:rPr>
          <w:rFonts w:ascii="Times New Roman" w:eastAsia="Times New Roman" w:hAnsi="Times New Roman"/>
          <w:sz w:val="24"/>
          <w:szCs w:val="24"/>
          <w:lang w:eastAsia="ru-RU"/>
        </w:rPr>
        <w:t>2018</w:t>
      </w:r>
      <w:r w:rsidR="00680175" w:rsidRPr="00334F19">
        <w:rPr>
          <w:rFonts w:ascii="Times New Roman" w:eastAsia="Times New Roman" w:hAnsi="Times New Roman"/>
          <w:sz w:val="24"/>
          <w:szCs w:val="24"/>
          <w:lang w:eastAsia="ru-RU"/>
        </w:rPr>
        <w:t xml:space="preserve"> року</w:t>
      </w:r>
      <w:r w:rsidR="00680175" w:rsidRPr="00334F19">
        <w:rPr>
          <w:rFonts w:ascii="Times New Roman" w:eastAsia="Times New Roman" w:hAnsi="Times New Roman"/>
          <w:sz w:val="24"/>
          <w:szCs w:val="24"/>
          <w:lang w:eastAsia="ru-RU"/>
        </w:rPr>
        <w:tab/>
      </w:r>
      <w:r w:rsidR="00680175" w:rsidRPr="00334F19">
        <w:rPr>
          <w:rFonts w:ascii="Times New Roman" w:eastAsia="Times New Roman" w:hAnsi="Times New Roman"/>
          <w:sz w:val="24"/>
          <w:szCs w:val="24"/>
          <w:lang w:eastAsia="ru-RU"/>
        </w:rPr>
        <w:tab/>
        <w:t xml:space="preserve">               </w:t>
      </w:r>
      <w:r w:rsidR="006510A2" w:rsidRPr="00334F19">
        <w:rPr>
          <w:rFonts w:ascii="Times New Roman" w:eastAsia="Times New Roman" w:hAnsi="Times New Roman"/>
          <w:sz w:val="24"/>
          <w:szCs w:val="24"/>
          <w:lang w:eastAsia="ru-RU"/>
        </w:rPr>
        <w:tab/>
        <w:t xml:space="preserve"> </w:t>
      </w:r>
      <w:r w:rsidR="006510A2" w:rsidRPr="00334F19">
        <w:rPr>
          <w:rFonts w:ascii="Times New Roman" w:eastAsia="Times New Roman" w:hAnsi="Times New Roman"/>
          <w:sz w:val="24"/>
          <w:szCs w:val="24"/>
          <w:lang w:eastAsia="ru-RU"/>
        </w:rPr>
        <w:tab/>
        <w:t xml:space="preserve">                      </w:t>
      </w:r>
      <w:r w:rsidR="00A72BED" w:rsidRPr="00334F19">
        <w:rPr>
          <w:rFonts w:ascii="Times New Roman" w:eastAsia="Times New Roman" w:hAnsi="Times New Roman"/>
          <w:sz w:val="24"/>
          <w:szCs w:val="24"/>
          <w:lang w:eastAsia="ru-RU"/>
        </w:rPr>
        <w:t xml:space="preserve">        </w:t>
      </w:r>
      <w:r w:rsidR="007C3444" w:rsidRPr="00334F19">
        <w:rPr>
          <w:rFonts w:ascii="Times New Roman" w:eastAsia="Times New Roman" w:hAnsi="Times New Roman"/>
          <w:sz w:val="24"/>
          <w:szCs w:val="24"/>
          <w:lang w:eastAsia="ru-RU"/>
        </w:rPr>
        <w:t xml:space="preserve">          </w:t>
      </w:r>
      <w:r w:rsidR="00A72BED" w:rsidRPr="00334F19">
        <w:rPr>
          <w:rFonts w:ascii="Times New Roman" w:eastAsia="Times New Roman" w:hAnsi="Times New Roman"/>
          <w:sz w:val="24"/>
          <w:szCs w:val="24"/>
          <w:lang w:eastAsia="ru-RU"/>
        </w:rPr>
        <w:t xml:space="preserve">   </w:t>
      </w:r>
      <w:r w:rsidR="002676E0" w:rsidRPr="00334F19">
        <w:rPr>
          <w:rFonts w:ascii="Times New Roman" w:eastAsia="Times New Roman" w:hAnsi="Times New Roman"/>
          <w:sz w:val="24"/>
          <w:szCs w:val="24"/>
          <w:lang w:eastAsia="ru-RU"/>
        </w:rPr>
        <w:t xml:space="preserve">        </w:t>
      </w:r>
      <w:r w:rsidR="00A72BED" w:rsidRPr="00334F19">
        <w:rPr>
          <w:rFonts w:ascii="Times New Roman" w:eastAsia="Times New Roman" w:hAnsi="Times New Roman"/>
          <w:sz w:val="24"/>
          <w:szCs w:val="24"/>
          <w:lang w:eastAsia="ru-RU"/>
        </w:rPr>
        <w:t xml:space="preserve">  </w:t>
      </w:r>
      <w:r w:rsidR="00F275C6" w:rsidRPr="00334F19">
        <w:rPr>
          <w:rFonts w:ascii="Times New Roman" w:eastAsia="Times New Roman" w:hAnsi="Times New Roman"/>
          <w:sz w:val="24"/>
          <w:szCs w:val="24"/>
          <w:lang w:eastAsia="ru-RU"/>
        </w:rPr>
        <w:t xml:space="preserve">  </w:t>
      </w:r>
      <w:r w:rsidR="00334F19" w:rsidRPr="00334F19">
        <w:rPr>
          <w:rFonts w:ascii="Times New Roman" w:eastAsia="Times New Roman" w:hAnsi="Times New Roman"/>
          <w:sz w:val="24"/>
          <w:szCs w:val="24"/>
          <w:lang w:eastAsia="ru-RU"/>
        </w:rPr>
        <w:t xml:space="preserve">  </w:t>
      </w:r>
      <w:r w:rsidR="001A585A" w:rsidRPr="00334F19">
        <w:rPr>
          <w:rFonts w:ascii="Times New Roman" w:eastAsia="Times New Roman" w:hAnsi="Times New Roman"/>
          <w:sz w:val="24"/>
          <w:szCs w:val="24"/>
          <w:lang w:eastAsia="ru-RU"/>
        </w:rPr>
        <w:t xml:space="preserve">   </w:t>
      </w:r>
      <w:r w:rsidR="00F275C6" w:rsidRPr="00334F19">
        <w:rPr>
          <w:rFonts w:ascii="Times New Roman" w:eastAsia="Times New Roman" w:hAnsi="Times New Roman"/>
          <w:sz w:val="24"/>
          <w:szCs w:val="24"/>
          <w:lang w:eastAsia="ru-RU"/>
        </w:rPr>
        <w:t xml:space="preserve"> </w:t>
      </w:r>
      <w:r w:rsidR="00334F19">
        <w:rPr>
          <w:rFonts w:ascii="Times New Roman" w:eastAsia="Times New Roman" w:hAnsi="Times New Roman"/>
          <w:sz w:val="24"/>
          <w:szCs w:val="24"/>
          <w:lang w:eastAsia="ru-RU"/>
        </w:rPr>
        <w:t xml:space="preserve">   </w:t>
      </w:r>
      <w:r w:rsidR="00A72BED" w:rsidRPr="00334F19">
        <w:rPr>
          <w:rFonts w:ascii="Times New Roman" w:eastAsia="Times New Roman" w:hAnsi="Times New Roman"/>
          <w:sz w:val="24"/>
          <w:szCs w:val="24"/>
          <w:lang w:eastAsia="ru-RU"/>
        </w:rPr>
        <w:t xml:space="preserve"> </w:t>
      </w:r>
      <w:r w:rsidR="006510A2" w:rsidRPr="00334F19">
        <w:rPr>
          <w:rFonts w:ascii="Times New Roman" w:eastAsia="Times New Roman" w:hAnsi="Times New Roman"/>
          <w:sz w:val="24"/>
          <w:szCs w:val="24"/>
          <w:lang w:eastAsia="ru-RU"/>
        </w:rPr>
        <w:t>м. Киї</w:t>
      </w:r>
      <w:proofErr w:type="gramStart"/>
      <w:r w:rsidR="006510A2" w:rsidRPr="00334F19">
        <w:rPr>
          <w:rFonts w:ascii="Times New Roman" w:eastAsia="Times New Roman" w:hAnsi="Times New Roman"/>
          <w:sz w:val="24"/>
          <w:szCs w:val="24"/>
          <w:lang w:eastAsia="ru-RU"/>
        </w:rPr>
        <w:t>в</w:t>
      </w:r>
      <w:proofErr w:type="gramEnd"/>
    </w:p>
    <w:p w:rsidR="006510A2" w:rsidRDefault="006510A2" w:rsidP="00343C7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674C3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34E6B">
        <w:rPr>
          <w:rFonts w:ascii="Times New Roman" w:eastAsia="Times New Roman" w:hAnsi="Times New Roman"/>
          <w:bCs/>
          <w:sz w:val="26"/>
          <w:szCs w:val="26"/>
          <w:u w:val="single"/>
          <w:lang w:eastAsia="ru-RU"/>
        </w:rPr>
        <w:t>1367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674C31" w:rsidRDefault="00674C31" w:rsidP="00674C31">
      <w:pPr>
        <w:widowControl w:val="0"/>
        <w:spacing w:after="0" w:line="240" w:lineRule="auto"/>
        <w:jc w:val="both"/>
        <w:rPr>
          <w:rFonts w:ascii="Times New Roman" w:eastAsia="Times New Roman" w:hAnsi="Times New Roman"/>
          <w:color w:val="000000"/>
          <w:sz w:val="23"/>
          <w:szCs w:val="23"/>
          <w:lang w:eastAsia="uk-UA"/>
        </w:rPr>
      </w:pPr>
    </w:p>
    <w:p w:rsidR="00343C72" w:rsidRPr="00431EB0" w:rsidRDefault="00343C72" w:rsidP="00674C31">
      <w:pPr>
        <w:widowControl w:val="0"/>
        <w:spacing w:after="0" w:line="240" w:lineRule="auto"/>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674C31" w:rsidRPr="00431EB0" w:rsidRDefault="00674C31" w:rsidP="00674C31">
      <w:pPr>
        <w:widowControl w:val="0"/>
        <w:spacing w:after="0" w:line="240" w:lineRule="auto"/>
        <w:jc w:val="both"/>
        <w:rPr>
          <w:rFonts w:ascii="Times New Roman" w:eastAsia="Times New Roman" w:hAnsi="Times New Roman"/>
          <w:color w:val="000000"/>
          <w:sz w:val="24"/>
          <w:szCs w:val="24"/>
          <w:lang w:eastAsia="uk-UA"/>
        </w:rPr>
      </w:pPr>
    </w:p>
    <w:p w:rsidR="00674C31" w:rsidRPr="00FC2DB1" w:rsidRDefault="0007166D" w:rsidP="00674C31">
      <w:pPr>
        <w:widowControl w:val="0"/>
        <w:spacing w:after="0" w:line="240" w:lineRule="auto"/>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головуючого – </w:t>
      </w:r>
      <w:proofErr w:type="spellStart"/>
      <w:r w:rsidR="00343C72" w:rsidRPr="00431EB0">
        <w:rPr>
          <w:rFonts w:ascii="Times New Roman" w:eastAsia="Times New Roman" w:hAnsi="Times New Roman"/>
          <w:color w:val="000000"/>
          <w:sz w:val="24"/>
          <w:szCs w:val="24"/>
          <w:lang w:eastAsia="uk-UA"/>
        </w:rPr>
        <w:t>Щотки</w:t>
      </w:r>
      <w:proofErr w:type="spellEnd"/>
      <w:r w:rsidR="00343C72" w:rsidRPr="00431EB0">
        <w:rPr>
          <w:rFonts w:ascii="Times New Roman" w:eastAsia="Times New Roman" w:hAnsi="Times New Roman"/>
          <w:color w:val="000000"/>
          <w:sz w:val="24"/>
          <w:szCs w:val="24"/>
          <w:lang w:eastAsia="uk-UA"/>
        </w:rPr>
        <w:t xml:space="preserve"> С.О.,</w:t>
      </w:r>
    </w:p>
    <w:p w:rsidR="00343C72" w:rsidRPr="00431EB0" w:rsidRDefault="00343C72" w:rsidP="00674C31">
      <w:pPr>
        <w:widowControl w:val="0"/>
        <w:spacing w:after="0" w:line="240" w:lineRule="auto"/>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членів Комісії: </w:t>
      </w:r>
      <w:proofErr w:type="spellStart"/>
      <w:r w:rsidRPr="00431EB0">
        <w:rPr>
          <w:rFonts w:ascii="Times New Roman" w:eastAsia="Times New Roman" w:hAnsi="Times New Roman"/>
          <w:color w:val="000000"/>
          <w:sz w:val="24"/>
          <w:szCs w:val="24"/>
          <w:lang w:eastAsia="uk-UA"/>
        </w:rPr>
        <w:t>Заріцької</w:t>
      </w:r>
      <w:proofErr w:type="spellEnd"/>
      <w:r w:rsidRPr="00431EB0">
        <w:rPr>
          <w:rFonts w:ascii="Times New Roman" w:eastAsia="Times New Roman" w:hAnsi="Times New Roman"/>
          <w:color w:val="000000"/>
          <w:sz w:val="24"/>
          <w:szCs w:val="24"/>
          <w:lang w:eastAsia="uk-UA"/>
        </w:rPr>
        <w:t xml:space="preserve"> А.О., </w:t>
      </w:r>
      <w:proofErr w:type="spellStart"/>
      <w:r w:rsidRPr="00431EB0">
        <w:rPr>
          <w:rFonts w:ascii="Times New Roman" w:eastAsia="Times New Roman" w:hAnsi="Times New Roman"/>
          <w:color w:val="000000"/>
          <w:sz w:val="24"/>
          <w:szCs w:val="24"/>
          <w:lang w:eastAsia="uk-UA"/>
        </w:rPr>
        <w:t>Тітова</w:t>
      </w:r>
      <w:proofErr w:type="spellEnd"/>
      <w:r w:rsidRPr="00431EB0">
        <w:rPr>
          <w:rFonts w:ascii="Times New Roman" w:eastAsia="Times New Roman" w:hAnsi="Times New Roman"/>
          <w:color w:val="000000"/>
          <w:sz w:val="24"/>
          <w:szCs w:val="24"/>
          <w:lang w:eastAsia="uk-UA"/>
        </w:rPr>
        <w:t xml:space="preserve"> Ю.Г.,</w:t>
      </w:r>
    </w:p>
    <w:p w:rsidR="00AC1CE3" w:rsidRPr="00431EB0" w:rsidRDefault="00AC1CE3" w:rsidP="00674C31">
      <w:pPr>
        <w:widowControl w:val="0"/>
        <w:spacing w:after="0" w:line="240" w:lineRule="auto"/>
        <w:jc w:val="both"/>
        <w:rPr>
          <w:rFonts w:ascii="Times New Roman" w:eastAsia="Times New Roman" w:hAnsi="Times New Roman"/>
          <w:color w:val="000000"/>
          <w:sz w:val="24"/>
          <w:szCs w:val="24"/>
          <w:lang w:eastAsia="uk-UA"/>
        </w:rPr>
      </w:pPr>
    </w:p>
    <w:p w:rsidR="00343C72" w:rsidRPr="00431EB0" w:rsidRDefault="00343C72" w:rsidP="00674C31">
      <w:pPr>
        <w:widowControl w:val="0"/>
        <w:spacing w:after="0" w:line="240" w:lineRule="auto"/>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розглянувши питання щодо результатів кваліфікаційного оцінювання судді господарського суду Одеської області Лепехи Геннадія Анатолійовича на відповідність займаній посаді,</w:t>
      </w:r>
    </w:p>
    <w:p w:rsidR="00674C31" w:rsidRPr="00431EB0" w:rsidRDefault="00674C31" w:rsidP="00674C31">
      <w:pPr>
        <w:widowControl w:val="0"/>
        <w:spacing w:after="0" w:line="240" w:lineRule="auto"/>
        <w:jc w:val="center"/>
        <w:rPr>
          <w:rFonts w:ascii="Times New Roman" w:eastAsia="Times New Roman" w:hAnsi="Times New Roman"/>
          <w:color w:val="000000"/>
          <w:sz w:val="24"/>
          <w:szCs w:val="24"/>
          <w:lang w:eastAsia="uk-UA"/>
        </w:rPr>
      </w:pPr>
    </w:p>
    <w:p w:rsidR="00343C72" w:rsidRPr="00431EB0" w:rsidRDefault="00343C72" w:rsidP="00674C31">
      <w:pPr>
        <w:widowControl w:val="0"/>
        <w:spacing w:after="0" w:line="240" w:lineRule="auto"/>
        <w:jc w:val="center"/>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встановила:</w:t>
      </w:r>
    </w:p>
    <w:p w:rsidR="00674C31" w:rsidRPr="00431EB0" w:rsidRDefault="00674C31" w:rsidP="00674C31">
      <w:pPr>
        <w:widowControl w:val="0"/>
        <w:spacing w:after="0" w:line="240" w:lineRule="auto"/>
        <w:ind w:firstLine="700"/>
        <w:jc w:val="both"/>
        <w:rPr>
          <w:rFonts w:ascii="Times New Roman" w:eastAsia="Times New Roman" w:hAnsi="Times New Roman"/>
          <w:color w:val="000000"/>
          <w:sz w:val="24"/>
          <w:szCs w:val="24"/>
          <w:lang w:eastAsia="uk-UA"/>
        </w:rPr>
      </w:pPr>
    </w:p>
    <w:p w:rsidR="00343C72" w:rsidRPr="00431EB0" w:rsidRDefault="00343C72" w:rsidP="00674C31">
      <w:pPr>
        <w:widowControl w:val="0"/>
        <w:spacing w:after="0" w:line="240" w:lineRule="auto"/>
        <w:ind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Згідно з пунктом </w:t>
      </w:r>
      <w:r w:rsidR="00674C31" w:rsidRPr="00431EB0">
        <w:rPr>
          <w:rFonts w:ascii="Times New Roman" w:eastAsia="Times New Roman" w:hAnsi="Times New Roman"/>
          <w:color w:val="000000"/>
          <w:sz w:val="24"/>
          <w:szCs w:val="24"/>
          <w:lang w:eastAsia="uk-UA"/>
        </w:rPr>
        <w:t>16</w:t>
      </w:r>
      <w:r w:rsidR="0007197D" w:rsidRPr="0007197D">
        <w:rPr>
          <w:rFonts w:ascii="Times New Roman" w:eastAsia="Times New Roman" w:hAnsi="Times New Roman"/>
          <w:color w:val="000000"/>
          <w:sz w:val="24"/>
          <w:szCs w:val="24"/>
          <w:vertAlign w:val="superscript"/>
          <w:lang w:eastAsia="uk-UA"/>
        </w:rPr>
        <w:t>1</w:t>
      </w:r>
      <w:r w:rsidRPr="00431EB0">
        <w:rPr>
          <w:rFonts w:ascii="Times New Roman" w:eastAsia="Times New Roman" w:hAnsi="Times New Roman"/>
          <w:color w:val="000000"/>
          <w:sz w:val="24"/>
          <w:szCs w:val="24"/>
          <w:lang w:eastAsia="uk-UA"/>
        </w:rPr>
        <w:t xml:space="preserve"> розділу XV «Перехідні положення» Конституції України</w:t>
      </w:r>
      <w:r w:rsidR="001C7BF8" w:rsidRPr="001C7BF8">
        <w:rPr>
          <w:rFonts w:ascii="Times New Roman" w:eastAsia="Times New Roman" w:hAnsi="Times New Roman"/>
          <w:color w:val="000000"/>
          <w:sz w:val="24"/>
          <w:szCs w:val="24"/>
          <w:lang w:val="ru-RU" w:eastAsia="uk-UA"/>
        </w:rPr>
        <w:t xml:space="preserve">                            </w:t>
      </w:r>
      <w:r w:rsidRPr="00431EB0">
        <w:rPr>
          <w:rFonts w:ascii="Times New Roman" w:eastAsia="Times New Roman" w:hAnsi="Times New Roman"/>
          <w:color w:val="000000"/>
          <w:sz w:val="24"/>
          <w:szCs w:val="24"/>
          <w:lang w:eastAsia="uk-UA"/>
        </w:rPr>
        <w:t xml:space="preserve"> відповідність займаній посаді судді, якого призначено на посаду строком на п’ять років або</w:t>
      </w:r>
      <w:r w:rsidR="001C7BF8" w:rsidRPr="001C7BF8">
        <w:rPr>
          <w:rFonts w:ascii="Times New Roman" w:eastAsia="Times New Roman" w:hAnsi="Times New Roman"/>
          <w:color w:val="000000"/>
          <w:sz w:val="24"/>
          <w:szCs w:val="24"/>
          <w:lang w:val="ru-RU" w:eastAsia="uk-UA"/>
        </w:rPr>
        <w:t xml:space="preserve">                 </w:t>
      </w:r>
      <w:r w:rsidRPr="00431EB0">
        <w:rPr>
          <w:rFonts w:ascii="Times New Roman" w:eastAsia="Times New Roman" w:hAnsi="Times New Roman"/>
          <w:color w:val="000000"/>
          <w:sz w:val="24"/>
          <w:szCs w:val="24"/>
          <w:lang w:eastAsia="uk-UA"/>
        </w:rPr>
        <w:t xml:space="preserve">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43C72" w:rsidRPr="00431EB0" w:rsidRDefault="00343C72" w:rsidP="00674C31">
      <w:pPr>
        <w:widowControl w:val="0"/>
        <w:spacing w:after="0" w:line="240" w:lineRule="auto"/>
        <w:ind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w:t>
      </w:r>
      <w:r w:rsidR="00253091">
        <w:rPr>
          <w:rFonts w:ascii="Times New Roman" w:eastAsia="Times New Roman" w:hAnsi="Times New Roman"/>
          <w:color w:val="000000"/>
          <w:sz w:val="24"/>
          <w:szCs w:val="24"/>
          <w:lang w:eastAsia="uk-UA"/>
        </w:rPr>
        <w:t>устрій і статус суддів» (далі</w:t>
      </w:r>
      <w:r w:rsidR="00253091" w:rsidRPr="00253091">
        <w:rPr>
          <w:rFonts w:ascii="Times New Roman" w:eastAsia="Times New Roman" w:hAnsi="Times New Roman"/>
          <w:color w:val="000000"/>
          <w:sz w:val="24"/>
          <w:szCs w:val="24"/>
          <w:lang w:eastAsia="uk-UA"/>
        </w:rPr>
        <w:t xml:space="preserve"> – </w:t>
      </w:r>
      <w:r w:rsidRPr="00431EB0">
        <w:rPr>
          <w:rFonts w:ascii="Times New Roman" w:eastAsia="Times New Roman" w:hAnsi="Times New Roman"/>
          <w:color w:val="000000"/>
          <w:sz w:val="24"/>
          <w:szCs w:val="24"/>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w:t>
      </w:r>
      <w:r w:rsidR="00FC2DB1">
        <w:rPr>
          <w:rFonts w:ascii="Times New Roman" w:eastAsia="Times New Roman" w:hAnsi="Times New Roman"/>
          <w:color w:val="000000"/>
          <w:sz w:val="24"/>
          <w:szCs w:val="24"/>
          <w:lang w:eastAsia="uk-UA"/>
        </w:rPr>
        <w:t>есе</w:t>
      </w:r>
      <w:r w:rsidRPr="00431EB0">
        <w:rPr>
          <w:rFonts w:ascii="Times New Roman" w:eastAsia="Times New Roman" w:hAnsi="Times New Roman"/>
          <w:color w:val="000000"/>
          <w:sz w:val="24"/>
          <w:szCs w:val="24"/>
          <w:lang w:eastAsia="uk-UA"/>
        </w:rPr>
        <w:t>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43C72" w:rsidRPr="00431EB0" w:rsidRDefault="00343C72" w:rsidP="00674C31">
      <w:pPr>
        <w:widowControl w:val="0"/>
        <w:spacing w:after="0" w:line="274" w:lineRule="exact"/>
        <w:ind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w:t>
      </w:r>
      <w:r w:rsidR="00253091" w:rsidRPr="0025309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оцінювання суддів місцевих та апеляційних судів на відповідність займаній посаді, зокрема судді господарського суду Одеської області Лепехи Геннадія Анатолійовича.</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Частиною п’ятою статті 83 Закону визначено, що порядок та методологія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кваліфікаційного оцінювання, показники відповідності критеріям</w:t>
      </w:r>
      <w:r w:rsidR="0007197D">
        <w:rPr>
          <w:rFonts w:ascii="Times New Roman" w:eastAsia="Times New Roman" w:hAnsi="Times New Roman"/>
          <w:color w:val="000000"/>
          <w:sz w:val="24"/>
          <w:szCs w:val="24"/>
          <w:lang w:eastAsia="uk-UA"/>
        </w:rPr>
        <w:t xml:space="preserve"> кваліфікаційного оцінювання та </w:t>
      </w:r>
      <w:r w:rsidRPr="00431EB0">
        <w:rPr>
          <w:rFonts w:ascii="Times New Roman" w:eastAsia="Times New Roman" w:hAnsi="Times New Roman"/>
          <w:color w:val="000000"/>
          <w:sz w:val="24"/>
          <w:szCs w:val="24"/>
          <w:lang w:eastAsia="uk-UA"/>
        </w:rPr>
        <w:t>засоби їх встановлення затверджуються Комісією.</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та засоби їх встановлення, затвердженого рішенням Комісії від 03 листопада 2016 року</w:t>
      </w:r>
      <w:r w:rsidR="00A73A64">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 143/зп-16 (у редакції рішення Комісії від 13 люто</w:t>
      </w:r>
      <w:r w:rsidR="001C7BF8">
        <w:rPr>
          <w:rFonts w:ascii="Times New Roman" w:eastAsia="Times New Roman" w:hAnsi="Times New Roman"/>
          <w:color w:val="000000"/>
          <w:sz w:val="24"/>
          <w:szCs w:val="24"/>
          <w:lang w:eastAsia="uk-UA"/>
        </w:rPr>
        <w:t>го 2018 року № 20/зп-18) (далі</w:t>
      </w:r>
      <w:r w:rsidR="001C7BF8" w:rsidRPr="001C7BF8">
        <w:rPr>
          <w:rFonts w:ascii="Times New Roman" w:eastAsia="Times New Roman" w:hAnsi="Times New Roman"/>
          <w:color w:val="000000"/>
          <w:sz w:val="24"/>
          <w:szCs w:val="24"/>
          <w:lang w:eastAsia="uk-UA"/>
        </w:rPr>
        <w:t xml:space="preserve"> – </w:t>
      </w:r>
      <w:r w:rsidRPr="00431EB0">
        <w:rPr>
          <w:rFonts w:ascii="Times New Roman" w:eastAsia="Times New Roman" w:hAnsi="Times New Roman"/>
          <w:color w:val="000000"/>
          <w:sz w:val="24"/>
          <w:szCs w:val="24"/>
          <w:lang w:eastAsia="uk-UA"/>
        </w:rPr>
        <w:t xml:space="preserve">Положення),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w:t>
      </w:r>
      <w:r w:rsidR="00A73A64">
        <w:rPr>
          <w:rFonts w:ascii="Times New Roman" w:eastAsia="Times New Roman" w:hAnsi="Times New Roman"/>
          <w:color w:val="000000"/>
          <w:sz w:val="24"/>
          <w:szCs w:val="24"/>
          <w:lang w:eastAsia="uk-UA"/>
        </w:rPr>
        <w:t xml:space="preserve"> один </w:t>
      </w:r>
      <w:r w:rsidRPr="00431EB0">
        <w:rPr>
          <w:rFonts w:ascii="Times New Roman" w:eastAsia="Times New Roman" w:hAnsi="Times New Roman"/>
          <w:color w:val="000000"/>
          <w:sz w:val="24"/>
          <w:szCs w:val="24"/>
          <w:lang w:eastAsia="uk-UA"/>
        </w:rPr>
        <w:t>від одного та у сукупності.</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умови отримання за кожен з критеріїв бала більшого за 0.</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lastRenderedPageBreak/>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43C72" w:rsidRPr="00431EB0" w:rsidRDefault="00343C72" w:rsidP="00343C72">
      <w:pPr>
        <w:widowControl w:val="0"/>
        <w:spacing w:after="0" w:line="274" w:lineRule="exact"/>
        <w:ind w:lef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343C72" w:rsidRPr="00431EB0" w:rsidRDefault="00674C31" w:rsidP="00076790">
      <w:pPr>
        <w:widowControl w:val="0"/>
        <w:tabs>
          <w:tab w:val="left" w:pos="990"/>
        </w:tabs>
        <w:spacing w:after="0" w:line="274" w:lineRule="exact"/>
        <w:ind w:right="20" w:firstLine="709"/>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1) </w:t>
      </w:r>
      <w:r w:rsidR="00343C72" w:rsidRPr="00431EB0">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343C72" w:rsidRPr="00431EB0" w:rsidRDefault="00674C31" w:rsidP="00076790">
      <w:pPr>
        <w:widowControl w:val="0"/>
        <w:tabs>
          <w:tab w:val="left" w:pos="974"/>
        </w:tabs>
        <w:spacing w:after="0" w:line="274" w:lineRule="exact"/>
        <w:ind w:firstLine="709"/>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2) </w:t>
      </w:r>
      <w:r w:rsidR="00343C72" w:rsidRPr="00431EB0">
        <w:rPr>
          <w:rFonts w:ascii="Times New Roman" w:eastAsia="Times New Roman" w:hAnsi="Times New Roman"/>
          <w:color w:val="000000"/>
          <w:sz w:val="24"/>
          <w:szCs w:val="24"/>
          <w:lang w:eastAsia="uk-UA"/>
        </w:rPr>
        <w:t>дослідження досьє та проведення співбесіди.</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від 25 травня 2018 року № 118/зп-18 запроваджено тестування особистих морально-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психологічних якостей і загальних здібностей під час кваліфікаційного оцінювання суддів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місцевих та апеляційних судів на відповідність займаній посаді.</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Лепеха Г.А. склав анонімне письмове тестування, за результатами якого набрав </w:t>
      </w:r>
      <w:r w:rsidR="001C7BF8" w:rsidRPr="001C7BF8">
        <w:rPr>
          <w:rFonts w:ascii="Times New Roman" w:eastAsia="Times New Roman" w:hAnsi="Times New Roman"/>
          <w:color w:val="000000"/>
          <w:sz w:val="24"/>
          <w:szCs w:val="24"/>
          <w:lang w:val="ru-RU" w:eastAsia="uk-UA"/>
        </w:rPr>
        <w:t xml:space="preserve">                                  </w:t>
      </w:r>
      <w:r w:rsidRPr="00431EB0">
        <w:rPr>
          <w:rFonts w:ascii="Times New Roman" w:eastAsia="Times New Roman" w:hAnsi="Times New Roman"/>
          <w:color w:val="000000"/>
          <w:sz w:val="24"/>
          <w:szCs w:val="24"/>
          <w:lang w:eastAsia="uk-UA"/>
        </w:rPr>
        <w:t>86,625 бала. За результатами виконаного практичного завдання Лепеха Г.А. набрав 76,5 бала. На етапі складення іспиту суддя загалом набрав 163,125 бала.</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Лепеха Г.А.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Лепеха Г.А. до співбесіди ознайомився зі своїм суддівським досьє, проте до моменту проведення співбесіди письмових пояснень та копій документів не надав.</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займаній посаді «Іспит», складеного 20 квітня 2018 року, зокрема, </w:t>
      </w:r>
      <w:r w:rsidR="00E1114D">
        <w:rPr>
          <w:rFonts w:ascii="Times New Roman" w:eastAsia="Times New Roman" w:hAnsi="Times New Roman"/>
          <w:color w:val="000000"/>
          <w:sz w:val="24"/>
          <w:szCs w:val="24"/>
          <w:lang w:eastAsia="uk-UA"/>
        </w:rPr>
        <w:t>судд</w:t>
      </w:r>
      <w:r w:rsidRPr="00431EB0">
        <w:rPr>
          <w:rFonts w:ascii="Times New Roman" w:eastAsia="Times New Roman" w:hAnsi="Times New Roman"/>
          <w:color w:val="000000"/>
          <w:sz w:val="24"/>
          <w:szCs w:val="24"/>
          <w:lang w:eastAsia="uk-UA"/>
        </w:rPr>
        <w:t>і господарського суду Одеської області Лепехи Г.А.,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43C72" w:rsidRPr="001C7BF8"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Комісією 26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w:t>
      </w:r>
      <w:r w:rsidRPr="001C7BF8">
        <w:rPr>
          <w:rFonts w:ascii="Times New Roman" w:eastAsia="Times New Roman" w:hAnsi="Times New Roman"/>
          <w:color w:val="000000"/>
          <w:sz w:val="24"/>
          <w:szCs w:val="24"/>
          <w:lang w:eastAsia="uk-UA"/>
        </w:rPr>
        <w:t>виникли під час дослідження суддівського досьє.</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7BF8">
        <w:rPr>
          <w:rFonts w:ascii="Times New Roman" w:eastAsia="Times New Roman" w:hAnsi="Times New Roman"/>
          <w:color w:val="000000"/>
          <w:sz w:val="24"/>
          <w:szCs w:val="24"/>
          <w:lang w:eastAsia="uk-UA"/>
        </w:rPr>
        <w:t>Заслухавши</w:t>
      </w:r>
      <w:r w:rsidRPr="00431EB0">
        <w:rPr>
          <w:rFonts w:ascii="Times New Roman" w:eastAsia="Times New Roman" w:hAnsi="Times New Roman"/>
          <w:color w:val="000000"/>
          <w:sz w:val="24"/>
          <w:szCs w:val="24"/>
          <w:lang w:eastAsia="uk-UA"/>
        </w:rPr>
        <w:t xml:space="preserve"> доповідача, дослідивши досьє судді, надані суддею пояснення та результати співбесіди, під час якої вивчено питання про відповідність Лепехи Г.А. критеріям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кваліфікаційного оцінювання, Комісія дійшла таких висновків.</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набрав</w:t>
      </w:r>
      <w:r w:rsidR="001C7BF8" w:rsidRPr="001C7BF8">
        <w:rPr>
          <w:rFonts w:ascii="Times New Roman" w:eastAsia="Times New Roman" w:hAnsi="Times New Roman"/>
          <w:color w:val="000000"/>
          <w:sz w:val="24"/>
          <w:szCs w:val="24"/>
          <w:lang w:val="ru-RU" w:eastAsia="uk-UA"/>
        </w:rPr>
        <w:t xml:space="preserve">                             </w:t>
      </w:r>
      <w:r w:rsidRPr="00431EB0">
        <w:rPr>
          <w:rFonts w:ascii="Times New Roman" w:eastAsia="Times New Roman" w:hAnsi="Times New Roman"/>
          <w:color w:val="000000"/>
          <w:sz w:val="24"/>
          <w:szCs w:val="24"/>
          <w:lang w:eastAsia="uk-UA"/>
        </w:rPr>
        <w:t xml:space="preserve"> 341,5 бала.</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При цьому за критерієм професійної компетентності Лепеху Г.А.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57C24"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eastAsia="uk-UA"/>
        </w:rPr>
        <w:t xml:space="preserve">5 глави 2 розділу II Положення. За критеріями особистої </w:t>
      </w:r>
      <w:r w:rsidR="001C7BF8" w:rsidRPr="001C7BF8">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та соціальної компетентності Лепеху Г.А.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57C24"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eastAsia="uk-UA"/>
        </w:rPr>
        <w:t>7 глави 2 розділу II Положення.</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За критерієм професійної етики, оціненим за показниками, визначеними пунктом 8 глави</w:t>
      </w:r>
      <w:r w:rsidR="001C7BF8" w:rsidRPr="001C7BF8">
        <w:rPr>
          <w:rFonts w:ascii="Times New Roman" w:eastAsia="Times New Roman" w:hAnsi="Times New Roman"/>
          <w:color w:val="000000"/>
          <w:sz w:val="24"/>
          <w:szCs w:val="24"/>
          <w:lang w:val="ru-RU" w:eastAsia="uk-UA"/>
        </w:rPr>
        <w:t xml:space="preserve">                      </w:t>
      </w:r>
      <w:r w:rsidRPr="00431EB0">
        <w:rPr>
          <w:rFonts w:ascii="Times New Roman" w:eastAsia="Times New Roman" w:hAnsi="Times New Roman"/>
          <w:color w:val="000000"/>
          <w:sz w:val="24"/>
          <w:szCs w:val="24"/>
          <w:lang w:eastAsia="uk-UA"/>
        </w:rPr>
        <w:t xml:space="preserve"> 2 розділу II Положення, суд</w:t>
      </w:r>
      <w:r w:rsidR="001C7BF8">
        <w:rPr>
          <w:rFonts w:ascii="Times New Roman" w:eastAsia="Times New Roman" w:hAnsi="Times New Roman"/>
          <w:color w:val="000000"/>
          <w:sz w:val="24"/>
          <w:szCs w:val="24"/>
          <w:lang w:eastAsia="uk-UA"/>
        </w:rPr>
        <w:t>д</w:t>
      </w:r>
      <w:r w:rsidRPr="00431EB0">
        <w:rPr>
          <w:rFonts w:ascii="Times New Roman" w:eastAsia="Times New Roman" w:hAnsi="Times New Roman"/>
          <w:color w:val="000000"/>
          <w:sz w:val="24"/>
          <w:szCs w:val="24"/>
          <w:lang w:eastAsia="uk-UA"/>
        </w:rPr>
        <w:t>я набрав 115,67 бала. За цим критерієм суд</w:t>
      </w:r>
      <w:r w:rsidR="001C7BF8">
        <w:rPr>
          <w:rFonts w:ascii="Times New Roman" w:eastAsia="Times New Roman" w:hAnsi="Times New Roman"/>
          <w:color w:val="000000"/>
          <w:sz w:val="24"/>
          <w:szCs w:val="24"/>
          <w:lang w:eastAsia="uk-UA"/>
        </w:rPr>
        <w:t>д</w:t>
      </w:r>
      <w:r w:rsidRPr="00431EB0">
        <w:rPr>
          <w:rFonts w:ascii="Times New Roman" w:eastAsia="Times New Roman" w:hAnsi="Times New Roman"/>
          <w:color w:val="000000"/>
          <w:sz w:val="24"/>
          <w:szCs w:val="24"/>
          <w:lang w:eastAsia="uk-UA"/>
        </w:rPr>
        <w:t>ю оцінено на пі</w:t>
      </w:r>
      <w:r w:rsidR="001C7BF8">
        <w:rPr>
          <w:rFonts w:ascii="Times New Roman" w:eastAsia="Times New Roman" w:hAnsi="Times New Roman"/>
          <w:color w:val="000000"/>
          <w:sz w:val="24"/>
          <w:szCs w:val="24"/>
          <w:lang w:eastAsia="uk-UA"/>
        </w:rPr>
        <w:t>дс</w:t>
      </w:r>
      <w:r w:rsidRPr="00431EB0">
        <w:rPr>
          <w:rFonts w:ascii="Times New Roman" w:eastAsia="Times New Roman" w:hAnsi="Times New Roman"/>
          <w:color w:val="000000"/>
          <w:sz w:val="24"/>
          <w:szCs w:val="24"/>
          <w:lang w:eastAsia="uk-UA"/>
        </w:rPr>
        <w:t>таві результатів тестування особистих морально-псих</w:t>
      </w:r>
      <w:r w:rsidR="001C7BF8">
        <w:rPr>
          <w:rFonts w:ascii="Times New Roman" w:eastAsia="Times New Roman" w:hAnsi="Times New Roman"/>
          <w:color w:val="000000"/>
          <w:sz w:val="24"/>
          <w:szCs w:val="24"/>
          <w:lang w:eastAsia="uk-UA"/>
        </w:rPr>
        <w:t>ологічних якостей і загальних зд</w:t>
      </w:r>
      <w:r w:rsidRPr="00431EB0">
        <w:rPr>
          <w:rFonts w:ascii="Times New Roman" w:eastAsia="Times New Roman" w:hAnsi="Times New Roman"/>
          <w:color w:val="000000"/>
          <w:sz w:val="24"/>
          <w:szCs w:val="24"/>
          <w:lang w:eastAsia="uk-UA"/>
        </w:rPr>
        <w:t>ібностей, дослідження інформації, яка місти</w:t>
      </w:r>
      <w:r w:rsidR="001C7BF8">
        <w:rPr>
          <w:rFonts w:ascii="Times New Roman" w:eastAsia="Times New Roman" w:hAnsi="Times New Roman"/>
          <w:color w:val="000000"/>
          <w:sz w:val="24"/>
          <w:szCs w:val="24"/>
          <w:lang w:eastAsia="uk-UA"/>
        </w:rPr>
        <w:t xml:space="preserve">ться у досьє </w:t>
      </w:r>
      <w:r w:rsidR="00E1114D">
        <w:rPr>
          <w:rFonts w:ascii="Times New Roman" w:eastAsia="Times New Roman" w:hAnsi="Times New Roman"/>
          <w:color w:val="000000"/>
          <w:sz w:val="24"/>
          <w:szCs w:val="24"/>
          <w:lang w:eastAsia="uk-UA"/>
        </w:rPr>
        <w:t>судд</w:t>
      </w:r>
      <w:r w:rsidR="001C7BF8">
        <w:rPr>
          <w:rFonts w:ascii="Times New Roman" w:eastAsia="Times New Roman" w:hAnsi="Times New Roman"/>
          <w:color w:val="000000"/>
          <w:sz w:val="24"/>
          <w:szCs w:val="24"/>
          <w:lang w:eastAsia="uk-UA"/>
        </w:rPr>
        <w:t>і, та співбесід</w:t>
      </w:r>
      <w:r w:rsidRPr="00431EB0">
        <w:rPr>
          <w:rFonts w:ascii="Times New Roman" w:eastAsia="Times New Roman" w:hAnsi="Times New Roman"/>
          <w:color w:val="000000"/>
          <w:sz w:val="24"/>
          <w:szCs w:val="24"/>
          <w:lang w:eastAsia="uk-UA"/>
        </w:rPr>
        <w:t>и.</w:t>
      </w:r>
    </w:p>
    <w:p w:rsidR="00343C72" w:rsidRPr="00431EB0" w:rsidRDefault="001C7BF8" w:rsidP="001C7BF8">
      <w:pPr>
        <w:widowControl w:val="0"/>
        <w:spacing w:after="0" w:line="274" w:lineRule="exact"/>
        <w:ind w:lef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За критерієм д</w:t>
      </w:r>
      <w:r w:rsidR="00343C72" w:rsidRPr="00431EB0">
        <w:rPr>
          <w:rFonts w:ascii="Times New Roman" w:eastAsia="Times New Roman" w:hAnsi="Times New Roman"/>
          <w:color w:val="000000"/>
          <w:sz w:val="24"/>
          <w:szCs w:val="24"/>
          <w:lang w:eastAsia="uk-UA"/>
        </w:rPr>
        <w:t>оброчесності, оціненим за показниками, визначеними пунктом 9 глави</w:t>
      </w:r>
      <w:r>
        <w:rPr>
          <w:rFonts w:ascii="Times New Roman" w:eastAsia="Times New Roman" w:hAnsi="Times New Roman"/>
          <w:color w:val="000000"/>
          <w:sz w:val="24"/>
          <w:szCs w:val="24"/>
          <w:lang w:eastAsia="uk-UA"/>
        </w:rPr>
        <w:t xml:space="preserve">                             2 </w:t>
      </w:r>
      <w:r w:rsidR="00343C72" w:rsidRPr="00431EB0">
        <w:rPr>
          <w:rFonts w:ascii="Times New Roman" w:eastAsia="Times New Roman" w:hAnsi="Times New Roman"/>
          <w:color w:val="000000"/>
          <w:sz w:val="24"/>
          <w:szCs w:val="24"/>
          <w:lang w:eastAsia="uk-UA"/>
        </w:rPr>
        <w:t xml:space="preserve">розділу II Положення, </w:t>
      </w:r>
      <w:r w:rsidR="00E1114D">
        <w:rPr>
          <w:rFonts w:ascii="Times New Roman" w:eastAsia="Times New Roman" w:hAnsi="Times New Roman"/>
          <w:color w:val="000000"/>
          <w:sz w:val="24"/>
          <w:szCs w:val="24"/>
          <w:lang w:eastAsia="uk-UA"/>
        </w:rPr>
        <w:t>судд</w:t>
      </w:r>
      <w:r w:rsidR="00343C72" w:rsidRPr="00431EB0">
        <w:rPr>
          <w:rFonts w:ascii="Times New Roman" w:eastAsia="Times New Roman" w:hAnsi="Times New Roman"/>
          <w:color w:val="000000"/>
          <w:sz w:val="24"/>
          <w:szCs w:val="24"/>
          <w:lang w:eastAsia="uk-UA"/>
        </w:rPr>
        <w:t>я набрав 98,33 бала. За цим критерієм суд</w:t>
      </w:r>
      <w:r>
        <w:rPr>
          <w:rFonts w:ascii="Times New Roman" w:eastAsia="Times New Roman" w:hAnsi="Times New Roman"/>
          <w:color w:val="000000"/>
          <w:sz w:val="24"/>
          <w:szCs w:val="24"/>
          <w:lang w:eastAsia="uk-UA"/>
        </w:rPr>
        <w:t>д</w:t>
      </w:r>
      <w:r w:rsidR="00343C72" w:rsidRPr="00431EB0">
        <w:rPr>
          <w:rFonts w:ascii="Times New Roman" w:eastAsia="Times New Roman" w:hAnsi="Times New Roman"/>
          <w:color w:val="000000"/>
          <w:sz w:val="24"/>
          <w:szCs w:val="24"/>
          <w:lang w:eastAsia="uk-UA"/>
        </w:rPr>
        <w:t>ю оцінено на підставі результатів тестування особистих морально-психологічних якосте</w:t>
      </w:r>
      <w:r>
        <w:rPr>
          <w:rFonts w:ascii="Times New Roman" w:eastAsia="Times New Roman" w:hAnsi="Times New Roman"/>
          <w:color w:val="000000"/>
          <w:sz w:val="24"/>
          <w:szCs w:val="24"/>
          <w:lang w:eastAsia="uk-UA"/>
        </w:rPr>
        <w:t>й і загальних здібностей, дослід</w:t>
      </w:r>
      <w:r w:rsidR="00343C72" w:rsidRPr="00431EB0">
        <w:rPr>
          <w:rFonts w:ascii="Times New Roman" w:eastAsia="Times New Roman" w:hAnsi="Times New Roman"/>
          <w:color w:val="000000"/>
          <w:sz w:val="24"/>
          <w:szCs w:val="24"/>
          <w:lang w:eastAsia="uk-UA"/>
        </w:rPr>
        <w:t>жен</w:t>
      </w:r>
      <w:r>
        <w:rPr>
          <w:rFonts w:ascii="Times New Roman" w:eastAsia="Times New Roman" w:hAnsi="Times New Roman"/>
          <w:color w:val="000000"/>
          <w:sz w:val="24"/>
          <w:szCs w:val="24"/>
          <w:lang w:eastAsia="uk-UA"/>
        </w:rPr>
        <w:t>ня інформації, яка міститься у д</w:t>
      </w:r>
      <w:r w:rsidR="00343C72" w:rsidRPr="00431EB0">
        <w:rPr>
          <w:rFonts w:ascii="Times New Roman" w:eastAsia="Times New Roman" w:hAnsi="Times New Roman"/>
          <w:color w:val="000000"/>
          <w:sz w:val="24"/>
          <w:szCs w:val="24"/>
          <w:lang w:eastAsia="uk-UA"/>
        </w:rPr>
        <w:t>осьє судді, та співбесіди.</w:t>
      </w:r>
    </w:p>
    <w:p w:rsidR="00343C72" w:rsidRPr="00431EB0" w:rsidRDefault="001C7BF8"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Зокрема, під</w:t>
      </w:r>
      <w:r w:rsidR="00343C72" w:rsidRPr="00431EB0">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час обговорення відповід</w:t>
      </w:r>
      <w:r w:rsidR="00343C72" w:rsidRPr="00431EB0">
        <w:rPr>
          <w:rFonts w:ascii="Times New Roman" w:eastAsia="Times New Roman" w:hAnsi="Times New Roman"/>
          <w:color w:val="000000"/>
          <w:sz w:val="24"/>
          <w:szCs w:val="24"/>
          <w:lang w:eastAsia="uk-UA"/>
        </w:rPr>
        <w:t>ності вказаним критеріям досліджувалося питання щодо законності джерел походження майна судді та членів його сім’ї. Членами сім’ї суд</w:t>
      </w:r>
      <w:r>
        <w:rPr>
          <w:rFonts w:ascii="Times New Roman" w:eastAsia="Times New Roman" w:hAnsi="Times New Roman"/>
          <w:color w:val="000000"/>
          <w:sz w:val="24"/>
          <w:szCs w:val="24"/>
          <w:lang w:eastAsia="uk-UA"/>
        </w:rPr>
        <w:t>ді від</w:t>
      </w:r>
      <w:r w:rsidR="00343C72" w:rsidRPr="00431EB0">
        <w:rPr>
          <w:rFonts w:ascii="Times New Roman" w:eastAsia="Times New Roman" w:hAnsi="Times New Roman"/>
          <w:color w:val="000000"/>
          <w:sz w:val="24"/>
          <w:szCs w:val="24"/>
          <w:lang w:eastAsia="uk-UA"/>
        </w:rPr>
        <w:t>повідно до декларацій є колишня дружина, два сини і матір.</w:t>
      </w:r>
    </w:p>
    <w:p w:rsidR="001C7BF8" w:rsidRDefault="001C7BF8"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1C7BF8" w:rsidRDefault="001C7BF8"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lastRenderedPageBreak/>
        <w:t xml:space="preserve">Згідно з деклараціями за 2015-2017 роки, розміщеними в Єдиному державному реєстрі декларацій осіб, уповноважених на виконання функцій держави або місцевого самоврядування, суддя володіє автомобілем </w:t>
      </w:r>
      <w:r w:rsidRPr="00431EB0">
        <w:rPr>
          <w:rFonts w:ascii="Times New Roman" w:eastAsia="Times New Roman" w:hAnsi="Times New Roman"/>
          <w:color w:val="000000"/>
          <w:sz w:val="24"/>
          <w:szCs w:val="24"/>
          <w:lang w:val="en-US" w:eastAsia="uk-UA"/>
        </w:rPr>
        <w:t>Mercedes</w:t>
      </w:r>
      <w:r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val="en-US" w:eastAsia="uk-UA"/>
        </w:rPr>
        <w:t>Benz</w:t>
      </w:r>
      <w:r w:rsidRPr="00431EB0">
        <w:rPr>
          <w:rFonts w:ascii="Times New Roman" w:eastAsia="Times New Roman" w:hAnsi="Times New Roman"/>
          <w:color w:val="000000"/>
          <w:sz w:val="24"/>
          <w:szCs w:val="24"/>
          <w:lang w:eastAsia="uk-UA"/>
        </w:rPr>
        <w:t xml:space="preserve"> 2012 року випуску, набутим 29 березня 2013 року за </w:t>
      </w:r>
      <w:r w:rsidR="00326243">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542 864 грн; автомобілем </w:t>
      </w:r>
      <w:r w:rsidRPr="00431EB0">
        <w:rPr>
          <w:rFonts w:ascii="Times New Roman" w:eastAsia="Times New Roman" w:hAnsi="Times New Roman"/>
          <w:color w:val="000000"/>
          <w:sz w:val="24"/>
          <w:szCs w:val="24"/>
          <w:lang w:val="en-US" w:eastAsia="uk-UA"/>
        </w:rPr>
        <w:t>Suzuki</w:t>
      </w:r>
      <w:r w:rsidRPr="00431EB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val="en-US" w:eastAsia="uk-UA"/>
        </w:rPr>
        <w:t>Grand</w:t>
      </w:r>
      <w:r w:rsidRPr="00431EB0">
        <w:rPr>
          <w:rFonts w:ascii="Times New Roman" w:eastAsia="Times New Roman" w:hAnsi="Times New Roman"/>
          <w:color w:val="000000"/>
          <w:sz w:val="24"/>
          <w:szCs w:val="24"/>
          <w:lang w:eastAsia="uk-UA"/>
        </w:rPr>
        <w:t xml:space="preserve"> </w:t>
      </w:r>
      <w:proofErr w:type="spellStart"/>
      <w:r w:rsidRPr="00431EB0">
        <w:rPr>
          <w:rFonts w:ascii="Times New Roman" w:eastAsia="Times New Roman" w:hAnsi="Times New Roman"/>
          <w:color w:val="000000"/>
          <w:sz w:val="24"/>
          <w:szCs w:val="24"/>
          <w:lang w:val="en-US" w:eastAsia="uk-UA"/>
        </w:rPr>
        <w:t>Vitara</w:t>
      </w:r>
      <w:proofErr w:type="spellEnd"/>
      <w:r w:rsidRPr="00431EB0">
        <w:rPr>
          <w:rFonts w:ascii="Times New Roman" w:eastAsia="Times New Roman" w:hAnsi="Times New Roman"/>
          <w:color w:val="000000"/>
          <w:sz w:val="24"/>
          <w:szCs w:val="24"/>
          <w:lang w:eastAsia="uk-UA"/>
        </w:rPr>
        <w:t xml:space="preserve"> 2006 року випуску, набутим 25 серпня 2006 року, годинником </w:t>
      </w:r>
      <w:proofErr w:type="spellStart"/>
      <w:r w:rsidRPr="00431EB0">
        <w:rPr>
          <w:rFonts w:ascii="Times New Roman" w:eastAsia="Times New Roman" w:hAnsi="Times New Roman"/>
          <w:color w:val="000000"/>
          <w:sz w:val="24"/>
          <w:szCs w:val="24"/>
          <w:lang w:val="en-US" w:eastAsia="uk-UA"/>
        </w:rPr>
        <w:t>Breguet</w:t>
      </w:r>
      <w:proofErr w:type="spellEnd"/>
      <w:r w:rsidRPr="00431EB0">
        <w:rPr>
          <w:rFonts w:ascii="Times New Roman" w:eastAsia="Times New Roman" w:hAnsi="Times New Roman"/>
          <w:color w:val="000000"/>
          <w:sz w:val="24"/>
          <w:szCs w:val="24"/>
          <w:lang w:eastAsia="uk-UA"/>
        </w:rPr>
        <w:t xml:space="preserve">, набутим 12 квітня 1996 року, готівковими коштами 96 000 </w:t>
      </w:r>
      <w:proofErr w:type="spellStart"/>
      <w:r w:rsidRPr="00431EB0">
        <w:rPr>
          <w:rFonts w:ascii="Times New Roman" w:eastAsia="Times New Roman" w:hAnsi="Times New Roman"/>
          <w:color w:val="000000"/>
          <w:sz w:val="24"/>
          <w:szCs w:val="24"/>
          <w:lang w:eastAsia="uk-UA"/>
        </w:rPr>
        <w:t>грн</w:t>
      </w:r>
      <w:proofErr w:type="spellEnd"/>
      <w:r w:rsidRPr="00431EB0">
        <w:rPr>
          <w:rFonts w:ascii="Times New Roman" w:eastAsia="Times New Roman" w:hAnsi="Times New Roman"/>
          <w:color w:val="000000"/>
          <w:sz w:val="24"/>
          <w:szCs w:val="24"/>
          <w:lang w:eastAsia="uk-UA"/>
        </w:rPr>
        <w:t xml:space="preserve"> та</w:t>
      </w:r>
      <w:r w:rsidR="00326243">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незначними коштами, розміщеними на банківських рахунках.</w:t>
      </w:r>
    </w:p>
    <w:p w:rsidR="00343C72" w:rsidRPr="00431EB0" w:rsidRDefault="00343C72" w:rsidP="00343C72">
      <w:pPr>
        <w:widowControl w:val="0"/>
        <w:spacing w:after="0" w:line="274" w:lineRule="exact"/>
        <w:ind w:lef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Все інше майно, яке декларує суддя, належить членам його сім’ї.</w:t>
      </w:r>
    </w:p>
    <w:p w:rsidR="00343C72" w:rsidRPr="00431EB0" w:rsidRDefault="007C2020"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Сину судді Лепесі М.Г. ____ </w:t>
      </w:r>
      <w:r w:rsidR="00343C72" w:rsidRPr="00431EB0">
        <w:rPr>
          <w:rFonts w:ascii="Times New Roman" w:eastAsia="Times New Roman" w:hAnsi="Times New Roman"/>
          <w:color w:val="000000"/>
          <w:sz w:val="24"/>
          <w:szCs w:val="24"/>
          <w:lang w:eastAsia="uk-UA"/>
        </w:rPr>
        <w:t xml:space="preserve">року народження належить садовий будинок в с. </w:t>
      </w:r>
      <w:proofErr w:type="spellStart"/>
      <w:r w:rsidR="00343C72" w:rsidRPr="00431EB0">
        <w:rPr>
          <w:rFonts w:ascii="Times New Roman" w:eastAsia="Times New Roman" w:hAnsi="Times New Roman"/>
          <w:color w:val="000000"/>
          <w:sz w:val="24"/>
          <w:szCs w:val="24"/>
          <w:lang w:eastAsia="uk-UA"/>
        </w:rPr>
        <w:t>Грибівка</w:t>
      </w:r>
      <w:proofErr w:type="spellEnd"/>
      <w:r w:rsidR="00343C72" w:rsidRPr="00431EB0">
        <w:rPr>
          <w:rFonts w:ascii="Times New Roman" w:eastAsia="Times New Roman" w:hAnsi="Times New Roman"/>
          <w:color w:val="000000"/>
          <w:sz w:val="24"/>
          <w:szCs w:val="24"/>
          <w:lang w:eastAsia="uk-UA"/>
        </w:rPr>
        <w:t xml:space="preserve"> </w:t>
      </w:r>
      <w:proofErr w:type="spellStart"/>
      <w:r w:rsidR="00343C72" w:rsidRPr="00431EB0">
        <w:rPr>
          <w:rFonts w:ascii="Times New Roman" w:eastAsia="Times New Roman" w:hAnsi="Times New Roman"/>
          <w:color w:val="000000"/>
          <w:sz w:val="24"/>
          <w:szCs w:val="24"/>
          <w:lang w:eastAsia="uk-UA"/>
        </w:rPr>
        <w:t>Овідіопільського</w:t>
      </w:r>
      <w:proofErr w:type="spellEnd"/>
      <w:r w:rsidR="00343C72" w:rsidRPr="00431EB0">
        <w:rPr>
          <w:rFonts w:ascii="Times New Roman" w:eastAsia="Times New Roman" w:hAnsi="Times New Roman"/>
          <w:color w:val="000000"/>
          <w:sz w:val="24"/>
          <w:szCs w:val="24"/>
          <w:lang w:eastAsia="uk-UA"/>
        </w:rPr>
        <w:t xml:space="preserve"> району Одеської області площею 207,90 </w:t>
      </w:r>
      <w:proofErr w:type="spellStart"/>
      <w:r w:rsidR="00343C72" w:rsidRPr="00431EB0">
        <w:rPr>
          <w:rFonts w:ascii="Times New Roman" w:eastAsia="Times New Roman" w:hAnsi="Times New Roman"/>
          <w:color w:val="000000"/>
          <w:sz w:val="24"/>
          <w:szCs w:val="24"/>
          <w:lang w:eastAsia="uk-UA"/>
        </w:rPr>
        <w:t>кв.м</w:t>
      </w:r>
      <w:proofErr w:type="spellEnd"/>
      <w:r w:rsidR="00343C72" w:rsidRPr="00431EB0">
        <w:rPr>
          <w:rFonts w:ascii="Times New Roman" w:eastAsia="Times New Roman" w:hAnsi="Times New Roman"/>
          <w:color w:val="000000"/>
          <w:sz w:val="24"/>
          <w:szCs w:val="24"/>
          <w:lang w:eastAsia="uk-UA"/>
        </w:rPr>
        <w:t xml:space="preserve">, набутий 26 грудня 2015 року, та квартира в м. Одесі площею 86,23 </w:t>
      </w:r>
      <w:proofErr w:type="spellStart"/>
      <w:r w:rsidR="00343C72" w:rsidRPr="00431EB0">
        <w:rPr>
          <w:rFonts w:ascii="Times New Roman" w:eastAsia="Times New Roman" w:hAnsi="Times New Roman"/>
          <w:color w:val="000000"/>
          <w:sz w:val="24"/>
          <w:szCs w:val="24"/>
          <w:lang w:eastAsia="uk-UA"/>
        </w:rPr>
        <w:t>кв.м</w:t>
      </w:r>
      <w:proofErr w:type="spellEnd"/>
      <w:r w:rsidR="00343C72" w:rsidRPr="00431EB0">
        <w:rPr>
          <w:rFonts w:ascii="Times New Roman" w:eastAsia="Times New Roman" w:hAnsi="Times New Roman"/>
          <w:color w:val="000000"/>
          <w:sz w:val="24"/>
          <w:szCs w:val="24"/>
          <w:lang w:eastAsia="uk-UA"/>
        </w:rPr>
        <w:t>, набута 04 жовтня 2017 року за 435 462 грн, готівкові кошти, кошти, розміщені на бан</w:t>
      </w:r>
      <w:r w:rsidR="00326243">
        <w:rPr>
          <w:rFonts w:ascii="Times New Roman" w:eastAsia="Times New Roman" w:hAnsi="Times New Roman"/>
          <w:color w:val="000000"/>
          <w:sz w:val="24"/>
          <w:szCs w:val="24"/>
          <w:lang w:eastAsia="uk-UA"/>
        </w:rPr>
        <w:t xml:space="preserve">ківських рахунках (три позиції – </w:t>
      </w:r>
      <w:r w:rsidR="00343C72" w:rsidRPr="00431EB0">
        <w:rPr>
          <w:rFonts w:ascii="Times New Roman" w:eastAsia="Times New Roman" w:hAnsi="Times New Roman"/>
          <w:color w:val="000000"/>
          <w:sz w:val="24"/>
          <w:szCs w:val="24"/>
          <w:lang w:eastAsia="uk-UA"/>
        </w:rPr>
        <w:t xml:space="preserve">валюта </w:t>
      </w:r>
      <w:r w:rsidR="00343C72" w:rsidRPr="00431EB0">
        <w:rPr>
          <w:rFonts w:ascii="Times New Roman" w:eastAsia="Times New Roman" w:hAnsi="Times New Roman"/>
          <w:color w:val="000000"/>
          <w:sz w:val="24"/>
          <w:szCs w:val="24"/>
          <w:lang w:val="en-US" w:eastAsia="uk-UA"/>
        </w:rPr>
        <w:t>UAN</w:t>
      </w:r>
      <w:r w:rsidR="00343C72" w:rsidRPr="00431EB0">
        <w:rPr>
          <w:rFonts w:ascii="Times New Roman" w:eastAsia="Times New Roman" w:hAnsi="Times New Roman"/>
          <w:color w:val="000000"/>
          <w:sz w:val="24"/>
          <w:szCs w:val="24"/>
          <w:lang w:val="ru-RU" w:eastAsia="uk-UA"/>
        </w:rPr>
        <w:t xml:space="preserve"> </w:t>
      </w:r>
      <w:r w:rsidR="00343C72" w:rsidRPr="00431EB0">
        <w:rPr>
          <w:rFonts w:ascii="Times New Roman" w:eastAsia="Times New Roman" w:hAnsi="Times New Roman"/>
          <w:color w:val="000000"/>
          <w:sz w:val="24"/>
          <w:szCs w:val="24"/>
          <w:lang w:eastAsia="uk-UA"/>
        </w:rPr>
        <w:t xml:space="preserve">та </w:t>
      </w:r>
      <w:r w:rsidR="00343C72" w:rsidRPr="00431EB0">
        <w:rPr>
          <w:rFonts w:ascii="Times New Roman" w:eastAsia="Times New Roman" w:hAnsi="Times New Roman"/>
          <w:color w:val="000000"/>
          <w:sz w:val="24"/>
          <w:szCs w:val="24"/>
          <w:lang w:val="en-US" w:eastAsia="uk-UA"/>
        </w:rPr>
        <w:t>USD</w:t>
      </w:r>
      <w:r w:rsidR="00343C72" w:rsidRPr="00431EB0">
        <w:rPr>
          <w:rFonts w:ascii="Times New Roman" w:eastAsia="Times New Roman" w:hAnsi="Times New Roman"/>
          <w:color w:val="000000"/>
          <w:sz w:val="24"/>
          <w:szCs w:val="24"/>
          <w:lang w:val="ru-RU" w:eastAsia="uk-UA"/>
        </w:rPr>
        <w:t xml:space="preserve">, </w:t>
      </w:r>
      <w:r w:rsidR="00343C72" w:rsidRPr="00431EB0">
        <w:rPr>
          <w:rFonts w:ascii="Times New Roman" w:eastAsia="Times New Roman" w:hAnsi="Times New Roman"/>
          <w:color w:val="000000"/>
          <w:sz w:val="24"/>
          <w:szCs w:val="24"/>
          <w:lang w:eastAsia="uk-UA"/>
        </w:rPr>
        <w:t>суми не зазначені).</w:t>
      </w:r>
    </w:p>
    <w:p w:rsidR="00343C72" w:rsidRPr="00431EB0" w:rsidRDefault="00343C72" w:rsidP="007C2020">
      <w:pPr>
        <w:widowControl w:val="0"/>
        <w:tabs>
          <w:tab w:val="left" w:pos="4022"/>
        </w:tabs>
        <w:spacing w:after="0" w:line="274" w:lineRule="exact"/>
        <w:ind w:lef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Сину </w:t>
      </w:r>
      <w:r w:rsidR="00E1114D">
        <w:rPr>
          <w:rFonts w:ascii="Times New Roman" w:eastAsia="Times New Roman" w:hAnsi="Times New Roman"/>
          <w:color w:val="000000"/>
          <w:sz w:val="24"/>
          <w:szCs w:val="24"/>
          <w:lang w:eastAsia="uk-UA"/>
        </w:rPr>
        <w:t>судд</w:t>
      </w:r>
      <w:r w:rsidR="007C2020">
        <w:rPr>
          <w:rFonts w:ascii="Times New Roman" w:eastAsia="Times New Roman" w:hAnsi="Times New Roman"/>
          <w:color w:val="000000"/>
          <w:sz w:val="24"/>
          <w:szCs w:val="24"/>
          <w:lang w:eastAsia="uk-UA"/>
        </w:rPr>
        <w:t xml:space="preserve">і Лепесі К.Г. ____ </w:t>
      </w:r>
      <w:r w:rsidRPr="00431EB0">
        <w:rPr>
          <w:rFonts w:ascii="Times New Roman" w:eastAsia="Times New Roman" w:hAnsi="Times New Roman"/>
          <w:color w:val="000000"/>
          <w:sz w:val="24"/>
          <w:szCs w:val="24"/>
          <w:lang w:eastAsia="uk-UA"/>
        </w:rPr>
        <w:t xml:space="preserve">року народження належить два </w:t>
      </w:r>
      <w:proofErr w:type="spellStart"/>
      <w:r w:rsidRPr="00431EB0">
        <w:rPr>
          <w:rFonts w:ascii="Times New Roman" w:eastAsia="Times New Roman" w:hAnsi="Times New Roman"/>
          <w:color w:val="000000"/>
          <w:sz w:val="24"/>
          <w:szCs w:val="24"/>
          <w:lang w:eastAsia="uk-UA"/>
        </w:rPr>
        <w:t>паркомісця</w:t>
      </w:r>
      <w:proofErr w:type="spellEnd"/>
      <w:r w:rsidRPr="00431EB0">
        <w:rPr>
          <w:rFonts w:ascii="Times New Roman" w:eastAsia="Times New Roman" w:hAnsi="Times New Roman"/>
          <w:color w:val="000000"/>
          <w:sz w:val="24"/>
          <w:szCs w:val="24"/>
          <w:lang w:eastAsia="uk-UA"/>
        </w:rPr>
        <w:t xml:space="preserve"> в м. Одесі</w:t>
      </w:r>
      <w:r w:rsidR="007C2020">
        <w:rPr>
          <w:rFonts w:ascii="Times New Roman" w:eastAsia="Times New Roman" w:hAnsi="Times New Roman"/>
          <w:color w:val="000000"/>
          <w:sz w:val="24"/>
          <w:szCs w:val="24"/>
          <w:lang w:eastAsia="uk-UA"/>
        </w:rPr>
        <w:br/>
      </w:r>
      <w:r w:rsidRPr="00431EB0">
        <w:rPr>
          <w:rFonts w:ascii="Times New Roman" w:eastAsia="Times New Roman" w:hAnsi="Times New Roman"/>
          <w:color w:val="000000"/>
          <w:sz w:val="24"/>
          <w:szCs w:val="24"/>
          <w:lang w:eastAsia="uk-UA"/>
        </w:rPr>
        <w:t xml:space="preserve">площею16,50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кожне, набуті 09 серпня 2016 року та 02 грудня 2016 року; причал 122 в</w:t>
      </w:r>
      <w:r w:rsidR="009F567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м. Одесі площею 39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набутий 29 січня 2009 року; квартира в м. Одесі площею 114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w:t>
      </w:r>
      <w:r w:rsidR="009F567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набута 10 грудня 2017 року; елінг в м. Одесі площею 115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набутий 10 листопада 2009 року; </w:t>
      </w:r>
      <w:r w:rsidR="009F567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1/3 частина квартири загальною площею 46,2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у м. Одесі набута 04 серпня 2017 року; </w:t>
      </w:r>
      <w:r w:rsidR="009F567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комора в м. Одесі площею 4,50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об’єкт не зареєстрований в установленому порядку; </w:t>
      </w:r>
      <w:r w:rsidR="009F5671">
        <w:rPr>
          <w:rFonts w:ascii="Times New Roman" w:eastAsia="Times New Roman" w:hAnsi="Times New Roman"/>
          <w:color w:val="000000"/>
          <w:sz w:val="24"/>
          <w:szCs w:val="24"/>
          <w:lang w:eastAsia="uk-UA"/>
        </w:rPr>
        <w:t xml:space="preserve">                   год</w:t>
      </w:r>
      <w:r w:rsidRPr="00431EB0">
        <w:rPr>
          <w:rFonts w:ascii="Times New Roman" w:eastAsia="Times New Roman" w:hAnsi="Times New Roman"/>
          <w:color w:val="000000"/>
          <w:sz w:val="24"/>
          <w:szCs w:val="24"/>
          <w:lang w:eastAsia="uk-UA"/>
        </w:rPr>
        <w:t xml:space="preserve">инник </w:t>
      </w:r>
      <w:proofErr w:type="spellStart"/>
      <w:r w:rsidRPr="00431EB0">
        <w:rPr>
          <w:rFonts w:ascii="Times New Roman" w:eastAsia="Times New Roman" w:hAnsi="Times New Roman"/>
          <w:color w:val="000000"/>
          <w:sz w:val="24"/>
          <w:szCs w:val="24"/>
          <w:lang w:val="en-US" w:eastAsia="uk-UA"/>
        </w:rPr>
        <w:t>Ulysse</w:t>
      </w:r>
      <w:proofErr w:type="spellEnd"/>
      <w:r w:rsidRPr="00431EB0">
        <w:rPr>
          <w:rFonts w:ascii="Times New Roman" w:eastAsia="Times New Roman" w:hAnsi="Times New Roman"/>
          <w:color w:val="000000"/>
          <w:sz w:val="24"/>
          <w:szCs w:val="24"/>
          <w:lang w:eastAsia="uk-UA"/>
        </w:rPr>
        <w:t xml:space="preserve"> </w:t>
      </w:r>
      <w:proofErr w:type="spellStart"/>
      <w:r w:rsidRPr="00431EB0">
        <w:rPr>
          <w:rFonts w:ascii="Times New Roman" w:eastAsia="Times New Roman" w:hAnsi="Times New Roman"/>
          <w:color w:val="000000"/>
          <w:sz w:val="24"/>
          <w:szCs w:val="24"/>
          <w:lang w:val="en-US" w:eastAsia="uk-UA"/>
        </w:rPr>
        <w:t>Nardin</w:t>
      </w:r>
      <w:proofErr w:type="spellEnd"/>
      <w:r w:rsidRPr="00431EB0">
        <w:rPr>
          <w:rFonts w:ascii="Times New Roman" w:eastAsia="Times New Roman" w:hAnsi="Times New Roman"/>
          <w:color w:val="000000"/>
          <w:sz w:val="24"/>
          <w:szCs w:val="24"/>
          <w:lang w:eastAsia="uk-UA"/>
        </w:rPr>
        <w:t xml:space="preserve">, набутий 01 липня 2010 року; автомобіль </w:t>
      </w:r>
      <w:r w:rsidRPr="00431EB0">
        <w:rPr>
          <w:rFonts w:ascii="Times New Roman" w:eastAsia="Times New Roman" w:hAnsi="Times New Roman"/>
          <w:color w:val="000000"/>
          <w:sz w:val="24"/>
          <w:szCs w:val="24"/>
          <w:lang w:val="en-US" w:eastAsia="uk-UA"/>
        </w:rPr>
        <w:t>Mercedes</w:t>
      </w:r>
      <w:r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val="en-US" w:eastAsia="uk-UA"/>
        </w:rPr>
        <w:t>Benz</w:t>
      </w:r>
      <w:r w:rsidRPr="00431EB0">
        <w:rPr>
          <w:rFonts w:ascii="Times New Roman" w:eastAsia="Times New Roman" w:hAnsi="Times New Roman"/>
          <w:color w:val="000000"/>
          <w:sz w:val="24"/>
          <w:szCs w:val="24"/>
          <w:lang w:eastAsia="uk-UA"/>
        </w:rPr>
        <w:t xml:space="preserve">, 2013 року випуску, набутий 14 травня 2013 року; катер 2010 року випуску, набутий 22 травня 2012 року; </w:t>
      </w:r>
      <w:r w:rsidR="009F5671">
        <w:rPr>
          <w:rFonts w:ascii="Times New Roman" w:eastAsia="Times New Roman" w:hAnsi="Times New Roman"/>
          <w:color w:val="000000"/>
          <w:sz w:val="24"/>
          <w:szCs w:val="24"/>
          <w:lang w:eastAsia="uk-UA"/>
        </w:rPr>
        <w:t>д</w:t>
      </w:r>
      <w:r w:rsidRPr="00431EB0">
        <w:rPr>
          <w:rFonts w:ascii="Times New Roman" w:eastAsia="Times New Roman" w:hAnsi="Times New Roman"/>
          <w:color w:val="000000"/>
          <w:sz w:val="24"/>
          <w:szCs w:val="24"/>
          <w:lang w:eastAsia="uk-UA"/>
        </w:rPr>
        <w:t>охі</w:t>
      </w:r>
      <w:r w:rsidR="009F5671">
        <w:rPr>
          <w:rFonts w:ascii="Times New Roman" w:eastAsia="Times New Roman" w:hAnsi="Times New Roman"/>
          <w:color w:val="000000"/>
          <w:sz w:val="24"/>
          <w:szCs w:val="24"/>
          <w:lang w:eastAsia="uk-UA"/>
        </w:rPr>
        <w:t>д від від</w:t>
      </w:r>
      <w:r w:rsidRPr="00431EB0">
        <w:rPr>
          <w:rFonts w:ascii="Times New Roman" w:eastAsia="Times New Roman" w:hAnsi="Times New Roman"/>
          <w:color w:val="000000"/>
          <w:sz w:val="24"/>
          <w:szCs w:val="24"/>
          <w:lang w:eastAsia="uk-UA"/>
        </w:rPr>
        <w:t>чуження нерухомого майна 990 000 гр</w:t>
      </w:r>
      <w:r w:rsidR="009F5671">
        <w:rPr>
          <w:rFonts w:ascii="Times New Roman" w:eastAsia="Times New Roman" w:hAnsi="Times New Roman"/>
          <w:color w:val="000000"/>
          <w:sz w:val="24"/>
          <w:szCs w:val="24"/>
          <w:lang w:eastAsia="uk-UA"/>
        </w:rPr>
        <w:t>н, готівкові кошти (дві позиції –</w:t>
      </w:r>
      <w:r w:rsidRPr="00431EB0">
        <w:rPr>
          <w:rFonts w:ascii="Times New Roman" w:eastAsia="Times New Roman" w:hAnsi="Times New Roman"/>
          <w:color w:val="000000"/>
          <w:sz w:val="24"/>
          <w:szCs w:val="24"/>
          <w:lang w:eastAsia="uk-UA"/>
        </w:rPr>
        <w:t xml:space="preserve"> валюта </w:t>
      </w:r>
      <w:r w:rsidRPr="00431EB0">
        <w:rPr>
          <w:rFonts w:ascii="Times New Roman" w:eastAsia="Times New Roman" w:hAnsi="Times New Roman"/>
          <w:color w:val="000000"/>
          <w:sz w:val="24"/>
          <w:szCs w:val="24"/>
          <w:lang w:val="en-US" w:eastAsia="uk-UA"/>
        </w:rPr>
        <w:t>UAN</w:t>
      </w:r>
      <w:r w:rsidR="009F567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та </w:t>
      </w:r>
      <w:r w:rsidRPr="00431EB0">
        <w:rPr>
          <w:rFonts w:ascii="Times New Roman" w:eastAsia="Times New Roman" w:hAnsi="Times New Roman"/>
          <w:color w:val="000000"/>
          <w:sz w:val="24"/>
          <w:szCs w:val="24"/>
          <w:lang w:val="en-US" w:eastAsia="uk-UA"/>
        </w:rPr>
        <w:t>USD</w:t>
      </w:r>
      <w:r w:rsidRPr="00431EB0">
        <w:rPr>
          <w:rFonts w:ascii="Times New Roman" w:eastAsia="Times New Roman" w:hAnsi="Times New Roman"/>
          <w:color w:val="000000"/>
          <w:sz w:val="24"/>
          <w:szCs w:val="24"/>
          <w:lang w:eastAsia="uk-UA"/>
        </w:rPr>
        <w:t>, суми не зазначені).</w:t>
      </w:r>
    </w:p>
    <w:p w:rsidR="00343C72" w:rsidRPr="00431EB0" w:rsidRDefault="009F5671"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Матері судд</w:t>
      </w:r>
      <w:r w:rsidR="00343C72" w:rsidRPr="00431EB0">
        <w:rPr>
          <w:rFonts w:ascii="Times New Roman" w:eastAsia="Times New Roman" w:hAnsi="Times New Roman"/>
          <w:color w:val="000000"/>
          <w:sz w:val="24"/>
          <w:szCs w:val="24"/>
          <w:lang w:eastAsia="uk-UA"/>
        </w:rPr>
        <w:t xml:space="preserve">і Лепесі Л.С. належить земельна </w:t>
      </w:r>
      <w:r>
        <w:rPr>
          <w:rFonts w:ascii="Times New Roman" w:eastAsia="Times New Roman" w:hAnsi="Times New Roman"/>
          <w:color w:val="000000"/>
          <w:sz w:val="24"/>
          <w:szCs w:val="24"/>
          <w:lang w:eastAsia="uk-UA"/>
        </w:rPr>
        <w:t xml:space="preserve">ділянка в с. </w:t>
      </w:r>
      <w:proofErr w:type="spellStart"/>
      <w:r>
        <w:rPr>
          <w:rFonts w:ascii="Times New Roman" w:eastAsia="Times New Roman" w:hAnsi="Times New Roman"/>
          <w:color w:val="000000"/>
          <w:sz w:val="24"/>
          <w:szCs w:val="24"/>
          <w:lang w:eastAsia="uk-UA"/>
        </w:rPr>
        <w:t>Прилиманське</w:t>
      </w:r>
      <w:proofErr w:type="spellEnd"/>
      <w:r>
        <w:rPr>
          <w:rFonts w:ascii="Times New Roman" w:eastAsia="Times New Roman" w:hAnsi="Times New Roman"/>
          <w:color w:val="000000"/>
          <w:sz w:val="24"/>
          <w:szCs w:val="24"/>
          <w:lang w:eastAsia="uk-UA"/>
        </w:rPr>
        <w:t xml:space="preserve"> </w:t>
      </w:r>
      <w:proofErr w:type="spellStart"/>
      <w:r>
        <w:rPr>
          <w:rFonts w:ascii="Times New Roman" w:eastAsia="Times New Roman" w:hAnsi="Times New Roman"/>
          <w:color w:val="000000"/>
          <w:sz w:val="24"/>
          <w:szCs w:val="24"/>
          <w:lang w:eastAsia="uk-UA"/>
        </w:rPr>
        <w:t>Овід</w:t>
      </w:r>
      <w:r w:rsidR="00343C72" w:rsidRPr="00431EB0">
        <w:rPr>
          <w:rFonts w:ascii="Times New Roman" w:eastAsia="Times New Roman" w:hAnsi="Times New Roman"/>
          <w:color w:val="000000"/>
          <w:sz w:val="24"/>
          <w:szCs w:val="24"/>
          <w:lang w:eastAsia="uk-UA"/>
        </w:rPr>
        <w:t>іопольського</w:t>
      </w:r>
      <w:proofErr w:type="spellEnd"/>
      <w:r w:rsidR="00343C72" w:rsidRPr="00431EB0">
        <w:rPr>
          <w:rFonts w:ascii="Times New Roman" w:eastAsia="Times New Roman" w:hAnsi="Times New Roman"/>
          <w:color w:val="000000"/>
          <w:sz w:val="24"/>
          <w:szCs w:val="24"/>
          <w:lang w:eastAsia="uk-UA"/>
        </w:rPr>
        <w:t xml:space="preserve"> району Одеської області 1200 </w:t>
      </w:r>
      <w:proofErr w:type="spellStart"/>
      <w:r w:rsidR="00343C72" w:rsidRPr="00431EB0">
        <w:rPr>
          <w:rFonts w:ascii="Times New Roman" w:eastAsia="Times New Roman" w:hAnsi="Times New Roman"/>
          <w:color w:val="000000"/>
          <w:sz w:val="24"/>
          <w:szCs w:val="24"/>
          <w:lang w:eastAsia="uk-UA"/>
        </w:rPr>
        <w:t>кв.м</w:t>
      </w:r>
      <w:proofErr w:type="spellEnd"/>
      <w:r w:rsidR="00343C72" w:rsidRPr="00431EB0">
        <w:rPr>
          <w:rFonts w:ascii="Times New Roman" w:eastAsia="Times New Roman" w:hAnsi="Times New Roman"/>
          <w:color w:val="000000"/>
          <w:sz w:val="24"/>
          <w:szCs w:val="24"/>
          <w:lang w:eastAsia="uk-UA"/>
        </w:rPr>
        <w:t xml:space="preserve">, набута 17 березня 2016 року; квартира в м. Одесі площею </w:t>
      </w:r>
      <w:r w:rsidR="007A5E09">
        <w:rPr>
          <w:rFonts w:ascii="Times New Roman" w:eastAsia="Times New Roman" w:hAnsi="Times New Roman"/>
          <w:color w:val="000000"/>
          <w:sz w:val="24"/>
          <w:szCs w:val="24"/>
          <w:lang w:eastAsia="uk-UA"/>
        </w:rPr>
        <w:t xml:space="preserve">                        </w:t>
      </w:r>
      <w:r w:rsidR="00343C72" w:rsidRPr="00431EB0">
        <w:rPr>
          <w:rFonts w:ascii="Times New Roman" w:eastAsia="Times New Roman" w:hAnsi="Times New Roman"/>
          <w:color w:val="000000"/>
          <w:sz w:val="24"/>
          <w:szCs w:val="24"/>
          <w:lang w:eastAsia="uk-UA"/>
        </w:rPr>
        <w:t xml:space="preserve">69 </w:t>
      </w:r>
      <w:proofErr w:type="spellStart"/>
      <w:r w:rsidR="00343C72" w:rsidRPr="00431EB0">
        <w:rPr>
          <w:rFonts w:ascii="Times New Roman" w:eastAsia="Times New Roman" w:hAnsi="Times New Roman"/>
          <w:color w:val="000000"/>
          <w:sz w:val="24"/>
          <w:szCs w:val="24"/>
          <w:lang w:eastAsia="uk-UA"/>
        </w:rPr>
        <w:t>кв.м</w:t>
      </w:r>
      <w:proofErr w:type="spellEnd"/>
      <w:r w:rsidR="00343C72" w:rsidRPr="00431EB0">
        <w:rPr>
          <w:rFonts w:ascii="Times New Roman" w:eastAsia="Times New Roman" w:hAnsi="Times New Roman"/>
          <w:color w:val="000000"/>
          <w:sz w:val="24"/>
          <w:szCs w:val="24"/>
          <w:lang w:eastAsia="uk-UA"/>
        </w:rPr>
        <w:t xml:space="preserve"> (у власності 67%), набута 18 лютого 2004 року; гараж в м. Одесі площею 21,80 </w:t>
      </w:r>
      <w:proofErr w:type="spellStart"/>
      <w:r w:rsidR="00343C72" w:rsidRPr="00431EB0">
        <w:rPr>
          <w:rFonts w:ascii="Times New Roman" w:eastAsia="Times New Roman" w:hAnsi="Times New Roman"/>
          <w:color w:val="000000"/>
          <w:sz w:val="24"/>
          <w:szCs w:val="24"/>
          <w:lang w:eastAsia="uk-UA"/>
        </w:rPr>
        <w:t>кв.м</w:t>
      </w:r>
      <w:proofErr w:type="spellEnd"/>
      <w:r w:rsidR="00343C72" w:rsidRPr="00431EB0">
        <w:rPr>
          <w:rFonts w:ascii="Times New Roman" w:eastAsia="Times New Roman" w:hAnsi="Times New Roman"/>
          <w:color w:val="000000"/>
          <w:sz w:val="24"/>
          <w:szCs w:val="24"/>
          <w:lang w:eastAsia="uk-UA"/>
        </w:rPr>
        <w:t xml:space="preserve">, </w:t>
      </w:r>
      <w:r w:rsidR="007A5E09">
        <w:rPr>
          <w:rFonts w:ascii="Times New Roman" w:eastAsia="Times New Roman" w:hAnsi="Times New Roman"/>
          <w:color w:val="000000"/>
          <w:sz w:val="24"/>
          <w:szCs w:val="24"/>
          <w:lang w:eastAsia="uk-UA"/>
        </w:rPr>
        <w:t xml:space="preserve">                </w:t>
      </w:r>
      <w:r w:rsidR="00343C72" w:rsidRPr="00431EB0">
        <w:rPr>
          <w:rFonts w:ascii="Times New Roman" w:eastAsia="Times New Roman" w:hAnsi="Times New Roman"/>
          <w:color w:val="000000"/>
          <w:sz w:val="24"/>
          <w:szCs w:val="24"/>
          <w:lang w:eastAsia="uk-UA"/>
        </w:rPr>
        <w:t>об’єкт не зареєстрований в ус</w:t>
      </w:r>
      <w:r w:rsidR="007A5E09">
        <w:rPr>
          <w:rFonts w:ascii="Times New Roman" w:eastAsia="Times New Roman" w:hAnsi="Times New Roman"/>
          <w:color w:val="000000"/>
          <w:sz w:val="24"/>
          <w:szCs w:val="24"/>
          <w:lang w:eastAsia="uk-UA"/>
        </w:rPr>
        <w:t>тановленому порядку, садовий буд</w:t>
      </w:r>
      <w:r w:rsidR="00343C72" w:rsidRPr="00431EB0">
        <w:rPr>
          <w:rFonts w:ascii="Times New Roman" w:eastAsia="Times New Roman" w:hAnsi="Times New Roman"/>
          <w:color w:val="000000"/>
          <w:sz w:val="24"/>
          <w:szCs w:val="24"/>
          <w:lang w:eastAsia="uk-UA"/>
        </w:rPr>
        <w:t xml:space="preserve">инок в с. </w:t>
      </w:r>
      <w:proofErr w:type="spellStart"/>
      <w:r w:rsidR="00343C72" w:rsidRPr="00431EB0">
        <w:rPr>
          <w:rFonts w:ascii="Times New Roman" w:eastAsia="Times New Roman" w:hAnsi="Times New Roman"/>
          <w:color w:val="000000"/>
          <w:sz w:val="24"/>
          <w:szCs w:val="24"/>
          <w:lang w:eastAsia="uk-UA"/>
        </w:rPr>
        <w:t>Надлиманське</w:t>
      </w:r>
      <w:proofErr w:type="spellEnd"/>
      <w:r w:rsidR="00343C72" w:rsidRPr="00431EB0">
        <w:rPr>
          <w:rFonts w:ascii="Times New Roman" w:eastAsia="Times New Roman" w:hAnsi="Times New Roman"/>
          <w:color w:val="000000"/>
          <w:sz w:val="24"/>
          <w:szCs w:val="24"/>
          <w:lang w:eastAsia="uk-UA"/>
        </w:rPr>
        <w:t xml:space="preserve">, </w:t>
      </w:r>
      <w:proofErr w:type="spellStart"/>
      <w:r w:rsidR="00343C72" w:rsidRPr="00431EB0">
        <w:rPr>
          <w:rFonts w:ascii="Times New Roman" w:eastAsia="Times New Roman" w:hAnsi="Times New Roman"/>
          <w:color w:val="000000"/>
          <w:sz w:val="24"/>
          <w:szCs w:val="24"/>
          <w:lang w:eastAsia="uk-UA"/>
        </w:rPr>
        <w:t>Ові</w:t>
      </w:r>
      <w:r w:rsidR="007A5E09">
        <w:rPr>
          <w:rFonts w:ascii="Times New Roman" w:eastAsia="Times New Roman" w:hAnsi="Times New Roman"/>
          <w:color w:val="000000"/>
          <w:sz w:val="24"/>
          <w:szCs w:val="24"/>
          <w:lang w:eastAsia="uk-UA"/>
        </w:rPr>
        <w:t>д</w:t>
      </w:r>
      <w:r w:rsidR="00343C72" w:rsidRPr="00431EB0">
        <w:rPr>
          <w:rFonts w:ascii="Times New Roman" w:eastAsia="Times New Roman" w:hAnsi="Times New Roman"/>
          <w:color w:val="000000"/>
          <w:sz w:val="24"/>
          <w:szCs w:val="24"/>
          <w:lang w:eastAsia="uk-UA"/>
        </w:rPr>
        <w:t>іопольського</w:t>
      </w:r>
      <w:proofErr w:type="spellEnd"/>
      <w:r w:rsidR="00343C72" w:rsidRPr="00431EB0">
        <w:rPr>
          <w:rFonts w:ascii="Times New Roman" w:eastAsia="Times New Roman" w:hAnsi="Times New Roman"/>
          <w:color w:val="000000"/>
          <w:sz w:val="24"/>
          <w:szCs w:val="24"/>
          <w:lang w:eastAsia="uk-UA"/>
        </w:rPr>
        <w:t xml:space="preserve"> району Одеської області, об’єкт не заре</w:t>
      </w:r>
      <w:r w:rsidR="007A5E09">
        <w:rPr>
          <w:rFonts w:ascii="Times New Roman" w:eastAsia="Times New Roman" w:hAnsi="Times New Roman"/>
          <w:color w:val="000000"/>
          <w:sz w:val="24"/>
          <w:szCs w:val="24"/>
          <w:lang w:eastAsia="uk-UA"/>
        </w:rPr>
        <w:t>єстрований в установленому поряд</w:t>
      </w:r>
      <w:r w:rsidR="00343C72" w:rsidRPr="00431EB0">
        <w:rPr>
          <w:rFonts w:ascii="Times New Roman" w:eastAsia="Times New Roman" w:hAnsi="Times New Roman"/>
          <w:color w:val="000000"/>
          <w:sz w:val="24"/>
          <w:szCs w:val="24"/>
          <w:lang w:eastAsia="uk-UA"/>
        </w:rPr>
        <w:t>ку.</w:t>
      </w:r>
    </w:p>
    <w:p w:rsidR="00343C72" w:rsidRPr="00431EB0" w:rsidRDefault="00343C72" w:rsidP="002C0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Особі, з якою суд</w:t>
      </w:r>
      <w:r w:rsidR="002C0520">
        <w:rPr>
          <w:rFonts w:ascii="Times New Roman" w:eastAsia="Times New Roman" w:hAnsi="Times New Roman"/>
          <w:color w:val="000000"/>
          <w:sz w:val="24"/>
          <w:szCs w:val="24"/>
          <w:lang w:eastAsia="uk-UA"/>
        </w:rPr>
        <w:t>д</w:t>
      </w:r>
      <w:r w:rsidRPr="00431EB0">
        <w:rPr>
          <w:rFonts w:ascii="Times New Roman" w:eastAsia="Times New Roman" w:hAnsi="Times New Roman"/>
          <w:color w:val="000000"/>
          <w:sz w:val="24"/>
          <w:szCs w:val="24"/>
          <w:lang w:eastAsia="uk-UA"/>
        </w:rPr>
        <w:t>я спільно проживає, але не перебуває у шлюбі. Леп</w:t>
      </w:r>
      <w:r w:rsidR="002C0520">
        <w:rPr>
          <w:rFonts w:ascii="Times New Roman" w:eastAsia="Times New Roman" w:hAnsi="Times New Roman"/>
          <w:color w:val="000000"/>
          <w:sz w:val="24"/>
          <w:szCs w:val="24"/>
          <w:lang w:eastAsia="uk-UA"/>
        </w:rPr>
        <w:t>есі А.А. належить житловий буд</w:t>
      </w:r>
      <w:r w:rsidRPr="00431EB0">
        <w:rPr>
          <w:rFonts w:ascii="Times New Roman" w:eastAsia="Times New Roman" w:hAnsi="Times New Roman"/>
          <w:color w:val="000000"/>
          <w:sz w:val="24"/>
          <w:szCs w:val="24"/>
          <w:lang w:eastAsia="uk-UA"/>
        </w:rPr>
        <w:t xml:space="preserve">инок в м. Одесі площею 200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набутий 05 червня 1996 року; земельна ділянка в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м. Одесі площею 572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набута 05 червня 1996 року; земельна ділянка площею 5270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в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с. </w:t>
      </w:r>
      <w:proofErr w:type="spellStart"/>
      <w:r w:rsidRPr="00431EB0">
        <w:rPr>
          <w:rFonts w:ascii="Times New Roman" w:eastAsia="Times New Roman" w:hAnsi="Times New Roman"/>
          <w:color w:val="000000"/>
          <w:sz w:val="24"/>
          <w:szCs w:val="24"/>
          <w:lang w:eastAsia="uk-UA"/>
        </w:rPr>
        <w:t>Грибівка</w:t>
      </w:r>
      <w:proofErr w:type="spellEnd"/>
      <w:r w:rsidRPr="00431EB0">
        <w:rPr>
          <w:rFonts w:ascii="Times New Roman" w:eastAsia="Times New Roman" w:hAnsi="Times New Roman"/>
          <w:color w:val="000000"/>
          <w:sz w:val="24"/>
          <w:szCs w:val="24"/>
          <w:lang w:eastAsia="uk-UA"/>
        </w:rPr>
        <w:t xml:space="preserve">, </w:t>
      </w:r>
      <w:proofErr w:type="spellStart"/>
      <w:r w:rsidRPr="00431EB0">
        <w:rPr>
          <w:rFonts w:ascii="Times New Roman" w:eastAsia="Times New Roman" w:hAnsi="Times New Roman"/>
          <w:color w:val="000000"/>
          <w:sz w:val="24"/>
          <w:szCs w:val="24"/>
          <w:lang w:eastAsia="uk-UA"/>
        </w:rPr>
        <w:t>Овідіопільського</w:t>
      </w:r>
      <w:proofErr w:type="spellEnd"/>
      <w:r w:rsidRPr="00431EB0">
        <w:rPr>
          <w:rFonts w:ascii="Times New Roman" w:eastAsia="Times New Roman" w:hAnsi="Times New Roman"/>
          <w:color w:val="000000"/>
          <w:sz w:val="24"/>
          <w:szCs w:val="24"/>
          <w:lang w:eastAsia="uk-UA"/>
        </w:rPr>
        <w:t xml:space="preserve"> району, Одеської області, набута 21 квітня 2008 року; садовий будинок в м. Одесі площею 46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набутий 05 червня 1996 року; гараж в м. Одесі площею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35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набутий 05 червня 1996 року; офіс в м. Одесі площею 49,9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набутий 08 листопада</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2017 року за 990 000 грн.; ювелірні вироби без назви; автомобіль </w:t>
      </w:r>
      <w:r w:rsidRPr="00431EB0">
        <w:rPr>
          <w:rFonts w:ascii="Times New Roman" w:eastAsia="Times New Roman" w:hAnsi="Times New Roman"/>
          <w:color w:val="000000"/>
          <w:sz w:val="24"/>
          <w:szCs w:val="24"/>
          <w:lang w:val="en-US" w:eastAsia="uk-UA"/>
        </w:rPr>
        <w:t>Mercedes</w:t>
      </w:r>
      <w:r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val="en-US" w:eastAsia="uk-UA"/>
        </w:rPr>
        <w:t>Benz</w:t>
      </w:r>
      <w:r w:rsidRPr="00431EB0">
        <w:rPr>
          <w:rFonts w:ascii="Times New Roman" w:eastAsia="Times New Roman" w:hAnsi="Times New Roman"/>
          <w:color w:val="000000"/>
          <w:sz w:val="24"/>
          <w:szCs w:val="24"/>
          <w:lang w:eastAsia="uk-UA"/>
        </w:rPr>
        <w:t>, 2012 року випуску, набутий 29 березня 2013 року; грошові к</w:t>
      </w:r>
      <w:r w:rsidR="002C0520">
        <w:rPr>
          <w:rFonts w:ascii="Times New Roman" w:eastAsia="Times New Roman" w:hAnsi="Times New Roman"/>
          <w:color w:val="000000"/>
          <w:sz w:val="24"/>
          <w:szCs w:val="24"/>
          <w:lang w:eastAsia="uk-UA"/>
        </w:rPr>
        <w:t xml:space="preserve">ошти від надання майна в оренду –                                             </w:t>
      </w:r>
      <w:r w:rsidRPr="00431EB0">
        <w:rPr>
          <w:rFonts w:ascii="Times New Roman" w:eastAsia="Times New Roman" w:hAnsi="Times New Roman"/>
          <w:color w:val="000000"/>
          <w:sz w:val="24"/>
          <w:szCs w:val="24"/>
          <w:lang w:eastAsia="uk-UA"/>
        </w:rPr>
        <w:t>60 000 грн.; готівкові кошти, кошти, розміщені на банків</w:t>
      </w:r>
      <w:r w:rsidR="002C0520">
        <w:rPr>
          <w:rFonts w:ascii="Times New Roman" w:eastAsia="Times New Roman" w:hAnsi="Times New Roman"/>
          <w:color w:val="000000"/>
          <w:sz w:val="24"/>
          <w:szCs w:val="24"/>
          <w:lang w:eastAsia="uk-UA"/>
        </w:rPr>
        <w:t xml:space="preserve">ських рахунках (чотири позиції – </w:t>
      </w:r>
      <w:r w:rsidRPr="00431EB0">
        <w:rPr>
          <w:rFonts w:ascii="Times New Roman" w:eastAsia="Times New Roman" w:hAnsi="Times New Roman"/>
          <w:color w:val="000000"/>
          <w:sz w:val="24"/>
          <w:szCs w:val="24"/>
          <w:lang w:eastAsia="uk-UA"/>
        </w:rPr>
        <w:t xml:space="preserve">валюта </w:t>
      </w:r>
      <w:r w:rsidRPr="00431EB0">
        <w:rPr>
          <w:rFonts w:ascii="Times New Roman" w:eastAsia="Times New Roman" w:hAnsi="Times New Roman"/>
          <w:color w:val="000000"/>
          <w:sz w:val="24"/>
          <w:szCs w:val="24"/>
          <w:lang w:val="en-US" w:eastAsia="uk-UA"/>
        </w:rPr>
        <w:t>UAN</w:t>
      </w:r>
      <w:r w:rsidRPr="00431EB0">
        <w:rPr>
          <w:rFonts w:ascii="Times New Roman" w:eastAsia="Times New Roman" w:hAnsi="Times New Roman"/>
          <w:color w:val="000000"/>
          <w:sz w:val="24"/>
          <w:szCs w:val="24"/>
          <w:lang w:eastAsia="uk-UA"/>
        </w:rPr>
        <w:t xml:space="preserve"> та </w:t>
      </w:r>
      <w:r w:rsidRPr="00431EB0">
        <w:rPr>
          <w:rFonts w:ascii="Times New Roman" w:eastAsia="Times New Roman" w:hAnsi="Times New Roman"/>
          <w:color w:val="000000"/>
          <w:sz w:val="24"/>
          <w:szCs w:val="24"/>
          <w:lang w:val="en-US" w:eastAsia="uk-UA"/>
        </w:rPr>
        <w:t>USD</w:t>
      </w:r>
      <w:r w:rsidRPr="00431EB0">
        <w:rPr>
          <w:rFonts w:ascii="Times New Roman" w:eastAsia="Times New Roman" w:hAnsi="Times New Roman"/>
          <w:color w:val="000000"/>
          <w:sz w:val="24"/>
          <w:szCs w:val="24"/>
          <w:lang w:eastAsia="uk-UA"/>
        </w:rPr>
        <w:t xml:space="preserve">, суми не зазначені). Також декларується майно, яке перебуває в оренді, магазин в м. Одесі площею 35 </w:t>
      </w:r>
      <w:proofErr w:type="spellStart"/>
      <w:r w:rsidRPr="00431EB0">
        <w:rPr>
          <w:rFonts w:ascii="Times New Roman" w:eastAsia="Times New Roman" w:hAnsi="Times New Roman"/>
          <w:color w:val="000000"/>
          <w:sz w:val="24"/>
          <w:szCs w:val="24"/>
          <w:lang w:eastAsia="uk-UA"/>
        </w:rPr>
        <w:t>кв.м</w:t>
      </w:r>
      <w:proofErr w:type="spellEnd"/>
      <w:r w:rsidRPr="00431EB0">
        <w:rPr>
          <w:rFonts w:ascii="Times New Roman" w:eastAsia="Times New Roman" w:hAnsi="Times New Roman"/>
          <w:color w:val="000000"/>
          <w:sz w:val="24"/>
          <w:szCs w:val="24"/>
          <w:lang w:eastAsia="uk-UA"/>
        </w:rPr>
        <w:t xml:space="preserve"> з 23 вересня 2016 року; контейнери в смт Авангард площею 27,86 </w:t>
      </w:r>
      <w:proofErr w:type="spellStart"/>
      <w:r w:rsidRPr="00431EB0">
        <w:rPr>
          <w:rFonts w:ascii="Times New Roman" w:eastAsia="Times New Roman" w:hAnsi="Times New Roman"/>
          <w:color w:val="000000"/>
          <w:sz w:val="24"/>
          <w:szCs w:val="24"/>
          <w:lang w:eastAsia="uk-UA"/>
        </w:rPr>
        <w:t>кв.м</w:t>
      </w:r>
      <w:proofErr w:type="spellEnd"/>
      <w:r w:rsidR="002C0520">
        <w:rPr>
          <w:rFonts w:ascii="Times New Roman" w:eastAsia="Times New Roman" w:hAnsi="Times New Roman"/>
          <w:color w:val="000000"/>
          <w:sz w:val="24"/>
          <w:szCs w:val="24"/>
          <w:lang w:eastAsia="uk-UA"/>
        </w:rPr>
        <w:t xml:space="preserve">                        з 18 листопад</w:t>
      </w:r>
      <w:r w:rsidRPr="00431EB0">
        <w:rPr>
          <w:rFonts w:ascii="Times New Roman" w:eastAsia="Times New Roman" w:hAnsi="Times New Roman"/>
          <w:color w:val="000000"/>
          <w:sz w:val="24"/>
          <w:szCs w:val="24"/>
          <w:lang w:eastAsia="uk-UA"/>
        </w:rPr>
        <w:t>а 2013 року.</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Під час співбесіди суддя Лепеха Г.А. зазначив, що у його сім’ї є кошти, якими розпоряд</w:t>
      </w:r>
      <w:r w:rsidR="002C0520">
        <w:rPr>
          <w:rFonts w:ascii="Times New Roman" w:eastAsia="Times New Roman" w:hAnsi="Times New Roman"/>
          <w:color w:val="000000"/>
          <w:sz w:val="24"/>
          <w:szCs w:val="24"/>
          <w:lang w:eastAsia="uk-UA"/>
        </w:rPr>
        <w:t>жається дружина Лепеха А.А. Судд</w:t>
      </w:r>
      <w:r w:rsidRPr="00431EB0">
        <w:rPr>
          <w:rFonts w:ascii="Times New Roman" w:eastAsia="Times New Roman" w:hAnsi="Times New Roman"/>
          <w:color w:val="000000"/>
          <w:sz w:val="24"/>
          <w:szCs w:val="24"/>
          <w:lang w:eastAsia="uk-UA"/>
        </w:rPr>
        <w:t>я пояснив, що в декларації він вказував її як особу, з якою спільно проживає, але не перебуває у шлюбі, оскільки у 2016 році вони шлюб розірвали. Однак їм вдалося зберегти відносини і вони продовжують проживати разом. Доходи його сім’ї до 2001 року він може підтвердити документами лише част</w:t>
      </w:r>
      <w:r w:rsidR="002C0520">
        <w:rPr>
          <w:rFonts w:ascii="Times New Roman" w:eastAsia="Times New Roman" w:hAnsi="Times New Roman"/>
          <w:color w:val="000000"/>
          <w:sz w:val="24"/>
          <w:szCs w:val="24"/>
          <w:lang w:eastAsia="uk-UA"/>
        </w:rPr>
        <w:t>ково. З 2001 року декларує всі доход</w:t>
      </w:r>
      <w:r w:rsidRPr="00431EB0">
        <w:rPr>
          <w:rFonts w:ascii="Times New Roman" w:eastAsia="Times New Roman" w:hAnsi="Times New Roman"/>
          <w:color w:val="000000"/>
          <w:sz w:val="24"/>
          <w:szCs w:val="24"/>
          <w:lang w:eastAsia="uk-UA"/>
        </w:rPr>
        <w:t xml:space="preserve">и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сім’ї, їх похо</w:t>
      </w:r>
      <w:r w:rsidR="002C0520">
        <w:rPr>
          <w:rFonts w:ascii="Times New Roman" w:eastAsia="Times New Roman" w:hAnsi="Times New Roman"/>
          <w:color w:val="000000"/>
          <w:sz w:val="24"/>
          <w:szCs w:val="24"/>
          <w:lang w:eastAsia="uk-UA"/>
        </w:rPr>
        <w:t>дження може під</w:t>
      </w:r>
      <w:r w:rsidRPr="00431EB0">
        <w:rPr>
          <w:rFonts w:ascii="Times New Roman" w:eastAsia="Times New Roman" w:hAnsi="Times New Roman"/>
          <w:color w:val="000000"/>
          <w:sz w:val="24"/>
          <w:szCs w:val="24"/>
          <w:lang w:eastAsia="uk-UA"/>
        </w:rPr>
        <w:t>твердити документами і сума цих коштів еквівалентна</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1 000 000 доларів США. У його родині немає значення, на кого зареєстровано майно. Сини за потреби придбати майно звертаються </w:t>
      </w:r>
      <w:r w:rsidR="002C0520">
        <w:rPr>
          <w:rFonts w:ascii="Times New Roman" w:eastAsia="Times New Roman" w:hAnsi="Times New Roman"/>
          <w:color w:val="000000"/>
          <w:sz w:val="24"/>
          <w:szCs w:val="24"/>
          <w:lang w:eastAsia="uk-UA"/>
        </w:rPr>
        <w:t>д</w:t>
      </w:r>
      <w:r w:rsidRPr="00431EB0">
        <w:rPr>
          <w:rFonts w:ascii="Times New Roman" w:eastAsia="Times New Roman" w:hAnsi="Times New Roman"/>
          <w:color w:val="000000"/>
          <w:sz w:val="24"/>
          <w:szCs w:val="24"/>
          <w:lang w:eastAsia="uk-UA"/>
        </w:rPr>
        <w:t xml:space="preserve">о батьків, тому значна частина майна, яка на праві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вла</w:t>
      </w:r>
      <w:r w:rsidR="002C0520">
        <w:rPr>
          <w:rFonts w:ascii="Times New Roman" w:eastAsia="Times New Roman" w:hAnsi="Times New Roman"/>
          <w:color w:val="000000"/>
          <w:sz w:val="24"/>
          <w:szCs w:val="24"/>
          <w:lang w:eastAsia="uk-UA"/>
        </w:rPr>
        <w:t>сності належить його синам, прид</w:t>
      </w:r>
      <w:r w:rsidRPr="00431EB0">
        <w:rPr>
          <w:rFonts w:ascii="Times New Roman" w:eastAsia="Times New Roman" w:hAnsi="Times New Roman"/>
          <w:color w:val="000000"/>
          <w:sz w:val="24"/>
          <w:szCs w:val="24"/>
          <w:lang w:eastAsia="uk-UA"/>
        </w:rPr>
        <w:t>бана за кошти, належні йому та дружині.</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Чітких пояснень щодо </w:t>
      </w:r>
      <w:proofErr w:type="spellStart"/>
      <w:r w:rsidRPr="00431EB0">
        <w:rPr>
          <w:rFonts w:ascii="Times New Roman" w:eastAsia="Times New Roman" w:hAnsi="Times New Roman"/>
          <w:color w:val="000000"/>
          <w:sz w:val="24"/>
          <w:szCs w:val="24"/>
          <w:lang w:eastAsia="uk-UA"/>
        </w:rPr>
        <w:t>незазначення</w:t>
      </w:r>
      <w:proofErr w:type="spellEnd"/>
      <w:r w:rsidRPr="00431EB0">
        <w:rPr>
          <w:rFonts w:ascii="Times New Roman" w:eastAsia="Times New Roman" w:hAnsi="Times New Roman"/>
          <w:color w:val="000000"/>
          <w:sz w:val="24"/>
          <w:szCs w:val="24"/>
          <w:lang w:eastAsia="uk-UA"/>
        </w:rPr>
        <w:t xml:space="preserve"> у деклараціях сум готівкових коштів та коштів, розміщених на банківських рахунках членів йог</w:t>
      </w:r>
      <w:r w:rsidR="002C0520">
        <w:rPr>
          <w:rFonts w:ascii="Times New Roman" w:eastAsia="Times New Roman" w:hAnsi="Times New Roman"/>
          <w:color w:val="000000"/>
          <w:sz w:val="24"/>
          <w:szCs w:val="24"/>
          <w:lang w:eastAsia="uk-UA"/>
        </w:rPr>
        <w:t xml:space="preserve">о сім’ї, </w:t>
      </w:r>
      <w:r w:rsidR="00E1114D">
        <w:rPr>
          <w:rFonts w:ascii="Times New Roman" w:eastAsia="Times New Roman" w:hAnsi="Times New Roman"/>
          <w:color w:val="000000"/>
          <w:sz w:val="24"/>
          <w:szCs w:val="24"/>
          <w:lang w:eastAsia="uk-UA"/>
        </w:rPr>
        <w:t>судд</w:t>
      </w:r>
      <w:r w:rsidR="007C2020">
        <w:rPr>
          <w:rFonts w:ascii="Times New Roman" w:eastAsia="Times New Roman" w:hAnsi="Times New Roman"/>
          <w:color w:val="000000"/>
          <w:sz w:val="24"/>
          <w:szCs w:val="24"/>
          <w:lang w:eastAsia="uk-UA"/>
        </w:rPr>
        <w:t>я під</w:t>
      </w:r>
      <w:r w:rsidR="002C0520">
        <w:rPr>
          <w:rFonts w:ascii="Times New Roman" w:eastAsia="Times New Roman" w:hAnsi="Times New Roman"/>
          <w:color w:val="000000"/>
          <w:sz w:val="24"/>
          <w:szCs w:val="24"/>
          <w:lang w:eastAsia="uk-UA"/>
        </w:rPr>
        <w:t xml:space="preserve"> час співбесід</w:t>
      </w:r>
      <w:r w:rsidRPr="00431EB0">
        <w:rPr>
          <w:rFonts w:ascii="Times New Roman" w:eastAsia="Times New Roman" w:hAnsi="Times New Roman"/>
          <w:color w:val="000000"/>
          <w:sz w:val="24"/>
          <w:szCs w:val="24"/>
          <w:lang w:eastAsia="uk-UA"/>
        </w:rPr>
        <w:t>и не надав.</w:t>
      </w:r>
    </w:p>
    <w:p w:rsidR="00343C72" w:rsidRPr="00431EB0" w:rsidRDefault="00343C72" w:rsidP="00343C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Неповними і суперечливими є пояснення </w:t>
      </w:r>
      <w:r w:rsidR="00E1114D">
        <w:rPr>
          <w:rFonts w:ascii="Times New Roman" w:eastAsia="Times New Roman" w:hAnsi="Times New Roman"/>
          <w:color w:val="000000"/>
          <w:sz w:val="24"/>
          <w:szCs w:val="24"/>
          <w:lang w:eastAsia="uk-UA"/>
        </w:rPr>
        <w:t>судд</w:t>
      </w:r>
      <w:r w:rsidR="002C0520">
        <w:rPr>
          <w:rFonts w:ascii="Times New Roman" w:eastAsia="Times New Roman" w:hAnsi="Times New Roman"/>
          <w:color w:val="000000"/>
          <w:sz w:val="24"/>
          <w:szCs w:val="24"/>
          <w:lang w:eastAsia="uk-UA"/>
        </w:rPr>
        <w:t>і Лепехи Г.А</w:t>
      </w:r>
      <w:r w:rsidR="007C2020">
        <w:rPr>
          <w:rFonts w:ascii="Times New Roman" w:eastAsia="Times New Roman" w:hAnsi="Times New Roman"/>
          <w:color w:val="000000"/>
          <w:sz w:val="24"/>
          <w:szCs w:val="24"/>
          <w:lang w:eastAsia="uk-UA"/>
        </w:rPr>
        <w:t>. під</w:t>
      </w:r>
      <w:r w:rsidR="002C0520">
        <w:rPr>
          <w:rFonts w:ascii="Times New Roman" w:eastAsia="Times New Roman" w:hAnsi="Times New Roman"/>
          <w:color w:val="000000"/>
          <w:sz w:val="24"/>
          <w:szCs w:val="24"/>
          <w:lang w:eastAsia="uk-UA"/>
        </w:rPr>
        <w:t xml:space="preserve"> час співбесіди щодо д</w:t>
      </w:r>
      <w:r w:rsidRPr="00431EB0">
        <w:rPr>
          <w:rFonts w:ascii="Times New Roman" w:eastAsia="Times New Roman" w:hAnsi="Times New Roman"/>
          <w:color w:val="000000"/>
          <w:sz w:val="24"/>
          <w:szCs w:val="24"/>
          <w:lang w:eastAsia="uk-UA"/>
        </w:rPr>
        <w:t>іяльності дружини та її до</w:t>
      </w:r>
      <w:r w:rsidR="002C0520">
        <w:rPr>
          <w:rFonts w:ascii="Times New Roman" w:eastAsia="Times New Roman" w:hAnsi="Times New Roman"/>
          <w:color w:val="000000"/>
          <w:sz w:val="24"/>
          <w:szCs w:val="24"/>
          <w:lang w:eastAsia="uk-UA"/>
        </w:rPr>
        <w:t xml:space="preserve">ходів. </w:t>
      </w:r>
      <w:r w:rsidR="00E1114D">
        <w:rPr>
          <w:rFonts w:ascii="Times New Roman" w:eastAsia="Times New Roman" w:hAnsi="Times New Roman"/>
          <w:color w:val="000000"/>
          <w:sz w:val="24"/>
          <w:szCs w:val="24"/>
          <w:lang w:eastAsia="uk-UA"/>
        </w:rPr>
        <w:t>Судд</w:t>
      </w:r>
      <w:r w:rsidR="002C0520">
        <w:rPr>
          <w:rFonts w:ascii="Times New Roman" w:eastAsia="Times New Roman" w:hAnsi="Times New Roman"/>
          <w:color w:val="000000"/>
          <w:sz w:val="24"/>
          <w:szCs w:val="24"/>
          <w:lang w:eastAsia="uk-UA"/>
        </w:rPr>
        <w:t>я зазначав, що його д</w:t>
      </w:r>
      <w:r w:rsidRPr="00431EB0">
        <w:rPr>
          <w:rFonts w:ascii="Times New Roman" w:eastAsia="Times New Roman" w:hAnsi="Times New Roman"/>
          <w:color w:val="000000"/>
          <w:sz w:val="24"/>
          <w:szCs w:val="24"/>
          <w:lang w:eastAsia="uk-UA"/>
        </w:rPr>
        <w:t>ружина має е</w:t>
      </w:r>
      <w:r w:rsidR="002C0520">
        <w:rPr>
          <w:rFonts w:ascii="Times New Roman" w:eastAsia="Times New Roman" w:hAnsi="Times New Roman"/>
          <w:color w:val="000000"/>
          <w:sz w:val="24"/>
          <w:szCs w:val="24"/>
          <w:lang w:eastAsia="uk-UA"/>
        </w:rPr>
        <w:t>кономічну освіту, займається  під</w:t>
      </w:r>
      <w:r w:rsidRPr="00431EB0">
        <w:rPr>
          <w:rFonts w:ascii="Times New Roman" w:eastAsia="Times New Roman" w:hAnsi="Times New Roman"/>
          <w:color w:val="000000"/>
          <w:sz w:val="24"/>
          <w:szCs w:val="24"/>
          <w:lang w:eastAsia="uk-UA"/>
        </w:rPr>
        <w:t xml:space="preserve">приємницькою </w:t>
      </w:r>
      <w:r w:rsidR="002C0520">
        <w:rPr>
          <w:rFonts w:ascii="Times New Roman" w:eastAsia="Times New Roman" w:hAnsi="Times New Roman"/>
          <w:color w:val="000000"/>
          <w:sz w:val="24"/>
          <w:szCs w:val="24"/>
          <w:lang w:eastAsia="uk-UA"/>
        </w:rPr>
        <w:t xml:space="preserve"> діяльністю  та  має  достатні  доход</w:t>
      </w:r>
      <w:r w:rsidRPr="00431EB0">
        <w:rPr>
          <w:rFonts w:ascii="Times New Roman" w:eastAsia="Times New Roman" w:hAnsi="Times New Roman"/>
          <w:color w:val="000000"/>
          <w:sz w:val="24"/>
          <w:szCs w:val="24"/>
          <w:lang w:eastAsia="uk-UA"/>
        </w:rPr>
        <w:t xml:space="preserve">и.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Пояснив,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що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вона</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уклала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з</w:t>
      </w:r>
    </w:p>
    <w:p w:rsidR="002C0520" w:rsidRDefault="002C0520" w:rsidP="00343C72">
      <w:pPr>
        <w:widowControl w:val="0"/>
        <w:spacing w:after="0" w:line="274" w:lineRule="exact"/>
        <w:ind w:left="40" w:right="20"/>
        <w:jc w:val="both"/>
        <w:rPr>
          <w:rFonts w:ascii="Times New Roman" w:eastAsia="Times New Roman" w:hAnsi="Times New Roman"/>
          <w:color w:val="000000"/>
          <w:sz w:val="24"/>
          <w:szCs w:val="24"/>
          <w:lang w:eastAsia="uk-UA"/>
        </w:rPr>
      </w:pPr>
    </w:p>
    <w:p w:rsidR="00343C72" w:rsidRPr="00431EB0" w:rsidRDefault="00343C72" w:rsidP="00343C72">
      <w:pPr>
        <w:widowControl w:val="0"/>
        <w:spacing w:after="0" w:line="274" w:lineRule="exact"/>
        <w:ind w:left="40" w:right="20"/>
        <w:jc w:val="both"/>
        <w:rPr>
          <w:rFonts w:ascii="Times New Roman" w:eastAsia="Times New Roman" w:hAnsi="Times New Roman"/>
          <w:color w:val="000000"/>
          <w:sz w:val="24"/>
          <w:szCs w:val="24"/>
          <w:lang w:eastAsia="uk-UA"/>
        </w:rPr>
      </w:pPr>
      <w:proofErr w:type="spellStart"/>
      <w:r w:rsidRPr="00431EB0">
        <w:rPr>
          <w:rFonts w:ascii="Times New Roman" w:eastAsia="Times New Roman" w:hAnsi="Times New Roman"/>
          <w:color w:val="000000"/>
          <w:sz w:val="24"/>
          <w:szCs w:val="24"/>
          <w:lang w:eastAsia="uk-UA"/>
        </w:rPr>
        <w:lastRenderedPageBreak/>
        <w:t>Дальницькою</w:t>
      </w:r>
      <w:proofErr w:type="spellEnd"/>
      <w:r w:rsidRPr="00431EB0">
        <w:rPr>
          <w:rFonts w:ascii="Times New Roman" w:eastAsia="Times New Roman" w:hAnsi="Times New Roman"/>
          <w:color w:val="000000"/>
          <w:sz w:val="24"/>
          <w:szCs w:val="24"/>
          <w:lang w:eastAsia="uk-UA"/>
        </w:rPr>
        <w:t xml:space="preserve"> сільською радою </w:t>
      </w:r>
      <w:proofErr w:type="spellStart"/>
      <w:r w:rsidRPr="00431EB0">
        <w:rPr>
          <w:rFonts w:ascii="Times New Roman" w:eastAsia="Times New Roman" w:hAnsi="Times New Roman"/>
          <w:color w:val="000000"/>
          <w:sz w:val="24"/>
          <w:szCs w:val="24"/>
          <w:lang w:eastAsia="uk-UA"/>
        </w:rPr>
        <w:t>Овідіопольського</w:t>
      </w:r>
      <w:proofErr w:type="spellEnd"/>
      <w:r w:rsidRPr="00431EB0">
        <w:rPr>
          <w:rFonts w:ascii="Times New Roman" w:eastAsia="Times New Roman" w:hAnsi="Times New Roman"/>
          <w:color w:val="000000"/>
          <w:sz w:val="24"/>
          <w:szCs w:val="24"/>
          <w:lang w:eastAsia="uk-UA"/>
        </w:rPr>
        <w:t xml:space="preserve"> району договір оренди земельної ділянки</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площею 0.5373 га в с. </w:t>
      </w:r>
      <w:proofErr w:type="spellStart"/>
      <w:r w:rsidRPr="00431EB0">
        <w:rPr>
          <w:rFonts w:ascii="Times New Roman" w:eastAsia="Times New Roman" w:hAnsi="Times New Roman"/>
          <w:color w:val="000000"/>
          <w:sz w:val="24"/>
          <w:szCs w:val="24"/>
          <w:lang w:eastAsia="uk-UA"/>
        </w:rPr>
        <w:t>Грибівка</w:t>
      </w:r>
      <w:proofErr w:type="spellEnd"/>
      <w:r w:rsidRPr="00431EB0">
        <w:rPr>
          <w:rFonts w:ascii="Times New Roman" w:eastAsia="Times New Roman" w:hAnsi="Times New Roman"/>
          <w:color w:val="000000"/>
          <w:sz w:val="24"/>
          <w:szCs w:val="24"/>
          <w:lang w:eastAsia="uk-UA"/>
        </w:rPr>
        <w:t xml:space="preserve"> та передала її в суборенду. Крім того, суддя пояснив, що його дружина є головою кооперативу «</w:t>
      </w:r>
      <w:proofErr w:type="spellStart"/>
      <w:r w:rsidRPr="00431EB0">
        <w:rPr>
          <w:rFonts w:ascii="Times New Roman" w:eastAsia="Times New Roman" w:hAnsi="Times New Roman"/>
          <w:color w:val="000000"/>
          <w:sz w:val="24"/>
          <w:szCs w:val="24"/>
          <w:lang w:eastAsia="uk-UA"/>
        </w:rPr>
        <w:t>Грибівка</w:t>
      </w:r>
      <w:proofErr w:type="spellEnd"/>
      <w:r w:rsidRPr="00431EB0">
        <w:rPr>
          <w:rFonts w:ascii="Times New Roman" w:eastAsia="Times New Roman" w:hAnsi="Times New Roman"/>
          <w:color w:val="000000"/>
          <w:sz w:val="24"/>
          <w:szCs w:val="24"/>
          <w:lang w:eastAsia="uk-UA"/>
        </w:rPr>
        <w:t xml:space="preserve"> </w:t>
      </w:r>
      <w:proofErr w:type="spellStart"/>
      <w:r w:rsidRPr="00431EB0">
        <w:rPr>
          <w:rFonts w:ascii="Times New Roman" w:eastAsia="Times New Roman" w:hAnsi="Times New Roman"/>
          <w:color w:val="000000"/>
          <w:sz w:val="24"/>
          <w:szCs w:val="24"/>
          <w:lang w:eastAsia="uk-UA"/>
        </w:rPr>
        <w:t>Лайф</w:t>
      </w:r>
      <w:proofErr w:type="spellEnd"/>
      <w:r w:rsidRPr="00431EB0">
        <w:rPr>
          <w:rFonts w:ascii="Times New Roman" w:eastAsia="Times New Roman" w:hAnsi="Times New Roman"/>
          <w:color w:val="000000"/>
          <w:sz w:val="24"/>
          <w:szCs w:val="24"/>
          <w:lang w:eastAsia="uk-UA"/>
        </w:rPr>
        <w:t xml:space="preserve">», який є неприбутковою організацією і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фактично її діяльність є збитковою. Надати копію договору оренди земельної ділянки,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укладеного його дружиною з сільською радою, суддя не зміг, надав копію додаткової угоди до договору оренди земельної ділянки. Такі пояснення судді Лепехи Г.А. не сприяють з’ясуванню обставин щодо відповідності витрат і майна судді задекларованим доходам.</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При з’ясуванні питання про джерела набуття старшим сином у 2013 році автомобіля </w:t>
      </w:r>
      <w:r w:rsidRPr="00431EB0">
        <w:rPr>
          <w:rFonts w:ascii="Times New Roman" w:eastAsia="Times New Roman" w:hAnsi="Times New Roman"/>
          <w:color w:val="000000"/>
          <w:sz w:val="24"/>
          <w:szCs w:val="24"/>
          <w:lang w:val="en-US" w:eastAsia="uk-UA"/>
        </w:rPr>
        <w:t>Mercedes</w:t>
      </w:r>
      <w:r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val="en-US" w:eastAsia="uk-UA"/>
        </w:rPr>
        <w:t>Benz</w:t>
      </w:r>
      <w:r w:rsidRPr="00431EB0">
        <w:rPr>
          <w:rFonts w:ascii="Times New Roman" w:eastAsia="Times New Roman" w:hAnsi="Times New Roman"/>
          <w:color w:val="000000"/>
          <w:sz w:val="24"/>
          <w:szCs w:val="24"/>
          <w:lang w:eastAsia="uk-UA"/>
        </w:rPr>
        <w:t xml:space="preserve"> 2012 року випуску суддя повідомив, що автомобіль придбано за кошти від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продажу належних сину автомобілів </w:t>
      </w:r>
      <w:r w:rsidRPr="00431EB0">
        <w:rPr>
          <w:rFonts w:ascii="Times New Roman" w:eastAsia="Times New Roman" w:hAnsi="Times New Roman"/>
          <w:color w:val="000000"/>
          <w:sz w:val="24"/>
          <w:szCs w:val="24"/>
          <w:lang w:val="en-US" w:eastAsia="uk-UA"/>
        </w:rPr>
        <w:t>Toyota</w:t>
      </w:r>
      <w:r w:rsidRPr="00431EB0">
        <w:rPr>
          <w:rFonts w:ascii="Times New Roman" w:eastAsia="Times New Roman" w:hAnsi="Times New Roman"/>
          <w:color w:val="000000"/>
          <w:sz w:val="24"/>
          <w:szCs w:val="24"/>
          <w:lang w:eastAsia="uk-UA"/>
        </w:rPr>
        <w:t xml:space="preserve"> </w:t>
      </w:r>
      <w:proofErr w:type="spellStart"/>
      <w:r w:rsidRPr="00431EB0">
        <w:rPr>
          <w:rFonts w:ascii="Times New Roman" w:eastAsia="Times New Roman" w:hAnsi="Times New Roman"/>
          <w:color w:val="000000"/>
          <w:sz w:val="24"/>
          <w:szCs w:val="24"/>
          <w:lang w:val="en-US" w:eastAsia="uk-UA"/>
        </w:rPr>
        <w:t>Camri</w:t>
      </w:r>
      <w:proofErr w:type="spellEnd"/>
      <w:r w:rsidRPr="00431EB0">
        <w:rPr>
          <w:rFonts w:ascii="Times New Roman" w:eastAsia="Times New Roman" w:hAnsi="Times New Roman"/>
          <w:color w:val="000000"/>
          <w:sz w:val="24"/>
          <w:szCs w:val="24"/>
          <w:lang w:eastAsia="uk-UA"/>
        </w:rPr>
        <w:t xml:space="preserve"> та </w:t>
      </w:r>
      <w:r w:rsidRPr="00431EB0">
        <w:rPr>
          <w:rFonts w:ascii="Times New Roman" w:eastAsia="Times New Roman" w:hAnsi="Times New Roman"/>
          <w:color w:val="000000"/>
          <w:sz w:val="24"/>
          <w:szCs w:val="24"/>
          <w:lang w:val="en-US" w:eastAsia="uk-UA"/>
        </w:rPr>
        <w:t>Range</w:t>
      </w:r>
      <w:r w:rsidRPr="00431EB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val="en-US" w:eastAsia="uk-UA"/>
        </w:rPr>
        <w:t>Rover</w:t>
      </w:r>
      <w:r w:rsidRPr="00431EB0">
        <w:rPr>
          <w:rFonts w:ascii="Times New Roman" w:eastAsia="Times New Roman" w:hAnsi="Times New Roman"/>
          <w:color w:val="000000"/>
          <w:sz w:val="24"/>
          <w:szCs w:val="24"/>
          <w:lang w:eastAsia="uk-UA"/>
        </w:rPr>
        <w:t xml:space="preserve">, при цьому зазначив, що договори купівлі-продажу автомобілів не збереглися. Однак змістовно пояснити, за які кошти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син придбав автомобілі </w:t>
      </w:r>
      <w:r w:rsidRPr="00431EB0">
        <w:rPr>
          <w:rFonts w:ascii="Times New Roman" w:eastAsia="Times New Roman" w:hAnsi="Times New Roman"/>
          <w:color w:val="000000"/>
          <w:sz w:val="24"/>
          <w:szCs w:val="24"/>
          <w:lang w:val="en-US" w:eastAsia="uk-UA"/>
        </w:rPr>
        <w:t>Toyota</w:t>
      </w:r>
      <w:r w:rsidRPr="00431EB0">
        <w:rPr>
          <w:rFonts w:ascii="Times New Roman" w:eastAsia="Times New Roman" w:hAnsi="Times New Roman"/>
          <w:color w:val="000000"/>
          <w:sz w:val="24"/>
          <w:szCs w:val="24"/>
          <w:lang w:eastAsia="uk-UA"/>
        </w:rPr>
        <w:t xml:space="preserve"> </w:t>
      </w:r>
      <w:proofErr w:type="spellStart"/>
      <w:r w:rsidRPr="00431EB0">
        <w:rPr>
          <w:rFonts w:ascii="Times New Roman" w:eastAsia="Times New Roman" w:hAnsi="Times New Roman"/>
          <w:color w:val="000000"/>
          <w:sz w:val="24"/>
          <w:szCs w:val="24"/>
          <w:lang w:val="en-US" w:eastAsia="uk-UA"/>
        </w:rPr>
        <w:t>Camri</w:t>
      </w:r>
      <w:proofErr w:type="spellEnd"/>
      <w:r w:rsidRPr="00431EB0">
        <w:rPr>
          <w:rFonts w:ascii="Times New Roman" w:eastAsia="Times New Roman" w:hAnsi="Times New Roman"/>
          <w:color w:val="000000"/>
          <w:sz w:val="24"/>
          <w:szCs w:val="24"/>
          <w:lang w:eastAsia="uk-UA"/>
        </w:rPr>
        <w:t xml:space="preserve"> та </w:t>
      </w:r>
      <w:r w:rsidRPr="00431EB0">
        <w:rPr>
          <w:rFonts w:ascii="Times New Roman" w:eastAsia="Times New Roman" w:hAnsi="Times New Roman"/>
          <w:color w:val="000000"/>
          <w:sz w:val="24"/>
          <w:szCs w:val="24"/>
          <w:lang w:val="en-US" w:eastAsia="uk-UA"/>
        </w:rPr>
        <w:t>Range</w:t>
      </w:r>
      <w:r w:rsidRPr="00431EB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val="en-US" w:eastAsia="uk-UA"/>
        </w:rPr>
        <w:t>Rover</w:t>
      </w:r>
      <w:r w:rsidRPr="00431EB0">
        <w:rPr>
          <w:rFonts w:ascii="Times New Roman" w:eastAsia="Times New Roman" w:hAnsi="Times New Roman"/>
          <w:color w:val="000000"/>
          <w:sz w:val="24"/>
          <w:szCs w:val="24"/>
          <w:lang w:eastAsia="uk-UA"/>
        </w:rPr>
        <w:t xml:space="preserve"> суддя не зміг. Він пояснив, що автомобіль </w:t>
      </w:r>
      <w:r w:rsidRPr="00431EB0">
        <w:rPr>
          <w:rFonts w:ascii="Times New Roman" w:eastAsia="Times New Roman" w:hAnsi="Times New Roman"/>
          <w:color w:val="000000"/>
          <w:sz w:val="24"/>
          <w:szCs w:val="24"/>
          <w:lang w:val="en-US" w:eastAsia="uk-UA"/>
        </w:rPr>
        <w:t>Range</w:t>
      </w:r>
      <w:r w:rsidRPr="00431EB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val="en-US" w:eastAsia="uk-UA"/>
        </w:rPr>
        <w:t>Rover</w:t>
      </w:r>
      <w:r w:rsidRPr="00431EB0">
        <w:rPr>
          <w:rFonts w:ascii="Times New Roman" w:eastAsia="Times New Roman" w:hAnsi="Times New Roman"/>
          <w:color w:val="000000"/>
          <w:sz w:val="24"/>
          <w:szCs w:val="24"/>
          <w:lang w:eastAsia="uk-UA"/>
        </w:rPr>
        <w:t xml:space="preserve"> належав його батькові Лепесі А.В. і був проданий сином за довіреністю </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Лепехи А.В. після смерті останнього. З наданої копії довіреності від 17 червня 2008 року не вбачається, що Лепеха А.В. уповноважував Лепеху К.Г. відчужувати автомобіль, а лише довіряв керувати ним. До того ж Лепехи А.В. не стало у 2008 році. На неодноразові уточнення щодо правових підстав відчуження автомобіля, який належав іншій особі, суддею чітких відповідей надано не було, а отже, і не пояснено джерел набуття автомобіля </w:t>
      </w:r>
      <w:r w:rsidRPr="00431EB0">
        <w:rPr>
          <w:rFonts w:ascii="Times New Roman" w:eastAsia="Times New Roman" w:hAnsi="Times New Roman"/>
          <w:color w:val="000000"/>
          <w:sz w:val="24"/>
          <w:szCs w:val="24"/>
          <w:lang w:val="en-US" w:eastAsia="uk-UA"/>
        </w:rPr>
        <w:t>Mercedes</w:t>
      </w:r>
      <w:r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val="en-US" w:eastAsia="uk-UA"/>
        </w:rPr>
        <w:t>Benz</w:t>
      </w:r>
      <w:r w:rsidRPr="00431EB0">
        <w:rPr>
          <w:rFonts w:ascii="Times New Roman" w:eastAsia="Times New Roman" w:hAnsi="Times New Roman"/>
          <w:color w:val="000000"/>
          <w:sz w:val="24"/>
          <w:szCs w:val="24"/>
          <w:lang w:eastAsia="uk-UA"/>
        </w:rPr>
        <w:t xml:space="preserve"> 2012 року</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випуску.</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Відповідно до пункту 10 частини сьомої статті 56 Закону суддя зобов’язаний підтверджувати законність джерела походження майна у зв’язку з проходженням</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кваліфікаційного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У </w:t>
      </w:r>
      <w:proofErr w:type="spellStart"/>
      <w:r w:rsidRPr="00431EB0">
        <w:rPr>
          <w:rFonts w:ascii="Times New Roman" w:eastAsia="Times New Roman" w:hAnsi="Times New Roman"/>
          <w:color w:val="000000"/>
          <w:sz w:val="24"/>
          <w:szCs w:val="24"/>
          <w:lang w:eastAsia="uk-UA"/>
        </w:rPr>
        <w:t>Бангалорських</w:t>
      </w:r>
      <w:proofErr w:type="spellEnd"/>
      <w:r w:rsidRPr="00431EB0">
        <w:rPr>
          <w:rFonts w:ascii="Times New Roman" w:eastAsia="Times New Roman" w:hAnsi="Times New Roman"/>
          <w:color w:val="000000"/>
          <w:sz w:val="24"/>
          <w:szCs w:val="24"/>
          <w:lang w:eastAsia="uk-UA"/>
        </w:rPr>
        <w:t xml:space="preserve"> принципах поведінки суддів зазначено, зокрема, що постійна увага з</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боку суспільства покладає на суддю обов’язок прийняти низку обмежень, і, незважаючи на те,</w:t>
      </w:r>
      <w:r w:rsidR="002C0520">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Кодексом 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За змістом роз’яснень, наведених у Коментарі до Кодексу суддівської етики, </w:t>
      </w:r>
      <w:r w:rsidR="000D246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затвердженого рішенням Ради суддів України № 1 від 04 лютого 2016 року, доброчесна</w:t>
      </w:r>
      <w:r w:rsidR="000D246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поведінка судді має торкатися всіх сфер його життя, зокрема і матеріальної (майнової) сфери. Обов’язок судді бути поінформованим про матеріальні інтереси тісно пов’язаний з його законодавчо закріпленим податковим і а</w:t>
      </w:r>
      <w:r w:rsidR="000D2461">
        <w:rPr>
          <w:rFonts w:ascii="Times New Roman" w:eastAsia="Times New Roman" w:hAnsi="Times New Roman"/>
          <w:color w:val="000000"/>
          <w:sz w:val="24"/>
          <w:szCs w:val="24"/>
          <w:lang w:eastAsia="uk-UA"/>
        </w:rPr>
        <w:t>нтикорупційн</w:t>
      </w:r>
      <w:r w:rsidRPr="00431EB0">
        <w:rPr>
          <w:rFonts w:ascii="Times New Roman" w:eastAsia="Times New Roman" w:hAnsi="Times New Roman"/>
          <w:color w:val="000000"/>
          <w:sz w:val="24"/>
          <w:szCs w:val="24"/>
          <w:lang w:eastAsia="uk-UA"/>
        </w:rPr>
        <w:t>им обов’язком зазначити у декларації відомості про доходи, наявне майно та зобов’язання фінансового характеру як своє, так і членів сім’ї.</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Ураховуючи наведене, Комісія дійшла висновку, що суддя не надав повних, </w:t>
      </w:r>
      <w:r w:rsidR="000D246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обґрунтованих та достатніх пояснень щодо джерел походження його майна, що є одним з обов’язків судді згідно зі статтею 56 Закону.</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Зміст пояснень Лепехи Г.А. свідчить про те, що суддя не доклав належних зусиль до того, щоб, на думку розсудливої, законослухняної та поінформованої людини, його поведінка була бездоганною, та не вжив належних і достатніх заходів для того, щоб бути обізнаним про свої майнові інтереси та антикорупційні обов’язки.</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Зазначені обставини також ставлять під обґрунтований сумнів повноту і достовірність тверджень, наведених у декларації доброчесності судді.</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Суперечливий зміст наданих Лепехою Г.А. пояснень, неодноразова зміна аргументації тих самих тверджень дають підстави для висновку про недостатнє сприйняття й утвердження суддею Лепехою Г.А. фундаментальних засад доброчесності суддів.</w:t>
      </w:r>
    </w:p>
    <w:p w:rsidR="00343C72" w:rsidRPr="00431EB0" w:rsidRDefault="00343C72" w:rsidP="00343C72">
      <w:pPr>
        <w:widowControl w:val="0"/>
        <w:spacing w:after="0" w:line="274" w:lineRule="exact"/>
        <w:ind w:left="40"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За результатами кваліфікаційного оцінювання суддя господарського суду Одеської</w:t>
      </w:r>
      <w:r w:rsidR="000D2461">
        <w:rPr>
          <w:rFonts w:ascii="Times New Roman" w:eastAsia="Times New Roman" w:hAnsi="Times New Roman"/>
          <w:color w:val="000000"/>
          <w:sz w:val="24"/>
          <w:szCs w:val="24"/>
          <w:lang w:eastAsia="uk-UA"/>
        </w:rPr>
        <w:t xml:space="preserve">                   </w:t>
      </w:r>
      <w:r w:rsidRPr="00431EB0">
        <w:rPr>
          <w:rFonts w:ascii="Times New Roman" w:eastAsia="Times New Roman" w:hAnsi="Times New Roman"/>
          <w:color w:val="000000"/>
          <w:sz w:val="24"/>
          <w:szCs w:val="24"/>
          <w:lang w:eastAsia="uk-UA"/>
        </w:rPr>
        <w:t xml:space="preserve"> області Лепеха Г.А. набрав 555,5 бала, що становить менше 67 відсотків від суми максимально можливих балів за результатами кваліфікаційного оцінювання всіх критеріїв.</w:t>
      </w:r>
    </w:p>
    <w:p w:rsidR="000D2461" w:rsidRDefault="000D2461" w:rsidP="00343C72">
      <w:pPr>
        <w:widowControl w:val="0"/>
        <w:spacing w:after="0" w:line="274" w:lineRule="exact"/>
        <w:ind w:right="20" w:firstLine="720"/>
        <w:rPr>
          <w:rFonts w:ascii="Times New Roman" w:eastAsia="Times New Roman" w:hAnsi="Times New Roman"/>
          <w:color w:val="000000"/>
          <w:sz w:val="24"/>
          <w:szCs w:val="24"/>
          <w:lang w:eastAsia="uk-UA"/>
        </w:rPr>
      </w:pPr>
    </w:p>
    <w:p w:rsidR="00343C72" w:rsidRPr="00431EB0" w:rsidRDefault="00343C72" w:rsidP="000D2461">
      <w:pPr>
        <w:widowControl w:val="0"/>
        <w:spacing w:after="0" w:line="274" w:lineRule="exact"/>
        <w:ind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lastRenderedPageBreak/>
        <w:t>Таким чином, Комісія дійшла висновку, що суддя господарського суду Одеської області Лепеха Г. А. не відповідає займаній посаді.</w:t>
      </w:r>
    </w:p>
    <w:p w:rsidR="00343C72" w:rsidRPr="00431EB0" w:rsidRDefault="00343C72" w:rsidP="000D2461">
      <w:pPr>
        <w:widowControl w:val="0"/>
        <w:spacing w:after="275" w:line="274" w:lineRule="exact"/>
        <w:ind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Ураховуючи викладене, керуючись статтями 83</w:t>
      </w:r>
      <w:r w:rsidR="007C2020" w:rsidRPr="00431EB0">
        <w:rPr>
          <w:rFonts w:ascii="Times New Roman" w:eastAsia="Times New Roman" w:hAnsi="Times New Roman"/>
          <w:color w:val="000000"/>
          <w:sz w:val="24"/>
          <w:szCs w:val="24"/>
          <w:lang w:eastAsia="uk-UA"/>
        </w:rPr>
        <w:t>–</w:t>
      </w:r>
      <w:r w:rsidRPr="00431EB0">
        <w:rPr>
          <w:rFonts w:ascii="Times New Roman" w:eastAsia="Times New Roman" w:hAnsi="Times New Roman"/>
          <w:color w:val="000000"/>
          <w:sz w:val="24"/>
          <w:szCs w:val="24"/>
          <w:lang w:eastAsia="uk-UA"/>
        </w:rPr>
        <w:t>86, 93, 101, пунктом 20 розділу XII «Прикінцеві та перехідні положення» Закону, Положенням, Комісія</w:t>
      </w:r>
    </w:p>
    <w:p w:rsidR="00343C72" w:rsidRPr="00431EB0" w:rsidRDefault="00343C72" w:rsidP="00343C72">
      <w:pPr>
        <w:widowControl w:val="0"/>
        <w:spacing w:after="213" w:line="230" w:lineRule="exact"/>
        <w:jc w:val="center"/>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вирішила:</w:t>
      </w:r>
    </w:p>
    <w:p w:rsidR="00343C72" w:rsidRPr="00431EB0" w:rsidRDefault="00343C72" w:rsidP="00113D39">
      <w:pPr>
        <w:widowControl w:val="0"/>
        <w:spacing w:after="0" w:line="240" w:lineRule="auto"/>
        <w:ind w:right="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визначити, що суддя господарського суду Одеської області Лепеха Геннадій Анатолійович за результатами </w:t>
      </w:r>
      <w:r w:rsidR="000D2461">
        <w:rPr>
          <w:rFonts w:ascii="Times New Roman" w:eastAsia="Times New Roman" w:hAnsi="Times New Roman"/>
          <w:color w:val="000000"/>
          <w:sz w:val="24"/>
          <w:szCs w:val="24"/>
          <w:lang w:eastAsia="uk-UA"/>
        </w:rPr>
        <w:t>кваліфікаційного оцінювання судд</w:t>
      </w:r>
      <w:r w:rsidRPr="00431EB0">
        <w:rPr>
          <w:rFonts w:ascii="Times New Roman" w:eastAsia="Times New Roman" w:hAnsi="Times New Roman"/>
          <w:color w:val="000000"/>
          <w:sz w:val="24"/>
          <w:szCs w:val="24"/>
          <w:lang w:eastAsia="uk-UA"/>
        </w:rPr>
        <w:t xml:space="preserve">ів місцевих та апеляційних судів на </w:t>
      </w:r>
      <w:r w:rsidR="000D2461">
        <w:rPr>
          <w:rFonts w:ascii="Times New Roman" w:eastAsia="Times New Roman" w:hAnsi="Times New Roman"/>
          <w:color w:val="000000"/>
          <w:sz w:val="24"/>
          <w:szCs w:val="24"/>
          <w:lang w:eastAsia="uk-UA"/>
        </w:rPr>
        <w:t xml:space="preserve">                      відповідність займаній посад</w:t>
      </w:r>
      <w:r w:rsidRPr="00431EB0">
        <w:rPr>
          <w:rFonts w:ascii="Times New Roman" w:eastAsia="Times New Roman" w:hAnsi="Times New Roman"/>
          <w:color w:val="000000"/>
          <w:sz w:val="24"/>
          <w:szCs w:val="24"/>
          <w:lang w:eastAsia="uk-UA"/>
        </w:rPr>
        <w:t>і набрав 555,5 бала.</w:t>
      </w:r>
    </w:p>
    <w:p w:rsidR="00343C72" w:rsidRPr="00431EB0" w:rsidRDefault="00343C72" w:rsidP="00113D39">
      <w:pPr>
        <w:widowControl w:val="0"/>
        <w:spacing w:after="0" w:line="240" w:lineRule="auto"/>
        <w:ind w:right="20" w:firstLine="720"/>
        <w:jc w:val="both"/>
        <w:rPr>
          <w:rFonts w:ascii="Times New Roman" w:eastAsia="Times New Roman" w:hAnsi="Times New Roman"/>
          <w:color w:val="000000"/>
          <w:sz w:val="24"/>
          <w:szCs w:val="24"/>
          <w:lang w:eastAsia="uk-UA"/>
        </w:rPr>
      </w:pPr>
      <w:r w:rsidRPr="00431EB0">
        <w:rPr>
          <w:rFonts w:ascii="Times New Roman" w:eastAsia="Times New Roman" w:hAnsi="Times New Roman"/>
          <w:color w:val="000000"/>
          <w:sz w:val="24"/>
          <w:szCs w:val="24"/>
          <w:lang w:eastAsia="uk-UA"/>
        </w:rPr>
        <w:t xml:space="preserve">Визнати </w:t>
      </w:r>
      <w:r w:rsidR="00E1114D">
        <w:rPr>
          <w:rFonts w:ascii="Times New Roman" w:eastAsia="Times New Roman" w:hAnsi="Times New Roman"/>
          <w:color w:val="000000"/>
          <w:sz w:val="24"/>
          <w:szCs w:val="24"/>
          <w:lang w:eastAsia="uk-UA"/>
        </w:rPr>
        <w:t>судд</w:t>
      </w:r>
      <w:r w:rsidRPr="00431EB0">
        <w:rPr>
          <w:rFonts w:ascii="Times New Roman" w:eastAsia="Times New Roman" w:hAnsi="Times New Roman"/>
          <w:color w:val="000000"/>
          <w:sz w:val="24"/>
          <w:szCs w:val="24"/>
          <w:lang w:eastAsia="uk-UA"/>
        </w:rPr>
        <w:t xml:space="preserve">ю господарського суду Одеської області Лепеху Геннадія Анатолійовича </w:t>
      </w:r>
      <w:r w:rsidR="000D2461">
        <w:rPr>
          <w:rFonts w:ascii="Times New Roman" w:eastAsia="Times New Roman" w:hAnsi="Times New Roman"/>
          <w:color w:val="000000"/>
          <w:sz w:val="24"/>
          <w:szCs w:val="24"/>
          <w:lang w:eastAsia="uk-UA"/>
        </w:rPr>
        <w:t>т</w:t>
      </w:r>
      <w:r w:rsidRPr="00431EB0">
        <w:rPr>
          <w:rFonts w:ascii="Times New Roman" w:eastAsia="Times New Roman" w:hAnsi="Times New Roman"/>
          <w:color w:val="000000"/>
          <w:sz w:val="24"/>
          <w:szCs w:val="24"/>
          <w:lang w:eastAsia="uk-UA"/>
        </w:rPr>
        <w:t>аким, що не відповідає займаній посаді.</w:t>
      </w:r>
    </w:p>
    <w:p w:rsidR="002D5CC7" w:rsidRPr="00431EB0" w:rsidRDefault="00343C72" w:rsidP="00113D39">
      <w:pPr>
        <w:widowControl w:val="0"/>
        <w:spacing w:after="0" w:line="240" w:lineRule="auto"/>
        <w:ind w:firstLine="708"/>
        <w:jc w:val="both"/>
        <w:rPr>
          <w:rFonts w:ascii="Times New Roman" w:eastAsia="Times New Roman" w:hAnsi="Times New Roman"/>
          <w:sz w:val="24"/>
          <w:szCs w:val="24"/>
          <w:lang w:eastAsia="uk-UA"/>
        </w:rPr>
      </w:pPr>
      <w:r w:rsidRPr="00431EB0">
        <w:rPr>
          <w:rFonts w:ascii="Times New Roman" w:eastAsia="Courier New" w:hAnsi="Times New Roman"/>
          <w:color w:val="000000"/>
          <w:sz w:val="24"/>
          <w:szCs w:val="24"/>
          <w:lang w:eastAsia="uk-UA"/>
        </w:rPr>
        <w:t>Рекомендувати Вищій раді прав</w:t>
      </w:r>
      <w:bookmarkStart w:id="0" w:name="_GoBack"/>
      <w:bookmarkEnd w:id="0"/>
      <w:r w:rsidRPr="00431EB0">
        <w:rPr>
          <w:rFonts w:ascii="Times New Roman" w:eastAsia="Courier New" w:hAnsi="Times New Roman"/>
          <w:color w:val="000000"/>
          <w:sz w:val="24"/>
          <w:szCs w:val="24"/>
          <w:lang w:eastAsia="uk-UA"/>
        </w:rPr>
        <w:t>осуддя розглянути питання про звільнення з посади суд</w:t>
      </w:r>
      <w:r w:rsidR="00A41B3C">
        <w:rPr>
          <w:rFonts w:ascii="Times New Roman" w:eastAsia="Courier New" w:hAnsi="Times New Roman"/>
          <w:color w:val="000000"/>
          <w:sz w:val="24"/>
          <w:szCs w:val="24"/>
          <w:lang w:eastAsia="uk-UA"/>
        </w:rPr>
        <w:t>д</w:t>
      </w:r>
      <w:r w:rsidRPr="00431EB0">
        <w:rPr>
          <w:rFonts w:ascii="Times New Roman" w:eastAsia="Courier New" w:hAnsi="Times New Roman"/>
          <w:color w:val="000000"/>
          <w:sz w:val="24"/>
          <w:szCs w:val="24"/>
          <w:lang w:eastAsia="uk-UA"/>
        </w:rPr>
        <w:t>і господарського суду Одеської області Лепехи Геннадія Анатолійовича.</w:t>
      </w:r>
    </w:p>
    <w:p w:rsidR="00A07EAB" w:rsidRDefault="00A07EAB" w:rsidP="00113D39">
      <w:pPr>
        <w:widowControl w:val="0"/>
        <w:spacing w:before="20" w:afterLines="20" w:after="48" w:line="240" w:lineRule="auto"/>
        <w:jc w:val="both"/>
        <w:rPr>
          <w:rFonts w:ascii="Times New Roman" w:eastAsia="Times New Roman" w:hAnsi="Times New Roman"/>
          <w:sz w:val="24"/>
          <w:szCs w:val="24"/>
          <w:lang w:eastAsia="uk-UA"/>
        </w:rPr>
      </w:pPr>
    </w:p>
    <w:p w:rsidR="000D2461" w:rsidRDefault="000D2461" w:rsidP="001D04E7">
      <w:pPr>
        <w:widowControl w:val="0"/>
        <w:spacing w:before="20" w:afterLines="20" w:after="48" w:line="230" w:lineRule="exact"/>
        <w:jc w:val="both"/>
        <w:rPr>
          <w:rFonts w:ascii="Times New Roman" w:eastAsia="Times New Roman" w:hAnsi="Times New Roman"/>
          <w:sz w:val="24"/>
          <w:szCs w:val="24"/>
          <w:lang w:eastAsia="uk-UA"/>
        </w:rPr>
      </w:pPr>
    </w:p>
    <w:p w:rsidR="00A41B3C" w:rsidRPr="00431EB0" w:rsidRDefault="00A41B3C"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431EB0" w:rsidRDefault="008E6AFD" w:rsidP="008E6AFD">
      <w:pPr>
        <w:widowControl w:val="0"/>
        <w:spacing w:before="20" w:afterLines="20" w:after="48" w:line="230" w:lineRule="exact"/>
        <w:jc w:val="both"/>
        <w:rPr>
          <w:rFonts w:ascii="Times New Roman" w:eastAsia="Times New Roman" w:hAnsi="Times New Roman"/>
          <w:sz w:val="24"/>
          <w:szCs w:val="24"/>
          <w:lang w:eastAsia="uk-UA"/>
        </w:rPr>
      </w:pPr>
      <w:r w:rsidRPr="00431EB0">
        <w:rPr>
          <w:rFonts w:ascii="Times New Roman" w:eastAsia="Times New Roman" w:hAnsi="Times New Roman"/>
          <w:sz w:val="24"/>
          <w:szCs w:val="24"/>
          <w:lang w:eastAsia="uk-UA"/>
        </w:rPr>
        <w:t>Го</w:t>
      </w:r>
      <w:r w:rsidR="00A41B3C">
        <w:rPr>
          <w:rFonts w:ascii="Times New Roman" w:eastAsia="Times New Roman" w:hAnsi="Times New Roman"/>
          <w:sz w:val="24"/>
          <w:szCs w:val="24"/>
          <w:lang w:eastAsia="uk-UA"/>
        </w:rPr>
        <w:t>ловуючий</w:t>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t xml:space="preserve">С.О. </w:t>
      </w:r>
      <w:proofErr w:type="spellStart"/>
      <w:r w:rsidR="00A41B3C">
        <w:rPr>
          <w:rFonts w:ascii="Times New Roman" w:eastAsia="Times New Roman" w:hAnsi="Times New Roman"/>
          <w:sz w:val="24"/>
          <w:szCs w:val="24"/>
          <w:lang w:eastAsia="uk-UA"/>
        </w:rPr>
        <w:t>Щотка</w:t>
      </w:r>
      <w:proofErr w:type="spellEnd"/>
    </w:p>
    <w:p w:rsidR="008E6AFD" w:rsidRPr="00431EB0" w:rsidRDefault="008E6AFD" w:rsidP="00A41B3C">
      <w:pPr>
        <w:widowControl w:val="0"/>
        <w:tabs>
          <w:tab w:val="left" w:pos="8055"/>
        </w:tabs>
        <w:spacing w:before="20" w:afterLines="20" w:after="48" w:line="230" w:lineRule="exact"/>
        <w:jc w:val="both"/>
        <w:rPr>
          <w:rFonts w:ascii="Times New Roman" w:eastAsia="Times New Roman" w:hAnsi="Times New Roman"/>
          <w:sz w:val="24"/>
          <w:szCs w:val="24"/>
          <w:lang w:eastAsia="uk-UA"/>
        </w:rPr>
      </w:pPr>
    </w:p>
    <w:p w:rsidR="008E6AFD" w:rsidRPr="00431EB0" w:rsidRDefault="008E6AFD" w:rsidP="008E6AFD">
      <w:pPr>
        <w:widowControl w:val="0"/>
        <w:spacing w:before="20" w:afterLines="20" w:after="48" w:line="230" w:lineRule="exact"/>
        <w:jc w:val="both"/>
        <w:rPr>
          <w:rFonts w:ascii="Times New Roman" w:eastAsia="Times New Roman" w:hAnsi="Times New Roman"/>
          <w:sz w:val="24"/>
          <w:szCs w:val="24"/>
          <w:lang w:eastAsia="uk-UA"/>
        </w:rPr>
      </w:pPr>
      <w:r w:rsidRPr="00431EB0">
        <w:rPr>
          <w:rFonts w:ascii="Times New Roman" w:eastAsia="Times New Roman" w:hAnsi="Times New Roman"/>
          <w:sz w:val="24"/>
          <w:szCs w:val="24"/>
          <w:lang w:eastAsia="uk-UA"/>
        </w:rPr>
        <w:t>Чл</w:t>
      </w:r>
      <w:r w:rsidR="00A41B3C">
        <w:rPr>
          <w:rFonts w:ascii="Times New Roman" w:eastAsia="Times New Roman" w:hAnsi="Times New Roman"/>
          <w:sz w:val="24"/>
          <w:szCs w:val="24"/>
          <w:lang w:eastAsia="uk-UA"/>
        </w:rPr>
        <w:t>ени Комісії:</w:t>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r>
      <w:r w:rsidR="00A41B3C">
        <w:rPr>
          <w:rFonts w:ascii="Times New Roman" w:eastAsia="Times New Roman" w:hAnsi="Times New Roman"/>
          <w:sz w:val="24"/>
          <w:szCs w:val="24"/>
          <w:lang w:eastAsia="uk-UA"/>
        </w:rPr>
        <w:tab/>
        <w:t xml:space="preserve">А.О. </w:t>
      </w:r>
      <w:proofErr w:type="spellStart"/>
      <w:r w:rsidR="00A41B3C">
        <w:rPr>
          <w:rFonts w:ascii="Times New Roman" w:eastAsia="Times New Roman" w:hAnsi="Times New Roman"/>
          <w:sz w:val="24"/>
          <w:szCs w:val="24"/>
          <w:lang w:eastAsia="uk-UA"/>
        </w:rPr>
        <w:t>Заріцька</w:t>
      </w:r>
      <w:proofErr w:type="spellEnd"/>
    </w:p>
    <w:p w:rsidR="008E6AFD" w:rsidRPr="00431EB0" w:rsidRDefault="008E6AFD" w:rsidP="008E6AFD">
      <w:pPr>
        <w:widowControl w:val="0"/>
        <w:spacing w:before="20" w:afterLines="20" w:after="48" w:line="230" w:lineRule="exact"/>
        <w:jc w:val="both"/>
        <w:rPr>
          <w:rFonts w:ascii="Times New Roman" w:eastAsia="Times New Roman" w:hAnsi="Times New Roman"/>
          <w:sz w:val="24"/>
          <w:szCs w:val="24"/>
          <w:lang w:eastAsia="uk-UA"/>
        </w:rPr>
      </w:pPr>
    </w:p>
    <w:p w:rsidR="008E6AFD" w:rsidRPr="00431EB0" w:rsidRDefault="00A41B3C" w:rsidP="008E6AFD">
      <w:pPr>
        <w:widowControl w:val="0"/>
        <w:spacing w:before="20" w:afterLines="20" w:after="48"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Ю.Г. </w:t>
      </w:r>
      <w:proofErr w:type="spellStart"/>
      <w:r>
        <w:rPr>
          <w:rFonts w:ascii="Times New Roman" w:eastAsia="Times New Roman" w:hAnsi="Times New Roman"/>
          <w:sz w:val="24"/>
          <w:szCs w:val="24"/>
          <w:lang w:eastAsia="uk-UA"/>
        </w:rPr>
        <w:t>Тітов</w:t>
      </w:r>
      <w:proofErr w:type="spellEnd"/>
    </w:p>
    <w:p w:rsidR="008E6AFD" w:rsidRPr="00431EB0" w:rsidRDefault="008E6AFD" w:rsidP="008E6AFD">
      <w:pPr>
        <w:widowControl w:val="0"/>
        <w:spacing w:after="240" w:line="298" w:lineRule="exact"/>
        <w:ind w:right="20"/>
        <w:jc w:val="both"/>
        <w:rPr>
          <w:rFonts w:ascii="Times New Roman" w:eastAsia="Times New Roman" w:hAnsi="Times New Roman"/>
          <w:color w:val="000000"/>
          <w:sz w:val="24"/>
          <w:szCs w:val="24"/>
        </w:rPr>
      </w:pPr>
    </w:p>
    <w:p w:rsidR="008E6AFD" w:rsidRPr="00431EB0" w:rsidRDefault="008E6AFD" w:rsidP="008E6AFD">
      <w:pPr>
        <w:widowControl w:val="0"/>
        <w:spacing w:after="240" w:line="298" w:lineRule="exact"/>
        <w:ind w:right="20"/>
        <w:jc w:val="both"/>
        <w:rPr>
          <w:rFonts w:ascii="Times New Roman" w:eastAsia="Times New Roman" w:hAnsi="Times New Roman"/>
          <w:color w:val="000000"/>
          <w:sz w:val="24"/>
          <w:szCs w:val="24"/>
        </w:rPr>
      </w:pPr>
    </w:p>
    <w:p w:rsidR="006F76D3" w:rsidRPr="00431EB0" w:rsidRDefault="006F76D3" w:rsidP="00B21992">
      <w:pPr>
        <w:pStyle w:val="21"/>
        <w:shd w:val="clear" w:color="auto" w:fill="auto"/>
        <w:spacing w:after="240" w:line="298" w:lineRule="exact"/>
        <w:ind w:right="20"/>
        <w:jc w:val="both"/>
        <w:rPr>
          <w:color w:val="000000"/>
          <w:sz w:val="24"/>
          <w:szCs w:val="24"/>
        </w:rPr>
      </w:pPr>
    </w:p>
    <w:sectPr w:rsidR="006F76D3" w:rsidRPr="00431EB0" w:rsidSect="00253091">
      <w:headerReference w:type="default" r:id="rId9"/>
      <w:pgSz w:w="11906" w:h="16838"/>
      <w:pgMar w:top="850" w:right="424" w:bottom="709"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F85" w:rsidRDefault="00E17F85" w:rsidP="002F156E">
      <w:pPr>
        <w:spacing w:after="0" w:line="240" w:lineRule="auto"/>
      </w:pPr>
      <w:r>
        <w:separator/>
      </w:r>
    </w:p>
  </w:endnote>
  <w:endnote w:type="continuationSeparator" w:id="0">
    <w:p w:rsidR="00E17F85" w:rsidRDefault="00E17F8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F85" w:rsidRDefault="00E17F85" w:rsidP="002F156E">
      <w:pPr>
        <w:spacing w:after="0" w:line="240" w:lineRule="auto"/>
      </w:pPr>
      <w:r>
        <w:separator/>
      </w:r>
    </w:p>
  </w:footnote>
  <w:footnote w:type="continuationSeparator" w:id="0">
    <w:p w:rsidR="00E17F85" w:rsidRDefault="00E17F8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C2020">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887539"/>
    <w:multiLevelType w:val="multilevel"/>
    <w:tmpl w:val="D4EABC4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6C0643"/>
    <w:multiLevelType w:val="multilevel"/>
    <w:tmpl w:val="B992A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166D"/>
    <w:rsid w:val="0007197D"/>
    <w:rsid w:val="00076790"/>
    <w:rsid w:val="000A4D92"/>
    <w:rsid w:val="000B0876"/>
    <w:rsid w:val="000D2461"/>
    <w:rsid w:val="000E5A7A"/>
    <w:rsid w:val="000E62AF"/>
    <w:rsid w:val="000F4C37"/>
    <w:rsid w:val="00105DFA"/>
    <w:rsid w:val="00106FDD"/>
    <w:rsid w:val="00107295"/>
    <w:rsid w:val="00113D39"/>
    <w:rsid w:val="001223BD"/>
    <w:rsid w:val="00126C97"/>
    <w:rsid w:val="00132725"/>
    <w:rsid w:val="0015144D"/>
    <w:rsid w:val="0015444C"/>
    <w:rsid w:val="001602C7"/>
    <w:rsid w:val="00163C25"/>
    <w:rsid w:val="00165ECE"/>
    <w:rsid w:val="001668E8"/>
    <w:rsid w:val="00180F63"/>
    <w:rsid w:val="00183091"/>
    <w:rsid w:val="00190F40"/>
    <w:rsid w:val="00194C9A"/>
    <w:rsid w:val="001A055A"/>
    <w:rsid w:val="001A585A"/>
    <w:rsid w:val="001A7922"/>
    <w:rsid w:val="001B3982"/>
    <w:rsid w:val="001C7BF8"/>
    <w:rsid w:val="001D04E7"/>
    <w:rsid w:val="002053B6"/>
    <w:rsid w:val="00206364"/>
    <w:rsid w:val="0020743E"/>
    <w:rsid w:val="00217EE4"/>
    <w:rsid w:val="00220570"/>
    <w:rsid w:val="00227466"/>
    <w:rsid w:val="00232EB9"/>
    <w:rsid w:val="00233C69"/>
    <w:rsid w:val="00250C6A"/>
    <w:rsid w:val="00251B21"/>
    <w:rsid w:val="00253091"/>
    <w:rsid w:val="00253E94"/>
    <w:rsid w:val="00257FBE"/>
    <w:rsid w:val="00260A65"/>
    <w:rsid w:val="002676E0"/>
    <w:rsid w:val="00275577"/>
    <w:rsid w:val="002B6583"/>
    <w:rsid w:val="002C0520"/>
    <w:rsid w:val="002C1E4E"/>
    <w:rsid w:val="002C4F75"/>
    <w:rsid w:val="002D5CC7"/>
    <w:rsid w:val="002E248F"/>
    <w:rsid w:val="002E3DD4"/>
    <w:rsid w:val="002E7746"/>
    <w:rsid w:val="002F04E9"/>
    <w:rsid w:val="002F156E"/>
    <w:rsid w:val="002F23C7"/>
    <w:rsid w:val="00312B07"/>
    <w:rsid w:val="00326243"/>
    <w:rsid w:val="00334E6B"/>
    <w:rsid w:val="00334F19"/>
    <w:rsid w:val="00336170"/>
    <w:rsid w:val="00343C72"/>
    <w:rsid w:val="00345BC5"/>
    <w:rsid w:val="003466D8"/>
    <w:rsid w:val="003516AC"/>
    <w:rsid w:val="00355196"/>
    <w:rsid w:val="003576B3"/>
    <w:rsid w:val="00365619"/>
    <w:rsid w:val="00366501"/>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1EB0"/>
    <w:rsid w:val="00444CD6"/>
    <w:rsid w:val="00466B61"/>
    <w:rsid w:val="0047122B"/>
    <w:rsid w:val="00476319"/>
    <w:rsid w:val="0048017E"/>
    <w:rsid w:val="004811C0"/>
    <w:rsid w:val="0048187A"/>
    <w:rsid w:val="00483530"/>
    <w:rsid w:val="004903D0"/>
    <w:rsid w:val="0049503F"/>
    <w:rsid w:val="004A2DE0"/>
    <w:rsid w:val="004A37FF"/>
    <w:rsid w:val="004C48F9"/>
    <w:rsid w:val="004C584F"/>
    <w:rsid w:val="004E1126"/>
    <w:rsid w:val="004F5123"/>
    <w:rsid w:val="004F73FF"/>
    <w:rsid w:val="00505AC1"/>
    <w:rsid w:val="00511357"/>
    <w:rsid w:val="0052631A"/>
    <w:rsid w:val="00527CC8"/>
    <w:rsid w:val="00545AB0"/>
    <w:rsid w:val="005535F1"/>
    <w:rsid w:val="005666E7"/>
    <w:rsid w:val="005806E6"/>
    <w:rsid w:val="00583221"/>
    <w:rsid w:val="00590311"/>
    <w:rsid w:val="005929EF"/>
    <w:rsid w:val="005979E5"/>
    <w:rsid w:val="005B58CE"/>
    <w:rsid w:val="005B691B"/>
    <w:rsid w:val="005C7042"/>
    <w:rsid w:val="005E5CAD"/>
    <w:rsid w:val="00612AEB"/>
    <w:rsid w:val="00650342"/>
    <w:rsid w:val="00650569"/>
    <w:rsid w:val="006510A2"/>
    <w:rsid w:val="00663E2C"/>
    <w:rsid w:val="00670F6A"/>
    <w:rsid w:val="00674C31"/>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57C24"/>
    <w:rsid w:val="007607C4"/>
    <w:rsid w:val="00761CAB"/>
    <w:rsid w:val="00770CE8"/>
    <w:rsid w:val="00771DF7"/>
    <w:rsid w:val="007730CD"/>
    <w:rsid w:val="00774B44"/>
    <w:rsid w:val="00775EE4"/>
    <w:rsid w:val="007A062E"/>
    <w:rsid w:val="007A5E09"/>
    <w:rsid w:val="007B0200"/>
    <w:rsid w:val="007B3BC8"/>
    <w:rsid w:val="007C2020"/>
    <w:rsid w:val="007C3444"/>
    <w:rsid w:val="007E5CAA"/>
    <w:rsid w:val="007F435E"/>
    <w:rsid w:val="00821906"/>
    <w:rsid w:val="00836C45"/>
    <w:rsid w:val="00872436"/>
    <w:rsid w:val="00881985"/>
    <w:rsid w:val="00890BFC"/>
    <w:rsid w:val="00894121"/>
    <w:rsid w:val="008A4679"/>
    <w:rsid w:val="008A7389"/>
    <w:rsid w:val="008D53F2"/>
    <w:rsid w:val="008D7004"/>
    <w:rsid w:val="008E58EF"/>
    <w:rsid w:val="008E6AFD"/>
    <w:rsid w:val="008F3077"/>
    <w:rsid w:val="00923901"/>
    <w:rsid w:val="00925DC3"/>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9F5671"/>
    <w:rsid w:val="00A04893"/>
    <w:rsid w:val="00A07EAB"/>
    <w:rsid w:val="00A25E6B"/>
    <w:rsid w:val="00A26D05"/>
    <w:rsid w:val="00A34207"/>
    <w:rsid w:val="00A41B3C"/>
    <w:rsid w:val="00A46542"/>
    <w:rsid w:val="00A522C6"/>
    <w:rsid w:val="00A72BED"/>
    <w:rsid w:val="00A73A64"/>
    <w:rsid w:val="00A86F13"/>
    <w:rsid w:val="00A91D0E"/>
    <w:rsid w:val="00A92E63"/>
    <w:rsid w:val="00AA3E5B"/>
    <w:rsid w:val="00AA4147"/>
    <w:rsid w:val="00AA7ED7"/>
    <w:rsid w:val="00AC1CE3"/>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555"/>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1114D"/>
    <w:rsid w:val="00E17F85"/>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2DB1"/>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74C31"/>
    <w:pPr>
      <w:ind w:left="720"/>
      <w:contextualSpacing/>
    </w:pPr>
  </w:style>
  <w:style w:type="paragraph" w:styleId="a9">
    <w:name w:val="Balloon Text"/>
    <w:basedOn w:val="a"/>
    <w:link w:val="aa"/>
    <w:uiPriority w:val="99"/>
    <w:semiHidden/>
    <w:unhideWhenUsed/>
    <w:rsid w:val="00334F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34F1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74C31"/>
    <w:pPr>
      <w:ind w:left="720"/>
      <w:contextualSpacing/>
    </w:pPr>
  </w:style>
  <w:style w:type="paragraph" w:styleId="a9">
    <w:name w:val="Balloon Text"/>
    <w:basedOn w:val="a"/>
    <w:link w:val="aa"/>
    <w:uiPriority w:val="99"/>
    <w:semiHidden/>
    <w:unhideWhenUsed/>
    <w:rsid w:val="00334F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34F1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Pages>
  <Words>11302</Words>
  <Characters>6443</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318</cp:revision>
  <dcterms:created xsi:type="dcterms:W3CDTF">2020-08-21T08:05:00Z</dcterms:created>
  <dcterms:modified xsi:type="dcterms:W3CDTF">2020-12-23T12:10:00Z</dcterms:modified>
</cp:coreProperties>
</file>