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375" w:rsidRDefault="001C0375"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B06B1" w:rsidRDefault="00770CE8" w:rsidP="006510A2">
      <w:pPr>
        <w:spacing w:after="0" w:line="240" w:lineRule="auto"/>
        <w:rPr>
          <w:rFonts w:ascii="Times New Roman" w:eastAsia="Times New Roman" w:hAnsi="Times New Roman"/>
          <w:sz w:val="26"/>
          <w:szCs w:val="26"/>
          <w:lang w:eastAsia="ru-RU"/>
        </w:rPr>
      </w:pPr>
      <w:r w:rsidRPr="005B06B1">
        <w:rPr>
          <w:rFonts w:ascii="Times New Roman" w:eastAsia="Times New Roman" w:hAnsi="Times New Roman"/>
          <w:sz w:val="26"/>
          <w:szCs w:val="26"/>
          <w:lang w:eastAsia="ru-RU"/>
        </w:rPr>
        <w:t>2</w:t>
      </w:r>
      <w:r w:rsidR="00034B48" w:rsidRPr="006E2B88">
        <w:rPr>
          <w:rFonts w:ascii="Times New Roman" w:eastAsia="Times New Roman" w:hAnsi="Times New Roman"/>
          <w:sz w:val="26"/>
          <w:szCs w:val="26"/>
          <w:lang w:val="en-US" w:eastAsia="ru-RU"/>
        </w:rPr>
        <w:t>7</w:t>
      </w:r>
      <w:r w:rsidR="00034B48" w:rsidRPr="005B06B1">
        <w:rPr>
          <w:rFonts w:ascii="Times New Roman" w:eastAsia="Times New Roman" w:hAnsi="Times New Roman"/>
          <w:sz w:val="26"/>
          <w:szCs w:val="26"/>
          <w:lang w:eastAsia="ru-RU"/>
        </w:rPr>
        <w:t xml:space="preserve"> березня </w:t>
      </w:r>
      <w:r w:rsidR="002D5CC7" w:rsidRPr="005B06B1">
        <w:rPr>
          <w:rFonts w:ascii="Times New Roman" w:eastAsia="Times New Roman" w:hAnsi="Times New Roman"/>
          <w:sz w:val="26"/>
          <w:szCs w:val="26"/>
          <w:lang w:eastAsia="ru-RU"/>
        </w:rPr>
        <w:t>2018</w:t>
      </w:r>
      <w:r w:rsidR="00680175" w:rsidRPr="005B06B1">
        <w:rPr>
          <w:rFonts w:ascii="Times New Roman" w:eastAsia="Times New Roman" w:hAnsi="Times New Roman"/>
          <w:sz w:val="26"/>
          <w:szCs w:val="26"/>
          <w:lang w:eastAsia="ru-RU"/>
        </w:rPr>
        <w:t xml:space="preserve"> року</w:t>
      </w:r>
      <w:r w:rsidR="00680175" w:rsidRPr="005B06B1">
        <w:rPr>
          <w:rFonts w:ascii="Times New Roman" w:eastAsia="Times New Roman" w:hAnsi="Times New Roman"/>
          <w:sz w:val="26"/>
          <w:szCs w:val="26"/>
          <w:lang w:eastAsia="ru-RU"/>
        </w:rPr>
        <w:tab/>
      </w:r>
      <w:r w:rsidR="00680175" w:rsidRPr="005B06B1">
        <w:rPr>
          <w:rFonts w:ascii="Times New Roman" w:eastAsia="Times New Roman" w:hAnsi="Times New Roman"/>
          <w:sz w:val="26"/>
          <w:szCs w:val="26"/>
          <w:lang w:eastAsia="ru-RU"/>
        </w:rPr>
        <w:tab/>
        <w:t xml:space="preserve">               </w:t>
      </w:r>
      <w:r w:rsidR="006510A2" w:rsidRPr="005B06B1">
        <w:rPr>
          <w:rFonts w:ascii="Times New Roman" w:eastAsia="Times New Roman" w:hAnsi="Times New Roman"/>
          <w:sz w:val="26"/>
          <w:szCs w:val="26"/>
          <w:lang w:eastAsia="ru-RU"/>
        </w:rPr>
        <w:tab/>
        <w:t xml:space="preserve"> </w:t>
      </w:r>
      <w:r w:rsidR="006510A2" w:rsidRPr="005B06B1">
        <w:rPr>
          <w:rFonts w:ascii="Times New Roman" w:eastAsia="Times New Roman" w:hAnsi="Times New Roman"/>
          <w:sz w:val="26"/>
          <w:szCs w:val="26"/>
          <w:lang w:eastAsia="ru-RU"/>
        </w:rPr>
        <w:tab/>
        <w:t xml:space="preserve">                      </w:t>
      </w:r>
      <w:r w:rsidR="00A72BED" w:rsidRPr="005B06B1">
        <w:rPr>
          <w:rFonts w:ascii="Times New Roman" w:eastAsia="Times New Roman" w:hAnsi="Times New Roman"/>
          <w:sz w:val="26"/>
          <w:szCs w:val="26"/>
          <w:lang w:eastAsia="ru-RU"/>
        </w:rPr>
        <w:t xml:space="preserve">           </w:t>
      </w:r>
      <w:r w:rsidR="002676E0" w:rsidRPr="005B06B1">
        <w:rPr>
          <w:rFonts w:ascii="Times New Roman" w:eastAsia="Times New Roman" w:hAnsi="Times New Roman"/>
          <w:sz w:val="26"/>
          <w:szCs w:val="26"/>
          <w:lang w:eastAsia="ru-RU"/>
        </w:rPr>
        <w:t xml:space="preserve">        </w:t>
      </w:r>
      <w:r w:rsidR="00A72BED" w:rsidRPr="005B06B1">
        <w:rPr>
          <w:rFonts w:ascii="Times New Roman" w:eastAsia="Times New Roman" w:hAnsi="Times New Roman"/>
          <w:sz w:val="26"/>
          <w:szCs w:val="26"/>
          <w:lang w:eastAsia="ru-RU"/>
        </w:rPr>
        <w:t xml:space="preserve">  </w:t>
      </w:r>
      <w:r w:rsidR="00F275C6" w:rsidRPr="005B06B1">
        <w:rPr>
          <w:rFonts w:ascii="Times New Roman" w:eastAsia="Times New Roman" w:hAnsi="Times New Roman"/>
          <w:sz w:val="26"/>
          <w:szCs w:val="26"/>
          <w:lang w:eastAsia="ru-RU"/>
        </w:rPr>
        <w:t xml:space="preserve">  </w:t>
      </w:r>
      <w:r w:rsidR="001A585A" w:rsidRPr="005B06B1">
        <w:rPr>
          <w:rFonts w:ascii="Times New Roman" w:eastAsia="Times New Roman" w:hAnsi="Times New Roman"/>
          <w:sz w:val="26"/>
          <w:szCs w:val="26"/>
          <w:lang w:eastAsia="ru-RU"/>
        </w:rPr>
        <w:t xml:space="preserve">   </w:t>
      </w:r>
      <w:r w:rsidR="00F275C6" w:rsidRPr="005B06B1">
        <w:rPr>
          <w:rFonts w:ascii="Times New Roman" w:eastAsia="Times New Roman" w:hAnsi="Times New Roman"/>
          <w:sz w:val="26"/>
          <w:szCs w:val="26"/>
          <w:lang w:eastAsia="ru-RU"/>
        </w:rPr>
        <w:t xml:space="preserve"> </w:t>
      </w:r>
      <w:r w:rsidR="00A72BED" w:rsidRPr="005B06B1">
        <w:rPr>
          <w:rFonts w:ascii="Times New Roman" w:eastAsia="Times New Roman" w:hAnsi="Times New Roman"/>
          <w:sz w:val="26"/>
          <w:szCs w:val="26"/>
          <w:lang w:eastAsia="ru-RU"/>
        </w:rPr>
        <w:t xml:space="preserve"> </w:t>
      </w:r>
      <w:r w:rsidR="006510A2" w:rsidRPr="005B06B1">
        <w:rPr>
          <w:rFonts w:ascii="Times New Roman" w:eastAsia="Times New Roman" w:hAnsi="Times New Roman"/>
          <w:sz w:val="26"/>
          <w:szCs w:val="26"/>
          <w:lang w:eastAsia="ru-RU"/>
        </w:rPr>
        <w:t>м. Київ</w:t>
      </w:r>
    </w:p>
    <w:p w:rsidR="006510A2" w:rsidRDefault="006510A2" w:rsidP="00333ADE">
      <w:pPr>
        <w:spacing w:after="0" w:line="240" w:lineRule="auto"/>
        <w:ind w:firstLine="709"/>
        <w:jc w:val="center"/>
        <w:rPr>
          <w:rFonts w:ascii="Times New Roman" w:eastAsia="Times New Roman" w:hAnsi="Times New Roman"/>
          <w:bCs/>
          <w:sz w:val="28"/>
          <w:szCs w:val="28"/>
          <w:lang w:eastAsia="ru-RU"/>
        </w:rPr>
      </w:pPr>
    </w:p>
    <w:p w:rsidR="006510A2" w:rsidRPr="001C0375" w:rsidRDefault="007B3BC8" w:rsidP="00333ADE">
      <w:pPr>
        <w:spacing w:after="0" w:line="240" w:lineRule="auto"/>
        <w:ind w:firstLine="709"/>
        <w:jc w:val="center"/>
        <w:rPr>
          <w:rFonts w:ascii="Times New Roman" w:eastAsia="Times New Roman" w:hAnsi="Times New Roman"/>
          <w:bCs/>
          <w:sz w:val="27"/>
          <w:szCs w:val="27"/>
          <w:u w:val="single"/>
          <w:lang w:val="ru-RU" w:eastAsia="ru-RU"/>
        </w:rPr>
      </w:pPr>
      <w:r w:rsidRPr="001C0375">
        <w:rPr>
          <w:rFonts w:ascii="Times New Roman" w:eastAsia="Times New Roman" w:hAnsi="Times New Roman"/>
          <w:bCs/>
          <w:sz w:val="27"/>
          <w:szCs w:val="27"/>
          <w:lang w:eastAsia="ru-RU"/>
        </w:rPr>
        <w:t xml:space="preserve">Р І Ш Е Н </w:t>
      </w:r>
      <w:proofErr w:type="spellStart"/>
      <w:r w:rsidRPr="001C0375">
        <w:rPr>
          <w:rFonts w:ascii="Times New Roman" w:eastAsia="Times New Roman" w:hAnsi="Times New Roman"/>
          <w:bCs/>
          <w:sz w:val="27"/>
          <w:szCs w:val="27"/>
          <w:lang w:eastAsia="ru-RU"/>
        </w:rPr>
        <w:t>Н</w:t>
      </w:r>
      <w:proofErr w:type="spellEnd"/>
      <w:r w:rsidRPr="001C0375">
        <w:rPr>
          <w:rFonts w:ascii="Times New Roman" w:eastAsia="Times New Roman" w:hAnsi="Times New Roman"/>
          <w:bCs/>
          <w:sz w:val="27"/>
          <w:szCs w:val="27"/>
          <w:lang w:eastAsia="ru-RU"/>
        </w:rPr>
        <w:t xml:space="preserve"> Я № </w:t>
      </w:r>
      <w:r w:rsidR="00E100F6" w:rsidRPr="001C0375">
        <w:rPr>
          <w:rFonts w:ascii="Times New Roman" w:eastAsia="Times New Roman" w:hAnsi="Times New Roman"/>
          <w:bCs/>
          <w:sz w:val="27"/>
          <w:szCs w:val="27"/>
          <w:u w:val="single"/>
          <w:lang w:val="ru-RU" w:eastAsia="ru-RU"/>
        </w:rPr>
        <w:t>43</w:t>
      </w:r>
      <w:r w:rsidR="0067535E" w:rsidRPr="001C0375">
        <w:rPr>
          <w:rFonts w:ascii="Times New Roman" w:eastAsia="Times New Roman" w:hAnsi="Times New Roman"/>
          <w:bCs/>
          <w:sz w:val="27"/>
          <w:szCs w:val="27"/>
          <w:u w:val="single"/>
          <w:lang w:eastAsia="ru-RU"/>
        </w:rPr>
        <w:t>/ко</w:t>
      </w:r>
      <w:r w:rsidR="007F435E" w:rsidRPr="001C0375">
        <w:rPr>
          <w:rFonts w:ascii="Times New Roman" w:eastAsia="Times New Roman" w:hAnsi="Times New Roman"/>
          <w:bCs/>
          <w:sz w:val="27"/>
          <w:szCs w:val="27"/>
          <w:u w:val="single"/>
          <w:lang w:eastAsia="ru-RU"/>
        </w:rPr>
        <w:t>-18</w:t>
      </w:r>
    </w:p>
    <w:p w:rsidR="00333ADE" w:rsidRDefault="00F673D9" w:rsidP="00333ADE">
      <w:pPr>
        <w:widowControl w:val="0"/>
        <w:spacing w:after="0" w:line="509" w:lineRule="exact"/>
        <w:rPr>
          <w:rFonts w:ascii="Times New Roman" w:eastAsia="Times New Roman" w:hAnsi="Times New Roman"/>
          <w:color w:val="000000"/>
          <w:sz w:val="26"/>
          <w:szCs w:val="26"/>
        </w:rPr>
      </w:pPr>
      <w:r w:rsidRPr="00F673D9">
        <w:rPr>
          <w:rFonts w:ascii="Times New Roman" w:eastAsia="Times New Roman" w:hAnsi="Times New Roman"/>
          <w:color w:val="000000"/>
          <w:sz w:val="26"/>
          <w:szCs w:val="26"/>
        </w:rPr>
        <w:t xml:space="preserve">Вища кваліфікаційна комісія суддів України у складі колегії: </w:t>
      </w:r>
    </w:p>
    <w:p w:rsidR="00F673D9" w:rsidRPr="00F673D9" w:rsidRDefault="00B51E90" w:rsidP="00333ADE">
      <w:pPr>
        <w:widowControl w:val="0"/>
        <w:spacing w:after="0" w:line="509" w:lineRule="exact"/>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головуючого – </w:t>
      </w:r>
      <w:r w:rsidR="00F673D9" w:rsidRPr="00F673D9">
        <w:rPr>
          <w:rFonts w:ascii="Times New Roman" w:eastAsia="Times New Roman" w:hAnsi="Times New Roman"/>
          <w:color w:val="000000"/>
          <w:sz w:val="26"/>
          <w:szCs w:val="26"/>
        </w:rPr>
        <w:t>Макарчука М.А.,</w:t>
      </w:r>
    </w:p>
    <w:p w:rsidR="00F673D9" w:rsidRPr="00F673D9" w:rsidRDefault="00F673D9" w:rsidP="00333ADE">
      <w:pPr>
        <w:widowControl w:val="0"/>
        <w:spacing w:after="0" w:line="509" w:lineRule="exact"/>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членів Комісії: Василенка А.В., Весельської Т.Ф., Прилипка С.М.,</w:t>
      </w:r>
    </w:p>
    <w:p w:rsidR="00333ADE" w:rsidRDefault="00333ADE" w:rsidP="00333ADE">
      <w:pPr>
        <w:widowControl w:val="0"/>
        <w:spacing w:after="0" w:line="322" w:lineRule="exact"/>
        <w:jc w:val="both"/>
        <w:rPr>
          <w:rFonts w:ascii="Times New Roman" w:eastAsia="Times New Roman" w:hAnsi="Times New Roman"/>
          <w:color w:val="000000"/>
          <w:sz w:val="26"/>
          <w:szCs w:val="26"/>
        </w:rPr>
      </w:pPr>
    </w:p>
    <w:p w:rsidR="00F673D9" w:rsidRPr="00F673D9" w:rsidRDefault="00F673D9" w:rsidP="00333ADE">
      <w:pPr>
        <w:widowControl w:val="0"/>
        <w:spacing w:after="0" w:line="322" w:lineRule="exact"/>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розглянувши питання визначення результатів кваліфікаційного оцінювання</w:t>
      </w:r>
      <w:r w:rsidR="00454EFC">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судді Уманського міськрайонного суду Черкаської області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Олега Сергійовича,</w:t>
      </w:r>
    </w:p>
    <w:p w:rsidR="00333ADE" w:rsidRDefault="00333ADE" w:rsidP="00333ADE">
      <w:pPr>
        <w:widowControl w:val="0"/>
        <w:spacing w:after="0" w:line="260" w:lineRule="exact"/>
        <w:jc w:val="center"/>
        <w:rPr>
          <w:rFonts w:ascii="Times New Roman" w:eastAsia="Times New Roman" w:hAnsi="Times New Roman"/>
          <w:color w:val="000000"/>
          <w:sz w:val="26"/>
          <w:szCs w:val="26"/>
        </w:rPr>
      </w:pPr>
    </w:p>
    <w:p w:rsidR="00F673D9" w:rsidRPr="00F673D9" w:rsidRDefault="00F673D9" w:rsidP="00333ADE">
      <w:pPr>
        <w:widowControl w:val="0"/>
        <w:spacing w:after="0" w:line="260" w:lineRule="exact"/>
        <w:jc w:val="center"/>
        <w:rPr>
          <w:rFonts w:ascii="Times New Roman" w:eastAsia="Times New Roman" w:hAnsi="Times New Roman"/>
          <w:sz w:val="26"/>
          <w:szCs w:val="26"/>
        </w:rPr>
      </w:pPr>
      <w:r w:rsidRPr="00F673D9">
        <w:rPr>
          <w:rFonts w:ascii="Times New Roman" w:eastAsia="Times New Roman" w:hAnsi="Times New Roman"/>
          <w:color w:val="000000"/>
          <w:sz w:val="26"/>
          <w:szCs w:val="26"/>
        </w:rPr>
        <w:t>встановила:</w:t>
      </w:r>
    </w:p>
    <w:p w:rsidR="00333ADE" w:rsidRDefault="00333ADE" w:rsidP="00333ADE">
      <w:pPr>
        <w:widowControl w:val="0"/>
        <w:spacing w:after="0" w:line="307" w:lineRule="exact"/>
        <w:ind w:firstLine="560"/>
        <w:jc w:val="both"/>
        <w:rPr>
          <w:rFonts w:ascii="Times New Roman" w:eastAsia="Times New Roman" w:hAnsi="Times New Roman"/>
          <w:color w:val="000000"/>
          <w:sz w:val="26"/>
          <w:szCs w:val="26"/>
        </w:rPr>
      </w:pPr>
    </w:p>
    <w:p w:rsidR="00F673D9" w:rsidRPr="00F673D9" w:rsidRDefault="00F673D9" w:rsidP="00333ADE">
      <w:pPr>
        <w:widowControl w:val="0"/>
        <w:spacing w:after="0" w:line="307" w:lineRule="exact"/>
        <w:ind w:firstLine="56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Відповідно до частин першої та другої статті 83 Закону України «Про</w:t>
      </w:r>
      <w:r w:rsidR="00454EFC">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судоустрій і статус суддів» кваліфікаційне оцінювання проводиться Вищою кваліфікаційною комісією суддів України з метою визначення здатності судді</w:t>
      </w:r>
      <w:r w:rsidR="00454EFC">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(кандидата на посаду судді) здійснювати правосуддя у відповідному суді за</w:t>
      </w:r>
      <w:r w:rsidR="00454EFC">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визначеними законом критеріями.</w:t>
      </w:r>
    </w:p>
    <w:p w:rsidR="00F673D9" w:rsidRPr="00F673D9" w:rsidRDefault="00F673D9" w:rsidP="00333ADE">
      <w:pPr>
        <w:widowControl w:val="0"/>
        <w:spacing w:after="0" w:line="307" w:lineRule="exact"/>
        <w:ind w:firstLine="56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Критеріями кваліфікаційного оцінювання є:</w:t>
      </w:r>
    </w:p>
    <w:p w:rsidR="00F673D9" w:rsidRPr="00F673D9" w:rsidRDefault="00F673D9" w:rsidP="00333ADE">
      <w:pPr>
        <w:widowControl w:val="0"/>
        <w:numPr>
          <w:ilvl w:val="0"/>
          <w:numId w:val="2"/>
        </w:numPr>
        <w:tabs>
          <w:tab w:val="left" w:pos="911"/>
        </w:tabs>
        <w:spacing w:after="0" w:line="307" w:lineRule="exact"/>
        <w:ind w:firstLine="56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компетентність (професійна, особиста, соціальна тощо);</w:t>
      </w:r>
    </w:p>
    <w:p w:rsidR="00F673D9" w:rsidRPr="00F673D9" w:rsidRDefault="00F673D9" w:rsidP="00F673D9">
      <w:pPr>
        <w:widowControl w:val="0"/>
        <w:numPr>
          <w:ilvl w:val="0"/>
          <w:numId w:val="2"/>
        </w:numPr>
        <w:tabs>
          <w:tab w:val="left" w:pos="945"/>
        </w:tabs>
        <w:spacing w:after="0" w:line="307" w:lineRule="exact"/>
        <w:ind w:left="20" w:firstLine="56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професійна етика;</w:t>
      </w:r>
    </w:p>
    <w:p w:rsidR="00F673D9" w:rsidRPr="00F673D9" w:rsidRDefault="00F673D9" w:rsidP="00F673D9">
      <w:pPr>
        <w:widowControl w:val="0"/>
        <w:numPr>
          <w:ilvl w:val="0"/>
          <w:numId w:val="2"/>
        </w:numPr>
        <w:tabs>
          <w:tab w:val="left" w:pos="930"/>
        </w:tabs>
        <w:spacing w:after="0" w:line="307" w:lineRule="exact"/>
        <w:ind w:left="20" w:firstLine="56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доброчесність.</w:t>
      </w:r>
    </w:p>
    <w:p w:rsidR="00F673D9" w:rsidRPr="00F673D9" w:rsidRDefault="00F673D9" w:rsidP="00F673D9">
      <w:pPr>
        <w:widowControl w:val="0"/>
        <w:spacing w:after="0" w:line="307" w:lineRule="exact"/>
        <w:ind w:left="20" w:right="20" w:firstLine="56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Порядок та методологію кваліфікаційного оцінювання судді (кандидата на</w:t>
      </w:r>
      <w:r w:rsidR="00454EFC">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посаду судді), показники відповідності критеріям кваліфікаційного оцінювання та </w:t>
      </w:r>
      <w:r w:rsidR="00454EFC">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засоби їх встановлення, визначено відповідним Положенням про порядок та</w:t>
      </w:r>
      <w:r w:rsidR="00454EFC">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затвердженим рішенням </w:t>
      </w:r>
      <w:r w:rsidR="00454EFC">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Вищої кваліфікаційної комісії суддів України від 03 листопада 2016 року</w:t>
      </w:r>
      <w:r w:rsidR="00454EFC">
        <w:rPr>
          <w:rFonts w:ascii="Times New Roman" w:eastAsia="Times New Roman" w:hAnsi="Times New Roman"/>
          <w:color w:val="000000"/>
          <w:sz w:val="26"/>
          <w:szCs w:val="26"/>
        </w:rPr>
        <w:t xml:space="preserve">                                       № 143/зп-16</w:t>
      </w:r>
      <w:r w:rsidRPr="00F673D9">
        <w:rPr>
          <w:rFonts w:ascii="Times New Roman" w:eastAsia="Times New Roman" w:hAnsi="Times New Roman"/>
          <w:color w:val="000000"/>
          <w:sz w:val="26"/>
          <w:szCs w:val="26"/>
        </w:rPr>
        <w:t xml:space="preserve"> (у редакції рішення Вищої кваліфікаційної комісії суддів України від </w:t>
      </w:r>
      <w:r w:rsidR="003F7CC4">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13 лют</w:t>
      </w:r>
      <w:r w:rsidR="003F7CC4">
        <w:rPr>
          <w:rFonts w:ascii="Times New Roman" w:eastAsia="Times New Roman" w:hAnsi="Times New Roman"/>
          <w:color w:val="000000"/>
          <w:sz w:val="26"/>
          <w:szCs w:val="26"/>
        </w:rPr>
        <w:t xml:space="preserve">ого 2018 року № 20/зп-18) (далі – </w:t>
      </w:r>
      <w:r w:rsidRPr="00F673D9">
        <w:rPr>
          <w:rFonts w:ascii="Times New Roman" w:eastAsia="Times New Roman" w:hAnsi="Times New Roman"/>
          <w:color w:val="000000"/>
          <w:sz w:val="26"/>
          <w:szCs w:val="26"/>
        </w:rPr>
        <w:t xml:space="preserve">Положення), відповідно до якого </w:t>
      </w:r>
      <w:r w:rsidR="003F7CC4">
        <w:rPr>
          <w:rFonts w:ascii="Times New Roman" w:eastAsia="Times New Roman" w:hAnsi="Times New Roman"/>
          <w:color w:val="000000"/>
          <w:sz w:val="26"/>
          <w:szCs w:val="26"/>
        </w:rPr>
        <w:t xml:space="preserve">                кваліфікаційне оцінювання – </w:t>
      </w:r>
      <w:r w:rsidRPr="00F673D9">
        <w:rPr>
          <w:rFonts w:ascii="Times New Roman" w:eastAsia="Times New Roman" w:hAnsi="Times New Roman"/>
          <w:color w:val="000000"/>
          <w:sz w:val="26"/>
          <w:szCs w:val="26"/>
        </w:rPr>
        <w:t xml:space="preserve">це встановлена законом та цим Положенням </w:t>
      </w:r>
      <w:r w:rsidR="00B51049">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процедура визначення Вищою кваліфікаційною комісією суддів України здатності</w:t>
      </w:r>
      <w:r w:rsidR="00B51049">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судді (кандидата на посаду судді) здійснювати правосуддя у відповідному суді або оцінювання відповідності судді займаній посаді за визначеними законом</w:t>
      </w:r>
      <w:r w:rsidR="00B51049">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критеріями.</w:t>
      </w:r>
    </w:p>
    <w:p w:rsidR="00F673D9" w:rsidRPr="00F673D9" w:rsidRDefault="00F673D9" w:rsidP="00F673D9">
      <w:pPr>
        <w:widowControl w:val="0"/>
        <w:spacing w:after="0" w:line="307" w:lineRule="exact"/>
        <w:ind w:left="20" w:right="20" w:firstLine="56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Підставами для призначення кваліфікаційного оцінювання згідно з частиною четвертою статті 83 Закону України «Про судоустрій і статус суддів» є:</w:t>
      </w:r>
    </w:p>
    <w:p w:rsidR="00F673D9" w:rsidRPr="00F673D9" w:rsidRDefault="00F673D9" w:rsidP="00F673D9">
      <w:pPr>
        <w:spacing w:after="0" w:line="240" w:lineRule="auto"/>
        <w:rPr>
          <w:rFonts w:ascii="Times New Roman" w:eastAsia="Times New Roman" w:hAnsi="Times New Roman"/>
          <w:sz w:val="26"/>
          <w:szCs w:val="26"/>
          <w:lang w:eastAsia="uk-UA"/>
        </w:rPr>
        <w:sectPr w:rsidR="00F673D9" w:rsidRPr="00F673D9" w:rsidSect="00B51049">
          <w:pgSz w:w="11909" w:h="16838"/>
          <w:pgMar w:top="922" w:right="569" w:bottom="568" w:left="1276" w:header="0" w:footer="3" w:gutter="0"/>
          <w:cols w:space="720"/>
          <w:titlePg/>
          <w:docGrid w:linePitch="299"/>
        </w:sectPr>
      </w:pPr>
    </w:p>
    <w:p w:rsidR="00B51049" w:rsidRPr="007D720F" w:rsidRDefault="00B51049" w:rsidP="00B51049">
      <w:pPr>
        <w:widowControl w:val="0"/>
        <w:tabs>
          <w:tab w:val="left" w:pos="906"/>
        </w:tabs>
        <w:spacing w:after="0" w:line="312" w:lineRule="exact"/>
        <w:ind w:right="40"/>
        <w:jc w:val="center"/>
        <w:rPr>
          <w:rFonts w:ascii="Times New Roman" w:eastAsia="Times New Roman" w:hAnsi="Times New Roman"/>
          <w:color w:val="7F7F7F" w:themeColor="text1" w:themeTint="80"/>
          <w:sz w:val="24"/>
          <w:szCs w:val="24"/>
        </w:rPr>
      </w:pPr>
      <w:r w:rsidRPr="007D720F">
        <w:rPr>
          <w:rFonts w:ascii="Times New Roman" w:eastAsia="Times New Roman" w:hAnsi="Times New Roman"/>
          <w:color w:val="7F7F7F" w:themeColor="text1" w:themeTint="80"/>
          <w:sz w:val="24"/>
          <w:szCs w:val="24"/>
        </w:rPr>
        <w:lastRenderedPageBreak/>
        <w:t>2</w:t>
      </w:r>
    </w:p>
    <w:p w:rsidR="000D0E42" w:rsidRDefault="000D0E42" w:rsidP="00B51049">
      <w:pPr>
        <w:widowControl w:val="0"/>
        <w:tabs>
          <w:tab w:val="left" w:pos="906"/>
        </w:tabs>
        <w:spacing w:after="0" w:line="312" w:lineRule="exact"/>
        <w:ind w:right="40"/>
        <w:jc w:val="both"/>
        <w:rPr>
          <w:rFonts w:ascii="Times New Roman" w:eastAsia="Times New Roman" w:hAnsi="Times New Roman"/>
          <w:color w:val="000000"/>
          <w:sz w:val="26"/>
          <w:szCs w:val="26"/>
        </w:rPr>
      </w:pPr>
    </w:p>
    <w:p w:rsidR="000D0E42" w:rsidRPr="000D0E42" w:rsidRDefault="00F673D9" w:rsidP="000D0E42">
      <w:pPr>
        <w:pStyle w:val="a8"/>
        <w:widowControl w:val="0"/>
        <w:numPr>
          <w:ilvl w:val="0"/>
          <w:numId w:val="10"/>
        </w:numPr>
        <w:tabs>
          <w:tab w:val="left" w:pos="906"/>
        </w:tabs>
        <w:spacing w:after="0" w:line="312" w:lineRule="exact"/>
        <w:ind w:right="40"/>
        <w:jc w:val="both"/>
        <w:rPr>
          <w:rFonts w:ascii="Times New Roman" w:eastAsia="Times New Roman" w:hAnsi="Times New Roman"/>
          <w:color w:val="000000"/>
          <w:sz w:val="26"/>
          <w:szCs w:val="26"/>
        </w:rPr>
      </w:pPr>
      <w:r w:rsidRPr="000D0E42">
        <w:rPr>
          <w:rFonts w:ascii="Times New Roman" w:eastAsia="Times New Roman" w:hAnsi="Times New Roman"/>
          <w:color w:val="000000"/>
          <w:sz w:val="26"/>
          <w:szCs w:val="26"/>
        </w:rPr>
        <w:t xml:space="preserve">заява </w:t>
      </w:r>
      <w:r w:rsidR="000D0E42">
        <w:rPr>
          <w:rFonts w:ascii="Times New Roman" w:eastAsia="Times New Roman" w:hAnsi="Times New Roman"/>
          <w:color w:val="000000"/>
          <w:sz w:val="26"/>
          <w:szCs w:val="26"/>
        </w:rPr>
        <w:t xml:space="preserve"> </w:t>
      </w:r>
      <w:r w:rsidRPr="000D0E42">
        <w:rPr>
          <w:rFonts w:ascii="Times New Roman" w:eastAsia="Times New Roman" w:hAnsi="Times New Roman"/>
          <w:color w:val="000000"/>
          <w:sz w:val="26"/>
          <w:szCs w:val="26"/>
        </w:rPr>
        <w:t>судді</w:t>
      </w:r>
      <w:r w:rsidR="000D0E42">
        <w:rPr>
          <w:rFonts w:ascii="Times New Roman" w:eastAsia="Times New Roman" w:hAnsi="Times New Roman"/>
          <w:color w:val="000000"/>
          <w:sz w:val="26"/>
          <w:szCs w:val="26"/>
        </w:rPr>
        <w:t xml:space="preserve">  </w:t>
      </w:r>
      <w:r w:rsidRPr="000D0E42">
        <w:rPr>
          <w:rFonts w:ascii="Times New Roman" w:eastAsia="Times New Roman" w:hAnsi="Times New Roman"/>
          <w:color w:val="000000"/>
          <w:sz w:val="26"/>
          <w:szCs w:val="26"/>
        </w:rPr>
        <w:t xml:space="preserve">(кандидата </w:t>
      </w:r>
      <w:r w:rsidR="000D0E42">
        <w:rPr>
          <w:rFonts w:ascii="Times New Roman" w:eastAsia="Times New Roman" w:hAnsi="Times New Roman"/>
          <w:color w:val="000000"/>
          <w:sz w:val="26"/>
          <w:szCs w:val="26"/>
        </w:rPr>
        <w:t xml:space="preserve"> </w:t>
      </w:r>
      <w:r w:rsidRPr="000D0E42">
        <w:rPr>
          <w:rFonts w:ascii="Times New Roman" w:eastAsia="Times New Roman" w:hAnsi="Times New Roman"/>
          <w:color w:val="000000"/>
          <w:sz w:val="26"/>
          <w:szCs w:val="26"/>
        </w:rPr>
        <w:t xml:space="preserve">на </w:t>
      </w:r>
      <w:r w:rsidR="000D0E42">
        <w:rPr>
          <w:rFonts w:ascii="Times New Roman" w:eastAsia="Times New Roman" w:hAnsi="Times New Roman"/>
          <w:color w:val="000000"/>
          <w:sz w:val="26"/>
          <w:szCs w:val="26"/>
        </w:rPr>
        <w:t xml:space="preserve"> </w:t>
      </w:r>
      <w:r w:rsidRPr="000D0E42">
        <w:rPr>
          <w:rFonts w:ascii="Times New Roman" w:eastAsia="Times New Roman" w:hAnsi="Times New Roman"/>
          <w:color w:val="000000"/>
          <w:sz w:val="26"/>
          <w:szCs w:val="26"/>
        </w:rPr>
        <w:t>посаду судді)</w:t>
      </w:r>
      <w:r w:rsidR="000D0E42">
        <w:rPr>
          <w:rFonts w:ascii="Times New Roman" w:eastAsia="Times New Roman" w:hAnsi="Times New Roman"/>
          <w:color w:val="000000"/>
          <w:sz w:val="26"/>
          <w:szCs w:val="26"/>
        </w:rPr>
        <w:t xml:space="preserve"> </w:t>
      </w:r>
      <w:r w:rsidRPr="000D0E42">
        <w:rPr>
          <w:rFonts w:ascii="Times New Roman" w:eastAsia="Times New Roman" w:hAnsi="Times New Roman"/>
          <w:color w:val="000000"/>
          <w:sz w:val="26"/>
          <w:szCs w:val="26"/>
        </w:rPr>
        <w:t xml:space="preserve"> </w:t>
      </w:r>
      <w:r w:rsidR="00B51049" w:rsidRPr="000D0E42">
        <w:rPr>
          <w:rFonts w:ascii="Times New Roman" w:eastAsia="Times New Roman" w:hAnsi="Times New Roman"/>
          <w:color w:val="000000"/>
          <w:sz w:val="26"/>
          <w:szCs w:val="26"/>
        </w:rPr>
        <w:t xml:space="preserve">про </w:t>
      </w:r>
      <w:r w:rsidR="000D0E42">
        <w:rPr>
          <w:rFonts w:ascii="Times New Roman" w:eastAsia="Times New Roman" w:hAnsi="Times New Roman"/>
          <w:color w:val="000000"/>
          <w:sz w:val="26"/>
          <w:szCs w:val="26"/>
        </w:rPr>
        <w:t xml:space="preserve"> </w:t>
      </w:r>
      <w:r w:rsidR="00B51049" w:rsidRPr="000D0E42">
        <w:rPr>
          <w:rFonts w:ascii="Times New Roman" w:eastAsia="Times New Roman" w:hAnsi="Times New Roman"/>
          <w:color w:val="000000"/>
          <w:sz w:val="26"/>
          <w:szCs w:val="26"/>
        </w:rPr>
        <w:t xml:space="preserve">проведення </w:t>
      </w:r>
      <w:r w:rsidR="000D0E42">
        <w:rPr>
          <w:rFonts w:ascii="Times New Roman" w:eastAsia="Times New Roman" w:hAnsi="Times New Roman"/>
          <w:color w:val="000000"/>
          <w:sz w:val="26"/>
          <w:szCs w:val="26"/>
        </w:rPr>
        <w:t xml:space="preserve"> </w:t>
      </w:r>
      <w:r w:rsidR="00B51049" w:rsidRPr="000D0E42">
        <w:rPr>
          <w:rFonts w:ascii="Times New Roman" w:eastAsia="Times New Roman" w:hAnsi="Times New Roman"/>
          <w:color w:val="000000"/>
          <w:sz w:val="26"/>
          <w:szCs w:val="26"/>
        </w:rPr>
        <w:t xml:space="preserve">кваліфікаційного </w:t>
      </w:r>
      <w:r w:rsidR="000D0E42" w:rsidRPr="000D0E42">
        <w:rPr>
          <w:rFonts w:ascii="Times New Roman" w:eastAsia="Times New Roman" w:hAnsi="Times New Roman"/>
          <w:color w:val="000000"/>
          <w:sz w:val="26"/>
          <w:szCs w:val="26"/>
        </w:rPr>
        <w:t xml:space="preserve">    </w:t>
      </w:r>
    </w:p>
    <w:p w:rsidR="00F673D9" w:rsidRPr="000D0E42" w:rsidRDefault="000D0E42" w:rsidP="000D0E42">
      <w:pPr>
        <w:widowControl w:val="0"/>
        <w:tabs>
          <w:tab w:val="left" w:pos="906"/>
        </w:tabs>
        <w:spacing w:after="0" w:line="312" w:lineRule="exact"/>
        <w:ind w:left="720" w:right="40"/>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 </w:t>
      </w:r>
      <w:r w:rsidR="00B51049" w:rsidRPr="000D0E42">
        <w:rPr>
          <w:rFonts w:ascii="Times New Roman" w:eastAsia="Times New Roman" w:hAnsi="Times New Roman"/>
          <w:color w:val="000000"/>
          <w:sz w:val="26"/>
          <w:szCs w:val="26"/>
        </w:rPr>
        <w:t>о</w:t>
      </w:r>
      <w:r w:rsidR="00F673D9" w:rsidRPr="000D0E42">
        <w:rPr>
          <w:rFonts w:ascii="Times New Roman" w:eastAsia="Times New Roman" w:hAnsi="Times New Roman"/>
          <w:color w:val="000000"/>
          <w:sz w:val="26"/>
          <w:szCs w:val="26"/>
        </w:rPr>
        <w:t>цінювання, у тому числі для участі у конкурсі;</w:t>
      </w:r>
    </w:p>
    <w:p w:rsidR="00F673D9" w:rsidRPr="000D0E42" w:rsidRDefault="00F673D9" w:rsidP="000D0E42">
      <w:pPr>
        <w:pStyle w:val="a8"/>
        <w:widowControl w:val="0"/>
        <w:numPr>
          <w:ilvl w:val="0"/>
          <w:numId w:val="10"/>
        </w:numPr>
        <w:tabs>
          <w:tab w:val="left" w:pos="935"/>
        </w:tabs>
        <w:spacing w:after="0" w:line="312" w:lineRule="exact"/>
        <w:ind w:right="40"/>
        <w:rPr>
          <w:rFonts w:ascii="Times New Roman" w:eastAsia="Times New Roman" w:hAnsi="Times New Roman"/>
          <w:sz w:val="26"/>
          <w:szCs w:val="26"/>
        </w:rPr>
      </w:pPr>
      <w:r w:rsidRPr="000D0E42">
        <w:rPr>
          <w:rFonts w:ascii="Times New Roman" w:eastAsia="Times New Roman" w:hAnsi="Times New Roman"/>
          <w:color w:val="000000"/>
          <w:sz w:val="26"/>
          <w:szCs w:val="26"/>
        </w:rPr>
        <w:t xml:space="preserve">рішення </w:t>
      </w:r>
      <w:r w:rsidR="000D0E42">
        <w:rPr>
          <w:rFonts w:ascii="Times New Roman" w:eastAsia="Times New Roman" w:hAnsi="Times New Roman"/>
          <w:color w:val="000000"/>
          <w:sz w:val="26"/>
          <w:szCs w:val="26"/>
        </w:rPr>
        <w:t xml:space="preserve"> </w:t>
      </w:r>
      <w:r w:rsidRPr="000D0E42">
        <w:rPr>
          <w:rFonts w:ascii="Times New Roman" w:eastAsia="Times New Roman" w:hAnsi="Times New Roman"/>
          <w:color w:val="000000"/>
          <w:sz w:val="26"/>
          <w:szCs w:val="26"/>
        </w:rPr>
        <w:t>Вищої</w:t>
      </w:r>
      <w:r w:rsidR="000D0E42">
        <w:rPr>
          <w:rFonts w:ascii="Times New Roman" w:eastAsia="Times New Roman" w:hAnsi="Times New Roman"/>
          <w:color w:val="000000"/>
          <w:sz w:val="26"/>
          <w:szCs w:val="26"/>
        </w:rPr>
        <w:t xml:space="preserve"> </w:t>
      </w:r>
      <w:r w:rsidRPr="000D0E42">
        <w:rPr>
          <w:rFonts w:ascii="Times New Roman" w:eastAsia="Times New Roman" w:hAnsi="Times New Roman"/>
          <w:color w:val="000000"/>
          <w:sz w:val="26"/>
          <w:szCs w:val="26"/>
        </w:rPr>
        <w:t xml:space="preserve"> кваліфікаційної </w:t>
      </w:r>
      <w:r w:rsidR="000D0E42">
        <w:rPr>
          <w:rFonts w:ascii="Times New Roman" w:eastAsia="Times New Roman" w:hAnsi="Times New Roman"/>
          <w:color w:val="000000"/>
          <w:sz w:val="26"/>
          <w:szCs w:val="26"/>
        </w:rPr>
        <w:t xml:space="preserve"> </w:t>
      </w:r>
      <w:r w:rsidRPr="000D0E42">
        <w:rPr>
          <w:rFonts w:ascii="Times New Roman" w:eastAsia="Times New Roman" w:hAnsi="Times New Roman"/>
          <w:color w:val="000000"/>
          <w:sz w:val="26"/>
          <w:szCs w:val="26"/>
        </w:rPr>
        <w:t>комісії</w:t>
      </w:r>
      <w:r w:rsidR="000D0E42">
        <w:rPr>
          <w:rFonts w:ascii="Times New Roman" w:eastAsia="Times New Roman" w:hAnsi="Times New Roman"/>
          <w:color w:val="000000"/>
          <w:sz w:val="26"/>
          <w:szCs w:val="26"/>
        </w:rPr>
        <w:t xml:space="preserve">  </w:t>
      </w:r>
      <w:r w:rsidRPr="000D0E42">
        <w:rPr>
          <w:rFonts w:ascii="Times New Roman" w:eastAsia="Times New Roman" w:hAnsi="Times New Roman"/>
          <w:color w:val="000000"/>
          <w:sz w:val="26"/>
          <w:szCs w:val="26"/>
        </w:rPr>
        <w:t xml:space="preserve"> суддів </w:t>
      </w:r>
      <w:r w:rsidR="000D0E42">
        <w:rPr>
          <w:rFonts w:ascii="Times New Roman" w:eastAsia="Times New Roman" w:hAnsi="Times New Roman"/>
          <w:color w:val="000000"/>
          <w:sz w:val="26"/>
          <w:szCs w:val="26"/>
        </w:rPr>
        <w:t xml:space="preserve"> </w:t>
      </w:r>
      <w:r w:rsidRPr="000D0E42">
        <w:rPr>
          <w:rFonts w:ascii="Times New Roman" w:eastAsia="Times New Roman" w:hAnsi="Times New Roman"/>
          <w:color w:val="000000"/>
          <w:sz w:val="26"/>
          <w:szCs w:val="26"/>
        </w:rPr>
        <w:t xml:space="preserve">України </w:t>
      </w:r>
      <w:r w:rsidR="000D0E42">
        <w:rPr>
          <w:rFonts w:ascii="Times New Roman" w:eastAsia="Times New Roman" w:hAnsi="Times New Roman"/>
          <w:color w:val="000000"/>
          <w:sz w:val="26"/>
          <w:szCs w:val="26"/>
        </w:rPr>
        <w:t xml:space="preserve"> </w:t>
      </w:r>
      <w:r w:rsidRPr="000D0E42">
        <w:rPr>
          <w:rFonts w:ascii="Times New Roman" w:eastAsia="Times New Roman" w:hAnsi="Times New Roman"/>
          <w:color w:val="000000"/>
          <w:sz w:val="26"/>
          <w:szCs w:val="26"/>
        </w:rPr>
        <w:t xml:space="preserve">про </w:t>
      </w:r>
      <w:r w:rsidR="000D0E42">
        <w:rPr>
          <w:rFonts w:ascii="Times New Roman" w:eastAsia="Times New Roman" w:hAnsi="Times New Roman"/>
          <w:color w:val="000000"/>
          <w:sz w:val="26"/>
          <w:szCs w:val="26"/>
        </w:rPr>
        <w:t xml:space="preserve">  </w:t>
      </w:r>
      <w:r w:rsidRPr="000D0E42">
        <w:rPr>
          <w:rFonts w:ascii="Times New Roman" w:eastAsia="Times New Roman" w:hAnsi="Times New Roman"/>
          <w:color w:val="000000"/>
          <w:sz w:val="26"/>
          <w:szCs w:val="26"/>
        </w:rPr>
        <w:t>призначення кваліфікаційного оцінювання судді у випадках, визначених законом.</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Відповідно до пункту 20 розділу XII «Прикінцеві та перехідні положення» Закону України «Про судоустрій і статус суддів» відповідність займаній посаді </w:t>
      </w:r>
      <w:r w:rsidR="00F113EA">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w:t>
      </w:r>
      <w:r w:rsidR="00F113EA">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Частиною першою статті 85 Закону України «Про судоустрій і статус суддів» визначено, що кваліфікаційне оцінювання включає такі етапи:</w:t>
      </w:r>
    </w:p>
    <w:p w:rsidR="00F673D9" w:rsidRPr="00F673D9" w:rsidRDefault="00F673D9" w:rsidP="00F673D9">
      <w:pPr>
        <w:widowControl w:val="0"/>
        <w:numPr>
          <w:ilvl w:val="0"/>
          <w:numId w:val="4"/>
        </w:numPr>
        <w:tabs>
          <w:tab w:val="left" w:pos="936"/>
        </w:tabs>
        <w:spacing w:after="0" w:line="312" w:lineRule="exact"/>
        <w:ind w:left="2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складення іспиту;</w:t>
      </w:r>
    </w:p>
    <w:p w:rsidR="00F673D9" w:rsidRPr="00F673D9" w:rsidRDefault="00F673D9" w:rsidP="00F673D9">
      <w:pPr>
        <w:widowControl w:val="0"/>
        <w:numPr>
          <w:ilvl w:val="0"/>
          <w:numId w:val="4"/>
        </w:numPr>
        <w:tabs>
          <w:tab w:val="left" w:pos="1018"/>
        </w:tabs>
        <w:spacing w:after="0" w:line="312" w:lineRule="exact"/>
        <w:ind w:left="2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дослідження досьє та проведення співбесіди.</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Рішення про черговість етапів проведення кваліфікаційного оцінювання </w:t>
      </w:r>
      <w:r w:rsidR="00F113EA">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ухвалює Вища кваліфікаційна комісія суддів України.</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Рішенням Вищої кваліфікаційної комісії суддів України № 106/зп-17 від</w:t>
      </w:r>
      <w:r w:rsidR="00F113EA">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20 жовтня 2017 року призначено кваліфікаційне оцінювання суддів місцевих та апеляційних судів на відповідність займаній посаді, встановлено черговість етапів проведення кваліфікаційного оцінювання:</w:t>
      </w:r>
      <w:r w:rsidR="00F113EA">
        <w:rPr>
          <w:rFonts w:ascii="Times New Roman" w:eastAsia="Times New Roman" w:hAnsi="Times New Roman"/>
          <w:color w:val="000000"/>
          <w:sz w:val="26"/>
          <w:szCs w:val="26"/>
        </w:rPr>
        <w:t xml:space="preserve"> перший етап – іспит; другий етап –</w:t>
      </w:r>
      <w:r w:rsidRPr="00F673D9">
        <w:rPr>
          <w:rFonts w:ascii="Times New Roman" w:eastAsia="Times New Roman" w:hAnsi="Times New Roman"/>
          <w:color w:val="000000"/>
          <w:sz w:val="26"/>
          <w:szCs w:val="26"/>
        </w:rPr>
        <w:t xml:space="preserve"> дослідження досьє та проведення співбесіди.</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За результатами складеного письмового анонімного тестування суддя Уманського міськрайонного суду Черкаської області </w:t>
      </w:r>
      <w:proofErr w:type="spellStart"/>
      <w:r w:rsidRPr="00F673D9">
        <w:rPr>
          <w:rFonts w:ascii="Times New Roman" w:eastAsia="Times New Roman" w:hAnsi="Times New Roman"/>
          <w:color w:val="000000"/>
          <w:sz w:val="26"/>
          <w:szCs w:val="26"/>
        </w:rPr>
        <w:t>Кімстачов</w:t>
      </w:r>
      <w:proofErr w:type="spellEnd"/>
      <w:r w:rsidRPr="00F673D9">
        <w:rPr>
          <w:rFonts w:ascii="Times New Roman" w:eastAsia="Times New Roman" w:hAnsi="Times New Roman"/>
          <w:color w:val="000000"/>
          <w:sz w:val="26"/>
          <w:szCs w:val="26"/>
        </w:rPr>
        <w:t xml:space="preserve"> О.С. отримав</w:t>
      </w:r>
      <w:r w:rsidR="009B4A29">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84,375 бала, за виконання практичного</w:t>
      </w:r>
      <w:r w:rsidR="00B81A25">
        <w:rPr>
          <w:rFonts w:ascii="Times New Roman" w:eastAsia="Times New Roman" w:hAnsi="Times New Roman"/>
          <w:color w:val="000000"/>
          <w:sz w:val="26"/>
          <w:szCs w:val="26"/>
        </w:rPr>
        <w:t xml:space="preserve"> завдання –</w:t>
      </w:r>
      <w:r w:rsidRPr="00F673D9">
        <w:rPr>
          <w:rFonts w:ascii="Times New Roman" w:eastAsia="Times New Roman" w:hAnsi="Times New Roman"/>
          <w:color w:val="000000"/>
          <w:sz w:val="26"/>
          <w:szCs w:val="26"/>
        </w:rPr>
        <w:t xml:space="preserve"> 113,5 бала, загальний результат складеного іспиту становить 197,87 бала.</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proofErr w:type="spellStart"/>
      <w:r w:rsidRPr="00F673D9">
        <w:rPr>
          <w:rFonts w:ascii="Times New Roman" w:eastAsia="Times New Roman" w:hAnsi="Times New Roman"/>
          <w:color w:val="000000"/>
          <w:sz w:val="26"/>
          <w:szCs w:val="26"/>
        </w:rPr>
        <w:t>Кімстачов</w:t>
      </w:r>
      <w:proofErr w:type="spellEnd"/>
      <w:r w:rsidRPr="00F673D9">
        <w:rPr>
          <w:rFonts w:ascii="Times New Roman" w:eastAsia="Times New Roman" w:hAnsi="Times New Roman"/>
          <w:color w:val="000000"/>
          <w:sz w:val="26"/>
          <w:szCs w:val="26"/>
        </w:rPr>
        <w:t xml:space="preserve"> Олег Сергійович пройшов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w:t>
      </w:r>
      <w:r w:rsidR="00B81A25">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компетенції, професійної етики та доброчесності.</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Рішенням Вищої кваліфікаційної комісії суддів України від 16 березня </w:t>
      </w:r>
      <w:r w:rsidR="00B81A25">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2018 року № 53/зп-18 суддю Уманського міськрайонного суду Черкаської області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 допущено до другого етапу кваліфікаційного оцінювання суддів місцевих та апеляційних судів на відповідність займаній посаді «Дослідження </w:t>
      </w:r>
      <w:r w:rsidR="00B81A25">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досьє та проведення співбесіди» згідно з додатком 4.</w:t>
      </w:r>
    </w:p>
    <w:p w:rsidR="00F673D9" w:rsidRPr="00F673D9" w:rsidRDefault="00F673D9" w:rsidP="00B81A25">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Під час дослідження досьє та проведення співбесіди колегією Комісії встановлено, що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Олега Сергійовича призначено на посаду судді Уманського міськрайонного суду Черкаської області відповідно до Указу</w:t>
      </w:r>
      <w:r w:rsidR="00B81A25">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Президента України від 24 квітня 2012 року № 286/201 строком на п’ять років. Присягу судді склав 29 травня 2012 рок</w:t>
      </w:r>
      <w:r w:rsidR="00B81A25">
        <w:rPr>
          <w:rFonts w:ascii="Times New Roman" w:eastAsia="Times New Roman" w:hAnsi="Times New Roman"/>
          <w:color w:val="000000"/>
          <w:sz w:val="26"/>
          <w:szCs w:val="26"/>
        </w:rPr>
        <w:t xml:space="preserve">у. Здійснював повноваження з 30 </w:t>
      </w:r>
      <w:r w:rsidRPr="00F673D9">
        <w:rPr>
          <w:rFonts w:ascii="Times New Roman" w:eastAsia="Times New Roman" w:hAnsi="Times New Roman"/>
          <w:color w:val="000000"/>
          <w:sz w:val="26"/>
          <w:szCs w:val="26"/>
        </w:rPr>
        <w:t>травня</w:t>
      </w:r>
      <w:r w:rsidR="00B81A25">
        <w:rPr>
          <w:rFonts w:ascii="Times New Roman" w:eastAsia="Times New Roman" w:hAnsi="Times New Roman"/>
          <w:color w:val="000000"/>
          <w:sz w:val="26"/>
          <w:szCs w:val="26"/>
        </w:rPr>
        <w:t xml:space="preserve">                   2012 </w:t>
      </w:r>
      <w:r w:rsidRPr="00F673D9">
        <w:rPr>
          <w:rFonts w:ascii="Times New Roman" w:eastAsia="Times New Roman" w:hAnsi="Times New Roman"/>
          <w:color w:val="000000"/>
          <w:sz w:val="26"/>
          <w:szCs w:val="26"/>
        </w:rPr>
        <w:t>року по 23 квітня 2017 року.</w:t>
      </w:r>
    </w:p>
    <w:p w:rsidR="00B81A25" w:rsidRDefault="00B81A25" w:rsidP="00F673D9">
      <w:pPr>
        <w:widowControl w:val="0"/>
        <w:spacing w:after="0" w:line="312" w:lineRule="exact"/>
        <w:ind w:left="20" w:right="40" w:firstLine="580"/>
        <w:jc w:val="both"/>
        <w:rPr>
          <w:rFonts w:ascii="Times New Roman" w:eastAsia="Times New Roman" w:hAnsi="Times New Roman"/>
          <w:color w:val="000000"/>
          <w:sz w:val="26"/>
          <w:szCs w:val="26"/>
        </w:rPr>
      </w:pPr>
    </w:p>
    <w:p w:rsidR="00B81A25" w:rsidRDefault="00B81A25" w:rsidP="00F673D9">
      <w:pPr>
        <w:widowControl w:val="0"/>
        <w:spacing w:after="0" w:line="312" w:lineRule="exact"/>
        <w:ind w:left="20" w:right="40" w:firstLine="580"/>
        <w:jc w:val="both"/>
        <w:rPr>
          <w:rFonts w:ascii="Times New Roman" w:eastAsia="Times New Roman" w:hAnsi="Times New Roman"/>
          <w:color w:val="000000"/>
          <w:sz w:val="26"/>
          <w:szCs w:val="26"/>
        </w:rPr>
      </w:pPr>
    </w:p>
    <w:p w:rsidR="00B81A25" w:rsidRDefault="00B81A25" w:rsidP="00F673D9">
      <w:pPr>
        <w:widowControl w:val="0"/>
        <w:spacing w:after="0" w:line="312" w:lineRule="exact"/>
        <w:ind w:left="20" w:right="40" w:firstLine="580"/>
        <w:jc w:val="both"/>
        <w:rPr>
          <w:rFonts w:ascii="Times New Roman" w:eastAsia="Times New Roman" w:hAnsi="Times New Roman"/>
          <w:color w:val="000000"/>
          <w:sz w:val="26"/>
          <w:szCs w:val="26"/>
        </w:rPr>
      </w:pPr>
    </w:p>
    <w:p w:rsidR="00DE163A" w:rsidRPr="007D720F" w:rsidRDefault="00DE163A" w:rsidP="00DE163A">
      <w:pPr>
        <w:widowControl w:val="0"/>
        <w:spacing w:after="0" w:line="312" w:lineRule="exact"/>
        <w:ind w:left="20" w:right="40" w:firstLine="580"/>
        <w:jc w:val="center"/>
        <w:rPr>
          <w:rFonts w:ascii="Times New Roman" w:eastAsia="Times New Roman" w:hAnsi="Times New Roman"/>
          <w:color w:val="595959" w:themeColor="text1" w:themeTint="A6"/>
          <w:sz w:val="24"/>
          <w:szCs w:val="24"/>
        </w:rPr>
      </w:pPr>
      <w:r w:rsidRPr="007D720F">
        <w:rPr>
          <w:rFonts w:ascii="Times New Roman" w:eastAsia="Times New Roman" w:hAnsi="Times New Roman"/>
          <w:color w:val="595959" w:themeColor="text1" w:themeTint="A6"/>
          <w:sz w:val="24"/>
          <w:szCs w:val="24"/>
        </w:rPr>
        <w:lastRenderedPageBreak/>
        <w:t>3</w:t>
      </w:r>
    </w:p>
    <w:p w:rsidR="00DE163A" w:rsidRDefault="00DE163A" w:rsidP="00F673D9">
      <w:pPr>
        <w:widowControl w:val="0"/>
        <w:spacing w:after="0" w:line="312" w:lineRule="exact"/>
        <w:ind w:left="20" w:right="40" w:firstLine="580"/>
        <w:jc w:val="both"/>
        <w:rPr>
          <w:rFonts w:ascii="Times New Roman" w:eastAsia="Times New Roman" w:hAnsi="Times New Roman"/>
          <w:color w:val="000000"/>
          <w:sz w:val="26"/>
          <w:szCs w:val="26"/>
        </w:rPr>
      </w:pP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Протягом п’ятирічного терміну повноважень розглядав усі категорії справ: адміністративні, цивільні, кримінальні, а також матеріали про адміністративні правопорушення. З 12 травня 2014 року по 23 квітня 2017 року виконував повноваження і як слідчий суддя.</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За вказаний період </w:t>
      </w:r>
      <w:proofErr w:type="spellStart"/>
      <w:r w:rsidRPr="00F673D9">
        <w:rPr>
          <w:rFonts w:ascii="Times New Roman" w:eastAsia="Times New Roman" w:hAnsi="Times New Roman"/>
          <w:color w:val="000000"/>
          <w:sz w:val="26"/>
          <w:szCs w:val="26"/>
        </w:rPr>
        <w:t>Кімстачов</w:t>
      </w:r>
      <w:proofErr w:type="spellEnd"/>
      <w:r w:rsidRPr="00F673D9">
        <w:rPr>
          <w:rFonts w:ascii="Times New Roman" w:eastAsia="Times New Roman" w:hAnsi="Times New Roman"/>
          <w:color w:val="000000"/>
          <w:sz w:val="26"/>
          <w:szCs w:val="26"/>
        </w:rPr>
        <w:t xml:space="preserve"> О.С. розглянув всього 4 053 справ, з яких: криміна</w:t>
      </w:r>
      <w:r w:rsidR="000E0F15">
        <w:rPr>
          <w:rFonts w:ascii="Times New Roman" w:eastAsia="Times New Roman" w:hAnsi="Times New Roman"/>
          <w:color w:val="000000"/>
          <w:sz w:val="26"/>
          <w:szCs w:val="26"/>
        </w:rPr>
        <w:t xml:space="preserve">льних проваджень та матеріалів – 1 830, цивільних справ – 1 429, адміністративних справ – </w:t>
      </w:r>
      <w:r w:rsidRPr="00F673D9">
        <w:rPr>
          <w:rFonts w:ascii="Times New Roman" w:eastAsia="Times New Roman" w:hAnsi="Times New Roman"/>
          <w:color w:val="000000"/>
          <w:sz w:val="26"/>
          <w:szCs w:val="26"/>
        </w:rPr>
        <w:t xml:space="preserve">71, матеріалів про </w:t>
      </w:r>
      <w:r w:rsidR="000E0F15">
        <w:rPr>
          <w:rFonts w:ascii="Times New Roman" w:eastAsia="Times New Roman" w:hAnsi="Times New Roman"/>
          <w:color w:val="000000"/>
          <w:sz w:val="26"/>
          <w:szCs w:val="26"/>
        </w:rPr>
        <w:t xml:space="preserve">адміністративні правопорушення –                 </w:t>
      </w:r>
      <w:r w:rsidRPr="00F673D9">
        <w:rPr>
          <w:rFonts w:ascii="Times New Roman" w:eastAsia="Times New Roman" w:hAnsi="Times New Roman"/>
          <w:color w:val="000000"/>
          <w:sz w:val="26"/>
          <w:szCs w:val="26"/>
        </w:rPr>
        <w:t xml:space="preserve"> 723. Скасовано 61 рішення у справах, що становить 1,5% від усіх розглянутих </w:t>
      </w:r>
      <w:r w:rsidR="00BA4708">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справ, змінено 16 судових рішень, що становить 0,39% від усіх розглянутих справ.</w:t>
      </w:r>
      <w:r w:rsidR="00BA4708">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Із порушенням строків розгляду, визначених чинним процесуальним</w:t>
      </w:r>
      <w:r w:rsidR="00BA4708">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законодавством, суддею розглянуто 65 справ.</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Загальні показники середньомісячного навантаження судді упродовж </w:t>
      </w:r>
      <w:r w:rsidR="00BA4708">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2013 - 2017 років за результатами розгляду справ були вищими порівняно із зазначеними показниками в Уманському міськрайонному суді Черкаської області.</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Суддя проходив підготовку у Національній школі суддів України у 2013, </w:t>
      </w:r>
      <w:r w:rsidR="00BA4708">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2014, 2015, 2017 роках, а також брав участь у навчальних семінарах.</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Інформації щодо невідповідності витрат і майна судді та членів його сім’ї, а також близьких осіб задекларованим доходам, невідповідності кандидата вимогам законодавства у сфері запобігання корупції, вимогам стосовно політичної нейтральності, недотримання Кодексу суддівської етики та наявності обставин, передбачених пунктами 3, 5-8, 13 частини першої статті 106 Закону України «Про судоустрій і статус суддів», до Комісії не надходило.</w:t>
      </w:r>
    </w:p>
    <w:p w:rsidR="00F673D9" w:rsidRPr="00F673D9" w:rsidRDefault="00F673D9" w:rsidP="00F673D9">
      <w:pPr>
        <w:widowControl w:val="0"/>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Відповідно до пункту 20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підлягають обов’язковому дослідженню у процедурі кваліфікаційного оцінювання за критеріями професійної етики та доброчесності для визначення даних щодо належного виконання суддею </w:t>
      </w:r>
      <w:r w:rsidR="007005F8">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посадових обов’язків його старанність у роботі, а також інформація щодо відповідності поведінки судді Кодексу суддівської етики.</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Колегією Комісії встановлено, що відповідно до рішення Вищої </w:t>
      </w:r>
      <w:r w:rsidR="007005F8">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кваліфікаційної комісії суддів України від 09 лютого 2016 року № 381/дп-16 суддя Уманського міськрайонного суду Черкаської області </w:t>
      </w:r>
      <w:proofErr w:type="spellStart"/>
      <w:r w:rsidRPr="00F673D9">
        <w:rPr>
          <w:rFonts w:ascii="Times New Roman" w:eastAsia="Times New Roman" w:hAnsi="Times New Roman"/>
          <w:color w:val="000000"/>
          <w:sz w:val="26"/>
          <w:szCs w:val="26"/>
        </w:rPr>
        <w:t>Кімстачов</w:t>
      </w:r>
      <w:proofErr w:type="spellEnd"/>
      <w:r w:rsidRPr="00F673D9">
        <w:rPr>
          <w:rFonts w:ascii="Times New Roman" w:eastAsia="Times New Roman" w:hAnsi="Times New Roman"/>
          <w:color w:val="000000"/>
          <w:sz w:val="26"/>
          <w:szCs w:val="26"/>
        </w:rPr>
        <w:t xml:space="preserve"> О.С. притягувався </w:t>
      </w:r>
      <w:r w:rsidR="007005F8">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до дисциплінарної відповідальності у виді догани.</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Із наявної у суддівському досьє інформації вбачається також, що у </w:t>
      </w:r>
      <w:r w:rsidR="00AE37D0">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провадженні Вищої ради правосуддя перебуває 14 скарг стосовно поведінки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 розгляд яких не завершено.</w:t>
      </w:r>
    </w:p>
    <w:p w:rsidR="00F673D9" w:rsidRPr="00F673D9" w:rsidRDefault="00F673D9" w:rsidP="00F673D9">
      <w:pPr>
        <w:widowControl w:val="0"/>
        <w:spacing w:after="0" w:line="312" w:lineRule="exact"/>
        <w:ind w:left="20" w:right="40" w:firstLine="58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Колегією Комісії не встановлено даних щодо невідповідності судді </w:t>
      </w:r>
      <w:r w:rsidR="00E917B6">
        <w:rPr>
          <w:rFonts w:ascii="Times New Roman" w:eastAsia="Times New Roman" w:hAnsi="Times New Roman"/>
          <w:color w:val="000000"/>
          <w:sz w:val="26"/>
          <w:szCs w:val="26"/>
        </w:rPr>
        <w:t xml:space="preserve">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 антикорупційному критерію.</w:t>
      </w:r>
    </w:p>
    <w:p w:rsidR="00F673D9" w:rsidRPr="00F673D9" w:rsidRDefault="00F673D9" w:rsidP="00F673D9">
      <w:pPr>
        <w:widowControl w:val="0"/>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Водночас під час дослідження досьє та проведення співбесіди із суддею Уманського міськрайонного суду Черкаської області </w:t>
      </w:r>
      <w:proofErr w:type="spellStart"/>
      <w:r w:rsidRPr="00F673D9">
        <w:rPr>
          <w:rFonts w:ascii="Times New Roman" w:eastAsia="Times New Roman" w:hAnsi="Times New Roman"/>
          <w:color w:val="000000"/>
          <w:sz w:val="26"/>
          <w:szCs w:val="26"/>
        </w:rPr>
        <w:t>Кімстачовим</w:t>
      </w:r>
      <w:proofErr w:type="spellEnd"/>
      <w:r w:rsidRPr="00F673D9">
        <w:rPr>
          <w:rFonts w:ascii="Times New Roman" w:eastAsia="Times New Roman" w:hAnsi="Times New Roman"/>
          <w:color w:val="000000"/>
          <w:sz w:val="26"/>
          <w:szCs w:val="26"/>
        </w:rPr>
        <w:t xml:space="preserve"> О.С. в рамках проведення кваліфікаційного оцінювання колегією Комісії встановлено обставини, </w:t>
      </w:r>
      <w:r w:rsidR="00E917B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які відповідно до статті 106 Закону України «Про судоустрій і статус суддів» </w:t>
      </w:r>
      <w:r w:rsidR="00E917B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можуть бути підставою дисциплінарної відповідальності судді.</w:t>
      </w:r>
    </w:p>
    <w:p w:rsidR="00F673D9" w:rsidRPr="00F673D9" w:rsidRDefault="00F673D9" w:rsidP="00F673D9">
      <w:pPr>
        <w:widowControl w:val="0"/>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Так, 07 грудня 2017 року до Комісії надійшло звернення в.о. голови </w:t>
      </w:r>
      <w:r w:rsidR="00E917B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Уманського міськрайонного суду Черкаської області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в якому, </w:t>
      </w:r>
      <w:r w:rsidR="00E917B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зокрема, </w:t>
      </w:r>
      <w:r w:rsidR="00955E9E">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зазначено,</w:t>
      </w:r>
      <w:r w:rsidR="00955E9E">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що</w:t>
      </w:r>
      <w:r w:rsidR="00955E9E">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після </w:t>
      </w:r>
      <w:r w:rsidR="00955E9E">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закінчення</w:t>
      </w:r>
      <w:r w:rsidR="00955E9E">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повноважень</w:t>
      </w:r>
      <w:r w:rsidR="00955E9E">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судді</w:t>
      </w:r>
      <w:r w:rsidR="00955E9E">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w:t>
      </w:r>
      <w:r w:rsidR="00955E9E">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О.С.</w:t>
      </w:r>
    </w:p>
    <w:p w:rsidR="00955E9E" w:rsidRDefault="00955E9E" w:rsidP="00F673D9">
      <w:pPr>
        <w:widowControl w:val="0"/>
        <w:spacing w:after="0" w:line="307" w:lineRule="exact"/>
        <w:ind w:left="20" w:right="100"/>
        <w:jc w:val="both"/>
        <w:rPr>
          <w:rFonts w:ascii="Times New Roman" w:eastAsia="Times New Roman" w:hAnsi="Times New Roman"/>
          <w:color w:val="000000"/>
          <w:sz w:val="26"/>
          <w:szCs w:val="26"/>
        </w:rPr>
      </w:pPr>
    </w:p>
    <w:p w:rsidR="00955E9E" w:rsidRDefault="00955E9E" w:rsidP="00F673D9">
      <w:pPr>
        <w:widowControl w:val="0"/>
        <w:spacing w:after="0" w:line="307" w:lineRule="exact"/>
        <w:ind w:left="20" w:right="100"/>
        <w:jc w:val="both"/>
        <w:rPr>
          <w:rFonts w:ascii="Times New Roman" w:eastAsia="Times New Roman" w:hAnsi="Times New Roman"/>
          <w:color w:val="000000"/>
          <w:sz w:val="26"/>
          <w:szCs w:val="26"/>
        </w:rPr>
      </w:pPr>
    </w:p>
    <w:p w:rsidR="00955E9E" w:rsidRPr="00955E9E" w:rsidRDefault="00955E9E" w:rsidP="00955E9E">
      <w:pPr>
        <w:widowControl w:val="0"/>
        <w:spacing w:after="0" w:line="240" w:lineRule="auto"/>
        <w:ind w:left="20" w:right="100"/>
        <w:jc w:val="center"/>
        <w:rPr>
          <w:rFonts w:ascii="Times New Roman" w:eastAsia="Times New Roman" w:hAnsi="Times New Roman"/>
          <w:color w:val="595959" w:themeColor="text1" w:themeTint="A6"/>
          <w:sz w:val="24"/>
          <w:szCs w:val="24"/>
        </w:rPr>
      </w:pPr>
      <w:r w:rsidRPr="00955E9E">
        <w:rPr>
          <w:rFonts w:ascii="Times New Roman" w:eastAsia="Times New Roman" w:hAnsi="Times New Roman"/>
          <w:color w:val="595959" w:themeColor="text1" w:themeTint="A6"/>
          <w:sz w:val="24"/>
          <w:szCs w:val="24"/>
        </w:rPr>
        <w:lastRenderedPageBreak/>
        <w:t>4</w:t>
      </w:r>
    </w:p>
    <w:p w:rsidR="00955E9E" w:rsidRDefault="00955E9E" w:rsidP="00F673D9">
      <w:pPr>
        <w:widowControl w:val="0"/>
        <w:spacing w:after="0" w:line="307" w:lineRule="exact"/>
        <w:ind w:left="20" w:right="100"/>
        <w:jc w:val="both"/>
        <w:rPr>
          <w:rFonts w:ascii="Times New Roman" w:eastAsia="Times New Roman" w:hAnsi="Times New Roman"/>
          <w:color w:val="000000"/>
          <w:sz w:val="26"/>
          <w:szCs w:val="26"/>
        </w:rPr>
      </w:pPr>
    </w:p>
    <w:p w:rsidR="00F673D9" w:rsidRPr="00F673D9" w:rsidRDefault="00F673D9" w:rsidP="00F673D9">
      <w:pPr>
        <w:widowControl w:val="0"/>
        <w:spacing w:after="0" w:line="307" w:lineRule="exact"/>
        <w:ind w:left="20" w:right="1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(24 квітня 2017 року) для повторного автоматизованого розподілу були передані </w:t>
      </w:r>
      <w:r w:rsidR="00B13AB9">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213 справ та проваджень, з яких: 76 кримінальних справ, проваджень та</w:t>
      </w:r>
      <w:r w:rsidR="00B13AB9">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w:t>
      </w:r>
      <w:r w:rsidR="00B13AB9">
        <w:rPr>
          <w:rFonts w:ascii="Times New Roman" w:eastAsia="Times New Roman" w:hAnsi="Times New Roman"/>
          <w:color w:val="000000"/>
          <w:sz w:val="26"/>
          <w:szCs w:val="26"/>
        </w:rPr>
        <w:t xml:space="preserve">матеріалів, 126 цивільних, 10 – </w:t>
      </w:r>
      <w:r w:rsidRPr="00F673D9">
        <w:rPr>
          <w:rFonts w:ascii="Times New Roman" w:eastAsia="Times New Roman" w:hAnsi="Times New Roman"/>
          <w:color w:val="000000"/>
          <w:sz w:val="26"/>
          <w:szCs w:val="26"/>
        </w:rPr>
        <w:t>адміністративних, 1 матеріал про адміністративне правопорушення.</w:t>
      </w:r>
    </w:p>
    <w:p w:rsidR="00F673D9" w:rsidRPr="00F673D9" w:rsidRDefault="00F673D9" w:rsidP="00F673D9">
      <w:pPr>
        <w:widowControl w:val="0"/>
        <w:spacing w:after="0" w:line="307" w:lineRule="exact"/>
        <w:ind w:left="20" w:right="10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Серед зазначених є справи, що розглядалися суддею </w:t>
      </w:r>
      <w:proofErr w:type="spellStart"/>
      <w:r w:rsidRPr="00F673D9">
        <w:rPr>
          <w:rFonts w:ascii="Times New Roman" w:eastAsia="Times New Roman" w:hAnsi="Times New Roman"/>
          <w:color w:val="000000"/>
          <w:sz w:val="26"/>
          <w:szCs w:val="26"/>
        </w:rPr>
        <w:t>Кімстачовим</w:t>
      </w:r>
      <w:proofErr w:type="spellEnd"/>
      <w:r w:rsidRPr="00F673D9">
        <w:rPr>
          <w:rFonts w:ascii="Times New Roman" w:eastAsia="Times New Roman" w:hAnsi="Times New Roman"/>
          <w:color w:val="000000"/>
          <w:sz w:val="26"/>
          <w:szCs w:val="26"/>
        </w:rPr>
        <w:t xml:space="preserve"> О.С. тривалий час, проте так і не знайшли свого вирішення, а саме:</w:t>
      </w:r>
    </w:p>
    <w:p w:rsidR="00F673D9" w:rsidRPr="00F673D9" w:rsidRDefault="001002DF" w:rsidP="001002DF">
      <w:pPr>
        <w:widowControl w:val="0"/>
        <w:tabs>
          <w:tab w:val="left" w:pos="5804"/>
        </w:tabs>
        <w:spacing w:after="0" w:line="307" w:lineRule="exact"/>
        <w:ind w:left="20" w:right="100"/>
        <w:rPr>
          <w:rFonts w:ascii="Times New Roman" w:eastAsia="Times New Roman" w:hAnsi="Times New Roman"/>
          <w:sz w:val="26"/>
          <w:szCs w:val="26"/>
        </w:rPr>
      </w:pPr>
      <w:r>
        <w:rPr>
          <w:rFonts w:ascii="Times New Roman" w:eastAsia="Times New Roman" w:hAnsi="Times New Roman"/>
          <w:color w:val="000000"/>
          <w:sz w:val="26"/>
          <w:szCs w:val="26"/>
        </w:rPr>
        <w:t xml:space="preserve">           - </w:t>
      </w:r>
      <w:r w:rsidR="00F673D9" w:rsidRPr="00F673D9">
        <w:rPr>
          <w:rFonts w:ascii="Times New Roman" w:eastAsia="Times New Roman" w:hAnsi="Times New Roman"/>
          <w:color w:val="000000"/>
          <w:sz w:val="26"/>
          <w:szCs w:val="26"/>
        </w:rPr>
        <w:t>кримінальна</w:t>
      </w:r>
      <w:r w:rsidR="00D417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 справа </w:t>
      </w:r>
      <w:r w:rsidR="00D417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за</w:t>
      </w:r>
      <w:r w:rsidR="00D417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 </w:t>
      </w:r>
      <w:r w:rsidR="00D417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КПК </w:t>
      </w:r>
      <w:r w:rsidR="00D417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України </w:t>
      </w:r>
      <w:r w:rsidR="00D417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в </w:t>
      </w:r>
      <w:r w:rsidR="00D417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редакції </w:t>
      </w:r>
      <w:r w:rsidR="00D417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1960 </w:t>
      </w:r>
      <w:r w:rsidR="00D417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року</w:t>
      </w:r>
      <w:r w:rsidR="00D417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 № </w:t>
      </w:r>
      <w:r w:rsidR="00D417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1-429-11, 1/705/1/17 за обвинуваченням</w:t>
      </w:r>
      <w:r w:rsidR="00F673D9" w:rsidRPr="00F673D9">
        <w:rPr>
          <w:rFonts w:ascii="Times New Roman" w:eastAsia="Times New Roman" w:hAnsi="Times New Roman"/>
          <w:color w:val="000000"/>
          <w:sz w:val="26"/>
          <w:szCs w:val="26"/>
        </w:rPr>
        <w:tab/>
      </w:r>
      <w:r w:rsidR="00D417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за частиною третьою статті 185,</w:t>
      </w:r>
    </w:p>
    <w:p w:rsidR="00F673D9" w:rsidRPr="00F673D9" w:rsidRDefault="00F673D9" w:rsidP="00F673D9">
      <w:pPr>
        <w:widowControl w:val="0"/>
        <w:tabs>
          <w:tab w:val="left" w:pos="7220"/>
        </w:tabs>
        <w:spacing w:after="0" w:line="307" w:lineRule="exact"/>
        <w:ind w:left="20" w:right="1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частиною п’ятою статті 185, частиною другою статті 15, частиною третьою </w:t>
      </w:r>
      <w:r w:rsidR="00F4520B">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статті 185 Кримінального кодексу України;</w:t>
      </w:r>
      <w:r w:rsidRPr="00F673D9">
        <w:rPr>
          <w:rFonts w:ascii="Times New Roman" w:eastAsia="Times New Roman" w:hAnsi="Times New Roman"/>
          <w:color w:val="000000"/>
          <w:sz w:val="26"/>
          <w:szCs w:val="26"/>
        </w:rPr>
        <w:tab/>
      </w:r>
      <w:r w:rsidR="00F4520B">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за частиною третьою</w:t>
      </w:r>
    </w:p>
    <w:p w:rsidR="00F673D9" w:rsidRPr="00F673D9" w:rsidRDefault="00F673D9" w:rsidP="00F673D9">
      <w:pPr>
        <w:widowControl w:val="0"/>
        <w:tabs>
          <w:tab w:val="left" w:pos="7095"/>
        </w:tabs>
        <w:spacing w:after="0" w:line="307" w:lineRule="exact"/>
        <w:ind w:left="2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статті 185 Кримінального кодексу України;</w:t>
      </w:r>
      <w:r w:rsidRPr="00F673D9">
        <w:rPr>
          <w:rFonts w:ascii="Times New Roman" w:eastAsia="Times New Roman" w:hAnsi="Times New Roman"/>
          <w:color w:val="000000"/>
          <w:sz w:val="26"/>
          <w:szCs w:val="26"/>
        </w:rPr>
        <w:tab/>
      </w:r>
      <w:r w:rsidR="006E2B88" w:rsidRPr="006E2B88">
        <w:rPr>
          <w:rFonts w:ascii="Times New Roman" w:eastAsia="Times New Roman" w:hAnsi="Times New Roman"/>
          <w:color w:val="000000"/>
          <w:sz w:val="26"/>
          <w:szCs w:val="26"/>
          <w:lang w:val="ru-RU"/>
        </w:rPr>
        <w:t xml:space="preserve">  </w:t>
      </w:r>
      <w:r w:rsidRPr="00F673D9">
        <w:rPr>
          <w:rFonts w:ascii="Times New Roman" w:eastAsia="Times New Roman" w:hAnsi="Times New Roman"/>
          <w:color w:val="000000"/>
          <w:sz w:val="26"/>
          <w:szCs w:val="26"/>
        </w:rPr>
        <w:t>за частиною третьою</w:t>
      </w:r>
    </w:p>
    <w:p w:rsidR="00F673D9" w:rsidRPr="00F673D9" w:rsidRDefault="00F673D9" w:rsidP="00F673D9">
      <w:pPr>
        <w:widowControl w:val="0"/>
        <w:tabs>
          <w:tab w:val="left" w:pos="5727"/>
        </w:tabs>
        <w:spacing w:after="0" w:line="307" w:lineRule="exact"/>
        <w:ind w:left="20" w:right="1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статті 185; частиною другою статті 15, частиною третьою статі 185 </w:t>
      </w:r>
      <w:r w:rsidR="00F4520B">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Кримінального кодексу України;</w:t>
      </w:r>
      <w:r w:rsidRPr="00F673D9">
        <w:rPr>
          <w:rFonts w:ascii="Times New Roman" w:eastAsia="Times New Roman" w:hAnsi="Times New Roman"/>
          <w:color w:val="000000"/>
          <w:sz w:val="26"/>
          <w:szCs w:val="26"/>
        </w:rPr>
        <w:tab/>
      </w:r>
      <w:r w:rsidR="00F4520B">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за частиною третьою статті 185;</w:t>
      </w:r>
    </w:p>
    <w:p w:rsidR="00F673D9" w:rsidRPr="00F673D9" w:rsidRDefault="00F673D9" w:rsidP="00F673D9">
      <w:pPr>
        <w:widowControl w:val="0"/>
        <w:tabs>
          <w:tab w:val="left" w:pos="3332"/>
        </w:tabs>
        <w:spacing w:after="0" w:line="307" w:lineRule="exact"/>
        <w:ind w:left="20" w:right="1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частиною другою статті 15,</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частиною</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третьою статті 185 Кримінального кодексу України;</w:t>
      </w:r>
      <w:r w:rsidRPr="00F673D9">
        <w:rPr>
          <w:rFonts w:ascii="Times New Roman" w:eastAsia="Times New Roman" w:hAnsi="Times New Roman"/>
          <w:color w:val="000000"/>
          <w:sz w:val="26"/>
          <w:szCs w:val="26"/>
        </w:rPr>
        <w:tab/>
      </w:r>
      <w:r w:rsidR="00EB5DF9">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за частиною третьою статті 185, частиною п’ятою</w:t>
      </w:r>
    </w:p>
    <w:p w:rsidR="00F673D9" w:rsidRPr="00F673D9" w:rsidRDefault="00F673D9" w:rsidP="00F673D9">
      <w:pPr>
        <w:widowControl w:val="0"/>
        <w:tabs>
          <w:tab w:val="left" w:pos="7143"/>
        </w:tabs>
        <w:spacing w:after="0" w:line="307" w:lineRule="exact"/>
        <w:ind w:left="2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статті 185 Кримінального кодексу України;</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ab/>
      </w:r>
      <w:r w:rsidR="006E2B88">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за частиною третьою</w:t>
      </w:r>
    </w:p>
    <w:p w:rsidR="00F673D9" w:rsidRPr="00F673D9" w:rsidRDefault="00F673D9" w:rsidP="00F673D9">
      <w:pPr>
        <w:widowControl w:val="0"/>
        <w:spacing w:after="0" w:line="307" w:lineRule="exact"/>
        <w:ind w:left="2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статті </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185</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КК </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України, </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яка </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надійшла </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до</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Уманського </w:t>
      </w:r>
      <w:r w:rsidR="006E2B88">
        <w:rPr>
          <w:rFonts w:ascii="Times New Roman" w:eastAsia="Times New Roman" w:hAnsi="Times New Roman"/>
          <w:color w:val="000000"/>
          <w:sz w:val="26"/>
          <w:szCs w:val="26"/>
        </w:rPr>
        <w:t xml:space="preserve"> </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міськрайонного</w:t>
      </w:r>
      <w:r w:rsidR="006E2B88">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суду</w:t>
      </w:r>
    </w:p>
    <w:p w:rsidR="00F673D9" w:rsidRPr="00F673D9" w:rsidRDefault="00F673D9" w:rsidP="00F673D9">
      <w:pPr>
        <w:widowControl w:val="0"/>
        <w:numPr>
          <w:ilvl w:val="0"/>
          <w:numId w:val="6"/>
        </w:numPr>
        <w:tabs>
          <w:tab w:val="left" w:pos="428"/>
        </w:tabs>
        <w:spacing w:after="0" w:line="307" w:lineRule="exact"/>
        <w:ind w:left="20" w:right="1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липня </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2011</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року, </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а</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у</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провадження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передана 25 квітня</w:t>
      </w:r>
      <w:r w:rsidR="008E6D3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2017 року (після закінчення терміну повноважень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517A90" w:rsidP="002B4833">
      <w:pPr>
        <w:widowControl w:val="0"/>
        <w:tabs>
          <w:tab w:val="left" w:pos="3865"/>
        </w:tabs>
        <w:spacing w:after="0" w:line="307" w:lineRule="exact"/>
        <w:ind w:left="20" w:right="100"/>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            - </w:t>
      </w:r>
      <w:r w:rsidR="00F673D9" w:rsidRPr="00F673D9">
        <w:rPr>
          <w:rFonts w:ascii="Times New Roman" w:eastAsia="Times New Roman" w:hAnsi="Times New Roman"/>
          <w:color w:val="000000"/>
          <w:sz w:val="26"/>
          <w:szCs w:val="26"/>
        </w:rPr>
        <w:t xml:space="preserve">кримінальне провадження №705/2768/13-к, 1кп/705/2/17 за </w:t>
      </w:r>
      <w:r w:rsidR="002B48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обвинуваченням</w:t>
      </w:r>
      <w:r w:rsidR="00F673D9" w:rsidRPr="00F673D9">
        <w:rPr>
          <w:rFonts w:ascii="Times New Roman" w:eastAsia="Times New Roman" w:hAnsi="Times New Roman"/>
          <w:color w:val="000000"/>
          <w:sz w:val="26"/>
          <w:szCs w:val="26"/>
        </w:rPr>
        <w:tab/>
      </w:r>
      <w:r w:rsidR="002B4833">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за частиною другою статті 190 Кримінального</w:t>
      </w:r>
    </w:p>
    <w:p w:rsidR="00F673D9" w:rsidRPr="00F673D9" w:rsidRDefault="00F673D9" w:rsidP="002B4833">
      <w:pPr>
        <w:widowControl w:val="0"/>
        <w:spacing w:after="0" w:line="307" w:lineRule="exact"/>
        <w:ind w:left="20" w:right="1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кодексу України, яке надійшло до Уманського міськрайонного суду 14 травня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2013 року, а у провадження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передана 26 червня 2017 року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(після закінчення терміну повноважень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F673D9" w:rsidP="002B4833">
      <w:pPr>
        <w:widowControl w:val="0"/>
        <w:numPr>
          <w:ilvl w:val="0"/>
          <w:numId w:val="7"/>
        </w:numPr>
        <w:tabs>
          <w:tab w:val="left" w:pos="903"/>
          <w:tab w:val="left" w:pos="5929"/>
        </w:tabs>
        <w:spacing w:after="0" w:line="307" w:lineRule="exact"/>
        <w:ind w:left="20" w:right="10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кримінальна справа за КПК України в редакції 1960 року № 2318/5591/12, 1кп/705/5/17 за обвинуваченням</w:t>
      </w:r>
      <w:r w:rsidRPr="00F673D9">
        <w:rPr>
          <w:rFonts w:ascii="Times New Roman" w:eastAsia="Times New Roman" w:hAnsi="Times New Roman"/>
          <w:color w:val="000000"/>
          <w:sz w:val="26"/>
          <w:szCs w:val="26"/>
        </w:rPr>
        <w:tab/>
        <w:t xml:space="preserve">за частиною другою статті 368, частини четвертої статті 28, частиною першою статті 364, частиною другою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статті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374,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частиною</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другою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статті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375</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Кримінального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кодексу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України,</w:t>
      </w:r>
    </w:p>
    <w:p w:rsidR="00F673D9" w:rsidRPr="00F673D9" w:rsidRDefault="006A08F6" w:rsidP="002B4833">
      <w:pPr>
        <w:widowControl w:val="0"/>
        <w:spacing w:after="0" w:line="307" w:lineRule="exact"/>
        <w:ind w:left="20" w:right="100" w:firstLine="2000"/>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за частиною другою ста</w:t>
      </w:r>
      <w:r>
        <w:rPr>
          <w:rFonts w:ascii="Times New Roman" w:eastAsia="Times New Roman" w:hAnsi="Times New Roman"/>
          <w:color w:val="000000"/>
          <w:sz w:val="26"/>
          <w:szCs w:val="26"/>
        </w:rPr>
        <w:t xml:space="preserve">тті 368, частиною другою статті </w:t>
      </w:r>
      <w:r w:rsidR="00F673D9" w:rsidRPr="00F673D9">
        <w:rPr>
          <w:rFonts w:ascii="Times New Roman" w:eastAsia="Times New Roman" w:hAnsi="Times New Roman"/>
          <w:color w:val="000000"/>
          <w:sz w:val="26"/>
          <w:szCs w:val="26"/>
        </w:rPr>
        <w:t xml:space="preserve">28, частиною першою статті 364, частиною другою статті 374 Кримінального кодексу України, яка надійшла до Уманського міськрайонного суду Черкаської області </w:t>
      </w: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08 жовтня 2012 року, а у провадження судді </w:t>
      </w:r>
      <w:proofErr w:type="spellStart"/>
      <w:r w:rsidR="00F673D9" w:rsidRPr="00F673D9">
        <w:rPr>
          <w:rFonts w:ascii="Times New Roman" w:eastAsia="Times New Roman" w:hAnsi="Times New Roman"/>
          <w:color w:val="000000"/>
          <w:sz w:val="26"/>
          <w:szCs w:val="26"/>
        </w:rPr>
        <w:t>Ребрини</w:t>
      </w:r>
      <w:proofErr w:type="spellEnd"/>
      <w:r w:rsidR="00F673D9" w:rsidRPr="00F673D9">
        <w:rPr>
          <w:rFonts w:ascii="Times New Roman" w:eastAsia="Times New Roman" w:hAnsi="Times New Roman"/>
          <w:color w:val="000000"/>
          <w:sz w:val="26"/>
          <w:szCs w:val="26"/>
        </w:rPr>
        <w:t xml:space="preserve"> К.Г. передана 11 липня</w:t>
      </w: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 2017 року (після закінчення терміну повноважень судді </w:t>
      </w:r>
      <w:proofErr w:type="spellStart"/>
      <w:r w:rsidR="00F673D9" w:rsidRPr="00F673D9">
        <w:rPr>
          <w:rFonts w:ascii="Times New Roman" w:eastAsia="Times New Roman" w:hAnsi="Times New Roman"/>
          <w:color w:val="000000"/>
          <w:sz w:val="26"/>
          <w:szCs w:val="26"/>
        </w:rPr>
        <w:t>Кімстачова</w:t>
      </w:r>
      <w:proofErr w:type="spellEnd"/>
      <w:r w:rsidR="00F673D9" w:rsidRPr="00F673D9">
        <w:rPr>
          <w:rFonts w:ascii="Times New Roman" w:eastAsia="Times New Roman" w:hAnsi="Times New Roman"/>
          <w:color w:val="000000"/>
          <w:sz w:val="26"/>
          <w:szCs w:val="26"/>
        </w:rPr>
        <w:t xml:space="preserve"> О.С.);</w:t>
      </w:r>
    </w:p>
    <w:p w:rsidR="00F673D9" w:rsidRPr="00F673D9" w:rsidRDefault="00F673D9" w:rsidP="006E2B88">
      <w:pPr>
        <w:widowControl w:val="0"/>
        <w:numPr>
          <w:ilvl w:val="0"/>
          <w:numId w:val="7"/>
        </w:numPr>
        <w:tabs>
          <w:tab w:val="left" w:pos="902"/>
        </w:tabs>
        <w:spacing w:after="0" w:line="307" w:lineRule="exact"/>
        <w:ind w:left="20" w:right="125"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кримінальне</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провадження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№705/3869/13-к,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1/705/7/17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за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обвинуваченням</w:t>
      </w:r>
    </w:p>
    <w:p w:rsidR="00F673D9" w:rsidRPr="00F673D9" w:rsidRDefault="00F673D9" w:rsidP="006E2B88">
      <w:pPr>
        <w:widowControl w:val="0"/>
        <w:spacing w:after="0" w:line="307" w:lineRule="exact"/>
        <w:ind w:left="20" w:right="100" w:firstLine="1965"/>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за частиною третьою статті 286 Кримінального кодексу України,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яке надійшло до Уманського міськрайонного суду Черкаської області 04 липня </w:t>
      </w:r>
      <w:r w:rsidR="006A08F6">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2013 року, а у провадження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26 травня 2017 року </w:t>
      </w:r>
      <w:r w:rsidR="00ED11C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(після закінчення терміну повноважень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6E2B88" w:rsidRDefault="00F673D9" w:rsidP="006E2B88">
      <w:pPr>
        <w:pStyle w:val="a8"/>
        <w:widowControl w:val="0"/>
        <w:numPr>
          <w:ilvl w:val="0"/>
          <w:numId w:val="11"/>
        </w:numPr>
        <w:tabs>
          <w:tab w:val="left" w:pos="1124"/>
          <w:tab w:val="left" w:pos="7206"/>
        </w:tabs>
        <w:spacing w:after="0" w:line="307" w:lineRule="exact"/>
        <w:ind w:left="0" w:right="100" w:firstLine="380"/>
        <w:jc w:val="both"/>
        <w:rPr>
          <w:rFonts w:ascii="Times New Roman" w:eastAsia="Times New Roman" w:hAnsi="Times New Roman"/>
          <w:sz w:val="26"/>
          <w:szCs w:val="26"/>
        </w:rPr>
      </w:pPr>
      <w:r w:rsidRPr="006E2B88">
        <w:rPr>
          <w:rFonts w:ascii="Times New Roman" w:eastAsia="Times New Roman" w:hAnsi="Times New Roman"/>
          <w:color w:val="000000"/>
          <w:sz w:val="26"/>
          <w:szCs w:val="26"/>
        </w:rPr>
        <w:t xml:space="preserve">кримінальна справа за КПК України в редакції 1960 року </w:t>
      </w:r>
      <w:r w:rsidR="00ED11C1" w:rsidRPr="006E2B88">
        <w:rPr>
          <w:rFonts w:ascii="Times New Roman" w:eastAsia="Times New Roman" w:hAnsi="Times New Roman"/>
          <w:color w:val="000000"/>
          <w:sz w:val="26"/>
          <w:szCs w:val="26"/>
        </w:rPr>
        <w:t xml:space="preserve">                               </w:t>
      </w:r>
      <w:r w:rsidRPr="006E2B88">
        <w:rPr>
          <w:rFonts w:ascii="Times New Roman" w:eastAsia="Times New Roman" w:hAnsi="Times New Roman"/>
          <w:color w:val="000000"/>
          <w:sz w:val="26"/>
          <w:szCs w:val="26"/>
        </w:rPr>
        <w:t>№705/5225/13-к, 1/705/8/17 за обвинуваченням</w:t>
      </w:r>
      <w:r w:rsidRPr="006E2B88">
        <w:rPr>
          <w:rFonts w:ascii="Times New Roman" w:eastAsia="Times New Roman" w:hAnsi="Times New Roman"/>
          <w:color w:val="000000"/>
          <w:sz w:val="26"/>
          <w:szCs w:val="26"/>
        </w:rPr>
        <w:tab/>
        <w:t>за частиною третьою статті 365, частиною першою статті 121 Кримінального кодексу України, яка надійшла до Уманського міськрайонного суду Черкаської області 05 вересня</w:t>
      </w:r>
      <w:r w:rsidR="00ED11C1" w:rsidRPr="006E2B88">
        <w:rPr>
          <w:rFonts w:ascii="Times New Roman" w:eastAsia="Times New Roman" w:hAnsi="Times New Roman"/>
          <w:color w:val="000000"/>
          <w:sz w:val="26"/>
          <w:szCs w:val="26"/>
        </w:rPr>
        <w:t xml:space="preserve">                     2013 </w:t>
      </w:r>
      <w:r w:rsidRPr="006E2B88">
        <w:rPr>
          <w:rFonts w:ascii="Times New Roman" w:eastAsia="Times New Roman" w:hAnsi="Times New Roman"/>
          <w:color w:val="000000"/>
          <w:sz w:val="26"/>
          <w:szCs w:val="26"/>
        </w:rPr>
        <w:t xml:space="preserve">року, а у провадження судді </w:t>
      </w:r>
      <w:proofErr w:type="spellStart"/>
      <w:r w:rsidRPr="006E2B88">
        <w:rPr>
          <w:rFonts w:ascii="Times New Roman" w:eastAsia="Times New Roman" w:hAnsi="Times New Roman"/>
          <w:color w:val="000000"/>
          <w:sz w:val="26"/>
          <w:szCs w:val="26"/>
        </w:rPr>
        <w:t>Ребрини</w:t>
      </w:r>
      <w:proofErr w:type="spellEnd"/>
      <w:r w:rsidRPr="006E2B88">
        <w:rPr>
          <w:rFonts w:ascii="Times New Roman" w:eastAsia="Times New Roman" w:hAnsi="Times New Roman"/>
          <w:color w:val="000000"/>
          <w:sz w:val="26"/>
          <w:szCs w:val="26"/>
        </w:rPr>
        <w:t xml:space="preserve"> К.Г. передана 26 травня 2017 року</w:t>
      </w:r>
      <w:r w:rsidR="00822D61" w:rsidRPr="006E2B88">
        <w:rPr>
          <w:rFonts w:ascii="Times New Roman" w:eastAsia="Times New Roman" w:hAnsi="Times New Roman"/>
          <w:color w:val="000000"/>
          <w:sz w:val="26"/>
          <w:szCs w:val="26"/>
        </w:rPr>
        <w:t xml:space="preserve">              </w:t>
      </w:r>
      <w:r w:rsidRPr="006E2B88">
        <w:rPr>
          <w:rFonts w:ascii="Times New Roman" w:eastAsia="Times New Roman" w:hAnsi="Times New Roman"/>
          <w:color w:val="000000"/>
          <w:sz w:val="26"/>
          <w:szCs w:val="26"/>
        </w:rPr>
        <w:t xml:space="preserve"> (після закінчення терміну повноважень судді </w:t>
      </w:r>
      <w:proofErr w:type="spellStart"/>
      <w:r w:rsidRPr="006E2B88">
        <w:rPr>
          <w:rFonts w:ascii="Times New Roman" w:eastAsia="Times New Roman" w:hAnsi="Times New Roman"/>
          <w:color w:val="000000"/>
          <w:sz w:val="26"/>
          <w:szCs w:val="26"/>
        </w:rPr>
        <w:t>Кімстачова</w:t>
      </w:r>
      <w:proofErr w:type="spellEnd"/>
      <w:r w:rsidRPr="006E2B88">
        <w:rPr>
          <w:rFonts w:ascii="Times New Roman" w:eastAsia="Times New Roman" w:hAnsi="Times New Roman"/>
          <w:color w:val="000000"/>
          <w:sz w:val="26"/>
          <w:szCs w:val="26"/>
        </w:rPr>
        <w:t xml:space="preserve"> О.С.);</w:t>
      </w:r>
    </w:p>
    <w:p w:rsidR="00F673D9" w:rsidRPr="00F673D9" w:rsidRDefault="00CE4637" w:rsidP="002B4833">
      <w:pPr>
        <w:widowControl w:val="0"/>
        <w:numPr>
          <w:ilvl w:val="0"/>
          <w:numId w:val="7"/>
        </w:numPr>
        <w:tabs>
          <w:tab w:val="left" w:pos="1009"/>
          <w:tab w:val="left" w:pos="4081"/>
        </w:tabs>
        <w:spacing w:after="0" w:line="307" w:lineRule="exact"/>
        <w:ind w:left="20" w:right="100" w:firstLine="700"/>
        <w:jc w:val="both"/>
        <w:rPr>
          <w:rFonts w:ascii="Times New Roman" w:eastAsia="Times New Roman" w:hAnsi="Times New Roman"/>
          <w:sz w:val="26"/>
          <w:szCs w:val="26"/>
        </w:rPr>
      </w:pPr>
      <w:r>
        <w:rPr>
          <w:rFonts w:ascii="Times New Roman" w:eastAsia="Times New Roman" w:hAnsi="Times New Roman"/>
          <w:color w:val="000000"/>
          <w:sz w:val="26"/>
          <w:szCs w:val="26"/>
        </w:rPr>
        <w:t>кримінальне провадження №705/3</w:t>
      </w:r>
      <w:r w:rsidR="00F673D9" w:rsidRPr="00F673D9">
        <w:rPr>
          <w:rFonts w:ascii="Times New Roman" w:eastAsia="Times New Roman" w:hAnsi="Times New Roman"/>
          <w:color w:val="000000"/>
          <w:sz w:val="26"/>
          <w:szCs w:val="26"/>
        </w:rPr>
        <w:t xml:space="preserve">842/14-к, 1кп/705/11/17 за </w:t>
      </w:r>
      <w:r w:rsidRPr="00CE4637">
        <w:rPr>
          <w:rFonts w:ascii="Times New Roman" w:eastAsia="Times New Roman" w:hAnsi="Times New Roman"/>
          <w:color w:val="000000"/>
          <w:sz w:val="26"/>
          <w:szCs w:val="26"/>
          <w:lang w:val="ru-RU"/>
        </w:rPr>
        <w:t xml:space="preserve">     </w:t>
      </w:r>
      <w:r w:rsidR="00F673D9" w:rsidRPr="00F673D9">
        <w:rPr>
          <w:rFonts w:ascii="Times New Roman" w:eastAsia="Times New Roman" w:hAnsi="Times New Roman"/>
          <w:color w:val="000000"/>
          <w:sz w:val="26"/>
          <w:szCs w:val="26"/>
        </w:rPr>
        <w:t>обвинуваченням</w:t>
      </w:r>
      <w:r w:rsidR="00F673D9" w:rsidRPr="00F673D9">
        <w:rPr>
          <w:rFonts w:ascii="Times New Roman" w:eastAsia="Times New Roman" w:hAnsi="Times New Roman"/>
          <w:color w:val="000000"/>
          <w:sz w:val="26"/>
          <w:szCs w:val="26"/>
        </w:rPr>
        <w:tab/>
      </w:r>
      <w:r w:rsidR="00F228F6">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за статтею 307 частиною другою, статтею 321</w:t>
      </w:r>
    </w:p>
    <w:p w:rsidR="00F673D9" w:rsidRPr="00F673D9" w:rsidRDefault="00F673D9" w:rsidP="002B4833">
      <w:pPr>
        <w:spacing w:after="0" w:line="240" w:lineRule="auto"/>
        <w:jc w:val="both"/>
        <w:rPr>
          <w:rFonts w:ascii="Times New Roman" w:eastAsia="Times New Roman" w:hAnsi="Times New Roman"/>
          <w:sz w:val="26"/>
          <w:szCs w:val="26"/>
          <w:lang w:eastAsia="uk-UA"/>
        </w:rPr>
        <w:sectPr w:rsidR="00F673D9" w:rsidRPr="00F673D9" w:rsidSect="00B51049">
          <w:pgSz w:w="11909" w:h="16838"/>
          <w:pgMar w:top="426" w:right="1063" w:bottom="688" w:left="1082" w:header="0" w:footer="3" w:gutter="0"/>
          <w:cols w:space="720"/>
          <w:docGrid w:linePitch="299"/>
        </w:sectPr>
      </w:pPr>
    </w:p>
    <w:p w:rsidR="00634B02" w:rsidRPr="00634B02" w:rsidRDefault="00634B02" w:rsidP="00634B02">
      <w:pPr>
        <w:widowControl w:val="0"/>
        <w:spacing w:after="0" w:line="312" w:lineRule="exact"/>
        <w:ind w:left="20" w:right="20"/>
        <w:jc w:val="center"/>
        <w:rPr>
          <w:rFonts w:ascii="Times New Roman" w:eastAsia="Times New Roman" w:hAnsi="Times New Roman"/>
          <w:color w:val="595959" w:themeColor="text1" w:themeTint="A6"/>
          <w:sz w:val="24"/>
          <w:szCs w:val="24"/>
        </w:rPr>
      </w:pPr>
      <w:r w:rsidRPr="00634B02">
        <w:rPr>
          <w:rFonts w:ascii="Times New Roman" w:eastAsia="Times New Roman" w:hAnsi="Times New Roman"/>
          <w:color w:val="595959" w:themeColor="text1" w:themeTint="A6"/>
          <w:sz w:val="24"/>
          <w:szCs w:val="24"/>
        </w:rPr>
        <w:lastRenderedPageBreak/>
        <w:t>5</w:t>
      </w:r>
    </w:p>
    <w:p w:rsidR="00634B02" w:rsidRDefault="00634B02" w:rsidP="00F673D9">
      <w:pPr>
        <w:widowControl w:val="0"/>
        <w:spacing w:after="0" w:line="312" w:lineRule="exact"/>
        <w:ind w:left="20" w:right="20"/>
        <w:jc w:val="both"/>
        <w:rPr>
          <w:rFonts w:ascii="Times New Roman" w:eastAsia="Times New Roman" w:hAnsi="Times New Roman"/>
          <w:color w:val="000000"/>
          <w:sz w:val="26"/>
          <w:szCs w:val="26"/>
        </w:rPr>
      </w:pPr>
    </w:p>
    <w:p w:rsidR="00F673D9" w:rsidRPr="00F673D9" w:rsidRDefault="00F673D9" w:rsidP="00F673D9">
      <w:pPr>
        <w:widowControl w:val="0"/>
        <w:spacing w:after="0" w:line="312" w:lineRule="exact"/>
        <w:ind w:left="20" w:right="2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частиною першою Кримінального кодексу України, яке надійшло до Уманського міськрайонного суду Черкаської області 16 червня 2014 року, а у провадження </w:t>
      </w:r>
      <w:r w:rsidR="00E417C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26 травня 2017 року (після закінчення терміну повноважень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F673D9" w:rsidP="00F673D9">
      <w:pPr>
        <w:widowControl w:val="0"/>
        <w:numPr>
          <w:ilvl w:val="0"/>
          <w:numId w:val="7"/>
        </w:numPr>
        <w:tabs>
          <w:tab w:val="left" w:pos="1052"/>
          <w:tab w:val="left" w:pos="3918"/>
        </w:tabs>
        <w:spacing w:after="0" w:line="312" w:lineRule="exact"/>
        <w:ind w:left="20" w:right="2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кримінальне провадження №705/327/15-к, 1кп/705/20/17 за</w:t>
      </w:r>
      <w:r w:rsidR="00E417C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обвинуваченням</w:t>
      </w:r>
      <w:r w:rsidRPr="00F673D9">
        <w:rPr>
          <w:rFonts w:ascii="Times New Roman" w:eastAsia="Times New Roman" w:hAnsi="Times New Roman"/>
          <w:color w:val="000000"/>
          <w:sz w:val="26"/>
          <w:szCs w:val="26"/>
        </w:rPr>
        <w:tab/>
        <w:t xml:space="preserve">за частиною першою статті 382 Кримінального кодексу України, яке надійшло до Уманського міськрайонного суду Черкаської області 19 січня 2015 року, а у провадження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w:t>
      </w:r>
      <w:r w:rsidR="00E417C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26 травня 2017 року (після закінчення терміну повноважень судді </w:t>
      </w:r>
      <w:r w:rsidR="00E417C1">
        <w:rPr>
          <w:rFonts w:ascii="Times New Roman" w:eastAsia="Times New Roman" w:hAnsi="Times New Roman"/>
          <w:color w:val="000000"/>
          <w:sz w:val="26"/>
          <w:szCs w:val="26"/>
        </w:rPr>
        <w:t xml:space="preserve">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F673D9" w:rsidP="00F673D9">
      <w:pPr>
        <w:widowControl w:val="0"/>
        <w:numPr>
          <w:ilvl w:val="0"/>
          <w:numId w:val="7"/>
        </w:numPr>
        <w:tabs>
          <w:tab w:val="left" w:pos="1028"/>
          <w:tab w:val="left" w:pos="3850"/>
        </w:tabs>
        <w:spacing w:after="0" w:line="312" w:lineRule="exact"/>
        <w:ind w:left="20" w:right="2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кримінальне провадження №705/6738/13-к, 1кп/705/27/17 за обвинуваченням</w:t>
      </w:r>
      <w:r w:rsidRPr="00F673D9">
        <w:rPr>
          <w:rFonts w:ascii="Times New Roman" w:eastAsia="Times New Roman" w:hAnsi="Times New Roman"/>
          <w:color w:val="000000"/>
          <w:sz w:val="26"/>
          <w:szCs w:val="26"/>
        </w:rPr>
        <w:tab/>
        <w:t xml:space="preserve">за частиною другою статті 15, частиною третьою статті 185 Кримінального кодексу України, яке надійшло до Уманського міськрайонного суду Черкаської області 15 листопада 2013 року, а у провадження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26 травня 2017 року (після закінчення терміну повноважень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E7455C" w:rsidP="00E7455C">
      <w:pPr>
        <w:widowControl w:val="0"/>
        <w:tabs>
          <w:tab w:val="left" w:pos="990"/>
          <w:tab w:val="left" w:pos="3884"/>
        </w:tabs>
        <w:spacing w:after="0" w:line="312" w:lineRule="exact"/>
        <w:ind w:left="20" w:right="20"/>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          - </w:t>
      </w:r>
      <w:r w:rsidR="00F673D9" w:rsidRPr="00F673D9">
        <w:rPr>
          <w:rFonts w:ascii="Times New Roman" w:eastAsia="Times New Roman" w:hAnsi="Times New Roman"/>
          <w:color w:val="000000"/>
          <w:sz w:val="26"/>
          <w:szCs w:val="26"/>
        </w:rPr>
        <w:t>кримінальне провадження №705/4144/15-к, 1кп/705/49/17 за</w:t>
      </w:r>
      <w:r w:rsidR="003D7E4D" w:rsidRPr="003D7E4D">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 обвинуваченням</w:t>
      </w:r>
      <w:r w:rsidR="00F673D9" w:rsidRPr="00F673D9">
        <w:rPr>
          <w:rFonts w:ascii="Times New Roman" w:eastAsia="Times New Roman" w:hAnsi="Times New Roman"/>
          <w:color w:val="000000"/>
          <w:sz w:val="26"/>
          <w:szCs w:val="26"/>
        </w:rPr>
        <w:tab/>
        <w:t xml:space="preserve">за частиною першою статті 122 Кримінального кодексу України, яке надійшло до Уманського міськрайонного суду Черкаської області 22 липня 2015 року, а у провадження судді </w:t>
      </w:r>
      <w:proofErr w:type="spellStart"/>
      <w:r w:rsidR="00F673D9" w:rsidRPr="00F673D9">
        <w:rPr>
          <w:rFonts w:ascii="Times New Roman" w:eastAsia="Times New Roman" w:hAnsi="Times New Roman"/>
          <w:color w:val="000000"/>
          <w:sz w:val="26"/>
          <w:szCs w:val="26"/>
        </w:rPr>
        <w:t>Ребрини</w:t>
      </w:r>
      <w:proofErr w:type="spellEnd"/>
      <w:r w:rsidR="00F673D9" w:rsidRPr="00F673D9">
        <w:rPr>
          <w:rFonts w:ascii="Times New Roman" w:eastAsia="Times New Roman" w:hAnsi="Times New Roman"/>
          <w:color w:val="000000"/>
          <w:sz w:val="26"/>
          <w:szCs w:val="26"/>
        </w:rPr>
        <w:t xml:space="preserve"> К.Г. передано</w:t>
      </w:r>
      <w:r w:rsidR="003D7E4D" w:rsidRPr="003D7E4D">
        <w:rPr>
          <w:rFonts w:ascii="Times New Roman" w:eastAsia="Times New Roman" w:hAnsi="Times New Roman"/>
          <w:color w:val="000000"/>
          <w:sz w:val="26"/>
          <w:szCs w:val="26"/>
        </w:rPr>
        <w:t xml:space="preserve"> </w:t>
      </w:r>
      <w:r w:rsidR="003D7E4D">
        <w:rPr>
          <w:rFonts w:ascii="Times New Roman" w:eastAsia="Times New Roman" w:hAnsi="Times New Roman"/>
          <w:color w:val="000000"/>
          <w:sz w:val="26"/>
          <w:szCs w:val="26"/>
        </w:rPr>
        <w:t xml:space="preserve">                               </w:t>
      </w:r>
      <w:r w:rsidR="003D7E4D" w:rsidRPr="003D7E4D">
        <w:rPr>
          <w:rFonts w:ascii="Times New Roman" w:eastAsia="Times New Roman" w:hAnsi="Times New Roman"/>
          <w:color w:val="000000"/>
          <w:sz w:val="26"/>
          <w:szCs w:val="26"/>
        </w:rPr>
        <w:t>25</w:t>
      </w:r>
      <w:r w:rsidR="003D7E4D">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квітня 2017 року (після закінчення терміну повноважень судді </w:t>
      </w:r>
      <w:r w:rsidR="003D7E4D">
        <w:rPr>
          <w:rFonts w:ascii="Times New Roman" w:eastAsia="Times New Roman" w:hAnsi="Times New Roman"/>
          <w:color w:val="000000"/>
          <w:sz w:val="26"/>
          <w:szCs w:val="26"/>
        </w:rPr>
        <w:t xml:space="preserve">                                   </w:t>
      </w:r>
      <w:proofErr w:type="spellStart"/>
      <w:r w:rsidR="00F673D9" w:rsidRPr="00F673D9">
        <w:rPr>
          <w:rFonts w:ascii="Times New Roman" w:eastAsia="Times New Roman" w:hAnsi="Times New Roman"/>
          <w:color w:val="000000"/>
          <w:sz w:val="26"/>
          <w:szCs w:val="26"/>
        </w:rPr>
        <w:t>Кімстачова</w:t>
      </w:r>
      <w:proofErr w:type="spellEnd"/>
      <w:r w:rsidR="00F673D9" w:rsidRPr="00F673D9">
        <w:rPr>
          <w:rFonts w:ascii="Times New Roman" w:eastAsia="Times New Roman" w:hAnsi="Times New Roman"/>
          <w:color w:val="000000"/>
          <w:sz w:val="26"/>
          <w:szCs w:val="26"/>
        </w:rPr>
        <w:t xml:space="preserve"> О.С.);</w:t>
      </w:r>
    </w:p>
    <w:p w:rsidR="00F673D9" w:rsidRPr="00F673D9" w:rsidRDefault="000B1CE2" w:rsidP="000B1CE2">
      <w:pPr>
        <w:widowControl w:val="0"/>
        <w:tabs>
          <w:tab w:val="left" w:pos="1110"/>
          <w:tab w:val="left" w:pos="3980"/>
        </w:tabs>
        <w:spacing w:after="0" w:line="312" w:lineRule="exact"/>
        <w:ind w:left="20" w:right="20"/>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           - </w:t>
      </w:r>
      <w:r w:rsidR="00F673D9" w:rsidRPr="00F673D9">
        <w:rPr>
          <w:rFonts w:ascii="Times New Roman" w:eastAsia="Times New Roman" w:hAnsi="Times New Roman"/>
          <w:color w:val="000000"/>
          <w:sz w:val="26"/>
          <w:szCs w:val="26"/>
        </w:rPr>
        <w:t xml:space="preserve">кримінальне </w:t>
      </w:r>
      <w:r w:rsidR="00CC4D43">
        <w:rPr>
          <w:rFonts w:ascii="Times New Roman" w:eastAsia="Times New Roman" w:hAnsi="Times New Roman"/>
          <w:color w:val="000000"/>
          <w:sz w:val="26"/>
          <w:szCs w:val="26"/>
        </w:rPr>
        <w:t>провадження №705/131/16к, 1</w:t>
      </w:r>
      <w:r w:rsidR="00F673D9" w:rsidRPr="00F673D9">
        <w:rPr>
          <w:rFonts w:ascii="Times New Roman" w:eastAsia="Times New Roman" w:hAnsi="Times New Roman"/>
          <w:color w:val="000000"/>
          <w:sz w:val="26"/>
          <w:szCs w:val="26"/>
        </w:rPr>
        <w:t>кп/705/69/17 за</w:t>
      </w:r>
      <w:r w:rsidR="003D7E4D" w:rsidRPr="003D7E4D">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 обвинуваченням</w:t>
      </w:r>
      <w:r w:rsidR="00F673D9" w:rsidRPr="00F673D9">
        <w:rPr>
          <w:rFonts w:ascii="Times New Roman" w:eastAsia="Times New Roman" w:hAnsi="Times New Roman"/>
          <w:color w:val="000000"/>
          <w:sz w:val="26"/>
          <w:szCs w:val="26"/>
        </w:rPr>
        <w:tab/>
        <w:t xml:space="preserve">за частиною першою статті 128 Кримінального кодексу України, яке надійшло до Уманського міськрайонного суду Черкаської області 13 січня 2016 року, а у провадження судді </w:t>
      </w:r>
      <w:proofErr w:type="spellStart"/>
      <w:r w:rsidR="00F673D9" w:rsidRPr="00F673D9">
        <w:rPr>
          <w:rFonts w:ascii="Times New Roman" w:eastAsia="Times New Roman" w:hAnsi="Times New Roman"/>
          <w:color w:val="000000"/>
          <w:sz w:val="26"/>
          <w:szCs w:val="26"/>
        </w:rPr>
        <w:t>Ребрини</w:t>
      </w:r>
      <w:proofErr w:type="spellEnd"/>
      <w:r w:rsidR="00F673D9" w:rsidRPr="00F673D9">
        <w:rPr>
          <w:rFonts w:ascii="Times New Roman" w:eastAsia="Times New Roman" w:hAnsi="Times New Roman"/>
          <w:color w:val="000000"/>
          <w:sz w:val="26"/>
          <w:szCs w:val="26"/>
        </w:rPr>
        <w:t xml:space="preserve"> К.Г. передано</w:t>
      </w:r>
      <w:r w:rsidR="003D7E4D">
        <w:rPr>
          <w:rFonts w:ascii="Times New Roman" w:eastAsia="Times New Roman" w:hAnsi="Times New Roman"/>
          <w:color w:val="000000"/>
          <w:sz w:val="26"/>
          <w:szCs w:val="26"/>
        </w:rPr>
        <w:t xml:space="preserve">                               26 </w:t>
      </w:r>
      <w:r w:rsidR="00F673D9" w:rsidRPr="00F673D9">
        <w:rPr>
          <w:rFonts w:ascii="Times New Roman" w:eastAsia="Times New Roman" w:hAnsi="Times New Roman"/>
          <w:color w:val="000000"/>
          <w:sz w:val="26"/>
          <w:szCs w:val="26"/>
        </w:rPr>
        <w:t>травня 2017 року (після закінчення терміну повноважень судді</w:t>
      </w:r>
      <w:r w:rsidR="003D7E4D">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 </w:t>
      </w:r>
      <w:proofErr w:type="spellStart"/>
      <w:r w:rsidR="00F673D9" w:rsidRPr="00F673D9">
        <w:rPr>
          <w:rFonts w:ascii="Times New Roman" w:eastAsia="Times New Roman" w:hAnsi="Times New Roman"/>
          <w:color w:val="000000"/>
          <w:sz w:val="26"/>
          <w:szCs w:val="26"/>
        </w:rPr>
        <w:t>Кімстачова</w:t>
      </w:r>
      <w:proofErr w:type="spellEnd"/>
      <w:r w:rsidR="00F673D9" w:rsidRPr="00F673D9">
        <w:rPr>
          <w:rFonts w:ascii="Times New Roman" w:eastAsia="Times New Roman" w:hAnsi="Times New Roman"/>
          <w:color w:val="000000"/>
          <w:sz w:val="26"/>
          <w:szCs w:val="26"/>
        </w:rPr>
        <w:t xml:space="preserve"> О.С.);</w:t>
      </w:r>
    </w:p>
    <w:p w:rsidR="00F673D9" w:rsidRPr="00F673D9" w:rsidRDefault="00F673D9" w:rsidP="00F673D9">
      <w:pPr>
        <w:widowControl w:val="0"/>
        <w:numPr>
          <w:ilvl w:val="0"/>
          <w:numId w:val="7"/>
        </w:numPr>
        <w:tabs>
          <w:tab w:val="left" w:pos="1062"/>
          <w:tab w:val="left" w:pos="3807"/>
        </w:tabs>
        <w:spacing w:after="0" w:line="312" w:lineRule="exact"/>
        <w:ind w:left="20" w:right="2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криміналь</w:t>
      </w:r>
      <w:r w:rsidR="003D7E4D">
        <w:rPr>
          <w:rFonts w:ascii="Times New Roman" w:eastAsia="Times New Roman" w:hAnsi="Times New Roman"/>
          <w:color w:val="000000"/>
          <w:sz w:val="26"/>
          <w:szCs w:val="26"/>
        </w:rPr>
        <w:t>не провадження №705/205/16-к, 1</w:t>
      </w:r>
      <w:r w:rsidRPr="00F673D9">
        <w:rPr>
          <w:rFonts w:ascii="Times New Roman" w:eastAsia="Times New Roman" w:hAnsi="Times New Roman"/>
          <w:color w:val="000000"/>
          <w:sz w:val="26"/>
          <w:szCs w:val="26"/>
        </w:rPr>
        <w:t>кп/705/71/17 за</w:t>
      </w:r>
      <w:r w:rsidR="003D7E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обвинуваченням</w:t>
      </w:r>
      <w:r w:rsidRPr="00F673D9">
        <w:rPr>
          <w:rFonts w:ascii="Times New Roman" w:eastAsia="Times New Roman" w:hAnsi="Times New Roman"/>
          <w:color w:val="000000"/>
          <w:sz w:val="26"/>
          <w:szCs w:val="26"/>
        </w:rPr>
        <w:tab/>
        <w:t xml:space="preserve">за частиною першою статті 185, частиною другою статті 185 Кримінального кодексу України, яке надійшло до Уманського міськрайонного суду Черкаської області 14 січня 2016 року, а у провадження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26 травня 2017 року (після закінчення терміну </w:t>
      </w:r>
      <w:r w:rsidR="003D7E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повноважень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F673D9" w:rsidP="00F673D9">
      <w:pPr>
        <w:widowControl w:val="0"/>
        <w:numPr>
          <w:ilvl w:val="0"/>
          <w:numId w:val="7"/>
        </w:numPr>
        <w:tabs>
          <w:tab w:val="left" w:pos="1086"/>
          <w:tab w:val="left" w:pos="3841"/>
        </w:tabs>
        <w:spacing w:after="0" w:line="312" w:lineRule="exact"/>
        <w:ind w:left="20" w:right="2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криміналь</w:t>
      </w:r>
      <w:r w:rsidR="00CC4D43">
        <w:rPr>
          <w:rFonts w:ascii="Times New Roman" w:eastAsia="Times New Roman" w:hAnsi="Times New Roman"/>
          <w:color w:val="000000"/>
          <w:sz w:val="26"/>
          <w:szCs w:val="26"/>
        </w:rPr>
        <w:t>не провадження №705/271/16-к, 1</w:t>
      </w:r>
      <w:r w:rsidRPr="00F673D9">
        <w:rPr>
          <w:rFonts w:ascii="Times New Roman" w:eastAsia="Times New Roman" w:hAnsi="Times New Roman"/>
          <w:color w:val="000000"/>
          <w:sz w:val="26"/>
          <w:szCs w:val="26"/>
        </w:rPr>
        <w:t xml:space="preserve">кп/705/76/17 за </w:t>
      </w:r>
      <w:r w:rsidR="003D7E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обвинуваченням</w:t>
      </w:r>
      <w:r w:rsidRPr="00F673D9">
        <w:rPr>
          <w:rFonts w:ascii="Times New Roman" w:eastAsia="Times New Roman" w:hAnsi="Times New Roman"/>
          <w:color w:val="000000"/>
          <w:sz w:val="26"/>
          <w:szCs w:val="26"/>
        </w:rPr>
        <w:tab/>
        <w:t xml:space="preserve">за частиною другою статті 185 Кримінального кодексу України, яке надійшло до Уманського міськрайонного суду Черкаської області 19 січня 2016 року, а у провадження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w:t>
      </w:r>
      <w:r w:rsidR="003D7E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26 травня 2017 року (після закінчення терміну повноважень судді </w:t>
      </w:r>
      <w:r w:rsidR="003D7E4D">
        <w:rPr>
          <w:rFonts w:ascii="Times New Roman" w:eastAsia="Times New Roman" w:hAnsi="Times New Roman"/>
          <w:color w:val="000000"/>
          <w:sz w:val="26"/>
          <w:szCs w:val="26"/>
        </w:rPr>
        <w:t xml:space="preserve">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F673D9" w:rsidP="00F673D9">
      <w:pPr>
        <w:widowControl w:val="0"/>
        <w:numPr>
          <w:ilvl w:val="0"/>
          <w:numId w:val="7"/>
        </w:numPr>
        <w:tabs>
          <w:tab w:val="left" w:pos="1052"/>
          <w:tab w:val="left" w:pos="4983"/>
        </w:tabs>
        <w:spacing w:after="0" w:line="312" w:lineRule="exact"/>
        <w:ind w:left="20" w:right="2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кримінальне провадження №705/2066/16-к, 1кп/705/81/17 за обвинуваченням</w:t>
      </w:r>
      <w:r w:rsidRPr="00F673D9">
        <w:rPr>
          <w:rFonts w:ascii="Times New Roman" w:eastAsia="Times New Roman" w:hAnsi="Times New Roman"/>
          <w:color w:val="000000"/>
          <w:sz w:val="26"/>
          <w:szCs w:val="26"/>
        </w:rPr>
        <w:tab/>
        <w:t xml:space="preserve">за частиною першою статті 126 Кримінального кодексу України, яке надійшло до Уманського міськрайонного </w:t>
      </w:r>
      <w:r w:rsidR="003D7E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суду Черкаської області 09 березня 2016 року, а у провадження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26 травня 2017 року (після закінчення терміну повноважень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3D7E4D" w:rsidRPr="00B913A9" w:rsidRDefault="003D7E4D" w:rsidP="003D7E4D">
      <w:pPr>
        <w:widowControl w:val="0"/>
        <w:tabs>
          <w:tab w:val="left" w:pos="3688"/>
        </w:tabs>
        <w:spacing w:after="0" w:line="307" w:lineRule="exact"/>
        <w:ind w:left="40" w:right="40" w:firstLine="940"/>
        <w:jc w:val="center"/>
        <w:rPr>
          <w:rFonts w:ascii="Times New Roman" w:eastAsia="Times New Roman" w:hAnsi="Times New Roman"/>
          <w:color w:val="595959" w:themeColor="text1" w:themeTint="A6"/>
          <w:sz w:val="24"/>
          <w:szCs w:val="24"/>
        </w:rPr>
      </w:pPr>
      <w:r w:rsidRPr="00B913A9">
        <w:rPr>
          <w:rFonts w:ascii="Times New Roman" w:eastAsia="Times New Roman" w:hAnsi="Times New Roman"/>
          <w:color w:val="595959" w:themeColor="text1" w:themeTint="A6"/>
          <w:sz w:val="24"/>
          <w:szCs w:val="24"/>
        </w:rPr>
        <w:lastRenderedPageBreak/>
        <w:t>6</w:t>
      </w:r>
    </w:p>
    <w:p w:rsidR="003D7E4D" w:rsidRDefault="003D7E4D" w:rsidP="00F673D9">
      <w:pPr>
        <w:widowControl w:val="0"/>
        <w:tabs>
          <w:tab w:val="left" w:pos="3688"/>
        </w:tabs>
        <w:spacing w:after="0" w:line="307" w:lineRule="exact"/>
        <w:ind w:left="40" w:right="40" w:firstLine="940"/>
        <w:rPr>
          <w:rFonts w:ascii="Times New Roman" w:eastAsia="Times New Roman" w:hAnsi="Times New Roman"/>
          <w:color w:val="000000"/>
          <w:sz w:val="26"/>
          <w:szCs w:val="26"/>
        </w:rPr>
      </w:pPr>
    </w:p>
    <w:p w:rsidR="000256E5" w:rsidRPr="000256E5" w:rsidRDefault="00B913A9" w:rsidP="00B913A9">
      <w:pPr>
        <w:widowControl w:val="0"/>
        <w:tabs>
          <w:tab w:val="left" w:pos="3688"/>
        </w:tabs>
        <w:spacing w:after="0" w:line="307" w:lineRule="exact"/>
        <w:ind w:left="40" w:right="40"/>
        <w:rPr>
          <w:rFonts w:ascii="Times New Roman" w:eastAsia="Times New Roman" w:hAnsi="Times New Roman"/>
          <w:color w:val="000000"/>
          <w:sz w:val="26"/>
          <w:szCs w:val="26"/>
          <w:lang w:val="ru-RU"/>
        </w:rPr>
      </w:pPr>
      <w:r>
        <w:rPr>
          <w:rFonts w:ascii="Times New Roman" w:eastAsia="Times New Roman" w:hAnsi="Times New Roman"/>
          <w:color w:val="000000"/>
          <w:sz w:val="26"/>
          <w:szCs w:val="26"/>
        </w:rPr>
        <w:t xml:space="preserve">            - </w:t>
      </w:r>
      <w:r w:rsidR="00F673D9" w:rsidRPr="00F673D9">
        <w:rPr>
          <w:rFonts w:ascii="Times New Roman" w:eastAsia="Times New Roman" w:hAnsi="Times New Roman"/>
          <w:color w:val="000000"/>
          <w:sz w:val="26"/>
          <w:szCs w:val="26"/>
        </w:rPr>
        <w:t xml:space="preserve">кримінальне </w:t>
      </w:r>
      <w:r w:rsidR="000256E5">
        <w:rPr>
          <w:rFonts w:ascii="Times New Roman" w:eastAsia="Times New Roman" w:hAnsi="Times New Roman"/>
          <w:color w:val="000000"/>
          <w:sz w:val="26"/>
          <w:szCs w:val="26"/>
          <w:lang w:val="en-US"/>
        </w:rPr>
        <w:t xml:space="preserve">        </w:t>
      </w:r>
      <w:r w:rsidR="00F673D9" w:rsidRPr="00F673D9">
        <w:rPr>
          <w:rFonts w:ascii="Times New Roman" w:eastAsia="Times New Roman" w:hAnsi="Times New Roman"/>
          <w:color w:val="000000"/>
          <w:sz w:val="26"/>
          <w:szCs w:val="26"/>
        </w:rPr>
        <w:t xml:space="preserve">провадження </w:t>
      </w:r>
      <w:r w:rsidR="000256E5">
        <w:rPr>
          <w:rFonts w:ascii="Times New Roman" w:eastAsia="Times New Roman" w:hAnsi="Times New Roman"/>
          <w:color w:val="000000"/>
          <w:sz w:val="26"/>
          <w:szCs w:val="26"/>
          <w:lang w:val="en-US"/>
        </w:rPr>
        <w:t xml:space="preserve">        </w:t>
      </w:r>
      <w:r w:rsidR="00F673D9" w:rsidRPr="00F673D9">
        <w:rPr>
          <w:rFonts w:ascii="Times New Roman" w:eastAsia="Times New Roman" w:hAnsi="Times New Roman"/>
          <w:color w:val="000000"/>
          <w:sz w:val="26"/>
          <w:szCs w:val="26"/>
        </w:rPr>
        <w:t xml:space="preserve">№2318/6936/12, </w:t>
      </w:r>
      <w:r w:rsidR="000256E5">
        <w:rPr>
          <w:rFonts w:ascii="Times New Roman" w:eastAsia="Times New Roman" w:hAnsi="Times New Roman"/>
          <w:color w:val="000000"/>
          <w:sz w:val="26"/>
          <w:szCs w:val="26"/>
          <w:lang w:val="en-US"/>
        </w:rPr>
        <w:t xml:space="preserve">        </w:t>
      </w:r>
      <w:r w:rsidR="00F673D9" w:rsidRPr="00F673D9">
        <w:rPr>
          <w:rFonts w:ascii="Times New Roman" w:eastAsia="Times New Roman" w:hAnsi="Times New Roman"/>
          <w:color w:val="000000"/>
          <w:sz w:val="26"/>
          <w:szCs w:val="26"/>
        </w:rPr>
        <w:t>1кп/705/88/17</w:t>
      </w:r>
      <w:r w:rsidR="000256E5">
        <w:rPr>
          <w:rFonts w:ascii="Times New Roman" w:eastAsia="Times New Roman" w:hAnsi="Times New Roman"/>
          <w:color w:val="000000"/>
          <w:sz w:val="26"/>
          <w:szCs w:val="26"/>
          <w:lang w:val="en-US"/>
        </w:rPr>
        <w:t xml:space="preserve">     </w:t>
      </w:r>
      <w:r w:rsidR="00F673D9" w:rsidRPr="00F673D9">
        <w:rPr>
          <w:rFonts w:ascii="Times New Roman" w:eastAsia="Times New Roman" w:hAnsi="Times New Roman"/>
          <w:color w:val="000000"/>
          <w:sz w:val="26"/>
          <w:szCs w:val="26"/>
        </w:rPr>
        <w:t xml:space="preserve"> </w:t>
      </w:r>
      <w:r w:rsidR="000256E5">
        <w:rPr>
          <w:rFonts w:ascii="Times New Roman" w:eastAsia="Times New Roman" w:hAnsi="Times New Roman"/>
          <w:color w:val="000000"/>
          <w:sz w:val="26"/>
          <w:szCs w:val="26"/>
          <w:lang w:val="en-US"/>
        </w:rPr>
        <w:t xml:space="preserve">  </w:t>
      </w:r>
      <w:r w:rsidR="00F673D9" w:rsidRPr="00F673D9">
        <w:rPr>
          <w:rFonts w:ascii="Times New Roman" w:eastAsia="Times New Roman" w:hAnsi="Times New Roman"/>
          <w:color w:val="000000"/>
          <w:sz w:val="26"/>
          <w:szCs w:val="26"/>
        </w:rPr>
        <w:t>за</w:t>
      </w:r>
    </w:p>
    <w:p w:rsidR="00F673D9" w:rsidRPr="00F673D9" w:rsidRDefault="00F673D9" w:rsidP="00B913A9">
      <w:pPr>
        <w:widowControl w:val="0"/>
        <w:tabs>
          <w:tab w:val="left" w:pos="3688"/>
        </w:tabs>
        <w:spacing w:after="0" w:line="307" w:lineRule="exact"/>
        <w:ind w:left="40" w:right="40"/>
        <w:rPr>
          <w:rFonts w:ascii="Times New Roman" w:eastAsia="Times New Roman" w:hAnsi="Times New Roman"/>
          <w:sz w:val="26"/>
          <w:szCs w:val="26"/>
        </w:rPr>
      </w:pPr>
      <w:r w:rsidRPr="00F673D9">
        <w:rPr>
          <w:rFonts w:ascii="Times New Roman" w:eastAsia="Times New Roman" w:hAnsi="Times New Roman"/>
          <w:color w:val="000000"/>
          <w:sz w:val="26"/>
          <w:szCs w:val="26"/>
        </w:rPr>
        <w:t>обвинуваченням</w:t>
      </w:r>
      <w:r w:rsidRPr="00F673D9">
        <w:rPr>
          <w:rFonts w:ascii="Times New Roman" w:eastAsia="Times New Roman" w:hAnsi="Times New Roman"/>
          <w:color w:val="000000"/>
          <w:sz w:val="26"/>
          <w:szCs w:val="26"/>
        </w:rPr>
        <w:tab/>
      </w:r>
      <w:r w:rsidR="00D46D2C">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за частиною першою статті 270 Кримінального</w:t>
      </w:r>
    </w:p>
    <w:p w:rsidR="00F673D9" w:rsidRPr="00F673D9" w:rsidRDefault="00F673D9" w:rsidP="00F673D9">
      <w:pPr>
        <w:widowControl w:val="0"/>
        <w:spacing w:after="0" w:line="307" w:lineRule="exact"/>
        <w:ind w:left="40" w:right="4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кодексу України, яке надійшло до Уманського міськрайонного суду Черкаської області 19 квітня 2016 року, а у провадження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w:t>
      </w:r>
      <w:r w:rsidR="007D4A53">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25 квітня 2017 року (після закінчення терміну повноважень судді</w:t>
      </w:r>
      <w:r w:rsidR="007D4A53">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F673D9" w:rsidP="00F673D9">
      <w:pPr>
        <w:widowControl w:val="0"/>
        <w:numPr>
          <w:ilvl w:val="0"/>
          <w:numId w:val="7"/>
        </w:numPr>
        <w:tabs>
          <w:tab w:val="left" w:pos="1058"/>
          <w:tab w:val="left" w:pos="4110"/>
        </w:tabs>
        <w:spacing w:after="0" w:line="307" w:lineRule="exact"/>
        <w:ind w:left="4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кримінальне провадження №705/3821/16к, 1кп/705/100/17 за обвинуваченням</w:t>
      </w:r>
      <w:r w:rsidRPr="00F673D9">
        <w:rPr>
          <w:rFonts w:ascii="Times New Roman" w:eastAsia="Times New Roman" w:hAnsi="Times New Roman"/>
          <w:color w:val="000000"/>
          <w:sz w:val="26"/>
          <w:szCs w:val="26"/>
        </w:rPr>
        <w:tab/>
        <w:t xml:space="preserve">за частиною другою статті 389 Кримінального кодексу України, яке надійшло до Уманського міськрайонного суду Черкаської області 23 травня 2016 року, а у провадження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w:t>
      </w:r>
      <w:r w:rsidR="007D4A53">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06 червня 2017 року (після закінчення терміну повноважень судді </w:t>
      </w:r>
      <w:r w:rsidR="007D4A53">
        <w:rPr>
          <w:rFonts w:ascii="Times New Roman" w:eastAsia="Times New Roman" w:hAnsi="Times New Roman"/>
          <w:color w:val="000000"/>
          <w:sz w:val="26"/>
          <w:szCs w:val="26"/>
        </w:rPr>
        <w:t xml:space="preserve">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F673D9" w:rsidP="00F673D9">
      <w:pPr>
        <w:widowControl w:val="0"/>
        <w:numPr>
          <w:ilvl w:val="0"/>
          <w:numId w:val="7"/>
        </w:numPr>
        <w:tabs>
          <w:tab w:val="left" w:pos="1019"/>
          <w:tab w:val="left" w:pos="3707"/>
        </w:tabs>
        <w:spacing w:after="0" w:line="307" w:lineRule="exact"/>
        <w:ind w:left="4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кримінальне провадження №705/3996/16к, 1кп/705/107/17 за обвинуваченням</w:t>
      </w:r>
      <w:r w:rsidRPr="00F673D9">
        <w:rPr>
          <w:rFonts w:ascii="Times New Roman" w:eastAsia="Times New Roman" w:hAnsi="Times New Roman"/>
          <w:color w:val="000000"/>
          <w:sz w:val="26"/>
          <w:szCs w:val="26"/>
        </w:rPr>
        <w:tab/>
        <w:t xml:space="preserve">за частиною третьою статті 185, частиною другою статті </w:t>
      </w:r>
      <w:r w:rsidR="007D4A53">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15, </w:t>
      </w:r>
      <w:r w:rsidR="007D4A53">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частиною </w:t>
      </w:r>
      <w:r w:rsidR="007D4A53">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третьою </w:t>
      </w:r>
      <w:r w:rsidR="007D4A53">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статті </w:t>
      </w:r>
      <w:r w:rsidR="007D4A53">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85 </w:t>
      </w:r>
      <w:r w:rsidR="007D4A53">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Кримінального </w:t>
      </w:r>
      <w:r w:rsidR="007D4A53">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кодексу </w:t>
      </w:r>
      <w:r w:rsidR="007D4A53">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України,</w:t>
      </w:r>
    </w:p>
    <w:p w:rsidR="00F673D9" w:rsidRPr="00F673D9" w:rsidRDefault="007D4A53" w:rsidP="00F673D9">
      <w:pPr>
        <w:widowControl w:val="0"/>
        <w:tabs>
          <w:tab w:val="left" w:pos="6400"/>
        </w:tabs>
        <w:spacing w:after="0" w:line="307" w:lineRule="exact"/>
        <w:ind w:left="40" w:right="40" w:firstLine="1980"/>
        <w:rPr>
          <w:rFonts w:ascii="Times New Roman" w:eastAsia="Times New Roman" w:hAnsi="Times New Roman"/>
          <w:sz w:val="26"/>
          <w:szCs w:val="26"/>
        </w:rPr>
      </w:pP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за частиною другою ст</w:t>
      </w:r>
      <w:r>
        <w:rPr>
          <w:rFonts w:ascii="Times New Roman" w:eastAsia="Times New Roman" w:hAnsi="Times New Roman"/>
          <w:color w:val="000000"/>
          <w:sz w:val="26"/>
          <w:szCs w:val="26"/>
        </w:rPr>
        <w:t xml:space="preserve">атті 5, частиною третьою статті </w:t>
      </w:r>
      <w:r w:rsidR="00F673D9" w:rsidRPr="00F673D9">
        <w:rPr>
          <w:rFonts w:ascii="Times New Roman" w:eastAsia="Times New Roman" w:hAnsi="Times New Roman"/>
          <w:color w:val="000000"/>
          <w:sz w:val="26"/>
          <w:szCs w:val="26"/>
        </w:rPr>
        <w:t>185 Кримінального кодексу України,</w:t>
      </w:r>
      <w:r w:rsidR="00F673D9" w:rsidRPr="00F673D9">
        <w:rPr>
          <w:rFonts w:ascii="Times New Roman" w:eastAsia="Times New Roman" w:hAnsi="Times New Roman"/>
          <w:color w:val="000000"/>
          <w:sz w:val="26"/>
          <w:szCs w:val="26"/>
        </w:rPr>
        <w:tab/>
      </w: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за частиною третьою статті</w:t>
      </w:r>
    </w:p>
    <w:p w:rsidR="00F673D9" w:rsidRPr="00F673D9" w:rsidRDefault="00F673D9" w:rsidP="00F673D9">
      <w:pPr>
        <w:widowControl w:val="0"/>
        <w:spacing w:after="0" w:line="307" w:lineRule="exact"/>
        <w:ind w:left="40" w:right="4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15, частиною третьою статті 185 Кримінального кодексу України, яке надійшло до Уманського міськрайонного суду Черкаської області 01 червня 2016 року, а у провадження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26 травня 2017 року (після закінчення терміну повноважень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7D4A53" w:rsidP="007D4A53">
      <w:pPr>
        <w:widowControl w:val="0"/>
        <w:tabs>
          <w:tab w:val="left" w:pos="4005"/>
          <w:tab w:val="left" w:pos="5867"/>
        </w:tabs>
        <w:spacing w:after="0" w:line="307" w:lineRule="exact"/>
        <w:ind w:left="40" w:right="40"/>
        <w:rPr>
          <w:rFonts w:ascii="Times New Roman" w:eastAsia="Times New Roman" w:hAnsi="Times New Roman"/>
          <w:sz w:val="26"/>
          <w:szCs w:val="26"/>
        </w:rPr>
      </w:pP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кримінальне </w:t>
      </w: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провадження </w:t>
      </w: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w:t>
      </w: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705/6251/15-к,</w:t>
      </w: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 </w:t>
      </w: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1кп/705/123/17 </w:t>
      </w: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 xml:space="preserve">за </w:t>
      </w: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обвинуваченням</w:t>
      </w:r>
      <w:r w:rsidR="00F673D9" w:rsidRPr="00F673D9">
        <w:rPr>
          <w:rFonts w:ascii="Times New Roman" w:eastAsia="Times New Roman" w:hAnsi="Times New Roman"/>
          <w:color w:val="000000"/>
          <w:sz w:val="26"/>
          <w:szCs w:val="26"/>
        </w:rPr>
        <w:tab/>
        <w:t>,</w:t>
      </w:r>
      <w:r w:rsidR="00F673D9" w:rsidRPr="00F673D9">
        <w:rPr>
          <w:rFonts w:ascii="Times New Roman" w:eastAsia="Times New Roman" w:hAnsi="Times New Roman"/>
          <w:color w:val="000000"/>
          <w:sz w:val="26"/>
          <w:szCs w:val="26"/>
        </w:rPr>
        <w:tab/>
      </w:r>
      <w:r>
        <w:rPr>
          <w:rFonts w:ascii="Times New Roman" w:eastAsia="Times New Roman" w:hAnsi="Times New Roman"/>
          <w:color w:val="000000"/>
          <w:sz w:val="26"/>
          <w:szCs w:val="26"/>
        </w:rPr>
        <w:t xml:space="preserve">   </w:t>
      </w:r>
      <w:r w:rsidR="00F673D9" w:rsidRPr="00F673D9">
        <w:rPr>
          <w:rFonts w:ascii="Times New Roman" w:eastAsia="Times New Roman" w:hAnsi="Times New Roman"/>
          <w:color w:val="000000"/>
          <w:sz w:val="26"/>
          <w:szCs w:val="26"/>
        </w:rPr>
        <w:t>за частиною третьою статті 296</w:t>
      </w:r>
    </w:p>
    <w:p w:rsidR="00F673D9" w:rsidRPr="00F673D9" w:rsidRDefault="00F673D9" w:rsidP="00F673D9">
      <w:pPr>
        <w:widowControl w:val="0"/>
        <w:spacing w:after="0" w:line="307" w:lineRule="exact"/>
        <w:ind w:left="40" w:right="4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Кримінального кодексу України, яке надійшло до Уманського міськрайонного</w:t>
      </w:r>
      <w:r w:rsidR="00C777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суду Черкаської області 22 липня 2016 року, а у провадження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29 травня 2017 року (після закінчення терміну повноважень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F673D9" w:rsidP="00F673D9">
      <w:pPr>
        <w:widowControl w:val="0"/>
        <w:numPr>
          <w:ilvl w:val="0"/>
          <w:numId w:val="7"/>
        </w:numPr>
        <w:tabs>
          <w:tab w:val="left" w:pos="1110"/>
          <w:tab w:val="left" w:pos="3630"/>
        </w:tabs>
        <w:spacing w:after="0" w:line="307" w:lineRule="exact"/>
        <w:ind w:left="4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кримінальне провадження №705/6365/16к, 1кп/705/154/17 за обвинуваченням</w:t>
      </w:r>
      <w:r w:rsidRPr="00F673D9">
        <w:rPr>
          <w:rFonts w:ascii="Times New Roman" w:eastAsia="Times New Roman" w:hAnsi="Times New Roman"/>
          <w:color w:val="000000"/>
          <w:sz w:val="26"/>
          <w:szCs w:val="26"/>
        </w:rPr>
        <w:tab/>
      </w:r>
      <w:r w:rsidR="00C777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за частиною першою статті 185, частиною другою статті 185 Кримінального кодексу України, яке надійшло до Уманського міськрайонного суду Черкаської області 06 жовтня 2016 року, а у провадження</w:t>
      </w:r>
      <w:r w:rsidR="00C777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02 червня 2017 року (після закінчення терміну повноважень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F673D9" w:rsidP="00F673D9">
      <w:pPr>
        <w:widowControl w:val="0"/>
        <w:numPr>
          <w:ilvl w:val="0"/>
          <w:numId w:val="7"/>
        </w:numPr>
        <w:tabs>
          <w:tab w:val="left" w:pos="1038"/>
          <w:tab w:val="left" w:pos="4024"/>
        </w:tabs>
        <w:spacing w:after="0" w:line="307" w:lineRule="exact"/>
        <w:ind w:left="4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кримінальне провадження №705/6531/16к, 1кп/705/156/17 за обвинуваченням</w:t>
      </w:r>
      <w:r w:rsidRPr="00F673D9">
        <w:rPr>
          <w:rFonts w:ascii="Times New Roman" w:eastAsia="Times New Roman" w:hAnsi="Times New Roman"/>
          <w:color w:val="000000"/>
          <w:sz w:val="26"/>
          <w:szCs w:val="26"/>
        </w:rPr>
        <w:tab/>
        <w:t xml:space="preserve">за частиною третьою статті 5 частиною другою статті 85 Кримінального кодексу України, яке надійшло до Уманського міськрайонного суду Черкаської області 19 жовтня 2016 року, а у провадження </w:t>
      </w:r>
      <w:r w:rsidR="00C777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судді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передано 02 червня 2017 року (після закінчення терміну повноважень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C7774D" w:rsidRDefault="00F673D9" w:rsidP="00F673D9">
      <w:pPr>
        <w:widowControl w:val="0"/>
        <w:spacing w:after="0" w:line="307" w:lineRule="exact"/>
        <w:ind w:left="40" w:right="40" w:firstLine="700"/>
        <w:jc w:val="both"/>
        <w:rPr>
          <w:rFonts w:ascii="Times New Roman" w:eastAsia="Times New Roman" w:hAnsi="Times New Roman"/>
          <w:color w:val="000000"/>
          <w:sz w:val="26"/>
          <w:szCs w:val="26"/>
        </w:rPr>
      </w:pPr>
      <w:r w:rsidRPr="00F673D9">
        <w:rPr>
          <w:rFonts w:ascii="Times New Roman" w:eastAsia="Times New Roman" w:hAnsi="Times New Roman"/>
          <w:color w:val="000000"/>
          <w:sz w:val="26"/>
          <w:szCs w:val="26"/>
        </w:rPr>
        <w:t xml:space="preserve">На думку в.о. голови Уманського міськрайонного суду Черкаської області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розгляд зазначених справ було штучно </w:t>
      </w:r>
      <w:proofErr w:type="spellStart"/>
      <w:r w:rsidRPr="00F673D9">
        <w:rPr>
          <w:rFonts w:ascii="Times New Roman" w:eastAsia="Times New Roman" w:hAnsi="Times New Roman"/>
          <w:color w:val="000000"/>
          <w:sz w:val="26"/>
          <w:szCs w:val="26"/>
        </w:rPr>
        <w:t>затягнуто</w:t>
      </w:r>
      <w:proofErr w:type="spellEnd"/>
      <w:r w:rsidRPr="00F673D9">
        <w:rPr>
          <w:rFonts w:ascii="Times New Roman" w:eastAsia="Times New Roman" w:hAnsi="Times New Roman"/>
          <w:color w:val="000000"/>
          <w:sz w:val="26"/>
          <w:szCs w:val="26"/>
        </w:rPr>
        <w:t xml:space="preserve">, а суддя </w:t>
      </w:r>
      <w:r w:rsidR="00C7774D">
        <w:rPr>
          <w:rFonts w:ascii="Times New Roman" w:eastAsia="Times New Roman" w:hAnsi="Times New Roman"/>
          <w:color w:val="000000"/>
          <w:sz w:val="26"/>
          <w:szCs w:val="26"/>
        </w:rPr>
        <w:t xml:space="preserve">                     </w:t>
      </w:r>
      <w:proofErr w:type="spellStart"/>
      <w:r w:rsidRPr="00F673D9">
        <w:rPr>
          <w:rFonts w:ascii="Times New Roman" w:eastAsia="Times New Roman" w:hAnsi="Times New Roman"/>
          <w:color w:val="000000"/>
          <w:sz w:val="26"/>
          <w:szCs w:val="26"/>
        </w:rPr>
        <w:t>Кімстачов</w:t>
      </w:r>
      <w:proofErr w:type="spellEnd"/>
      <w:r w:rsidRPr="00F673D9">
        <w:rPr>
          <w:rFonts w:ascii="Times New Roman" w:eastAsia="Times New Roman" w:hAnsi="Times New Roman"/>
          <w:color w:val="000000"/>
          <w:sz w:val="26"/>
          <w:szCs w:val="26"/>
        </w:rPr>
        <w:t xml:space="preserve"> О.С., виконуючи прямі обов’язки щодо розгляду вказаних справ, </w:t>
      </w:r>
      <w:r w:rsidR="00C777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частина яких перебувала у завершальній стадії розгляду, проявив бездіяльність, </w:t>
      </w:r>
      <w:r w:rsidR="00C777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що призвела до грубого порушення строків розгляду, визначених чинним законодавством,</w:t>
      </w:r>
      <w:r w:rsidR="00C777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та </w:t>
      </w:r>
      <w:r w:rsidR="00C777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збільшення</w:t>
      </w:r>
      <w:r w:rsidR="00C777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і </w:t>
      </w:r>
      <w:r w:rsidR="00C777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без </w:t>
      </w:r>
      <w:r w:rsidR="00C777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того </w:t>
      </w:r>
      <w:r w:rsidR="00C7774D">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надмірного навантаження трьох суддів з </w:t>
      </w:r>
    </w:p>
    <w:p w:rsidR="00C7774D" w:rsidRDefault="00C7774D" w:rsidP="00C7774D">
      <w:pPr>
        <w:widowControl w:val="0"/>
        <w:spacing w:after="0" w:line="307" w:lineRule="exact"/>
        <w:ind w:left="40" w:right="40"/>
        <w:jc w:val="both"/>
        <w:rPr>
          <w:rFonts w:ascii="Times New Roman" w:eastAsia="Times New Roman" w:hAnsi="Times New Roman"/>
          <w:color w:val="000000"/>
          <w:sz w:val="26"/>
          <w:szCs w:val="26"/>
        </w:rPr>
      </w:pPr>
    </w:p>
    <w:p w:rsidR="00C7774D" w:rsidRDefault="00C7774D" w:rsidP="00C7774D">
      <w:pPr>
        <w:widowControl w:val="0"/>
        <w:spacing w:after="0" w:line="307" w:lineRule="exact"/>
        <w:ind w:left="40" w:right="40"/>
        <w:jc w:val="both"/>
        <w:rPr>
          <w:rFonts w:ascii="Times New Roman" w:eastAsia="Times New Roman" w:hAnsi="Times New Roman"/>
          <w:color w:val="000000"/>
          <w:sz w:val="26"/>
          <w:szCs w:val="26"/>
        </w:rPr>
      </w:pPr>
    </w:p>
    <w:p w:rsidR="00821B8A" w:rsidRPr="00821B8A" w:rsidRDefault="00821B8A" w:rsidP="00821B8A">
      <w:pPr>
        <w:widowControl w:val="0"/>
        <w:spacing w:after="0" w:line="307" w:lineRule="exact"/>
        <w:ind w:left="40" w:right="40"/>
        <w:jc w:val="center"/>
        <w:rPr>
          <w:rFonts w:ascii="Times New Roman" w:eastAsia="Times New Roman" w:hAnsi="Times New Roman"/>
          <w:color w:val="595959" w:themeColor="text1" w:themeTint="A6"/>
          <w:sz w:val="24"/>
          <w:szCs w:val="24"/>
        </w:rPr>
      </w:pPr>
      <w:r w:rsidRPr="00821B8A">
        <w:rPr>
          <w:rFonts w:ascii="Times New Roman" w:eastAsia="Times New Roman" w:hAnsi="Times New Roman"/>
          <w:color w:val="595959" w:themeColor="text1" w:themeTint="A6"/>
          <w:sz w:val="24"/>
          <w:szCs w:val="24"/>
        </w:rPr>
        <w:lastRenderedPageBreak/>
        <w:t>7</w:t>
      </w:r>
    </w:p>
    <w:p w:rsidR="00821B8A" w:rsidRDefault="00821B8A" w:rsidP="00C7774D">
      <w:pPr>
        <w:widowControl w:val="0"/>
        <w:spacing w:after="0" w:line="307" w:lineRule="exact"/>
        <w:ind w:left="40" w:right="40"/>
        <w:jc w:val="both"/>
        <w:rPr>
          <w:rFonts w:ascii="Times New Roman" w:eastAsia="Times New Roman" w:hAnsi="Times New Roman"/>
          <w:color w:val="000000"/>
          <w:sz w:val="26"/>
          <w:szCs w:val="26"/>
        </w:rPr>
      </w:pPr>
    </w:p>
    <w:p w:rsidR="00F673D9" w:rsidRPr="00F673D9" w:rsidRDefault="00F673D9" w:rsidP="00C7774D">
      <w:pPr>
        <w:widowControl w:val="0"/>
        <w:spacing w:after="0" w:line="307" w:lineRule="exact"/>
        <w:ind w:left="40" w:right="4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чотирнадцяти, які на той час мали повноваження та фактично здійснювали правосуддя у суді.</w:t>
      </w:r>
    </w:p>
    <w:p w:rsidR="00F673D9" w:rsidRPr="00F673D9" w:rsidRDefault="00F673D9" w:rsidP="00F673D9">
      <w:pPr>
        <w:widowControl w:val="0"/>
        <w:tabs>
          <w:tab w:val="left" w:pos="1090"/>
        </w:tabs>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Із</w:t>
      </w:r>
      <w:r w:rsidRPr="00F673D9">
        <w:rPr>
          <w:rFonts w:ascii="Times New Roman" w:eastAsia="Times New Roman" w:hAnsi="Times New Roman"/>
          <w:color w:val="000000"/>
          <w:sz w:val="26"/>
          <w:szCs w:val="26"/>
        </w:rPr>
        <w:tab/>
        <w:t>матеріалів суддівського досьє також вбачається, що апеляційний суд Черкаської області під час вивчення стану організації роботи Уманського міськрайонного суду Черкаської області у 2015 році також звертав увагу на порушення строків розгляду справ, неналежне виконання суддею</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w:t>
      </w:r>
      <w:proofErr w:type="spellStart"/>
      <w:r w:rsidRPr="00F673D9">
        <w:rPr>
          <w:rFonts w:ascii="Times New Roman" w:eastAsia="Times New Roman" w:hAnsi="Times New Roman"/>
          <w:color w:val="000000"/>
          <w:sz w:val="26"/>
          <w:szCs w:val="26"/>
        </w:rPr>
        <w:t>Кімстачовим</w:t>
      </w:r>
      <w:proofErr w:type="spellEnd"/>
      <w:r w:rsidRPr="00F673D9">
        <w:rPr>
          <w:rFonts w:ascii="Times New Roman" w:eastAsia="Times New Roman" w:hAnsi="Times New Roman"/>
          <w:color w:val="000000"/>
          <w:sz w:val="26"/>
          <w:szCs w:val="26"/>
        </w:rPr>
        <w:t xml:space="preserve"> О.С. посадових обов’язків та наявність підстав для застосування до нього дисциплінарної відповідальності.</w:t>
      </w:r>
    </w:p>
    <w:p w:rsidR="00F673D9" w:rsidRPr="00F673D9" w:rsidRDefault="00F673D9" w:rsidP="00F673D9">
      <w:pPr>
        <w:widowControl w:val="0"/>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Зазначені обставини підпадають під дію пункту 2) частини першої статті 106 Закону України «Про судоустрій і статус суддів» (безпідставне затягування або невжиття суддею заходів щодо розгляду справи протягом строку, встановленого законом) та у разі підтвердження за результатами перевірки можуть бути </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підставою дисциплінарної відповідальності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w:t>
      </w:r>
    </w:p>
    <w:p w:rsidR="00F673D9" w:rsidRPr="00F673D9" w:rsidRDefault="00F673D9" w:rsidP="00F673D9">
      <w:pPr>
        <w:widowControl w:val="0"/>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Крім того, у зверненні в.о. голови Уманського міськрайонного суду</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Черкаської області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викладені обставини, які підпадають під пункт 3) частини першої статті 106 Закону України «Про судоустрій і статус суддів» (допущення суддею поведінки, що порочить звання судді, або підриває авторитет правосуддя, зокрема в питаннях моралі, дотримання інших норм суддівської етики</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та стандартів поведінки, які забезпечують суспільну довіру до суду, прояв</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неповаги до інших суддів), а також, у разі підтвердження, можуть стати підставою дисциплінарної відповідальності судді. Зокрема, у зверненні зазначається, що</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29 листопада 2017 року близько 15 години 30 хвилин судді Гончарук В.М., </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Черниш Т.О., </w:t>
      </w:r>
      <w:proofErr w:type="spellStart"/>
      <w:r w:rsidRPr="00F673D9">
        <w:rPr>
          <w:rFonts w:ascii="Times New Roman" w:eastAsia="Times New Roman" w:hAnsi="Times New Roman"/>
          <w:color w:val="000000"/>
          <w:sz w:val="26"/>
          <w:szCs w:val="26"/>
        </w:rPr>
        <w:t>Кімстачов</w:t>
      </w:r>
      <w:proofErr w:type="spellEnd"/>
      <w:r w:rsidRPr="00F673D9">
        <w:rPr>
          <w:rFonts w:ascii="Times New Roman" w:eastAsia="Times New Roman" w:hAnsi="Times New Roman"/>
          <w:color w:val="000000"/>
          <w:sz w:val="26"/>
          <w:szCs w:val="26"/>
        </w:rPr>
        <w:t xml:space="preserve"> О.С., будучи </w:t>
      </w:r>
      <w:r w:rsidR="001C0375">
        <w:rPr>
          <w:rFonts w:ascii="Times New Roman" w:eastAsia="Times New Roman" w:hAnsi="Times New Roman"/>
          <w:color w:val="000000"/>
          <w:sz w:val="26"/>
          <w:szCs w:val="26"/>
        </w:rPr>
        <w:t>судд</w:t>
      </w:r>
      <w:r w:rsidRPr="00F673D9">
        <w:rPr>
          <w:rFonts w:ascii="Times New Roman" w:eastAsia="Times New Roman" w:hAnsi="Times New Roman"/>
          <w:color w:val="000000"/>
          <w:sz w:val="26"/>
          <w:szCs w:val="26"/>
        </w:rPr>
        <w:t>ями, у яких закінчилися повноваження, самоусунувшись від надання будь-якої допомоги суддям, які здійснюють</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правосуддя, звернулися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судді з 22-річним стажем роботи, як до виконуючої обов’язки голови суду, в грубій формі, із застосуванням </w:t>
      </w:r>
      <w:r w:rsidR="002326A6" w:rsidRPr="002326A6">
        <w:rPr>
          <w:rFonts w:ascii="Times New Roman" w:eastAsia="Times New Roman" w:hAnsi="Times New Roman"/>
          <w:color w:val="000000"/>
          <w:sz w:val="26"/>
          <w:szCs w:val="26"/>
        </w:rPr>
        <w:t xml:space="preserve">               </w:t>
      </w:r>
      <w:bookmarkStart w:id="0" w:name="_GoBack"/>
      <w:bookmarkEnd w:id="0"/>
      <w:r w:rsidRPr="00F673D9">
        <w:rPr>
          <w:rFonts w:ascii="Times New Roman" w:eastAsia="Times New Roman" w:hAnsi="Times New Roman"/>
          <w:color w:val="000000"/>
          <w:sz w:val="26"/>
          <w:szCs w:val="26"/>
        </w:rPr>
        <w:t xml:space="preserve">ненормативної лексики, щодо вирішення питання про направлення їх для участі в </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проведенні семінару в період з 30 листопада по 02 грудня 2017 року (три дні) в Чернівецькому регіональному відділенні Національної школи суддів України</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(м. Чернівці).</w:t>
      </w:r>
    </w:p>
    <w:p w:rsidR="00F673D9" w:rsidRPr="00F673D9" w:rsidRDefault="00F673D9" w:rsidP="00F673D9">
      <w:pPr>
        <w:widowControl w:val="0"/>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У подальшому суддя Черниш Т.О. заблокувала вихід зі службового кабінету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та сказала, що не випустить її з кабінету, доки вона не підпишіть</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наказ про відрядження цих суддів.</w:t>
      </w:r>
    </w:p>
    <w:p w:rsidR="00F673D9" w:rsidRPr="00F673D9" w:rsidRDefault="00F673D9" w:rsidP="00F673D9">
      <w:pPr>
        <w:widowControl w:val="0"/>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На думку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такими діями вказані особи фактично </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перешкоджали їй, як судді, виконувати службові обов’язки, у зв’язку з чим вона, будучи заблокованою ними в своєму службовому кабінеті, була змушена через керівника апарату суду викликати працівників поліції для наведення громадського порядку.</w:t>
      </w:r>
    </w:p>
    <w:p w:rsidR="00F673D9" w:rsidRPr="00F673D9" w:rsidRDefault="00F673D9" w:rsidP="00F673D9">
      <w:pPr>
        <w:widowControl w:val="0"/>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До приїзду працівників поліції вказані особи поспішно залишили</w:t>
      </w:r>
      <w:r w:rsidR="003A6B61">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службовий кабінет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w:t>
      </w:r>
    </w:p>
    <w:p w:rsidR="00F673D9" w:rsidRPr="00F673D9" w:rsidRDefault="00F673D9" w:rsidP="00F673D9">
      <w:pPr>
        <w:widowControl w:val="0"/>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Відповідно до частини п’ятої статті 84 Закону України «Про судоустрій і статус суддів»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у її відкритті.</w:t>
      </w:r>
    </w:p>
    <w:p w:rsidR="003A6B61" w:rsidRPr="003A6B61" w:rsidRDefault="003A6B61" w:rsidP="003A6B61">
      <w:pPr>
        <w:widowControl w:val="0"/>
        <w:spacing w:after="0" w:line="312" w:lineRule="exact"/>
        <w:ind w:left="20" w:right="40" w:firstLine="700"/>
        <w:jc w:val="center"/>
        <w:rPr>
          <w:rFonts w:ascii="Times New Roman" w:eastAsia="Times New Roman" w:hAnsi="Times New Roman"/>
          <w:color w:val="595959" w:themeColor="text1" w:themeTint="A6"/>
          <w:sz w:val="24"/>
          <w:szCs w:val="24"/>
        </w:rPr>
      </w:pPr>
      <w:r w:rsidRPr="003A6B61">
        <w:rPr>
          <w:rFonts w:ascii="Times New Roman" w:eastAsia="Times New Roman" w:hAnsi="Times New Roman"/>
          <w:color w:val="595959" w:themeColor="text1" w:themeTint="A6"/>
          <w:sz w:val="24"/>
          <w:szCs w:val="24"/>
        </w:rPr>
        <w:lastRenderedPageBreak/>
        <w:t>8</w:t>
      </w:r>
    </w:p>
    <w:p w:rsidR="003A6B61" w:rsidRDefault="003A6B61" w:rsidP="00F673D9">
      <w:pPr>
        <w:widowControl w:val="0"/>
        <w:spacing w:after="0" w:line="312" w:lineRule="exact"/>
        <w:ind w:left="20" w:right="40" w:firstLine="700"/>
        <w:jc w:val="both"/>
        <w:rPr>
          <w:rFonts w:ascii="Times New Roman" w:eastAsia="Times New Roman" w:hAnsi="Times New Roman"/>
          <w:color w:val="000000"/>
          <w:sz w:val="26"/>
          <w:szCs w:val="26"/>
        </w:rPr>
      </w:pPr>
    </w:p>
    <w:p w:rsidR="00F673D9" w:rsidRPr="00F673D9" w:rsidRDefault="00F673D9" w:rsidP="00F673D9">
      <w:pPr>
        <w:widowControl w:val="0"/>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У разі звернення до органу, що здійснює дисциплінарне провадження щодо судді, для вирішення питання про відкриття дисциплінарної справи чи відмову у її відкритті або надходження під час проведення кваліфікаційного оцінювання до органу, що здійснює дисциплінарне провадження щодо судді, скарги щодо</w:t>
      </w:r>
      <w:r w:rsidR="0074550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поведінки судді, яка може мати наслідком дисциплінарну відповідальність, Вища кваліфікаційна комісія суддів України має право зупинити проведення кваліфікаційного оцінювання цього судді.</w:t>
      </w:r>
    </w:p>
    <w:p w:rsidR="00F673D9" w:rsidRPr="00F673D9" w:rsidRDefault="00F673D9" w:rsidP="00F673D9">
      <w:pPr>
        <w:widowControl w:val="0"/>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Згідно з пунктом 25 Положення кваліфікаційне оцінювання може бути зупинено за рішенням Комісії у випадках, передбачених статтями 84 та 86 Закону.</w:t>
      </w:r>
    </w:p>
    <w:p w:rsidR="00F673D9" w:rsidRPr="00F673D9" w:rsidRDefault="00F673D9" w:rsidP="00F673D9">
      <w:pPr>
        <w:widowControl w:val="0"/>
        <w:spacing w:after="0"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 xml:space="preserve">Проаналізувавши встановлені обставини у їх сукупності, взявши до уваги те, що під час кваліфікаційного оцінювання судді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 до Комісії </w:t>
      </w:r>
      <w:r w:rsidR="0074550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надійшло звернення в.о. голови Уманського міськрайонного суду Черкаської </w:t>
      </w:r>
      <w:r w:rsidR="0074550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області </w:t>
      </w:r>
      <w:proofErr w:type="spellStart"/>
      <w:r w:rsidRPr="00F673D9">
        <w:rPr>
          <w:rFonts w:ascii="Times New Roman" w:eastAsia="Times New Roman" w:hAnsi="Times New Roman"/>
          <w:color w:val="000000"/>
          <w:sz w:val="26"/>
          <w:szCs w:val="26"/>
        </w:rPr>
        <w:t>Ребрини</w:t>
      </w:r>
      <w:proofErr w:type="spellEnd"/>
      <w:r w:rsidRPr="00F673D9">
        <w:rPr>
          <w:rFonts w:ascii="Times New Roman" w:eastAsia="Times New Roman" w:hAnsi="Times New Roman"/>
          <w:color w:val="000000"/>
          <w:sz w:val="26"/>
          <w:szCs w:val="26"/>
        </w:rPr>
        <w:t xml:space="preserve"> К.Г., яке містить відомості про наявність ознак дисциплінарного проступку судді, передбачених пунктами 2) та 3) частини першої статті 106 Закону України «Про судоустрій і статус суддів», які потребують перевірки та прийняття відповідних рішень за результатами розгляду, та без урахування яких завершити кваліфікаційне оцінювання судді Уманського міськрайонного суду Черкаської області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О.С. неможливо, колегія Комісії дійшла висновку про необхідність зупинення проведення кваліфікаційного оцінювання зазначеного</w:t>
      </w:r>
      <w:r w:rsidR="0074550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судді до вирішення органом, що здійснює дисциплінарне провадження стосовно суддів, питання про відкриття дисциплінарної справи або відмову у її відкритті.</w:t>
      </w:r>
    </w:p>
    <w:p w:rsidR="00F673D9" w:rsidRPr="00F673D9" w:rsidRDefault="00F673D9" w:rsidP="00F673D9">
      <w:pPr>
        <w:widowControl w:val="0"/>
        <w:spacing w:after="342" w:line="312" w:lineRule="exact"/>
        <w:ind w:left="20" w:right="40" w:firstLine="700"/>
        <w:jc w:val="both"/>
        <w:rPr>
          <w:rFonts w:ascii="Times New Roman" w:eastAsia="Times New Roman" w:hAnsi="Times New Roman"/>
          <w:sz w:val="26"/>
          <w:szCs w:val="26"/>
        </w:rPr>
      </w:pPr>
      <w:r w:rsidRPr="00F673D9">
        <w:rPr>
          <w:rFonts w:ascii="Times New Roman" w:eastAsia="Times New Roman" w:hAnsi="Times New Roman"/>
          <w:color w:val="000000"/>
          <w:sz w:val="26"/>
          <w:szCs w:val="26"/>
        </w:rPr>
        <w:t>Ураховуючи зазначене та керуючись статтями 83 - 88, 93, 101, пунктом 20 розділу XII «Прикінцеві та перехідні положення» Закону України «Про судоустрій</w:t>
      </w:r>
      <w:r w:rsidR="0074550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і статус суддів»,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затвердженим рішенням Вищої кваліфікаційної комісії суддів України від 03 листопада 2016 року № 143/зп-16 (у редакції рішення Вищої кваліфікаційної комісії суддів України від 13 лютого 2018 року № 20/зп-18), </w:t>
      </w:r>
      <w:r w:rsidR="0074550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колегія Комісії</w:t>
      </w:r>
    </w:p>
    <w:p w:rsidR="00F673D9" w:rsidRPr="00F673D9" w:rsidRDefault="00F673D9" w:rsidP="00F673D9">
      <w:pPr>
        <w:widowControl w:val="0"/>
        <w:spacing w:after="315" w:line="260" w:lineRule="exact"/>
        <w:ind w:left="20"/>
        <w:jc w:val="center"/>
        <w:rPr>
          <w:rFonts w:ascii="Times New Roman" w:eastAsia="Times New Roman" w:hAnsi="Times New Roman"/>
          <w:sz w:val="26"/>
          <w:szCs w:val="26"/>
        </w:rPr>
      </w:pPr>
      <w:r w:rsidRPr="00F673D9">
        <w:rPr>
          <w:rFonts w:ascii="Times New Roman" w:eastAsia="Times New Roman" w:hAnsi="Times New Roman"/>
          <w:color w:val="000000"/>
          <w:sz w:val="26"/>
          <w:szCs w:val="26"/>
        </w:rPr>
        <w:t>вирішила:</w:t>
      </w:r>
    </w:p>
    <w:p w:rsidR="00F673D9" w:rsidRPr="00F673D9" w:rsidRDefault="00F673D9" w:rsidP="00745507">
      <w:pPr>
        <w:widowControl w:val="0"/>
        <w:numPr>
          <w:ilvl w:val="0"/>
          <w:numId w:val="9"/>
        </w:numPr>
        <w:tabs>
          <w:tab w:val="left" w:pos="711"/>
        </w:tabs>
        <w:spacing w:after="0" w:line="240" w:lineRule="auto"/>
        <w:ind w:left="720" w:right="40" w:hanging="340"/>
        <w:rPr>
          <w:rFonts w:ascii="Times New Roman" w:eastAsia="Times New Roman" w:hAnsi="Times New Roman"/>
          <w:sz w:val="26"/>
          <w:szCs w:val="26"/>
        </w:rPr>
      </w:pPr>
      <w:r w:rsidRPr="00F673D9">
        <w:rPr>
          <w:rFonts w:ascii="Times New Roman" w:eastAsia="Times New Roman" w:hAnsi="Times New Roman"/>
          <w:color w:val="000000"/>
          <w:sz w:val="26"/>
          <w:szCs w:val="26"/>
        </w:rPr>
        <w:t>Зупинити</w:t>
      </w:r>
      <w:r w:rsidR="0074550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кваліфікаційне </w:t>
      </w:r>
      <w:r w:rsidR="0074550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оцінювання </w:t>
      </w:r>
      <w:r w:rsidR="0074550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судді </w:t>
      </w:r>
      <w:r w:rsidR="0074550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Уманського</w:t>
      </w:r>
      <w:r w:rsidR="0074550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 міськрайонного </w:t>
      </w:r>
      <w:r w:rsidR="00745507">
        <w:rPr>
          <w:rFonts w:ascii="Times New Roman" w:eastAsia="Times New Roman" w:hAnsi="Times New Roman"/>
          <w:color w:val="000000"/>
          <w:sz w:val="26"/>
          <w:szCs w:val="26"/>
        </w:rPr>
        <w:t xml:space="preserve">               </w:t>
      </w:r>
      <w:r w:rsidRPr="00F673D9">
        <w:rPr>
          <w:rFonts w:ascii="Times New Roman" w:eastAsia="Times New Roman" w:hAnsi="Times New Roman"/>
          <w:color w:val="000000"/>
          <w:sz w:val="26"/>
          <w:szCs w:val="26"/>
        </w:rPr>
        <w:t xml:space="preserve">суду Черкаської області </w:t>
      </w:r>
      <w:proofErr w:type="spellStart"/>
      <w:r w:rsidRPr="00F673D9">
        <w:rPr>
          <w:rFonts w:ascii="Times New Roman" w:eastAsia="Times New Roman" w:hAnsi="Times New Roman"/>
          <w:color w:val="000000"/>
          <w:sz w:val="26"/>
          <w:szCs w:val="26"/>
        </w:rPr>
        <w:t>Кімстачова</w:t>
      </w:r>
      <w:proofErr w:type="spellEnd"/>
      <w:r w:rsidRPr="00F673D9">
        <w:rPr>
          <w:rFonts w:ascii="Times New Roman" w:eastAsia="Times New Roman" w:hAnsi="Times New Roman"/>
          <w:color w:val="000000"/>
          <w:sz w:val="26"/>
          <w:szCs w:val="26"/>
        </w:rPr>
        <w:t xml:space="preserve"> Олега Сергійовича.</w:t>
      </w:r>
    </w:p>
    <w:p w:rsidR="00745507" w:rsidRDefault="00745507" w:rsidP="00745507">
      <w:pPr>
        <w:widowControl w:val="0"/>
        <w:spacing w:after="0" w:line="240" w:lineRule="auto"/>
        <w:ind w:left="380"/>
        <w:jc w:val="both"/>
        <w:rPr>
          <w:rFonts w:ascii="Times New Roman" w:eastAsia="Courier New" w:hAnsi="Times New Roman"/>
          <w:color w:val="000000"/>
          <w:sz w:val="26"/>
          <w:szCs w:val="26"/>
          <w:lang w:eastAsia="uk-UA"/>
        </w:rPr>
      </w:pPr>
      <w:r>
        <w:rPr>
          <w:rFonts w:ascii="Times New Roman" w:eastAsia="Courier New" w:hAnsi="Times New Roman"/>
          <w:color w:val="000000"/>
          <w:sz w:val="26"/>
          <w:szCs w:val="26"/>
          <w:lang w:eastAsia="uk-UA"/>
        </w:rPr>
        <w:t xml:space="preserve">2. </w:t>
      </w:r>
      <w:r w:rsidR="00DA61BC">
        <w:rPr>
          <w:rFonts w:ascii="Times New Roman" w:eastAsia="Courier New" w:hAnsi="Times New Roman"/>
          <w:color w:val="000000"/>
          <w:sz w:val="26"/>
          <w:szCs w:val="26"/>
          <w:lang w:eastAsia="uk-UA"/>
        </w:rPr>
        <w:t xml:space="preserve"> </w:t>
      </w:r>
      <w:r w:rsidR="00F673D9" w:rsidRPr="00745507">
        <w:rPr>
          <w:rFonts w:ascii="Times New Roman" w:eastAsia="Courier New" w:hAnsi="Times New Roman"/>
          <w:color w:val="000000"/>
          <w:sz w:val="26"/>
          <w:szCs w:val="26"/>
          <w:lang w:eastAsia="uk-UA"/>
        </w:rPr>
        <w:t xml:space="preserve">Звернутися до Вищої ради правосуддя для вирішення питання про відкриття </w:t>
      </w:r>
      <w:r>
        <w:rPr>
          <w:rFonts w:ascii="Times New Roman" w:eastAsia="Courier New" w:hAnsi="Times New Roman"/>
          <w:color w:val="000000"/>
          <w:sz w:val="26"/>
          <w:szCs w:val="26"/>
          <w:lang w:eastAsia="uk-UA"/>
        </w:rPr>
        <w:t xml:space="preserve">    </w:t>
      </w:r>
    </w:p>
    <w:p w:rsidR="002D5CC7" w:rsidRPr="00745507" w:rsidRDefault="00745507" w:rsidP="00745507">
      <w:pPr>
        <w:widowControl w:val="0"/>
        <w:spacing w:after="0" w:line="240" w:lineRule="auto"/>
        <w:ind w:left="380"/>
        <w:jc w:val="both"/>
        <w:rPr>
          <w:rFonts w:ascii="Times New Roman" w:eastAsia="Times New Roman" w:hAnsi="Times New Roman"/>
          <w:sz w:val="26"/>
          <w:szCs w:val="26"/>
          <w:lang w:val="ru-RU" w:eastAsia="uk-UA"/>
        </w:rPr>
      </w:pPr>
      <w:r>
        <w:rPr>
          <w:rFonts w:ascii="Times New Roman" w:eastAsia="Courier New" w:hAnsi="Times New Roman"/>
          <w:color w:val="000000"/>
          <w:sz w:val="26"/>
          <w:szCs w:val="26"/>
          <w:lang w:eastAsia="uk-UA"/>
        </w:rPr>
        <w:t xml:space="preserve">    </w:t>
      </w:r>
      <w:r w:rsidR="00A8015B">
        <w:rPr>
          <w:rFonts w:ascii="Times New Roman" w:eastAsia="Courier New" w:hAnsi="Times New Roman"/>
          <w:color w:val="000000"/>
          <w:sz w:val="26"/>
          <w:szCs w:val="26"/>
          <w:lang w:eastAsia="uk-UA"/>
        </w:rPr>
        <w:t xml:space="preserve"> </w:t>
      </w:r>
      <w:r w:rsidR="00F673D9" w:rsidRPr="00745507">
        <w:rPr>
          <w:rFonts w:ascii="Times New Roman" w:eastAsia="Courier New" w:hAnsi="Times New Roman"/>
          <w:color w:val="000000"/>
          <w:sz w:val="26"/>
          <w:szCs w:val="26"/>
          <w:lang w:eastAsia="uk-UA"/>
        </w:rPr>
        <w:t>дисциплінарної справи</w:t>
      </w:r>
      <w:r w:rsidR="0030007A">
        <w:rPr>
          <w:rFonts w:ascii="Times New Roman" w:eastAsia="Courier New" w:hAnsi="Times New Roman"/>
          <w:color w:val="000000"/>
          <w:sz w:val="26"/>
          <w:szCs w:val="26"/>
          <w:lang w:eastAsia="uk-UA"/>
        </w:rPr>
        <w:t>.</w:t>
      </w:r>
    </w:p>
    <w:p w:rsidR="002D5CC7" w:rsidRPr="00745507" w:rsidRDefault="002D5CC7" w:rsidP="00745507">
      <w:pPr>
        <w:widowControl w:val="0"/>
        <w:spacing w:after="0" w:line="240" w:lineRule="auto"/>
        <w:jc w:val="both"/>
        <w:rPr>
          <w:rFonts w:ascii="Times New Roman" w:eastAsia="Times New Roman" w:hAnsi="Times New Roman"/>
          <w:sz w:val="26"/>
          <w:szCs w:val="26"/>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Головуючий</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М.А. Макарчук</w:t>
      </w: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Члени Комісії:</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А.В. Василенко</w:t>
      </w: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Т.Ф. Весельська</w:t>
      </w: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С.М. Прилипко</w:t>
      </w: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F673D9">
      <w:headerReference w:type="default" r:id="rId9"/>
      <w:pgSz w:w="11906" w:h="16838"/>
      <w:pgMar w:top="850" w:right="849" w:bottom="709" w:left="1418"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0A9" w:rsidRDefault="00C350A9" w:rsidP="002F156E">
      <w:pPr>
        <w:spacing w:after="0" w:line="240" w:lineRule="auto"/>
      </w:pPr>
      <w:r>
        <w:separator/>
      </w:r>
    </w:p>
  </w:endnote>
  <w:endnote w:type="continuationSeparator" w:id="0">
    <w:p w:rsidR="00C350A9" w:rsidRDefault="00C350A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0A9" w:rsidRDefault="00C350A9" w:rsidP="002F156E">
      <w:pPr>
        <w:spacing w:after="0" w:line="240" w:lineRule="auto"/>
      </w:pPr>
      <w:r>
        <w:separator/>
      </w:r>
    </w:p>
  </w:footnote>
  <w:footnote w:type="continuationSeparator" w:id="0">
    <w:p w:rsidR="00C350A9" w:rsidRDefault="00C350A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52C0"/>
    <w:multiLevelType w:val="multilevel"/>
    <w:tmpl w:val="9F3C6E9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9F5601"/>
    <w:multiLevelType w:val="multilevel"/>
    <w:tmpl w:val="79A40A1C"/>
    <w:lvl w:ilvl="0">
      <w:start w:val="2012"/>
      <w:numFmt w:val="decimal"/>
      <w:lvlText w:val="%1"/>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3">
    <w:nsid w:val="2652595C"/>
    <w:multiLevelType w:val="multilevel"/>
    <w:tmpl w:val="C570D066"/>
    <w:lvl w:ilvl="0">
      <w:start w:val="2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99B64AD"/>
    <w:multiLevelType w:val="multilevel"/>
    <w:tmpl w:val="FBCA0A7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C3F2474"/>
    <w:multiLevelType w:val="multilevel"/>
    <w:tmpl w:val="7BBC5B32"/>
    <w:lvl w:ilvl="0">
      <w:start w:val="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33B7245C"/>
    <w:multiLevelType w:val="multilevel"/>
    <w:tmpl w:val="14FC55D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3B945978"/>
    <w:multiLevelType w:val="hybridMultilevel"/>
    <w:tmpl w:val="1B8649FA"/>
    <w:lvl w:ilvl="0" w:tplc="534028D0">
      <w:start w:val="1"/>
      <w:numFmt w:val="bullet"/>
      <w:lvlText w:val="˗"/>
      <w:lvlJc w:val="left"/>
      <w:pPr>
        <w:ind w:left="740" w:hanging="360"/>
      </w:pPr>
      <w:rPr>
        <w:rFonts w:ascii="Times New Roman" w:hAnsi="Times New Roman" w:cs="Times New Roman" w:hint="default"/>
      </w:rPr>
    </w:lvl>
    <w:lvl w:ilvl="1" w:tplc="04220003" w:tentative="1">
      <w:start w:val="1"/>
      <w:numFmt w:val="bullet"/>
      <w:lvlText w:val="o"/>
      <w:lvlJc w:val="left"/>
      <w:pPr>
        <w:ind w:left="1460" w:hanging="360"/>
      </w:pPr>
      <w:rPr>
        <w:rFonts w:ascii="Courier New" w:hAnsi="Courier New" w:cs="Courier New" w:hint="default"/>
      </w:rPr>
    </w:lvl>
    <w:lvl w:ilvl="2" w:tplc="04220005" w:tentative="1">
      <w:start w:val="1"/>
      <w:numFmt w:val="bullet"/>
      <w:lvlText w:val=""/>
      <w:lvlJc w:val="left"/>
      <w:pPr>
        <w:ind w:left="2180" w:hanging="360"/>
      </w:pPr>
      <w:rPr>
        <w:rFonts w:ascii="Wingdings" w:hAnsi="Wingdings" w:hint="default"/>
      </w:rPr>
    </w:lvl>
    <w:lvl w:ilvl="3" w:tplc="04220001" w:tentative="1">
      <w:start w:val="1"/>
      <w:numFmt w:val="bullet"/>
      <w:lvlText w:val=""/>
      <w:lvlJc w:val="left"/>
      <w:pPr>
        <w:ind w:left="2900" w:hanging="360"/>
      </w:pPr>
      <w:rPr>
        <w:rFonts w:ascii="Symbol" w:hAnsi="Symbol" w:hint="default"/>
      </w:rPr>
    </w:lvl>
    <w:lvl w:ilvl="4" w:tplc="04220003" w:tentative="1">
      <w:start w:val="1"/>
      <w:numFmt w:val="bullet"/>
      <w:lvlText w:val="o"/>
      <w:lvlJc w:val="left"/>
      <w:pPr>
        <w:ind w:left="3620" w:hanging="360"/>
      </w:pPr>
      <w:rPr>
        <w:rFonts w:ascii="Courier New" w:hAnsi="Courier New" w:cs="Courier New" w:hint="default"/>
      </w:rPr>
    </w:lvl>
    <w:lvl w:ilvl="5" w:tplc="04220005" w:tentative="1">
      <w:start w:val="1"/>
      <w:numFmt w:val="bullet"/>
      <w:lvlText w:val=""/>
      <w:lvlJc w:val="left"/>
      <w:pPr>
        <w:ind w:left="4340" w:hanging="360"/>
      </w:pPr>
      <w:rPr>
        <w:rFonts w:ascii="Wingdings" w:hAnsi="Wingdings" w:hint="default"/>
      </w:rPr>
    </w:lvl>
    <w:lvl w:ilvl="6" w:tplc="04220001" w:tentative="1">
      <w:start w:val="1"/>
      <w:numFmt w:val="bullet"/>
      <w:lvlText w:val=""/>
      <w:lvlJc w:val="left"/>
      <w:pPr>
        <w:ind w:left="5060" w:hanging="360"/>
      </w:pPr>
      <w:rPr>
        <w:rFonts w:ascii="Symbol" w:hAnsi="Symbol" w:hint="default"/>
      </w:rPr>
    </w:lvl>
    <w:lvl w:ilvl="7" w:tplc="04220003" w:tentative="1">
      <w:start w:val="1"/>
      <w:numFmt w:val="bullet"/>
      <w:lvlText w:val="o"/>
      <w:lvlJc w:val="left"/>
      <w:pPr>
        <w:ind w:left="5780" w:hanging="360"/>
      </w:pPr>
      <w:rPr>
        <w:rFonts w:ascii="Courier New" w:hAnsi="Courier New" w:cs="Courier New" w:hint="default"/>
      </w:rPr>
    </w:lvl>
    <w:lvl w:ilvl="8" w:tplc="04220005" w:tentative="1">
      <w:start w:val="1"/>
      <w:numFmt w:val="bullet"/>
      <w:lvlText w:val=""/>
      <w:lvlJc w:val="left"/>
      <w:pPr>
        <w:ind w:left="6500" w:hanging="360"/>
      </w:pPr>
      <w:rPr>
        <w:rFonts w:ascii="Wingdings" w:hAnsi="Wingdings" w:hint="default"/>
      </w:rPr>
    </w:lvl>
  </w:abstractNum>
  <w:abstractNum w:abstractNumId="8">
    <w:nsid w:val="44857374"/>
    <w:multiLevelType w:val="hybridMultilevel"/>
    <w:tmpl w:val="EE528388"/>
    <w:lvl w:ilvl="0" w:tplc="93B8A71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nsid w:val="45E764EA"/>
    <w:multiLevelType w:val="multilevel"/>
    <w:tmpl w:val="57FA627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7F42424"/>
    <w:multiLevelType w:val="multilevel"/>
    <w:tmpl w:val="50DECD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6"/>
    <w:lvlOverride w:ilvl="0">
      <w:startOverride w:val="1"/>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10"/>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2012"/>
    </w:lvlOverride>
    <w:lvlOverride w:ilvl="1"/>
    <w:lvlOverride w:ilvl="2"/>
    <w:lvlOverride w:ilvl="3"/>
    <w:lvlOverride w:ilvl="4"/>
    <w:lvlOverride w:ilvl="5"/>
    <w:lvlOverride w:ilvl="6"/>
    <w:lvlOverride w:ilvl="7"/>
    <w:lvlOverride w:ilvl="8"/>
  </w:num>
  <w:num w:numId="6">
    <w:abstractNumId w:val="5"/>
    <w:lvlOverride w:ilvl="0">
      <w:startOverride w:val="12"/>
    </w:lvlOverride>
    <w:lvlOverride w:ilvl="1"/>
    <w:lvlOverride w:ilvl="2"/>
    <w:lvlOverride w:ilvl="3"/>
    <w:lvlOverride w:ilvl="4"/>
    <w:lvlOverride w:ilvl="5"/>
    <w:lvlOverride w:ilvl="6"/>
    <w:lvlOverride w:ilvl="7"/>
    <w:lvlOverride w:ilvl="8"/>
  </w:num>
  <w:num w:numId="7">
    <w:abstractNumId w:val="0"/>
  </w:num>
  <w:num w:numId="8">
    <w:abstractNumId w:val="3"/>
    <w:lvlOverride w:ilvl="0">
      <w:startOverride w:val="25"/>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56E5"/>
    <w:rsid w:val="000306D3"/>
    <w:rsid w:val="00034B48"/>
    <w:rsid w:val="00037A70"/>
    <w:rsid w:val="00044477"/>
    <w:rsid w:val="00062ACF"/>
    <w:rsid w:val="0009432C"/>
    <w:rsid w:val="000B0876"/>
    <w:rsid w:val="000B1CE2"/>
    <w:rsid w:val="000D0E42"/>
    <w:rsid w:val="000E0F15"/>
    <w:rsid w:val="000E5A7A"/>
    <w:rsid w:val="000E62AF"/>
    <w:rsid w:val="000F4C37"/>
    <w:rsid w:val="001002DF"/>
    <w:rsid w:val="0010472C"/>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4724"/>
    <w:rsid w:val="001A585A"/>
    <w:rsid w:val="001A7922"/>
    <w:rsid w:val="001B3982"/>
    <w:rsid w:val="001C0375"/>
    <w:rsid w:val="001D04E7"/>
    <w:rsid w:val="002053B6"/>
    <w:rsid w:val="00206364"/>
    <w:rsid w:val="0020743E"/>
    <w:rsid w:val="00217EE4"/>
    <w:rsid w:val="00220570"/>
    <w:rsid w:val="00227466"/>
    <w:rsid w:val="002326A6"/>
    <w:rsid w:val="00232EB9"/>
    <w:rsid w:val="00233C69"/>
    <w:rsid w:val="00250C6A"/>
    <w:rsid w:val="00251B21"/>
    <w:rsid w:val="00253E94"/>
    <w:rsid w:val="00257FBE"/>
    <w:rsid w:val="00260A65"/>
    <w:rsid w:val="002676E0"/>
    <w:rsid w:val="00275577"/>
    <w:rsid w:val="002B4833"/>
    <w:rsid w:val="002B6583"/>
    <w:rsid w:val="002C1E4E"/>
    <w:rsid w:val="002C4F75"/>
    <w:rsid w:val="002D5CC7"/>
    <w:rsid w:val="002E248F"/>
    <w:rsid w:val="002E3DD4"/>
    <w:rsid w:val="002E7746"/>
    <w:rsid w:val="002F04E9"/>
    <w:rsid w:val="002F156E"/>
    <w:rsid w:val="002F23C7"/>
    <w:rsid w:val="0030007A"/>
    <w:rsid w:val="00312B07"/>
    <w:rsid w:val="00333ADE"/>
    <w:rsid w:val="0033412F"/>
    <w:rsid w:val="00336170"/>
    <w:rsid w:val="00345BC5"/>
    <w:rsid w:val="003466D8"/>
    <w:rsid w:val="003516AC"/>
    <w:rsid w:val="00355196"/>
    <w:rsid w:val="003576B3"/>
    <w:rsid w:val="00365619"/>
    <w:rsid w:val="00372B00"/>
    <w:rsid w:val="00385B01"/>
    <w:rsid w:val="00385D12"/>
    <w:rsid w:val="003956D2"/>
    <w:rsid w:val="003A347F"/>
    <w:rsid w:val="003A6385"/>
    <w:rsid w:val="003A6B61"/>
    <w:rsid w:val="003B0499"/>
    <w:rsid w:val="003B4F70"/>
    <w:rsid w:val="003C100D"/>
    <w:rsid w:val="003C3EC1"/>
    <w:rsid w:val="003D7E4D"/>
    <w:rsid w:val="003E0FB4"/>
    <w:rsid w:val="003E13B1"/>
    <w:rsid w:val="003E77A2"/>
    <w:rsid w:val="003F1949"/>
    <w:rsid w:val="003F4C4A"/>
    <w:rsid w:val="003F5230"/>
    <w:rsid w:val="003F73E7"/>
    <w:rsid w:val="003F7CC4"/>
    <w:rsid w:val="00400E1D"/>
    <w:rsid w:val="004025DD"/>
    <w:rsid w:val="00407903"/>
    <w:rsid w:val="00410D69"/>
    <w:rsid w:val="0041519A"/>
    <w:rsid w:val="00426B9E"/>
    <w:rsid w:val="004332AF"/>
    <w:rsid w:val="00444CD6"/>
    <w:rsid w:val="00454EFC"/>
    <w:rsid w:val="00462910"/>
    <w:rsid w:val="0047122B"/>
    <w:rsid w:val="00476319"/>
    <w:rsid w:val="0048017E"/>
    <w:rsid w:val="004811C0"/>
    <w:rsid w:val="0048187A"/>
    <w:rsid w:val="00483530"/>
    <w:rsid w:val="004903D0"/>
    <w:rsid w:val="0049503F"/>
    <w:rsid w:val="004A2DE0"/>
    <w:rsid w:val="004C48F9"/>
    <w:rsid w:val="004E1126"/>
    <w:rsid w:val="004F4DF8"/>
    <w:rsid w:val="004F5123"/>
    <w:rsid w:val="004F73FF"/>
    <w:rsid w:val="00503AF8"/>
    <w:rsid w:val="00505AC1"/>
    <w:rsid w:val="00511357"/>
    <w:rsid w:val="00517A90"/>
    <w:rsid w:val="0052631A"/>
    <w:rsid w:val="00527CC8"/>
    <w:rsid w:val="00545AB0"/>
    <w:rsid w:val="005535F1"/>
    <w:rsid w:val="005806E6"/>
    <w:rsid w:val="00583221"/>
    <w:rsid w:val="00590311"/>
    <w:rsid w:val="005929EF"/>
    <w:rsid w:val="005979E5"/>
    <w:rsid w:val="005B06B1"/>
    <w:rsid w:val="005B58CE"/>
    <w:rsid w:val="005C7042"/>
    <w:rsid w:val="005D6DF6"/>
    <w:rsid w:val="005E5CAD"/>
    <w:rsid w:val="00612AEB"/>
    <w:rsid w:val="00634B02"/>
    <w:rsid w:val="00650342"/>
    <w:rsid w:val="00650569"/>
    <w:rsid w:val="006510A2"/>
    <w:rsid w:val="00663E2C"/>
    <w:rsid w:val="00670F6A"/>
    <w:rsid w:val="0067535E"/>
    <w:rsid w:val="00680175"/>
    <w:rsid w:val="00683234"/>
    <w:rsid w:val="00692991"/>
    <w:rsid w:val="0069505A"/>
    <w:rsid w:val="006A08F6"/>
    <w:rsid w:val="006B2F01"/>
    <w:rsid w:val="006C151D"/>
    <w:rsid w:val="006D38EB"/>
    <w:rsid w:val="006E1E86"/>
    <w:rsid w:val="006E2B88"/>
    <w:rsid w:val="006F59EB"/>
    <w:rsid w:val="006F76D3"/>
    <w:rsid w:val="007005F8"/>
    <w:rsid w:val="00702C1B"/>
    <w:rsid w:val="00706D72"/>
    <w:rsid w:val="007145F1"/>
    <w:rsid w:val="007156CE"/>
    <w:rsid w:val="00721FF2"/>
    <w:rsid w:val="00723A7E"/>
    <w:rsid w:val="00741A9F"/>
    <w:rsid w:val="00745507"/>
    <w:rsid w:val="007607C4"/>
    <w:rsid w:val="00761CAB"/>
    <w:rsid w:val="00770CE8"/>
    <w:rsid w:val="00771DF7"/>
    <w:rsid w:val="007730CD"/>
    <w:rsid w:val="007A062E"/>
    <w:rsid w:val="007B0200"/>
    <w:rsid w:val="007B3BC8"/>
    <w:rsid w:val="007D4A53"/>
    <w:rsid w:val="007D720F"/>
    <w:rsid w:val="007E5CAA"/>
    <w:rsid w:val="007F435E"/>
    <w:rsid w:val="00821906"/>
    <w:rsid w:val="00821B8A"/>
    <w:rsid w:val="00822D61"/>
    <w:rsid w:val="00872436"/>
    <w:rsid w:val="00881985"/>
    <w:rsid w:val="00890BFC"/>
    <w:rsid w:val="00894121"/>
    <w:rsid w:val="008A4679"/>
    <w:rsid w:val="008A7389"/>
    <w:rsid w:val="008D53F2"/>
    <w:rsid w:val="008D7004"/>
    <w:rsid w:val="008E58EF"/>
    <w:rsid w:val="008E6D37"/>
    <w:rsid w:val="008F3077"/>
    <w:rsid w:val="00923901"/>
    <w:rsid w:val="009317BB"/>
    <w:rsid w:val="00934B11"/>
    <w:rsid w:val="009362A7"/>
    <w:rsid w:val="00944299"/>
    <w:rsid w:val="00947B94"/>
    <w:rsid w:val="0095115B"/>
    <w:rsid w:val="009519AD"/>
    <w:rsid w:val="00952BD3"/>
    <w:rsid w:val="00955E9E"/>
    <w:rsid w:val="0097149B"/>
    <w:rsid w:val="00975DD4"/>
    <w:rsid w:val="00982A36"/>
    <w:rsid w:val="0098379F"/>
    <w:rsid w:val="0099184B"/>
    <w:rsid w:val="009A42C2"/>
    <w:rsid w:val="009B4A29"/>
    <w:rsid w:val="009C7439"/>
    <w:rsid w:val="009D4E41"/>
    <w:rsid w:val="009E6DE5"/>
    <w:rsid w:val="009F037E"/>
    <w:rsid w:val="00A04893"/>
    <w:rsid w:val="00A07EAB"/>
    <w:rsid w:val="00A25E6B"/>
    <w:rsid w:val="00A26D05"/>
    <w:rsid w:val="00A34207"/>
    <w:rsid w:val="00A46542"/>
    <w:rsid w:val="00A700D5"/>
    <w:rsid w:val="00A72BED"/>
    <w:rsid w:val="00A8015B"/>
    <w:rsid w:val="00A86F13"/>
    <w:rsid w:val="00A91D0E"/>
    <w:rsid w:val="00AA3E5B"/>
    <w:rsid w:val="00AA4147"/>
    <w:rsid w:val="00AA7ED7"/>
    <w:rsid w:val="00AE37D0"/>
    <w:rsid w:val="00B13AB9"/>
    <w:rsid w:val="00B13DED"/>
    <w:rsid w:val="00B15A3E"/>
    <w:rsid w:val="00B21992"/>
    <w:rsid w:val="00B21C2E"/>
    <w:rsid w:val="00B30D80"/>
    <w:rsid w:val="00B40AF2"/>
    <w:rsid w:val="00B51049"/>
    <w:rsid w:val="00B51E90"/>
    <w:rsid w:val="00B53399"/>
    <w:rsid w:val="00B57026"/>
    <w:rsid w:val="00B70C98"/>
    <w:rsid w:val="00B81A25"/>
    <w:rsid w:val="00B913A9"/>
    <w:rsid w:val="00BA4708"/>
    <w:rsid w:val="00BE240F"/>
    <w:rsid w:val="00BE767E"/>
    <w:rsid w:val="00BF4A33"/>
    <w:rsid w:val="00C018B6"/>
    <w:rsid w:val="00C10D03"/>
    <w:rsid w:val="00C240DD"/>
    <w:rsid w:val="00C24130"/>
    <w:rsid w:val="00C25C4C"/>
    <w:rsid w:val="00C33284"/>
    <w:rsid w:val="00C350A9"/>
    <w:rsid w:val="00C424BE"/>
    <w:rsid w:val="00C42857"/>
    <w:rsid w:val="00C42C1C"/>
    <w:rsid w:val="00C43CB7"/>
    <w:rsid w:val="00C52118"/>
    <w:rsid w:val="00C76059"/>
    <w:rsid w:val="00C7774D"/>
    <w:rsid w:val="00C93203"/>
    <w:rsid w:val="00C969E9"/>
    <w:rsid w:val="00CA5CFC"/>
    <w:rsid w:val="00CB451C"/>
    <w:rsid w:val="00CB5F94"/>
    <w:rsid w:val="00CC4D43"/>
    <w:rsid w:val="00CC716A"/>
    <w:rsid w:val="00CE4637"/>
    <w:rsid w:val="00CE465E"/>
    <w:rsid w:val="00CE73D0"/>
    <w:rsid w:val="00CF2433"/>
    <w:rsid w:val="00CF58F2"/>
    <w:rsid w:val="00D020ED"/>
    <w:rsid w:val="00D12A99"/>
    <w:rsid w:val="00D15E47"/>
    <w:rsid w:val="00D177A4"/>
    <w:rsid w:val="00D2076D"/>
    <w:rsid w:val="00D23F32"/>
    <w:rsid w:val="00D253DC"/>
    <w:rsid w:val="00D35462"/>
    <w:rsid w:val="00D35CC7"/>
    <w:rsid w:val="00D41733"/>
    <w:rsid w:val="00D46064"/>
    <w:rsid w:val="00D46D2C"/>
    <w:rsid w:val="00D52C3D"/>
    <w:rsid w:val="00D6397A"/>
    <w:rsid w:val="00DA278F"/>
    <w:rsid w:val="00DA2836"/>
    <w:rsid w:val="00DA61BC"/>
    <w:rsid w:val="00DB43D7"/>
    <w:rsid w:val="00DC4317"/>
    <w:rsid w:val="00DE163A"/>
    <w:rsid w:val="00DE1F15"/>
    <w:rsid w:val="00E02298"/>
    <w:rsid w:val="00E100F6"/>
    <w:rsid w:val="00E2066C"/>
    <w:rsid w:val="00E2589C"/>
    <w:rsid w:val="00E27B5E"/>
    <w:rsid w:val="00E34465"/>
    <w:rsid w:val="00E40821"/>
    <w:rsid w:val="00E40E5B"/>
    <w:rsid w:val="00E417C1"/>
    <w:rsid w:val="00E46CA6"/>
    <w:rsid w:val="00E51FD5"/>
    <w:rsid w:val="00E62C56"/>
    <w:rsid w:val="00E71A2F"/>
    <w:rsid w:val="00E735E1"/>
    <w:rsid w:val="00E7455C"/>
    <w:rsid w:val="00E86E4D"/>
    <w:rsid w:val="00E917B6"/>
    <w:rsid w:val="00EA42AB"/>
    <w:rsid w:val="00EB5DF9"/>
    <w:rsid w:val="00EC362E"/>
    <w:rsid w:val="00ED11C1"/>
    <w:rsid w:val="00ED45D2"/>
    <w:rsid w:val="00ED7CE3"/>
    <w:rsid w:val="00EF069A"/>
    <w:rsid w:val="00F03A22"/>
    <w:rsid w:val="00F113EA"/>
    <w:rsid w:val="00F12B3B"/>
    <w:rsid w:val="00F16892"/>
    <w:rsid w:val="00F228F6"/>
    <w:rsid w:val="00F275C6"/>
    <w:rsid w:val="00F3222F"/>
    <w:rsid w:val="00F4150D"/>
    <w:rsid w:val="00F4520B"/>
    <w:rsid w:val="00F61EB4"/>
    <w:rsid w:val="00F62366"/>
    <w:rsid w:val="00F64410"/>
    <w:rsid w:val="00F673D9"/>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51049"/>
    <w:pPr>
      <w:ind w:left="720"/>
      <w:contextualSpacing/>
    </w:pPr>
  </w:style>
  <w:style w:type="paragraph" w:styleId="a9">
    <w:name w:val="Balloon Text"/>
    <w:basedOn w:val="a"/>
    <w:link w:val="aa"/>
    <w:uiPriority w:val="99"/>
    <w:semiHidden/>
    <w:unhideWhenUsed/>
    <w:rsid w:val="006E2B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E2B8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51049"/>
    <w:pPr>
      <w:ind w:left="720"/>
      <w:contextualSpacing/>
    </w:pPr>
  </w:style>
  <w:style w:type="paragraph" w:styleId="a9">
    <w:name w:val="Balloon Text"/>
    <w:basedOn w:val="a"/>
    <w:link w:val="aa"/>
    <w:uiPriority w:val="99"/>
    <w:semiHidden/>
    <w:unhideWhenUsed/>
    <w:rsid w:val="006E2B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E2B8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00613118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8</Pages>
  <Words>15808</Words>
  <Characters>9011</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380</cp:revision>
  <dcterms:created xsi:type="dcterms:W3CDTF">2020-08-21T08:05:00Z</dcterms:created>
  <dcterms:modified xsi:type="dcterms:W3CDTF">2020-11-16T12:43:00Z</dcterms:modified>
</cp:coreProperties>
</file>