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A748CF" w:rsidRPr="00432500" w:rsidRDefault="00A877EB" w:rsidP="00A877EB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2421ED" w:rsidRDefault="00E05C38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14</w:t>
      </w:r>
      <w:r w:rsidR="00405F68">
        <w:rPr>
          <w:sz w:val="24"/>
          <w:szCs w:val="24"/>
          <w:lang w:val="uk-UA"/>
        </w:rPr>
        <w:t xml:space="preserve"> червня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</w:t>
      </w:r>
      <w:r w:rsidR="004237E2" w:rsidRPr="002421ED">
        <w:rPr>
          <w:sz w:val="24"/>
          <w:szCs w:val="24"/>
          <w:lang w:val="uk-UA"/>
        </w:rPr>
        <w:t xml:space="preserve">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2421ED">
        <w:rPr>
          <w:sz w:val="24"/>
          <w:szCs w:val="24"/>
          <w:lang w:val="uk-UA"/>
        </w:rPr>
        <w:t xml:space="preserve">  </w:t>
      </w:r>
      <w:r w:rsidR="00A877EB">
        <w:rPr>
          <w:sz w:val="24"/>
          <w:szCs w:val="24"/>
          <w:lang w:val="uk-UA"/>
        </w:rPr>
        <w:t xml:space="preserve">       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447322" w:rsidRPr="002421ED" w:rsidRDefault="00447322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0C641D">
        <w:rPr>
          <w:bCs/>
          <w:sz w:val="26"/>
          <w:szCs w:val="26"/>
          <w:u w:val="single"/>
          <w:lang w:val="uk-UA"/>
        </w:rPr>
        <w:t>854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012321" w:rsidRDefault="000E2F01" w:rsidP="000C641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C641D" w:rsidRDefault="00176EE1" w:rsidP="000C641D">
      <w:pPr>
        <w:suppressAutoHyphens w:val="0"/>
        <w:autoSpaceDE/>
        <w:ind w:left="20" w:right="20"/>
        <w:rPr>
          <w:color w:val="000000"/>
          <w:sz w:val="24"/>
          <w:szCs w:val="24"/>
          <w:lang w:val="uk-UA" w:eastAsia="en-US"/>
        </w:rPr>
      </w:pPr>
      <w:r w:rsidRPr="009E49DA">
        <w:rPr>
          <w:color w:val="000000"/>
          <w:sz w:val="24"/>
          <w:szCs w:val="24"/>
          <w:lang w:val="uk-UA" w:eastAsia="en-US"/>
        </w:rPr>
        <w:t xml:space="preserve">Вища кваліфікаційна комісія суддів України у складі колегії: </w:t>
      </w:r>
    </w:p>
    <w:p w:rsidR="000C641D" w:rsidRPr="000C641D" w:rsidRDefault="000C641D" w:rsidP="000C641D">
      <w:pPr>
        <w:suppressAutoHyphens w:val="0"/>
        <w:autoSpaceDE/>
        <w:ind w:left="20" w:right="20"/>
        <w:rPr>
          <w:color w:val="000000"/>
          <w:sz w:val="24"/>
          <w:szCs w:val="24"/>
          <w:lang w:val="uk-UA" w:eastAsia="en-US"/>
        </w:rPr>
      </w:pPr>
    </w:p>
    <w:p w:rsidR="00176EE1" w:rsidRDefault="00176EE1" w:rsidP="000C641D">
      <w:pPr>
        <w:suppressAutoHyphens w:val="0"/>
        <w:autoSpaceDE/>
        <w:ind w:left="20" w:right="20"/>
        <w:rPr>
          <w:color w:val="000000"/>
          <w:sz w:val="24"/>
          <w:szCs w:val="24"/>
          <w:lang w:val="uk-UA" w:eastAsia="en-US"/>
        </w:rPr>
      </w:pPr>
      <w:r w:rsidRPr="009E49DA">
        <w:rPr>
          <w:color w:val="000000"/>
          <w:sz w:val="24"/>
          <w:szCs w:val="24"/>
          <w:lang w:val="uk-UA" w:eastAsia="en-US"/>
        </w:rPr>
        <w:t>головуючого - Устименко В.Є.,</w:t>
      </w:r>
    </w:p>
    <w:p w:rsidR="000C641D" w:rsidRPr="000C641D" w:rsidRDefault="000C641D" w:rsidP="000C641D">
      <w:pPr>
        <w:suppressAutoHyphens w:val="0"/>
        <w:autoSpaceDE/>
        <w:ind w:left="20" w:right="20"/>
        <w:rPr>
          <w:sz w:val="24"/>
          <w:szCs w:val="24"/>
          <w:lang w:val="uk-UA" w:eastAsia="en-US"/>
        </w:rPr>
      </w:pPr>
    </w:p>
    <w:p w:rsidR="00176EE1" w:rsidRDefault="00176EE1" w:rsidP="000C641D">
      <w:pPr>
        <w:suppressAutoHyphens w:val="0"/>
        <w:autoSpaceDE/>
        <w:ind w:left="20"/>
        <w:rPr>
          <w:color w:val="000000"/>
          <w:sz w:val="24"/>
          <w:szCs w:val="24"/>
          <w:lang w:val="uk-UA" w:eastAsia="en-US"/>
        </w:rPr>
      </w:pPr>
      <w:r w:rsidRPr="009E49DA">
        <w:rPr>
          <w:color w:val="000000"/>
          <w:sz w:val="24"/>
          <w:szCs w:val="24"/>
          <w:lang w:val="uk-UA" w:eastAsia="en-US"/>
        </w:rPr>
        <w:t>членів Комісії: Козлова А.Г., Луцюка П.С., Мішина М.І.,</w:t>
      </w:r>
    </w:p>
    <w:p w:rsidR="000C641D" w:rsidRPr="000C641D" w:rsidRDefault="000C641D" w:rsidP="000C641D">
      <w:pPr>
        <w:suppressAutoHyphens w:val="0"/>
        <w:autoSpaceDE/>
        <w:ind w:left="20"/>
        <w:rPr>
          <w:sz w:val="24"/>
          <w:szCs w:val="24"/>
          <w:lang w:val="uk-UA" w:eastAsia="en-US"/>
        </w:rPr>
      </w:pPr>
    </w:p>
    <w:p w:rsidR="00176EE1" w:rsidRPr="000C641D" w:rsidRDefault="00176EE1" w:rsidP="000C641D">
      <w:pPr>
        <w:suppressAutoHyphens w:val="0"/>
        <w:autoSpaceDE/>
        <w:spacing w:after="275"/>
        <w:ind w:left="20" w:right="20"/>
        <w:rPr>
          <w:sz w:val="24"/>
          <w:szCs w:val="24"/>
          <w:lang w:val="uk-UA" w:eastAsia="en-US"/>
        </w:rPr>
      </w:pPr>
      <w:r w:rsidRPr="000C641D">
        <w:rPr>
          <w:color w:val="000000"/>
          <w:sz w:val="24"/>
          <w:szCs w:val="24"/>
          <w:lang w:val="uk-UA" w:eastAsia="en-US"/>
        </w:rPr>
        <w:t xml:space="preserve">розглянувши питання про результати кваліфікаційного оцінювання судді апеляційного суду Тернопільської області </w:t>
      </w:r>
      <w:proofErr w:type="spellStart"/>
      <w:r w:rsidRPr="000C641D">
        <w:rPr>
          <w:color w:val="000000"/>
          <w:sz w:val="24"/>
          <w:szCs w:val="24"/>
          <w:lang w:val="uk-UA" w:eastAsia="en-US"/>
        </w:rPr>
        <w:t>Міщія</w:t>
      </w:r>
      <w:proofErr w:type="spellEnd"/>
      <w:r w:rsidRPr="000C641D">
        <w:rPr>
          <w:color w:val="000000"/>
          <w:sz w:val="24"/>
          <w:szCs w:val="24"/>
          <w:lang w:val="uk-UA" w:eastAsia="en-US"/>
        </w:rPr>
        <w:t xml:space="preserve"> Олександра Ярославовича на відповідність займаній посаді,</w:t>
      </w:r>
    </w:p>
    <w:p w:rsidR="00176EE1" w:rsidRPr="000C641D" w:rsidRDefault="00176EE1" w:rsidP="00176EE1">
      <w:pPr>
        <w:suppressAutoHyphens w:val="0"/>
        <w:autoSpaceDE/>
        <w:spacing w:after="261" w:line="230" w:lineRule="exact"/>
        <w:ind w:left="20"/>
        <w:jc w:val="center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встановила</w:t>
      </w:r>
      <w:proofErr w:type="spellEnd"/>
      <w:r w:rsidRPr="000C641D">
        <w:rPr>
          <w:color w:val="000000"/>
          <w:sz w:val="24"/>
          <w:szCs w:val="24"/>
          <w:lang w:eastAsia="en-US"/>
        </w:rPr>
        <w:t>: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Згідно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 пунктом 16</w:t>
      </w:r>
      <w:r w:rsidR="000C641D">
        <w:rPr>
          <w:color w:val="000000"/>
          <w:sz w:val="24"/>
          <w:szCs w:val="24"/>
          <w:vertAlign w:val="superscript"/>
          <w:lang w:val="uk-UA" w:eastAsia="en-US"/>
        </w:rPr>
        <w:t>1</w:t>
      </w:r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розділу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XV «</w:t>
      </w:r>
      <w:proofErr w:type="spellStart"/>
      <w:r w:rsidRPr="000C641D">
        <w:rPr>
          <w:color w:val="000000"/>
          <w:sz w:val="24"/>
          <w:szCs w:val="24"/>
          <w:lang w:eastAsia="en-US"/>
        </w:rPr>
        <w:t>Перехідні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»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Конституції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посаді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якого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призначено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 посаду </w:t>
      </w:r>
      <w:proofErr w:type="spellStart"/>
      <w:r w:rsidRPr="000C641D">
        <w:rPr>
          <w:color w:val="000000"/>
          <w:sz w:val="24"/>
          <w:szCs w:val="24"/>
          <w:lang w:eastAsia="en-US"/>
        </w:rPr>
        <w:t>строком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п’ять</w:t>
      </w:r>
      <w:proofErr w:type="spellEnd"/>
      <w:proofErr w:type="gram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років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або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обрано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суддею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безстроково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0C641D">
        <w:rPr>
          <w:color w:val="000000"/>
          <w:sz w:val="24"/>
          <w:szCs w:val="24"/>
          <w:lang w:eastAsia="en-US"/>
        </w:rPr>
        <w:t>набрання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чинності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Законом </w:t>
      </w:r>
      <w:proofErr w:type="spellStart"/>
      <w:r w:rsidRPr="000C641D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«Про </w:t>
      </w:r>
      <w:proofErr w:type="spellStart"/>
      <w:r w:rsidRPr="000C641D">
        <w:rPr>
          <w:color w:val="000000"/>
          <w:sz w:val="24"/>
          <w:szCs w:val="24"/>
          <w:lang w:eastAsia="en-US"/>
        </w:rPr>
        <w:t>внесення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змін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Конституції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(</w:t>
      </w:r>
      <w:proofErr w:type="spellStart"/>
      <w:r w:rsidRPr="000C641D">
        <w:rPr>
          <w:color w:val="000000"/>
          <w:sz w:val="24"/>
          <w:szCs w:val="24"/>
          <w:lang w:eastAsia="en-US"/>
        </w:rPr>
        <w:t>щодо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правосуддя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)», </w:t>
      </w:r>
      <w:proofErr w:type="spellStart"/>
      <w:r w:rsidRPr="000C641D">
        <w:rPr>
          <w:color w:val="000000"/>
          <w:sz w:val="24"/>
          <w:szCs w:val="24"/>
          <w:lang w:eastAsia="en-US"/>
        </w:rPr>
        <w:t>має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бути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оцінена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в порядку,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визначеному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законом. </w:t>
      </w:r>
      <w:proofErr w:type="spellStart"/>
      <w:r w:rsidRPr="000C641D">
        <w:rPr>
          <w:color w:val="000000"/>
          <w:sz w:val="24"/>
          <w:szCs w:val="24"/>
          <w:lang w:eastAsia="en-US"/>
        </w:rPr>
        <w:t>Виявлення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за результатами такого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невідповідності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посаді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критеріями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етики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або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доброчесності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чи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відмова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такого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є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п</w:t>
      </w:r>
      <w:proofErr w:type="gramEnd"/>
      <w:r w:rsidRPr="000C641D">
        <w:rPr>
          <w:color w:val="000000"/>
          <w:sz w:val="24"/>
          <w:szCs w:val="24"/>
          <w:lang w:eastAsia="en-US"/>
        </w:rPr>
        <w:t>ідставою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0C641D">
        <w:rPr>
          <w:color w:val="000000"/>
          <w:sz w:val="24"/>
          <w:szCs w:val="24"/>
          <w:lang w:eastAsia="en-US"/>
        </w:rPr>
        <w:t>звільнення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 посади.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r w:rsidRPr="000C641D">
        <w:rPr>
          <w:color w:val="000000"/>
          <w:sz w:val="24"/>
          <w:szCs w:val="24"/>
          <w:lang w:eastAsia="en-US"/>
        </w:rPr>
        <w:t xml:space="preserve">Пунктом 20 </w:t>
      </w:r>
      <w:proofErr w:type="spellStart"/>
      <w:r w:rsidRPr="000C641D">
        <w:rPr>
          <w:color w:val="000000"/>
          <w:sz w:val="24"/>
          <w:szCs w:val="24"/>
          <w:lang w:eastAsia="en-US"/>
        </w:rPr>
        <w:t>розділу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XII «</w:t>
      </w:r>
      <w:proofErr w:type="spellStart"/>
      <w:r w:rsidRPr="000C641D">
        <w:rPr>
          <w:color w:val="000000"/>
          <w:sz w:val="24"/>
          <w:szCs w:val="24"/>
          <w:lang w:eastAsia="en-US"/>
        </w:rPr>
        <w:t>Прикінцеві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перехідні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» Закону </w:t>
      </w:r>
      <w:proofErr w:type="spellStart"/>
      <w:r w:rsidRPr="000C641D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«Про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судоустрій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і статус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суддів</w:t>
      </w:r>
      <w:proofErr w:type="spellEnd"/>
      <w:r w:rsidRPr="000C641D">
        <w:rPr>
          <w:color w:val="000000"/>
          <w:sz w:val="24"/>
          <w:szCs w:val="24"/>
          <w:lang w:eastAsia="en-US"/>
        </w:rPr>
        <w:t>» (</w:t>
      </w:r>
      <w:proofErr w:type="spellStart"/>
      <w:r w:rsidRPr="000C641D">
        <w:rPr>
          <w:color w:val="000000"/>
          <w:sz w:val="24"/>
          <w:szCs w:val="24"/>
          <w:lang w:eastAsia="en-US"/>
        </w:rPr>
        <w:t>далі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- Закон) </w:t>
      </w:r>
      <w:proofErr w:type="spellStart"/>
      <w:r w:rsidRPr="000C641D">
        <w:rPr>
          <w:color w:val="000000"/>
          <w:sz w:val="24"/>
          <w:szCs w:val="24"/>
          <w:lang w:eastAsia="en-US"/>
        </w:rPr>
        <w:t>передбачено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що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посаді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якого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призначено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 посаду </w:t>
      </w:r>
      <w:proofErr w:type="spellStart"/>
      <w:r w:rsidRPr="000C641D">
        <w:rPr>
          <w:color w:val="000000"/>
          <w:sz w:val="24"/>
          <w:szCs w:val="24"/>
          <w:lang w:eastAsia="en-US"/>
        </w:rPr>
        <w:t>строком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п’ять</w:t>
      </w:r>
      <w:proofErr w:type="spellEnd"/>
      <w:proofErr w:type="gram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років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або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обрано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суддею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безстроково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0C641D">
        <w:rPr>
          <w:color w:val="000000"/>
          <w:sz w:val="24"/>
          <w:szCs w:val="24"/>
          <w:lang w:eastAsia="en-US"/>
        </w:rPr>
        <w:t>набрання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чинності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Законом </w:t>
      </w:r>
      <w:proofErr w:type="spellStart"/>
      <w:r w:rsidRPr="000C641D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«Про </w:t>
      </w:r>
      <w:proofErr w:type="spellStart"/>
      <w:r w:rsidRPr="000C641D">
        <w:rPr>
          <w:color w:val="000000"/>
          <w:sz w:val="24"/>
          <w:szCs w:val="24"/>
          <w:lang w:eastAsia="en-US"/>
        </w:rPr>
        <w:t>внесення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змін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Конституції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(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щодо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правосуддя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)»,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оцінюється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колегіями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Вищої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в порядку,</w:t>
      </w:r>
      <w:proofErr w:type="gram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визначеному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цим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Законом.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Виявлення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за результатами такого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невідповідності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посаді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r w:rsidR="000C641D">
        <w:rPr>
          <w:color w:val="000000"/>
          <w:sz w:val="24"/>
          <w:szCs w:val="24"/>
          <w:lang w:val="uk-UA" w:eastAsia="en-US"/>
        </w:rPr>
        <w:t xml:space="preserve">  </w:t>
      </w:r>
      <w:r w:rsidRPr="000C641D">
        <w:rPr>
          <w:color w:val="000000"/>
          <w:sz w:val="24"/>
          <w:szCs w:val="24"/>
          <w:lang w:eastAsia="en-US"/>
        </w:rPr>
        <w:t xml:space="preserve">за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критеріями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етики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або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доброчесності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чи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відмова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r w:rsidR="000C641D">
        <w:rPr>
          <w:color w:val="000000"/>
          <w:sz w:val="24"/>
          <w:szCs w:val="24"/>
          <w:lang w:val="uk-UA" w:eastAsia="en-US"/>
        </w:rPr>
        <w:t xml:space="preserve">                      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такого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є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п</w:t>
      </w:r>
      <w:proofErr w:type="gramEnd"/>
      <w:r w:rsidRPr="000C641D">
        <w:rPr>
          <w:color w:val="000000"/>
          <w:sz w:val="24"/>
          <w:szCs w:val="24"/>
          <w:lang w:eastAsia="en-US"/>
        </w:rPr>
        <w:t>ідставою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0C641D">
        <w:rPr>
          <w:color w:val="000000"/>
          <w:sz w:val="24"/>
          <w:szCs w:val="24"/>
          <w:lang w:eastAsia="en-US"/>
        </w:rPr>
        <w:t>звільнення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 посади за </w:t>
      </w:r>
      <w:proofErr w:type="spellStart"/>
      <w:r w:rsidRPr="000C641D">
        <w:rPr>
          <w:color w:val="000000"/>
          <w:sz w:val="24"/>
          <w:szCs w:val="24"/>
          <w:lang w:eastAsia="en-US"/>
        </w:rPr>
        <w:t>рішенням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Вищої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ради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правосуддя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0C641D">
        <w:rPr>
          <w:color w:val="000000"/>
          <w:sz w:val="24"/>
          <w:szCs w:val="24"/>
          <w:lang w:eastAsia="en-US"/>
        </w:rPr>
        <w:t>підставі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подання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відповідної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колегії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Вищої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0C641D">
        <w:rPr>
          <w:color w:val="000000"/>
          <w:sz w:val="24"/>
          <w:szCs w:val="24"/>
          <w:lang w:eastAsia="en-US"/>
        </w:rPr>
        <w:t>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Р</w:t>
      </w:r>
      <w:proofErr w:type="gramEnd"/>
      <w:r w:rsidRPr="000C641D">
        <w:rPr>
          <w:color w:val="000000"/>
          <w:sz w:val="24"/>
          <w:szCs w:val="24"/>
          <w:lang w:eastAsia="en-US"/>
        </w:rPr>
        <w:t>ішенням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20 </w:t>
      </w:r>
      <w:proofErr w:type="spellStart"/>
      <w:r w:rsidRPr="000C641D">
        <w:rPr>
          <w:color w:val="000000"/>
          <w:sz w:val="24"/>
          <w:szCs w:val="24"/>
          <w:lang w:eastAsia="en-US"/>
        </w:rPr>
        <w:t>жовтня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2017 року № 106/зп-17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призначено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кваліфікаційне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999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місцевих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апеляційних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посаді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зокрема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апеляційного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суду </w:t>
      </w:r>
      <w:proofErr w:type="spellStart"/>
      <w:r w:rsidRPr="000C641D">
        <w:rPr>
          <w:color w:val="000000"/>
          <w:sz w:val="24"/>
          <w:szCs w:val="24"/>
          <w:lang w:eastAsia="en-US"/>
        </w:rPr>
        <w:t>Тернопільської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області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Міщія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О.Я.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Частиною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п’ятою</w:t>
      </w:r>
      <w:proofErr w:type="spellEnd"/>
      <w:proofErr w:type="gram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статті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83 Закону </w:t>
      </w:r>
      <w:proofErr w:type="spellStart"/>
      <w:r w:rsidRPr="000C641D">
        <w:rPr>
          <w:color w:val="000000"/>
          <w:sz w:val="24"/>
          <w:szCs w:val="24"/>
          <w:lang w:eastAsia="en-US"/>
        </w:rPr>
        <w:t>встановлено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що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порядок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методологія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показники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відповідності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критеріям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засоби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їх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встановлення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затверджуються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Комісією</w:t>
      </w:r>
      <w:proofErr w:type="spellEnd"/>
      <w:r w:rsidRPr="000C641D">
        <w:rPr>
          <w:color w:val="000000"/>
          <w:sz w:val="24"/>
          <w:szCs w:val="24"/>
          <w:lang w:eastAsia="en-US"/>
        </w:rPr>
        <w:t>.</w:t>
      </w:r>
    </w:p>
    <w:p w:rsidR="000C641D" w:rsidRPr="00A877EB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Відповідно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0C641D">
        <w:rPr>
          <w:color w:val="000000"/>
          <w:sz w:val="24"/>
          <w:szCs w:val="24"/>
          <w:lang w:eastAsia="en-US"/>
        </w:rPr>
        <w:t>пунктів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1, 2 </w:t>
      </w:r>
      <w:proofErr w:type="spellStart"/>
      <w:r w:rsidRPr="000C641D">
        <w:rPr>
          <w:color w:val="000000"/>
          <w:sz w:val="24"/>
          <w:szCs w:val="24"/>
          <w:lang w:eastAsia="en-US"/>
        </w:rPr>
        <w:t>глави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6 </w:t>
      </w:r>
      <w:proofErr w:type="spellStart"/>
      <w:r w:rsidRPr="000C641D">
        <w:rPr>
          <w:color w:val="000000"/>
          <w:sz w:val="24"/>
          <w:szCs w:val="24"/>
          <w:lang w:eastAsia="en-US"/>
        </w:rPr>
        <w:t>розділу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II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про порядок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методологію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показники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відповідності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критеріям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засоби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їх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встановлення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затвердженого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р</w:t>
      </w:r>
      <w:proofErr w:type="gramEnd"/>
      <w:r w:rsidRPr="000C641D">
        <w:rPr>
          <w:color w:val="000000"/>
          <w:sz w:val="24"/>
          <w:szCs w:val="24"/>
          <w:lang w:eastAsia="en-US"/>
        </w:rPr>
        <w:t>ішенням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03 листопада </w:t>
      </w:r>
      <w:r w:rsidR="000C641D">
        <w:rPr>
          <w:color w:val="000000"/>
          <w:sz w:val="24"/>
          <w:szCs w:val="24"/>
          <w:lang w:val="uk-UA" w:eastAsia="en-US"/>
        </w:rPr>
        <w:t xml:space="preserve">                  </w:t>
      </w:r>
      <w:r w:rsidRPr="000C641D">
        <w:rPr>
          <w:color w:val="000000"/>
          <w:sz w:val="24"/>
          <w:szCs w:val="24"/>
          <w:lang w:eastAsia="en-US"/>
        </w:rPr>
        <w:t xml:space="preserve">2016 року № 143/зп-16 (у </w:t>
      </w:r>
      <w:proofErr w:type="spellStart"/>
      <w:r w:rsidRPr="000C641D">
        <w:rPr>
          <w:color w:val="000000"/>
          <w:sz w:val="24"/>
          <w:szCs w:val="24"/>
          <w:lang w:eastAsia="en-US"/>
        </w:rPr>
        <w:t>редакції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рішення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16 </w:t>
      </w:r>
      <w:proofErr w:type="gramStart"/>
      <w:r w:rsidRPr="000C641D">
        <w:rPr>
          <w:color w:val="000000"/>
          <w:sz w:val="24"/>
          <w:szCs w:val="24"/>
          <w:lang w:eastAsia="en-US"/>
        </w:rPr>
        <w:t>лютого</w:t>
      </w:r>
      <w:proofErr w:type="gramEnd"/>
      <w:r w:rsidRPr="000C641D">
        <w:rPr>
          <w:color w:val="000000"/>
          <w:sz w:val="24"/>
          <w:szCs w:val="24"/>
          <w:lang w:eastAsia="en-US"/>
        </w:rPr>
        <w:t xml:space="preserve"> 2018 року № 22/зп-18) </w:t>
      </w:r>
      <w:r w:rsidR="000C641D">
        <w:rPr>
          <w:color w:val="000000"/>
          <w:sz w:val="24"/>
          <w:szCs w:val="24"/>
          <w:lang w:val="uk-UA" w:eastAsia="en-US"/>
        </w:rPr>
        <w:t xml:space="preserve">                   </w:t>
      </w:r>
      <w:r w:rsidR="00A877EB">
        <w:rPr>
          <w:color w:val="000000"/>
          <w:sz w:val="24"/>
          <w:szCs w:val="24"/>
          <w:lang w:eastAsia="en-US"/>
        </w:rPr>
        <w:t>(</w:t>
      </w:r>
      <w:proofErr w:type="spellStart"/>
      <w:r w:rsidR="00A877EB">
        <w:rPr>
          <w:color w:val="000000"/>
          <w:sz w:val="24"/>
          <w:szCs w:val="24"/>
          <w:lang w:eastAsia="en-US"/>
        </w:rPr>
        <w:t>далі</w:t>
      </w:r>
      <w:proofErr w:type="spellEnd"/>
      <w:r w:rsidR="00A877EB">
        <w:rPr>
          <w:color w:val="000000"/>
          <w:sz w:val="24"/>
          <w:szCs w:val="24"/>
          <w:lang w:eastAsia="en-US"/>
        </w:rPr>
        <w:t xml:space="preserve"> - </w:t>
      </w:r>
      <w:proofErr w:type="spellStart"/>
      <w:r w:rsidR="00A877EB">
        <w:rPr>
          <w:color w:val="000000"/>
          <w:sz w:val="24"/>
          <w:szCs w:val="24"/>
          <w:lang w:eastAsia="en-US"/>
        </w:rPr>
        <w:t>Положення</w:t>
      </w:r>
      <w:proofErr w:type="spellEnd"/>
      <w:r w:rsidR="00A877EB">
        <w:rPr>
          <w:color w:val="000000"/>
          <w:sz w:val="24"/>
          <w:szCs w:val="24"/>
          <w:lang w:eastAsia="en-US"/>
        </w:rPr>
        <w:t>),</w:t>
      </w:r>
      <w:r w:rsidR="000C641D">
        <w:rPr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="00A877EB">
        <w:rPr>
          <w:color w:val="000000"/>
          <w:sz w:val="24"/>
          <w:szCs w:val="24"/>
          <w:lang w:eastAsia="en-US"/>
        </w:rPr>
        <w:t>встановлення</w:t>
      </w:r>
      <w:proofErr w:type="spellEnd"/>
      <w:r w:rsidR="000C641D">
        <w:rPr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="00A877EB">
        <w:rPr>
          <w:color w:val="000000"/>
          <w:sz w:val="24"/>
          <w:szCs w:val="24"/>
          <w:lang w:eastAsia="en-US"/>
        </w:rPr>
        <w:t>відповідності</w:t>
      </w:r>
      <w:proofErr w:type="spellEnd"/>
      <w:r w:rsidR="000C641D">
        <w:rPr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="00A877EB">
        <w:rPr>
          <w:color w:val="000000"/>
          <w:sz w:val="24"/>
          <w:szCs w:val="24"/>
          <w:lang w:eastAsia="en-US"/>
        </w:rPr>
        <w:t>судді</w:t>
      </w:r>
      <w:proofErr w:type="spellEnd"/>
      <w:r w:rsidR="000C641D">
        <w:rPr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критеріям</w:t>
      </w:r>
      <w:proofErr w:type="spellEnd"/>
      <w:r w:rsidR="00A877EB">
        <w:rPr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r w:rsidR="00A877EB">
        <w:rPr>
          <w:color w:val="000000"/>
          <w:sz w:val="24"/>
          <w:szCs w:val="24"/>
          <w:lang w:val="uk-UA" w:eastAsia="en-US"/>
        </w:rPr>
        <w:br/>
      </w:r>
    </w:p>
    <w:p w:rsidR="000C641D" w:rsidRDefault="000C641D" w:rsidP="00176EE1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en-US"/>
        </w:rPr>
      </w:pPr>
    </w:p>
    <w:p w:rsidR="000C641D" w:rsidRDefault="000C641D" w:rsidP="00B22B09">
      <w:pPr>
        <w:suppressAutoHyphens w:val="0"/>
        <w:autoSpaceDE/>
        <w:spacing w:line="274" w:lineRule="exact"/>
        <w:ind w:right="20"/>
        <w:jc w:val="both"/>
        <w:rPr>
          <w:color w:val="000000"/>
          <w:sz w:val="24"/>
          <w:szCs w:val="24"/>
          <w:lang w:val="uk-UA" w:eastAsia="en-US"/>
        </w:rPr>
      </w:pPr>
    </w:p>
    <w:p w:rsidR="00176EE1" w:rsidRPr="000C641D" w:rsidRDefault="00176EE1" w:rsidP="000C641D">
      <w:pPr>
        <w:suppressAutoHyphens w:val="0"/>
        <w:autoSpaceDE/>
        <w:spacing w:line="274" w:lineRule="exact"/>
        <w:ind w:left="20" w:right="20"/>
        <w:jc w:val="both"/>
        <w:rPr>
          <w:sz w:val="24"/>
          <w:szCs w:val="24"/>
          <w:lang w:val="uk-UA" w:eastAsia="en-US"/>
        </w:rPr>
      </w:pPr>
      <w:r w:rsidRPr="000C641D">
        <w:rPr>
          <w:color w:val="000000"/>
          <w:sz w:val="24"/>
          <w:szCs w:val="24"/>
          <w:lang w:val="uk-UA" w:eastAsia="en-US"/>
        </w:rPr>
        <w:lastRenderedPageBreak/>
        <w:t>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76EE1" w:rsidRPr="009E49DA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val="uk-UA" w:eastAsia="en-US"/>
        </w:rPr>
      </w:pPr>
      <w:r w:rsidRPr="009E49DA">
        <w:rPr>
          <w:color w:val="000000"/>
          <w:sz w:val="24"/>
          <w:szCs w:val="24"/>
          <w:lang w:val="uk-UA" w:eastAsia="en-US"/>
        </w:rPr>
        <w:t xml:space="preserve">Пунктом 11 розділу </w:t>
      </w:r>
      <w:r w:rsidRPr="000C641D">
        <w:rPr>
          <w:color w:val="000000"/>
          <w:sz w:val="24"/>
          <w:szCs w:val="24"/>
          <w:lang w:eastAsia="en-US"/>
        </w:rPr>
        <w:t>V</w:t>
      </w:r>
      <w:r w:rsidRPr="009E49DA">
        <w:rPr>
          <w:color w:val="000000"/>
          <w:sz w:val="24"/>
          <w:szCs w:val="24"/>
          <w:lang w:val="uk-UA" w:eastAsia="en-US"/>
        </w:rPr>
        <w:t xml:space="preserve">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Положеннями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статті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83 Закону </w:t>
      </w:r>
      <w:proofErr w:type="spellStart"/>
      <w:r w:rsidRPr="000C641D">
        <w:rPr>
          <w:color w:val="000000"/>
          <w:sz w:val="24"/>
          <w:szCs w:val="24"/>
          <w:lang w:eastAsia="en-US"/>
        </w:rPr>
        <w:t>передбачено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що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кваліфікаційне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проводиться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Комісією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 метою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визначення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здатності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здійснювати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правосуддя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0C641D">
        <w:rPr>
          <w:color w:val="000000"/>
          <w:sz w:val="24"/>
          <w:szCs w:val="24"/>
          <w:lang w:eastAsia="en-US"/>
        </w:rPr>
        <w:t>у</w:t>
      </w:r>
      <w:proofErr w:type="gram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відповідному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визначеними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критеріями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. Такими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критеріями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є: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компетентність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(</w:t>
      </w:r>
      <w:proofErr w:type="spellStart"/>
      <w:r w:rsidRPr="000C641D">
        <w:rPr>
          <w:color w:val="000000"/>
          <w:sz w:val="24"/>
          <w:szCs w:val="24"/>
          <w:lang w:eastAsia="en-US"/>
        </w:rPr>
        <w:t>професійна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особиста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соц</w:t>
      </w:r>
      <w:proofErr w:type="gramEnd"/>
      <w:r w:rsidRPr="000C641D">
        <w:rPr>
          <w:color w:val="000000"/>
          <w:sz w:val="24"/>
          <w:szCs w:val="24"/>
          <w:lang w:eastAsia="en-US"/>
        </w:rPr>
        <w:t>іальна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тощо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),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професійна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етика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доброчесність</w:t>
      </w:r>
      <w:proofErr w:type="spellEnd"/>
      <w:r w:rsidRPr="000C641D">
        <w:rPr>
          <w:color w:val="000000"/>
          <w:sz w:val="24"/>
          <w:szCs w:val="24"/>
          <w:lang w:eastAsia="en-US"/>
        </w:rPr>
        <w:t>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firstLine="700"/>
        <w:jc w:val="both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Згідно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статтею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85 Закону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кваліфікаційне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включає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такі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етапи</w:t>
      </w:r>
      <w:proofErr w:type="spellEnd"/>
      <w:r w:rsidRPr="000C641D">
        <w:rPr>
          <w:color w:val="000000"/>
          <w:sz w:val="24"/>
          <w:szCs w:val="24"/>
          <w:lang w:eastAsia="en-US"/>
        </w:rPr>
        <w:t>:</w:t>
      </w:r>
    </w:p>
    <w:p w:rsidR="00176EE1" w:rsidRPr="000C641D" w:rsidRDefault="00176EE1" w:rsidP="00176EE1">
      <w:pPr>
        <w:numPr>
          <w:ilvl w:val="0"/>
          <w:numId w:val="11"/>
        </w:numPr>
        <w:tabs>
          <w:tab w:val="left" w:pos="1062"/>
        </w:tabs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складення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іспиту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(</w:t>
      </w:r>
      <w:proofErr w:type="spellStart"/>
      <w:r w:rsidRPr="000C641D">
        <w:rPr>
          <w:color w:val="000000"/>
          <w:sz w:val="24"/>
          <w:szCs w:val="24"/>
          <w:lang w:eastAsia="en-US"/>
        </w:rPr>
        <w:t>складення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анонімного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письмового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тестування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виконання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0C641D">
        <w:rPr>
          <w:color w:val="000000"/>
          <w:sz w:val="24"/>
          <w:szCs w:val="24"/>
          <w:lang w:eastAsia="en-US"/>
        </w:rPr>
        <w:t>практичного</w:t>
      </w:r>
      <w:proofErr w:type="gram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завдання</w:t>
      </w:r>
      <w:proofErr w:type="spellEnd"/>
      <w:r w:rsidRPr="000C641D">
        <w:rPr>
          <w:color w:val="000000"/>
          <w:sz w:val="24"/>
          <w:szCs w:val="24"/>
          <w:lang w:eastAsia="en-US"/>
        </w:rPr>
        <w:t>);</w:t>
      </w:r>
    </w:p>
    <w:p w:rsidR="00176EE1" w:rsidRPr="000C641D" w:rsidRDefault="00176EE1" w:rsidP="00176EE1">
      <w:pPr>
        <w:numPr>
          <w:ilvl w:val="0"/>
          <w:numId w:val="11"/>
        </w:numPr>
        <w:tabs>
          <w:tab w:val="left" w:pos="974"/>
        </w:tabs>
        <w:suppressAutoHyphens w:val="0"/>
        <w:autoSpaceDE/>
        <w:spacing w:line="274" w:lineRule="exact"/>
        <w:ind w:left="20" w:firstLine="700"/>
        <w:jc w:val="both"/>
        <w:rPr>
          <w:sz w:val="24"/>
          <w:szCs w:val="24"/>
          <w:lang w:eastAsia="en-US"/>
        </w:rPr>
      </w:pP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досл</w:t>
      </w:r>
      <w:proofErr w:type="gramEnd"/>
      <w:r w:rsidRPr="000C641D">
        <w:rPr>
          <w:color w:val="000000"/>
          <w:sz w:val="24"/>
          <w:szCs w:val="24"/>
          <w:lang w:eastAsia="en-US"/>
        </w:rPr>
        <w:t>ідження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досьє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проведення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співбесіди</w:t>
      </w:r>
      <w:proofErr w:type="spellEnd"/>
      <w:r w:rsidRPr="000C641D">
        <w:rPr>
          <w:color w:val="000000"/>
          <w:sz w:val="24"/>
          <w:szCs w:val="24"/>
          <w:lang w:eastAsia="en-US"/>
        </w:rPr>
        <w:t>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Відповідно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положень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частини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третьої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статті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85 Закону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р</w:t>
      </w:r>
      <w:proofErr w:type="gramEnd"/>
      <w:r w:rsidRPr="000C641D">
        <w:rPr>
          <w:color w:val="000000"/>
          <w:sz w:val="24"/>
          <w:szCs w:val="24"/>
          <w:lang w:eastAsia="en-US"/>
        </w:rPr>
        <w:t>ішенням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Комісії</w:t>
      </w:r>
      <w:proofErr w:type="spellEnd"/>
      <w:r w:rsidR="000C641D">
        <w:rPr>
          <w:color w:val="000000"/>
          <w:sz w:val="24"/>
          <w:szCs w:val="24"/>
          <w:lang w:val="uk-UA" w:eastAsia="en-US"/>
        </w:rPr>
        <w:t xml:space="preserve">                        </w:t>
      </w:r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20 </w:t>
      </w:r>
      <w:proofErr w:type="spellStart"/>
      <w:r w:rsidRPr="000C641D">
        <w:rPr>
          <w:color w:val="000000"/>
          <w:sz w:val="24"/>
          <w:szCs w:val="24"/>
          <w:lang w:eastAsia="en-US"/>
        </w:rPr>
        <w:t>жовтня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2017 року № 106/зп-17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запроваджено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тестування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особистих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морально- </w:t>
      </w:r>
      <w:proofErr w:type="spellStart"/>
      <w:r w:rsidRPr="000C641D">
        <w:rPr>
          <w:color w:val="000000"/>
          <w:sz w:val="24"/>
          <w:szCs w:val="24"/>
          <w:lang w:eastAsia="en-US"/>
        </w:rPr>
        <w:t>психологічних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якостей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загальних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здібностей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під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час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місцевих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апеляційних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посаді</w:t>
      </w:r>
      <w:proofErr w:type="spellEnd"/>
      <w:r w:rsidRPr="000C641D">
        <w:rPr>
          <w:color w:val="000000"/>
          <w:sz w:val="24"/>
          <w:szCs w:val="24"/>
          <w:lang w:eastAsia="en-US"/>
        </w:rPr>
        <w:t>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Міщій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О.Я. </w:t>
      </w:r>
      <w:proofErr w:type="spellStart"/>
      <w:r w:rsidRPr="000C641D">
        <w:rPr>
          <w:color w:val="000000"/>
          <w:sz w:val="24"/>
          <w:szCs w:val="24"/>
          <w:lang w:eastAsia="en-US"/>
        </w:rPr>
        <w:t>склав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анонімне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письмове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тестування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за результатами </w:t>
      </w:r>
      <w:proofErr w:type="spellStart"/>
      <w:r w:rsidRPr="000C641D">
        <w:rPr>
          <w:color w:val="000000"/>
          <w:sz w:val="24"/>
          <w:szCs w:val="24"/>
          <w:lang w:eastAsia="en-US"/>
        </w:rPr>
        <w:t>якого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набрав </w:t>
      </w:r>
      <w:r w:rsidR="000C641D">
        <w:rPr>
          <w:color w:val="000000"/>
          <w:sz w:val="24"/>
          <w:szCs w:val="24"/>
          <w:lang w:val="uk-UA" w:eastAsia="en-US"/>
        </w:rPr>
        <w:t xml:space="preserve">                  </w:t>
      </w:r>
      <w:r w:rsidRPr="000C641D">
        <w:rPr>
          <w:color w:val="000000"/>
          <w:sz w:val="24"/>
          <w:szCs w:val="24"/>
          <w:lang w:eastAsia="en-US"/>
        </w:rPr>
        <w:t xml:space="preserve">88,2 бала. За результатами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виконаного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0C641D">
        <w:rPr>
          <w:color w:val="000000"/>
          <w:sz w:val="24"/>
          <w:szCs w:val="24"/>
          <w:lang w:eastAsia="en-US"/>
        </w:rPr>
        <w:t>практичного</w:t>
      </w:r>
      <w:proofErr w:type="gram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завдання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Міщій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О.Я. набрав </w:t>
      </w:r>
      <w:r w:rsidR="000C641D">
        <w:rPr>
          <w:color w:val="000000"/>
          <w:sz w:val="24"/>
          <w:szCs w:val="24"/>
          <w:lang w:val="uk-UA" w:eastAsia="en-US"/>
        </w:rPr>
        <w:t xml:space="preserve">                                 </w:t>
      </w:r>
      <w:r w:rsidRPr="000C641D">
        <w:rPr>
          <w:color w:val="000000"/>
          <w:sz w:val="24"/>
          <w:szCs w:val="24"/>
          <w:lang w:eastAsia="en-US"/>
        </w:rPr>
        <w:t xml:space="preserve">73 </w:t>
      </w:r>
      <w:proofErr w:type="spellStart"/>
      <w:r w:rsidRPr="000C641D">
        <w:rPr>
          <w:color w:val="000000"/>
          <w:sz w:val="24"/>
          <w:szCs w:val="24"/>
          <w:lang w:eastAsia="en-US"/>
        </w:rPr>
        <w:t>бали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. На </w:t>
      </w:r>
      <w:proofErr w:type="spellStart"/>
      <w:r w:rsidRPr="000C641D">
        <w:rPr>
          <w:color w:val="000000"/>
          <w:sz w:val="24"/>
          <w:szCs w:val="24"/>
          <w:lang w:eastAsia="en-US"/>
        </w:rPr>
        <w:t>етапі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складення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іспиту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загалом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набрав 161,2 бала.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Міщій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О.Я.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пройшов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тестування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особистих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морально-</w:t>
      </w:r>
      <w:proofErr w:type="spellStart"/>
      <w:r w:rsidRPr="000C641D">
        <w:rPr>
          <w:color w:val="000000"/>
          <w:sz w:val="24"/>
          <w:szCs w:val="24"/>
          <w:lang w:eastAsia="en-US"/>
        </w:rPr>
        <w:t>психологічних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якостей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загальних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здібностей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за результатами </w:t>
      </w:r>
      <w:proofErr w:type="spellStart"/>
      <w:r w:rsidRPr="000C641D">
        <w:rPr>
          <w:color w:val="000000"/>
          <w:sz w:val="24"/>
          <w:szCs w:val="24"/>
          <w:lang w:eastAsia="en-US"/>
        </w:rPr>
        <w:t>якого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складено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висновок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визначено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р</w:t>
      </w:r>
      <w:proofErr w:type="gramEnd"/>
      <w:r w:rsidRPr="000C641D">
        <w:rPr>
          <w:color w:val="000000"/>
          <w:sz w:val="24"/>
          <w:szCs w:val="24"/>
          <w:lang w:eastAsia="en-US"/>
        </w:rPr>
        <w:t>івні</w:t>
      </w:r>
      <w:proofErr w:type="spellEnd"/>
      <w:r w:rsidR="000C641D">
        <w:rPr>
          <w:color w:val="000000"/>
          <w:sz w:val="24"/>
          <w:szCs w:val="24"/>
          <w:lang w:val="uk-UA" w:eastAsia="en-US"/>
        </w:rPr>
        <w:t xml:space="preserve">                </w:t>
      </w:r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показників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критеріїв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особистої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соціальної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етики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доброчесності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>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Р</w:t>
      </w:r>
      <w:proofErr w:type="gramEnd"/>
      <w:r w:rsidRPr="000C641D">
        <w:rPr>
          <w:color w:val="000000"/>
          <w:sz w:val="24"/>
          <w:szCs w:val="24"/>
          <w:lang w:eastAsia="en-US"/>
        </w:rPr>
        <w:t>ішенням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03 </w:t>
      </w:r>
      <w:proofErr w:type="spellStart"/>
      <w:r w:rsidRPr="000C641D">
        <w:rPr>
          <w:color w:val="000000"/>
          <w:sz w:val="24"/>
          <w:szCs w:val="24"/>
          <w:lang w:eastAsia="en-US"/>
        </w:rPr>
        <w:t>березня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2018 року № 44/зп-18 </w:t>
      </w:r>
      <w:proofErr w:type="spellStart"/>
      <w:r w:rsidRPr="000C641D">
        <w:rPr>
          <w:color w:val="000000"/>
          <w:sz w:val="24"/>
          <w:szCs w:val="24"/>
          <w:lang w:eastAsia="en-US"/>
        </w:rPr>
        <w:t>затверджено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результати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першого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етапу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місцевих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апеляційних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посаді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«</w:t>
      </w:r>
      <w:proofErr w:type="spellStart"/>
      <w:r w:rsidRPr="000C641D">
        <w:rPr>
          <w:color w:val="000000"/>
          <w:sz w:val="24"/>
          <w:szCs w:val="24"/>
          <w:lang w:eastAsia="en-US"/>
        </w:rPr>
        <w:t>Іспит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», </w:t>
      </w:r>
      <w:proofErr w:type="spellStart"/>
      <w:r w:rsidRPr="000C641D">
        <w:rPr>
          <w:color w:val="000000"/>
          <w:sz w:val="24"/>
          <w:szCs w:val="24"/>
          <w:lang w:eastAsia="en-US"/>
        </w:rPr>
        <w:t>складеного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19 лютого 2018 року, </w:t>
      </w:r>
      <w:proofErr w:type="spellStart"/>
      <w:r w:rsidRPr="000C641D">
        <w:rPr>
          <w:color w:val="000000"/>
          <w:sz w:val="24"/>
          <w:szCs w:val="24"/>
          <w:lang w:eastAsia="en-US"/>
        </w:rPr>
        <w:t>зокрема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апеляційного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суду </w:t>
      </w:r>
      <w:proofErr w:type="spellStart"/>
      <w:r w:rsidRPr="000C641D">
        <w:rPr>
          <w:color w:val="000000"/>
          <w:sz w:val="24"/>
          <w:szCs w:val="24"/>
          <w:lang w:eastAsia="en-US"/>
        </w:rPr>
        <w:t>Тернопільської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області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Міщія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О.Я.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Цим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же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р</w:t>
      </w:r>
      <w:proofErr w:type="gramEnd"/>
      <w:r w:rsidRPr="000C641D">
        <w:rPr>
          <w:color w:val="000000"/>
          <w:sz w:val="24"/>
          <w:szCs w:val="24"/>
          <w:lang w:eastAsia="en-US"/>
        </w:rPr>
        <w:t>ішенням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Міщія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О.Я. допущено до другого </w:t>
      </w:r>
      <w:proofErr w:type="spellStart"/>
      <w:r w:rsidRPr="000C641D">
        <w:rPr>
          <w:color w:val="000000"/>
          <w:sz w:val="24"/>
          <w:szCs w:val="24"/>
          <w:lang w:eastAsia="en-US"/>
        </w:rPr>
        <w:t>етапу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місцевих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апеляційних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посаді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«</w:t>
      </w:r>
      <w:proofErr w:type="spellStart"/>
      <w:r w:rsidRPr="000C641D">
        <w:rPr>
          <w:color w:val="000000"/>
          <w:sz w:val="24"/>
          <w:szCs w:val="24"/>
          <w:lang w:eastAsia="en-US"/>
        </w:rPr>
        <w:t>Дослідження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досьє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проведення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співбесіди</w:t>
      </w:r>
      <w:proofErr w:type="spellEnd"/>
      <w:r w:rsidRPr="000C641D">
        <w:rPr>
          <w:color w:val="000000"/>
          <w:sz w:val="24"/>
          <w:szCs w:val="24"/>
          <w:lang w:eastAsia="en-US"/>
        </w:rPr>
        <w:t>».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Комісією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14 </w:t>
      </w:r>
      <w:proofErr w:type="spellStart"/>
      <w:r w:rsidRPr="000C641D">
        <w:rPr>
          <w:color w:val="000000"/>
          <w:sz w:val="24"/>
          <w:szCs w:val="24"/>
          <w:lang w:eastAsia="en-US"/>
        </w:rPr>
        <w:t>червня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2018 року проведено </w:t>
      </w:r>
      <w:proofErr w:type="spellStart"/>
      <w:r w:rsidRPr="000C641D">
        <w:rPr>
          <w:color w:val="000000"/>
          <w:sz w:val="24"/>
          <w:szCs w:val="24"/>
          <w:lang w:eastAsia="en-US"/>
        </w:rPr>
        <w:t>співбесіду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із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суддею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п</w:t>
      </w:r>
      <w:proofErr w:type="gramEnd"/>
      <w:r w:rsidRPr="000C641D">
        <w:rPr>
          <w:color w:val="000000"/>
          <w:sz w:val="24"/>
          <w:szCs w:val="24"/>
          <w:lang w:eastAsia="en-US"/>
        </w:rPr>
        <w:t>ід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час </w:t>
      </w:r>
      <w:proofErr w:type="spellStart"/>
      <w:r w:rsidRPr="000C641D">
        <w:rPr>
          <w:color w:val="000000"/>
          <w:sz w:val="24"/>
          <w:szCs w:val="24"/>
          <w:lang w:eastAsia="en-US"/>
        </w:rPr>
        <w:t>якої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обговорено </w:t>
      </w:r>
      <w:proofErr w:type="spellStart"/>
      <w:r w:rsidRPr="000C641D">
        <w:rPr>
          <w:color w:val="000000"/>
          <w:sz w:val="24"/>
          <w:szCs w:val="24"/>
          <w:lang w:eastAsia="en-US"/>
        </w:rPr>
        <w:t>питання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щодо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показників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критеріями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етики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доброчесності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які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виникли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під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час </w:t>
      </w:r>
      <w:proofErr w:type="spellStart"/>
      <w:r w:rsidRPr="000C641D">
        <w:rPr>
          <w:color w:val="000000"/>
          <w:sz w:val="24"/>
          <w:szCs w:val="24"/>
          <w:lang w:eastAsia="en-US"/>
        </w:rPr>
        <w:t>дослідження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суддівського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досьє</w:t>
      </w:r>
      <w:proofErr w:type="spellEnd"/>
      <w:r w:rsidRPr="000C641D">
        <w:rPr>
          <w:color w:val="000000"/>
          <w:sz w:val="24"/>
          <w:szCs w:val="24"/>
          <w:lang w:eastAsia="en-US"/>
        </w:rPr>
        <w:t>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val="uk-UA" w:eastAsia="en-US"/>
        </w:rPr>
      </w:pPr>
      <w:proofErr w:type="gramStart"/>
      <w:r w:rsidRPr="000C641D">
        <w:rPr>
          <w:color w:val="000000"/>
          <w:sz w:val="24"/>
          <w:szCs w:val="24"/>
          <w:lang w:eastAsia="en-US"/>
        </w:rPr>
        <w:t>З</w:t>
      </w:r>
      <w:proofErr w:type="gram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урахуванням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викладеного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Комісія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дослідивши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досьє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надані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суддею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r w:rsidR="000C641D">
        <w:rPr>
          <w:color w:val="000000"/>
          <w:sz w:val="24"/>
          <w:szCs w:val="24"/>
          <w:lang w:val="uk-UA" w:eastAsia="en-US"/>
        </w:rPr>
        <w:t xml:space="preserve">                  </w:t>
      </w:r>
      <w:r w:rsidRPr="000C641D">
        <w:rPr>
          <w:color w:val="000000"/>
          <w:sz w:val="24"/>
          <w:szCs w:val="24"/>
          <w:lang w:val="uk-UA" w:eastAsia="en-US"/>
        </w:rPr>
        <w:t>пояснення та результати співбесіди, під час якої вивчено питання про відповідність</w:t>
      </w:r>
      <w:r w:rsidR="000C641D">
        <w:rPr>
          <w:color w:val="000000"/>
          <w:sz w:val="24"/>
          <w:szCs w:val="24"/>
          <w:lang w:val="uk-UA" w:eastAsia="en-US"/>
        </w:rPr>
        <w:t xml:space="preserve">                   </w:t>
      </w:r>
      <w:r w:rsidRPr="000C641D">
        <w:rPr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val="uk-UA" w:eastAsia="en-US"/>
        </w:rPr>
        <w:t>Міщія</w:t>
      </w:r>
      <w:proofErr w:type="spellEnd"/>
      <w:r w:rsidRPr="000C641D">
        <w:rPr>
          <w:color w:val="000000"/>
          <w:sz w:val="24"/>
          <w:szCs w:val="24"/>
          <w:lang w:val="uk-UA" w:eastAsia="en-US"/>
        </w:rPr>
        <w:t xml:space="preserve"> О.Я. критеріям кваліфікаційного оцінювання, дійшла таких висновків.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r w:rsidRPr="000C641D">
        <w:rPr>
          <w:color w:val="000000"/>
          <w:sz w:val="24"/>
          <w:szCs w:val="24"/>
          <w:lang w:eastAsia="en-US"/>
        </w:rPr>
        <w:t xml:space="preserve">За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критерієм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(</w:t>
      </w:r>
      <w:proofErr w:type="spellStart"/>
      <w:r w:rsidRPr="000C641D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особистої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соц</w:t>
      </w:r>
      <w:proofErr w:type="gramEnd"/>
      <w:r w:rsidRPr="000C641D">
        <w:rPr>
          <w:color w:val="000000"/>
          <w:sz w:val="24"/>
          <w:szCs w:val="24"/>
          <w:lang w:eastAsia="en-US"/>
        </w:rPr>
        <w:t>іальної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)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набрав 384,375 бала.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sz w:val="24"/>
          <w:szCs w:val="24"/>
          <w:lang w:eastAsia="en-US"/>
        </w:rPr>
      </w:pPr>
      <w:r w:rsidRPr="000C641D">
        <w:rPr>
          <w:color w:val="000000"/>
          <w:sz w:val="24"/>
          <w:szCs w:val="24"/>
          <w:lang w:eastAsia="en-US"/>
        </w:rPr>
        <w:t xml:space="preserve">При </w:t>
      </w:r>
      <w:proofErr w:type="spellStart"/>
      <w:r w:rsidRPr="000C641D">
        <w:rPr>
          <w:color w:val="000000"/>
          <w:sz w:val="24"/>
          <w:szCs w:val="24"/>
          <w:lang w:eastAsia="en-US"/>
        </w:rPr>
        <w:t>цьому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критерієм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Міщія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О.Я.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Комісією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п</w:t>
      </w:r>
      <w:proofErr w:type="gramEnd"/>
      <w:r w:rsidRPr="000C641D">
        <w:rPr>
          <w:color w:val="000000"/>
          <w:sz w:val="24"/>
          <w:szCs w:val="24"/>
          <w:lang w:eastAsia="en-US"/>
        </w:rPr>
        <w:t>ідставі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результатів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іспиту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дослідження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інформації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яка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міститься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у </w:t>
      </w:r>
      <w:proofErr w:type="spellStart"/>
      <w:r w:rsidRPr="000C641D">
        <w:rPr>
          <w:color w:val="000000"/>
          <w:sz w:val="24"/>
          <w:szCs w:val="24"/>
          <w:lang w:eastAsia="en-US"/>
        </w:rPr>
        <w:t>досьє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співбесіди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показниками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визначеними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пунктами 1-5 </w:t>
      </w:r>
      <w:proofErr w:type="spellStart"/>
      <w:r w:rsidRPr="000C641D">
        <w:rPr>
          <w:color w:val="000000"/>
          <w:sz w:val="24"/>
          <w:szCs w:val="24"/>
          <w:lang w:eastAsia="en-US"/>
        </w:rPr>
        <w:t>глави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2 </w:t>
      </w:r>
      <w:proofErr w:type="spellStart"/>
      <w:r w:rsidRPr="000C641D">
        <w:rPr>
          <w:color w:val="000000"/>
          <w:sz w:val="24"/>
          <w:szCs w:val="24"/>
          <w:lang w:eastAsia="en-US"/>
        </w:rPr>
        <w:t>розділу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II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. За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критеріями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особистої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соц</w:t>
      </w:r>
      <w:proofErr w:type="gramEnd"/>
      <w:r w:rsidRPr="000C641D">
        <w:rPr>
          <w:color w:val="000000"/>
          <w:sz w:val="24"/>
          <w:szCs w:val="24"/>
          <w:lang w:eastAsia="en-US"/>
        </w:rPr>
        <w:t>іальної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Міщія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О.Я.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Комісією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0C641D">
        <w:rPr>
          <w:color w:val="000000"/>
          <w:sz w:val="24"/>
          <w:szCs w:val="24"/>
          <w:lang w:eastAsia="en-US"/>
        </w:rPr>
        <w:t>підставі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результатів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тестування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особистих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морально-</w:t>
      </w:r>
      <w:proofErr w:type="spellStart"/>
      <w:r w:rsidRPr="000C641D">
        <w:rPr>
          <w:color w:val="000000"/>
          <w:sz w:val="24"/>
          <w:szCs w:val="24"/>
          <w:lang w:eastAsia="en-US"/>
        </w:rPr>
        <w:t>психологічних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якостей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загальних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здібностей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дослідження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інформації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яка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міститься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у </w:t>
      </w:r>
      <w:proofErr w:type="spellStart"/>
      <w:r w:rsidRPr="000C641D">
        <w:rPr>
          <w:color w:val="000000"/>
          <w:sz w:val="24"/>
          <w:szCs w:val="24"/>
          <w:lang w:eastAsia="en-US"/>
        </w:rPr>
        <w:t>досьє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співбесіди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 </w:t>
      </w:r>
      <w:proofErr w:type="spellStart"/>
      <w:r w:rsidRPr="000C641D">
        <w:rPr>
          <w:color w:val="000000"/>
          <w:sz w:val="24"/>
          <w:szCs w:val="24"/>
          <w:lang w:eastAsia="en-US"/>
        </w:rPr>
        <w:t>урахуванням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показників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визначених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пунктами 6-7 </w:t>
      </w:r>
      <w:proofErr w:type="spellStart"/>
      <w:r w:rsidRPr="000C641D">
        <w:rPr>
          <w:color w:val="000000"/>
          <w:sz w:val="24"/>
          <w:szCs w:val="24"/>
          <w:lang w:eastAsia="en-US"/>
        </w:rPr>
        <w:t>глави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2 </w:t>
      </w:r>
      <w:proofErr w:type="spellStart"/>
      <w:r w:rsidRPr="000C641D">
        <w:rPr>
          <w:color w:val="000000"/>
          <w:sz w:val="24"/>
          <w:szCs w:val="24"/>
          <w:lang w:eastAsia="en-US"/>
        </w:rPr>
        <w:t>розділу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II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0C641D">
        <w:rPr>
          <w:color w:val="000000"/>
          <w:sz w:val="24"/>
          <w:szCs w:val="24"/>
          <w:lang w:eastAsia="en-US"/>
        </w:rPr>
        <w:t>.</w:t>
      </w:r>
    </w:p>
    <w:p w:rsidR="00176EE1" w:rsidRPr="00B22B09" w:rsidRDefault="00176EE1" w:rsidP="00176EE1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en-US"/>
        </w:rPr>
      </w:pPr>
      <w:r w:rsidRPr="000C641D">
        <w:rPr>
          <w:color w:val="000000"/>
          <w:sz w:val="24"/>
          <w:szCs w:val="24"/>
          <w:lang w:eastAsia="en-US"/>
        </w:rPr>
        <w:t xml:space="preserve">За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критерієм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етики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оціненим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показниками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визначеними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пунктом 8 </w:t>
      </w:r>
      <w:proofErr w:type="spellStart"/>
      <w:r w:rsidRPr="000C641D">
        <w:rPr>
          <w:color w:val="000000"/>
          <w:sz w:val="24"/>
          <w:szCs w:val="24"/>
          <w:lang w:eastAsia="en-US"/>
        </w:rPr>
        <w:t>глави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2 </w:t>
      </w:r>
      <w:proofErr w:type="spellStart"/>
      <w:r w:rsidRPr="000C641D">
        <w:rPr>
          <w:color w:val="000000"/>
          <w:sz w:val="24"/>
          <w:szCs w:val="24"/>
          <w:lang w:eastAsia="en-US"/>
        </w:rPr>
        <w:t>розділу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II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набрав 195 </w:t>
      </w:r>
      <w:proofErr w:type="spellStart"/>
      <w:r w:rsidRPr="000C641D">
        <w:rPr>
          <w:color w:val="000000"/>
          <w:sz w:val="24"/>
          <w:szCs w:val="24"/>
          <w:lang w:eastAsia="en-US"/>
        </w:rPr>
        <w:t>балі</w:t>
      </w:r>
      <w:proofErr w:type="gramStart"/>
      <w:r w:rsidRPr="000C641D">
        <w:rPr>
          <w:color w:val="000000"/>
          <w:sz w:val="24"/>
          <w:szCs w:val="24"/>
          <w:lang w:eastAsia="en-US"/>
        </w:rPr>
        <w:t>в</w:t>
      </w:r>
      <w:proofErr w:type="spellEnd"/>
      <w:proofErr w:type="gramEnd"/>
      <w:r w:rsidRPr="000C641D">
        <w:rPr>
          <w:color w:val="000000"/>
          <w:sz w:val="24"/>
          <w:szCs w:val="24"/>
          <w:lang w:eastAsia="en-US"/>
        </w:rPr>
        <w:t xml:space="preserve">. За </w:t>
      </w:r>
      <w:proofErr w:type="spellStart"/>
      <w:r w:rsidRPr="000C641D">
        <w:rPr>
          <w:color w:val="000000"/>
          <w:sz w:val="24"/>
          <w:szCs w:val="24"/>
          <w:lang w:eastAsia="en-US"/>
        </w:rPr>
        <w:t>цим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критерієм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</w:t>
      </w:r>
      <w:r w:rsidR="00B22B09">
        <w:rPr>
          <w:color w:val="000000"/>
          <w:sz w:val="24"/>
          <w:szCs w:val="24"/>
          <w:lang w:val="uk-UA" w:eastAsia="en-US"/>
        </w:rPr>
        <w:br/>
      </w:r>
    </w:p>
    <w:p w:rsidR="000C641D" w:rsidRDefault="000C641D" w:rsidP="00176EE1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en-US"/>
        </w:rPr>
      </w:pPr>
    </w:p>
    <w:p w:rsidR="000C641D" w:rsidRDefault="000C641D" w:rsidP="00176EE1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en-US"/>
        </w:rPr>
      </w:pPr>
    </w:p>
    <w:p w:rsidR="000C641D" w:rsidRDefault="000C641D" w:rsidP="00176EE1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en-US"/>
        </w:rPr>
      </w:pPr>
    </w:p>
    <w:p w:rsidR="000C641D" w:rsidRPr="000C641D" w:rsidRDefault="000C641D" w:rsidP="00B22B09">
      <w:pPr>
        <w:suppressAutoHyphens w:val="0"/>
        <w:autoSpaceDE/>
        <w:spacing w:line="274" w:lineRule="exact"/>
        <w:ind w:right="20"/>
        <w:jc w:val="both"/>
        <w:rPr>
          <w:sz w:val="24"/>
          <w:szCs w:val="24"/>
          <w:lang w:val="uk-UA" w:eastAsia="en-US"/>
        </w:rPr>
      </w:pPr>
      <w:bookmarkStart w:id="0" w:name="_GoBack"/>
      <w:bookmarkEnd w:id="0"/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/>
        <w:jc w:val="both"/>
        <w:rPr>
          <w:sz w:val="24"/>
          <w:szCs w:val="24"/>
          <w:lang w:val="uk-UA" w:eastAsia="en-US"/>
        </w:rPr>
      </w:pPr>
      <w:r w:rsidRPr="000C641D">
        <w:rPr>
          <w:color w:val="000000"/>
          <w:sz w:val="24"/>
          <w:szCs w:val="24"/>
          <w:lang w:val="uk-UA" w:eastAsia="en-US"/>
        </w:rPr>
        <w:lastRenderedPageBreak/>
        <w:t>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0C641D" w:rsidRPr="000C641D" w:rsidRDefault="00176EE1" w:rsidP="000C641D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eastAsia="en-US"/>
        </w:rPr>
      </w:pPr>
      <w:r w:rsidRPr="000C641D">
        <w:rPr>
          <w:color w:val="000000"/>
          <w:sz w:val="24"/>
          <w:szCs w:val="24"/>
          <w:lang w:eastAsia="en-US"/>
        </w:rPr>
        <w:t xml:space="preserve">За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критерієм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доброчесності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оціненим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показниками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визначеними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пунктом 9 </w:t>
      </w:r>
      <w:proofErr w:type="spellStart"/>
      <w:r w:rsidRPr="000C641D">
        <w:rPr>
          <w:color w:val="000000"/>
          <w:sz w:val="24"/>
          <w:szCs w:val="24"/>
          <w:lang w:eastAsia="en-US"/>
        </w:rPr>
        <w:t>глави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2 </w:t>
      </w:r>
      <w:proofErr w:type="spellStart"/>
      <w:r w:rsidRPr="000C641D">
        <w:rPr>
          <w:color w:val="000000"/>
          <w:sz w:val="24"/>
          <w:szCs w:val="24"/>
          <w:lang w:eastAsia="en-US"/>
        </w:rPr>
        <w:t>розділу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II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набрав 195 </w:t>
      </w:r>
      <w:proofErr w:type="spellStart"/>
      <w:r w:rsidRPr="000C641D">
        <w:rPr>
          <w:color w:val="000000"/>
          <w:sz w:val="24"/>
          <w:szCs w:val="24"/>
          <w:lang w:eastAsia="en-US"/>
        </w:rPr>
        <w:t>балів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. За </w:t>
      </w:r>
      <w:proofErr w:type="spellStart"/>
      <w:r w:rsidRPr="000C641D">
        <w:rPr>
          <w:color w:val="000000"/>
          <w:sz w:val="24"/>
          <w:szCs w:val="24"/>
          <w:lang w:eastAsia="en-US"/>
        </w:rPr>
        <w:t>цим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критерієм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оцінено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п</w:t>
      </w:r>
      <w:proofErr w:type="gramEnd"/>
      <w:r w:rsidRPr="000C641D">
        <w:rPr>
          <w:color w:val="000000"/>
          <w:sz w:val="24"/>
          <w:szCs w:val="24"/>
          <w:lang w:eastAsia="en-US"/>
        </w:rPr>
        <w:t>ідставі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результатів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тестування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особистих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морально-</w:t>
      </w:r>
      <w:proofErr w:type="spellStart"/>
      <w:r w:rsidRPr="000C641D">
        <w:rPr>
          <w:color w:val="000000"/>
          <w:sz w:val="24"/>
          <w:szCs w:val="24"/>
          <w:lang w:eastAsia="en-US"/>
        </w:rPr>
        <w:t>психологічних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якостей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загальних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здібностей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дослідження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інформації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яка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міститься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у </w:t>
      </w:r>
      <w:proofErr w:type="spellStart"/>
      <w:r w:rsidRPr="000C641D">
        <w:rPr>
          <w:color w:val="000000"/>
          <w:sz w:val="24"/>
          <w:szCs w:val="24"/>
          <w:lang w:eastAsia="en-US"/>
        </w:rPr>
        <w:t>досьє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співбесіди</w:t>
      </w:r>
      <w:proofErr w:type="spellEnd"/>
      <w:r w:rsidRPr="000C641D">
        <w:rPr>
          <w:color w:val="000000"/>
          <w:sz w:val="24"/>
          <w:szCs w:val="24"/>
          <w:lang w:eastAsia="en-US"/>
        </w:rPr>
        <w:t>.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 w:firstLine="720"/>
        <w:jc w:val="both"/>
        <w:rPr>
          <w:sz w:val="24"/>
          <w:szCs w:val="24"/>
          <w:lang w:val="uk-UA" w:eastAsia="en-US"/>
        </w:rPr>
      </w:pPr>
      <w:r w:rsidRPr="000C641D">
        <w:rPr>
          <w:color w:val="000000"/>
          <w:sz w:val="24"/>
          <w:szCs w:val="24"/>
          <w:lang w:val="uk-UA" w:eastAsia="en-US"/>
        </w:rPr>
        <w:t>За результатами кваліфікаційного оцінювання суддя апеляційного суду</w:t>
      </w:r>
      <w:r w:rsidR="000C641D">
        <w:rPr>
          <w:color w:val="000000"/>
          <w:sz w:val="24"/>
          <w:szCs w:val="24"/>
          <w:lang w:val="uk-UA" w:eastAsia="en-US"/>
        </w:rPr>
        <w:t xml:space="preserve">            </w:t>
      </w:r>
      <w:r w:rsidRPr="000C641D">
        <w:rPr>
          <w:color w:val="000000"/>
          <w:sz w:val="24"/>
          <w:szCs w:val="24"/>
          <w:lang w:val="uk-UA" w:eastAsia="en-US"/>
        </w:rPr>
        <w:t xml:space="preserve"> Тернопільської області </w:t>
      </w:r>
      <w:proofErr w:type="spellStart"/>
      <w:r w:rsidRPr="000C641D">
        <w:rPr>
          <w:color w:val="000000"/>
          <w:sz w:val="24"/>
          <w:szCs w:val="24"/>
          <w:lang w:val="uk-UA" w:eastAsia="en-US"/>
        </w:rPr>
        <w:t>Міщій</w:t>
      </w:r>
      <w:proofErr w:type="spellEnd"/>
      <w:r w:rsidRPr="000C641D">
        <w:rPr>
          <w:color w:val="000000"/>
          <w:sz w:val="24"/>
          <w:szCs w:val="24"/>
          <w:lang w:val="uk-UA" w:eastAsia="en-US"/>
        </w:rPr>
        <w:t xml:space="preserve"> О.Я. набрав 774,375 бала, що становить більше 67 відсотків </w:t>
      </w:r>
      <w:r w:rsidR="000C641D">
        <w:rPr>
          <w:color w:val="000000"/>
          <w:sz w:val="24"/>
          <w:szCs w:val="24"/>
          <w:lang w:val="uk-UA" w:eastAsia="en-US"/>
        </w:rPr>
        <w:t xml:space="preserve">                  </w:t>
      </w:r>
      <w:r w:rsidRPr="000C641D">
        <w:rPr>
          <w:color w:val="000000"/>
          <w:sz w:val="24"/>
          <w:szCs w:val="24"/>
          <w:lang w:val="uk-UA" w:eastAsia="en-US"/>
        </w:rPr>
        <w:t>від суми максимально можливих балів за результатами кваліфікаційного оцінювання всіх критеріїв.</w:t>
      </w:r>
    </w:p>
    <w:p w:rsidR="00176EE1" w:rsidRPr="009E49DA" w:rsidRDefault="00176EE1" w:rsidP="00176EE1">
      <w:pPr>
        <w:suppressAutoHyphens w:val="0"/>
        <w:autoSpaceDE/>
        <w:spacing w:line="274" w:lineRule="exact"/>
        <w:ind w:left="20" w:right="20" w:firstLine="720"/>
        <w:jc w:val="both"/>
        <w:rPr>
          <w:sz w:val="24"/>
          <w:szCs w:val="24"/>
          <w:lang w:val="uk-UA" w:eastAsia="en-US"/>
        </w:rPr>
      </w:pPr>
      <w:r w:rsidRPr="009E49DA">
        <w:rPr>
          <w:color w:val="000000"/>
          <w:sz w:val="24"/>
          <w:szCs w:val="24"/>
          <w:lang w:val="uk-UA" w:eastAsia="en-US"/>
        </w:rPr>
        <w:t xml:space="preserve">Таким чином, Комісія дійшла висновку щодо відповідності судді апеляційного суду Тернопільської області </w:t>
      </w:r>
      <w:proofErr w:type="spellStart"/>
      <w:r w:rsidRPr="009E49DA">
        <w:rPr>
          <w:color w:val="000000"/>
          <w:sz w:val="24"/>
          <w:szCs w:val="24"/>
          <w:lang w:val="uk-UA" w:eastAsia="en-US"/>
        </w:rPr>
        <w:t>Міщія</w:t>
      </w:r>
      <w:proofErr w:type="spellEnd"/>
      <w:r w:rsidRPr="009E49DA">
        <w:rPr>
          <w:color w:val="000000"/>
          <w:sz w:val="24"/>
          <w:szCs w:val="24"/>
          <w:lang w:val="uk-UA" w:eastAsia="en-US"/>
        </w:rPr>
        <w:t xml:space="preserve"> О.Я. займаній посаді.</w:t>
      </w:r>
    </w:p>
    <w:p w:rsidR="00176EE1" w:rsidRPr="000C641D" w:rsidRDefault="00176EE1" w:rsidP="00176EE1">
      <w:pPr>
        <w:suppressAutoHyphens w:val="0"/>
        <w:autoSpaceDE/>
        <w:spacing w:after="275" w:line="274" w:lineRule="exact"/>
        <w:ind w:left="20" w:right="20" w:firstLine="720"/>
        <w:jc w:val="both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Ураховуючи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викладене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керуючись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статтями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83-86, 88, 93, 101 Закону, </w:t>
      </w:r>
      <w:proofErr w:type="spellStart"/>
      <w:r w:rsidRPr="000C641D">
        <w:rPr>
          <w:color w:val="000000"/>
          <w:sz w:val="24"/>
          <w:szCs w:val="24"/>
          <w:lang w:eastAsia="en-US"/>
        </w:rPr>
        <w:t>Положенням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Комі</w:t>
      </w:r>
      <w:proofErr w:type="gramStart"/>
      <w:r w:rsidRPr="000C641D">
        <w:rPr>
          <w:color w:val="000000"/>
          <w:sz w:val="24"/>
          <w:szCs w:val="24"/>
          <w:lang w:eastAsia="en-US"/>
        </w:rPr>
        <w:t>с</w:t>
      </w:r>
      <w:proofErr w:type="gramEnd"/>
      <w:r w:rsidRPr="000C641D">
        <w:rPr>
          <w:color w:val="000000"/>
          <w:sz w:val="24"/>
          <w:szCs w:val="24"/>
          <w:lang w:eastAsia="en-US"/>
        </w:rPr>
        <w:t>ія</w:t>
      </w:r>
      <w:proofErr w:type="spellEnd"/>
    </w:p>
    <w:p w:rsidR="00176EE1" w:rsidRPr="000C641D" w:rsidRDefault="00176EE1" w:rsidP="00176EE1">
      <w:pPr>
        <w:suppressAutoHyphens w:val="0"/>
        <w:autoSpaceDE/>
        <w:spacing w:after="273" w:line="230" w:lineRule="exact"/>
        <w:jc w:val="center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вирішила</w:t>
      </w:r>
      <w:proofErr w:type="spellEnd"/>
      <w:r w:rsidRPr="000C641D">
        <w:rPr>
          <w:color w:val="000000"/>
          <w:sz w:val="24"/>
          <w:szCs w:val="24"/>
          <w:lang w:eastAsia="en-US"/>
        </w:rPr>
        <w:t>:</w:t>
      </w:r>
    </w:p>
    <w:p w:rsidR="00176EE1" w:rsidRPr="000C641D" w:rsidRDefault="00176EE1" w:rsidP="00176EE1">
      <w:pPr>
        <w:suppressAutoHyphens w:val="0"/>
        <w:autoSpaceDE/>
        <w:spacing w:line="274" w:lineRule="exact"/>
        <w:ind w:left="20" w:right="20"/>
        <w:jc w:val="both"/>
        <w:rPr>
          <w:sz w:val="24"/>
          <w:szCs w:val="24"/>
          <w:lang w:eastAsia="en-US"/>
        </w:rPr>
      </w:pPr>
      <w:proofErr w:type="spellStart"/>
      <w:proofErr w:type="gramStart"/>
      <w:r w:rsidRPr="000C641D">
        <w:rPr>
          <w:color w:val="000000"/>
          <w:sz w:val="24"/>
          <w:szCs w:val="24"/>
          <w:lang w:eastAsia="en-US"/>
        </w:rPr>
        <w:t>визначити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0C641D">
        <w:rPr>
          <w:color w:val="000000"/>
          <w:sz w:val="24"/>
          <w:szCs w:val="24"/>
          <w:lang w:eastAsia="en-US"/>
        </w:rPr>
        <w:t>що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апеляційного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суду </w:t>
      </w:r>
      <w:proofErr w:type="spellStart"/>
      <w:r w:rsidRPr="000C641D">
        <w:rPr>
          <w:color w:val="000000"/>
          <w:sz w:val="24"/>
          <w:szCs w:val="24"/>
          <w:lang w:eastAsia="en-US"/>
        </w:rPr>
        <w:t>Тернопільської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області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Міщій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Олександр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Ярославович за результатами </w:t>
      </w:r>
      <w:proofErr w:type="spellStart"/>
      <w:r w:rsidRPr="000C641D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місцевих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0C641D">
        <w:rPr>
          <w:color w:val="000000"/>
          <w:sz w:val="24"/>
          <w:szCs w:val="24"/>
          <w:lang w:eastAsia="en-US"/>
        </w:rPr>
        <w:t>апеляційних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судів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посаді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набрав 774,375 бала.</w:t>
      </w:r>
      <w:proofErr w:type="gramEnd"/>
    </w:p>
    <w:p w:rsidR="00176EE1" w:rsidRPr="000C641D" w:rsidRDefault="00176EE1" w:rsidP="000C641D">
      <w:pPr>
        <w:suppressAutoHyphens w:val="0"/>
        <w:autoSpaceDE/>
        <w:spacing w:line="274" w:lineRule="exact"/>
        <w:ind w:left="20" w:right="20" w:firstLine="720"/>
        <w:jc w:val="both"/>
        <w:rPr>
          <w:sz w:val="24"/>
          <w:szCs w:val="24"/>
          <w:lang w:eastAsia="en-US"/>
        </w:rPr>
      </w:pPr>
      <w:proofErr w:type="spellStart"/>
      <w:r w:rsidRPr="000C641D">
        <w:rPr>
          <w:color w:val="000000"/>
          <w:sz w:val="24"/>
          <w:szCs w:val="24"/>
          <w:lang w:eastAsia="en-US"/>
        </w:rPr>
        <w:t>Визнати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суддю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апеляційного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суду </w:t>
      </w:r>
      <w:proofErr w:type="spellStart"/>
      <w:r w:rsidRPr="000C641D">
        <w:rPr>
          <w:color w:val="000000"/>
          <w:sz w:val="24"/>
          <w:szCs w:val="24"/>
          <w:lang w:eastAsia="en-US"/>
        </w:rPr>
        <w:t>Тернопільської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області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Міщія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Олександра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Ярославовича таким, </w:t>
      </w:r>
      <w:proofErr w:type="spellStart"/>
      <w:r w:rsidRPr="000C641D">
        <w:rPr>
          <w:color w:val="000000"/>
          <w:sz w:val="24"/>
          <w:szCs w:val="24"/>
          <w:lang w:eastAsia="en-US"/>
        </w:rPr>
        <w:t>що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відповідає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0C641D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0C641D">
        <w:rPr>
          <w:color w:val="000000"/>
          <w:sz w:val="24"/>
          <w:szCs w:val="24"/>
          <w:lang w:eastAsia="en-US"/>
        </w:rPr>
        <w:t>посаді</w:t>
      </w:r>
      <w:proofErr w:type="spellEnd"/>
      <w:r w:rsidRPr="000C641D">
        <w:rPr>
          <w:color w:val="000000"/>
          <w:sz w:val="24"/>
          <w:szCs w:val="24"/>
          <w:lang w:eastAsia="en-US"/>
        </w:rPr>
        <w:t>.</w:t>
      </w:r>
    </w:p>
    <w:p w:rsidR="00E05C38" w:rsidRPr="000C641D" w:rsidRDefault="00E05C38" w:rsidP="009E49DA">
      <w:pPr>
        <w:jc w:val="both"/>
        <w:rPr>
          <w:bCs/>
          <w:iCs/>
          <w:sz w:val="24"/>
          <w:szCs w:val="24"/>
          <w:shd w:val="clear" w:color="auto" w:fill="FFFFFF"/>
        </w:rPr>
      </w:pPr>
    </w:p>
    <w:p w:rsidR="0075050B" w:rsidRDefault="0075050B" w:rsidP="009E49DA">
      <w:pPr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9E49DA" w:rsidRPr="000C641D" w:rsidRDefault="009E49DA" w:rsidP="009E49DA">
      <w:pPr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70166F" w:rsidRPr="000C641D" w:rsidRDefault="00C57112" w:rsidP="000C641D">
      <w:pPr>
        <w:ind w:left="4536" w:hanging="4525"/>
        <w:jc w:val="both"/>
        <w:rPr>
          <w:sz w:val="24"/>
          <w:szCs w:val="24"/>
          <w:lang w:val="uk-UA"/>
        </w:rPr>
      </w:pPr>
      <w:r w:rsidRPr="000C641D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0C641D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0C641D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0C641D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0C641D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0C641D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8B193E" w:rsidRPr="000C641D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17743F" w:rsidRPr="000C641D">
        <w:rPr>
          <w:sz w:val="24"/>
          <w:szCs w:val="24"/>
          <w:lang w:val="uk-UA"/>
        </w:rPr>
        <w:t>В.Є. Устименко</w:t>
      </w:r>
    </w:p>
    <w:p w:rsidR="007D07E4" w:rsidRPr="000C641D" w:rsidRDefault="007D07E4" w:rsidP="000C641D">
      <w:pPr>
        <w:ind w:left="4536" w:hanging="4525"/>
        <w:jc w:val="both"/>
        <w:rPr>
          <w:sz w:val="24"/>
          <w:szCs w:val="24"/>
          <w:lang w:val="uk-UA"/>
        </w:rPr>
      </w:pPr>
    </w:p>
    <w:p w:rsidR="0075050B" w:rsidRPr="000C641D" w:rsidRDefault="00D3028E" w:rsidP="000C641D">
      <w:pPr>
        <w:shd w:val="clear" w:color="auto" w:fill="FFFFFF"/>
        <w:jc w:val="both"/>
        <w:rPr>
          <w:sz w:val="24"/>
          <w:szCs w:val="24"/>
          <w:lang w:val="uk-UA"/>
        </w:rPr>
      </w:pPr>
      <w:r w:rsidRPr="000C641D">
        <w:rPr>
          <w:sz w:val="24"/>
          <w:szCs w:val="24"/>
          <w:lang w:val="uk-UA"/>
        </w:rPr>
        <w:t>Члени Комісії:</w:t>
      </w: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="00C57112" w:rsidRPr="000C641D">
        <w:rPr>
          <w:sz w:val="24"/>
          <w:szCs w:val="24"/>
          <w:lang w:val="uk-UA"/>
        </w:rPr>
        <w:tab/>
      </w:r>
      <w:r w:rsidR="00C57112" w:rsidRPr="000C641D">
        <w:rPr>
          <w:sz w:val="24"/>
          <w:szCs w:val="24"/>
          <w:lang w:val="uk-UA"/>
        </w:rPr>
        <w:tab/>
      </w:r>
      <w:r w:rsidR="001B34F4" w:rsidRPr="000C641D">
        <w:rPr>
          <w:sz w:val="24"/>
          <w:szCs w:val="24"/>
          <w:lang w:val="uk-UA"/>
        </w:rPr>
        <w:tab/>
      </w:r>
      <w:r w:rsidR="0075050B" w:rsidRPr="000C641D">
        <w:rPr>
          <w:sz w:val="24"/>
          <w:szCs w:val="24"/>
          <w:lang w:val="uk-UA"/>
        </w:rPr>
        <w:t>А.Г. Козлов</w:t>
      </w:r>
    </w:p>
    <w:p w:rsidR="0075050B" w:rsidRPr="000C641D" w:rsidRDefault="0075050B" w:rsidP="000C641D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70166F" w:rsidRPr="000C641D" w:rsidRDefault="0017743F" w:rsidP="000C641D">
      <w:pPr>
        <w:shd w:val="clear" w:color="auto" w:fill="FFFFFF"/>
        <w:ind w:left="7080" w:firstLine="708"/>
        <w:jc w:val="both"/>
        <w:rPr>
          <w:sz w:val="24"/>
          <w:szCs w:val="24"/>
          <w:lang w:val="uk-UA"/>
        </w:rPr>
      </w:pPr>
      <w:r w:rsidRPr="000C641D">
        <w:rPr>
          <w:sz w:val="24"/>
          <w:szCs w:val="24"/>
          <w:lang w:val="uk-UA"/>
        </w:rPr>
        <w:t xml:space="preserve">П.С. </w:t>
      </w:r>
      <w:proofErr w:type="spellStart"/>
      <w:r w:rsidRPr="000C641D">
        <w:rPr>
          <w:sz w:val="24"/>
          <w:szCs w:val="24"/>
          <w:lang w:val="uk-UA"/>
        </w:rPr>
        <w:t>Луцюк</w:t>
      </w:r>
      <w:proofErr w:type="spellEnd"/>
    </w:p>
    <w:p w:rsidR="00756E3A" w:rsidRPr="000C641D" w:rsidRDefault="00756E3A" w:rsidP="000C641D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756E3A" w:rsidRPr="000C641D" w:rsidRDefault="0070166F" w:rsidP="000C641D">
      <w:pPr>
        <w:shd w:val="clear" w:color="auto" w:fill="FFFFFF"/>
        <w:jc w:val="both"/>
        <w:rPr>
          <w:sz w:val="24"/>
          <w:szCs w:val="24"/>
          <w:lang w:val="uk-UA"/>
        </w:rPr>
      </w:pP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Pr="000C641D">
        <w:rPr>
          <w:sz w:val="24"/>
          <w:szCs w:val="24"/>
          <w:lang w:val="uk-UA"/>
        </w:rPr>
        <w:tab/>
      </w:r>
      <w:r w:rsidR="001B34F4" w:rsidRPr="000C641D">
        <w:rPr>
          <w:sz w:val="24"/>
          <w:szCs w:val="24"/>
          <w:lang w:val="uk-UA"/>
        </w:rPr>
        <w:tab/>
      </w:r>
      <w:r w:rsidR="0017743F" w:rsidRPr="000C641D">
        <w:rPr>
          <w:sz w:val="24"/>
          <w:szCs w:val="24"/>
          <w:lang w:val="uk-UA"/>
        </w:rPr>
        <w:t xml:space="preserve">М.І. </w:t>
      </w:r>
      <w:proofErr w:type="spellStart"/>
      <w:r w:rsidR="0017743F" w:rsidRPr="000C641D">
        <w:rPr>
          <w:sz w:val="24"/>
          <w:szCs w:val="24"/>
          <w:lang w:val="uk-UA"/>
        </w:rPr>
        <w:t>Мішин</w:t>
      </w:r>
      <w:proofErr w:type="spellEnd"/>
    </w:p>
    <w:p w:rsidR="00515918" w:rsidRPr="000C641D" w:rsidRDefault="00515918" w:rsidP="000C641D">
      <w:pPr>
        <w:shd w:val="clear" w:color="auto" w:fill="FFFFFF"/>
        <w:spacing w:after="120"/>
        <w:jc w:val="both"/>
        <w:rPr>
          <w:sz w:val="24"/>
          <w:szCs w:val="24"/>
          <w:lang w:val="uk-UA"/>
        </w:rPr>
      </w:pPr>
    </w:p>
    <w:p w:rsidR="00BE79BC" w:rsidRPr="000C641D" w:rsidRDefault="00BE79BC" w:rsidP="00012321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sectPr w:rsidR="00BE79BC" w:rsidRPr="000C641D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406" w:rsidRDefault="00C40406" w:rsidP="009B4017">
      <w:r>
        <w:separator/>
      </w:r>
    </w:p>
  </w:endnote>
  <w:endnote w:type="continuationSeparator" w:id="0">
    <w:p w:rsidR="00C40406" w:rsidRDefault="00C4040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406" w:rsidRDefault="00C40406" w:rsidP="009B4017">
      <w:r>
        <w:separator/>
      </w:r>
    </w:p>
  </w:footnote>
  <w:footnote w:type="continuationSeparator" w:id="0">
    <w:p w:rsidR="00C40406" w:rsidRDefault="00C4040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3139186"/>
      <w:docPartObj>
        <w:docPartGallery w:val="Page Numbers (Top of Page)"/>
        <w:docPartUnique/>
      </w:docPartObj>
    </w:sdtPr>
    <w:sdtContent>
      <w:p w:rsidR="00B22B09" w:rsidRDefault="00B22B09">
        <w:pPr>
          <w:pStyle w:val="a6"/>
          <w:jc w:val="center"/>
          <w:rPr>
            <w:lang w:val="uk-UA"/>
          </w:rPr>
        </w:pPr>
      </w:p>
      <w:p w:rsidR="00B22B09" w:rsidRDefault="00B22B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DF4853"/>
    <w:multiLevelType w:val="multilevel"/>
    <w:tmpl w:val="CABE9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3222"/>
    <w:rsid w:val="000C3299"/>
    <w:rsid w:val="000C48FD"/>
    <w:rsid w:val="000C641D"/>
    <w:rsid w:val="000C70C5"/>
    <w:rsid w:val="000D124E"/>
    <w:rsid w:val="000E2F01"/>
    <w:rsid w:val="000E4918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6EE1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1BB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AF5"/>
    <w:rsid w:val="005806E1"/>
    <w:rsid w:val="00580ECD"/>
    <w:rsid w:val="00585BFE"/>
    <w:rsid w:val="0058792C"/>
    <w:rsid w:val="00590B67"/>
    <w:rsid w:val="00594577"/>
    <w:rsid w:val="005952C8"/>
    <w:rsid w:val="005A07AF"/>
    <w:rsid w:val="005A3DD6"/>
    <w:rsid w:val="005A4047"/>
    <w:rsid w:val="005A507D"/>
    <w:rsid w:val="005B1D33"/>
    <w:rsid w:val="005B33A3"/>
    <w:rsid w:val="005B460C"/>
    <w:rsid w:val="005B70DE"/>
    <w:rsid w:val="005C2E67"/>
    <w:rsid w:val="005C373F"/>
    <w:rsid w:val="005C49F7"/>
    <w:rsid w:val="005C4A94"/>
    <w:rsid w:val="005C6F3B"/>
    <w:rsid w:val="005D69CA"/>
    <w:rsid w:val="005E1E02"/>
    <w:rsid w:val="005E5565"/>
    <w:rsid w:val="005E6D94"/>
    <w:rsid w:val="005F3D0D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5B49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515F"/>
    <w:rsid w:val="00901500"/>
    <w:rsid w:val="00903118"/>
    <w:rsid w:val="00905CCD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501E"/>
    <w:rsid w:val="009D6BFC"/>
    <w:rsid w:val="009E49DA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877EB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22B09"/>
    <w:rsid w:val="00B3021A"/>
    <w:rsid w:val="00B31682"/>
    <w:rsid w:val="00B31C90"/>
    <w:rsid w:val="00B359D7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0406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20F54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C33EF"/>
    <w:rsid w:val="00DC42A9"/>
    <w:rsid w:val="00DC5EA4"/>
    <w:rsid w:val="00DC5F41"/>
    <w:rsid w:val="00DD1FE7"/>
    <w:rsid w:val="00DD3798"/>
    <w:rsid w:val="00DD7E1F"/>
    <w:rsid w:val="00DE0B1C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3EA7"/>
    <w:rsid w:val="00F341C2"/>
    <w:rsid w:val="00F45043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2C9"/>
    <w:rsid w:val="00FB5BD3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41BB0-96B1-431F-95D4-E7841414D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5191</Words>
  <Characters>2960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6</cp:revision>
  <cp:lastPrinted>2019-04-24T06:42:00Z</cp:lastPrinted>
  <dcterms:created xsi:type="dcterms:W3CDTF">2020-11-10T08:02:00Z</dcterms:created>
  <dcterms:modified xsi:type="dcterms:W3CDTF">2020-12-14T12:40:00Z</dcterms:modified>
</cp:coreProperties>
</file>