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92E6E" w:rsidRDefault="00ED2DB3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792E6E">
        <w:rPr>
          <w:rFonts w:ascii="Times New Roman" w:eastAsia="Times New Roman" w:hAnsi="Times New Roman"/>
          <w:sz w:val="25"/>
          <w:szCs w:val="25"/>
          <w:lang w:eastAsia="ru-RU"/>
        </w:rPr>
        <w:t xml:space="preserve">05 березня </w:t>
      </w:r>
      <w:r w:rsidR="002D5CC7" w:rsidRPr="00792E6E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510A2" w:rsidRPr="00792E6E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510A2" w:rsidRPr="00792E6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792E6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792E6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792E6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792E6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792E6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2676E0" w:rsidRPr="00792E6E">
        <w:rPr>
          <w:rFonts w:ascii="Times New Roman" w:eastAsia="Times New Roman" w:hAnsi="Times New Roman"/>
          <w:sz w:val="25"/>
          <w:szCs w:val="25"/>
          <w:lang w:eastAsia="ru-RU"/>
        </w:rPr>
        <w:t xml:space="preserve">       </w:t>
      </w:r>
      <w:r w:rsidR="00A72BED" w:rsidRPr="00792E6E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792E6E"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 w:rsidR="00A72BED" w:rsidRPr="00792E6E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792E6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9638D3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5211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F964F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CD3978" w:rsidRPr="00CD3978" w:rsidRDefault="00CD3978" w:rsidP="00637D70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Вища кваліфікаційна комісія суддів України у складі колегії:</w:t>
      </w:r>
    </w:p>
    <w:p w:rsidR="00CD3978" w:rsidRPr="00CD3978" w:rsidRDefault="00B71886" w:rsidP="00637D70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головуючого – </w:t>
      </w:r>
      <w:r w:rsidR="00CD3978" w:rsidRPr="00CD3978">
        <w:rPr>
          <w:rFonts w:ascii="Times New Roman" w:eastAsia="Times New Roman" w:hAnsi="Times New Roman"/>
          <w:color w:val="000000"/>
          <w:sz w:val="25"/>
          <w:szCs w:val="25"/>
        </w:rPr>
        <w:t>Заріцької А.О.,</w:t>
      </w:r>
    </w:p>
    <w:p w:rsidR="00CD3978" w:rsidRPr="00CD3978" w:rsidRDefault="00CD3978" w:rsidP="00637D70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членів Комісії: Василенка А.В., Прилипка С.М.,</w:t>
      </w:r>
    </w:p>
    <w:p w:rsidR="00637D70" w:rsidRDefault="00637D70" w:rsidP="00637D70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CD3978" w:rsidRPr="00CD3978" w:rsidRDefault="00CD3978" w:rsidP="00637D70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розглянувши питання допуску осіб до участі в оголошеному Вищою</w:t>
      </w:r>
      <w:r w:rsidR="00E31E4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кваліфікаційною комісією суддів України 03 квітня 2017 року доборі кандидатів на</w:t>
      </w:r>
      <w:r w:rsidR="00E31E4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посаду судді місцевого суду з особливостями, визначеними пунктом 29 розділу XII «Прикінцеві та перехідні положення» Закону України «Про судоустрій і статус </w:t>
      </w:r>
      <w:r w:rsidR="00E31E4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суддів» (далі –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Закон),</w:t>
      </w:r>
    </w:p>
    <w:p w:rsidR="00637D70" w:rsidRDefault="00637D70" w:rsidP="00637D70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CD3978" w:rsidRPr="00CD3978" w:rsidRDefault="00CD3978" w:rsidP="00637D70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637D70" w:rsidRDefault="00637D70" w:rsidP="00637D70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CD3978" w:rsidRPr="00CD3978" w:rsidRDefault="00CD3978" w:rsidP="00637D70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Рішенням Комісії від 03 квітня 2017 року № 28/зп-17 оголошено добір</w:t>
      </w:r>
      <w:r w:rsidR="00BD2B8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кандидатів на посаду судді місцевого суду з урахуванням 600 прогнозованих</w:t>
      </w:r>
      <w:r w:rsidR="00BD2B8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вакантних посад суддів місцевого суду та затверджено Умови подання документів </w:t>
      </w:r>
      <w:r w:rsidR="00BD2B8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та допуску до добору і відбіркового іспиту кандидатів на посаду судді місцевого</w:t>
      </w:r>
      <w:r w:rsidR="00BD2B8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суду (далі –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Умови).</w:t>
      </w:r>
    </w:p>
    <w:p w:rsidR="00CD3978" w:rsidRPr="00CD3978" w:rsidRDefault="00CD3978" w:rsidP="00637D70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Верховною Радою України 03 жовтня 2017 року прийнято Закон України </w:t>
      </w:r>
      <w:r w:rsidR="00D5138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№ 2147-</w:t>
      </w:r>
      <w:r w:rsidR="00D51382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V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ІІІ «Про внесення змін до Господарського процесуального кодексу </w:t>
      </w:r>
      <w:r w:rsidR="00BA2A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України, Цивільного процесуального кодексу України, Кодексу адміністративного судочинства України та інших законодавчих актів», яким внесено зміни до пункту</w:t>
      </w:r>
      <w:r w:rsidR="00BA2A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29 розділу XII «Прикінцеві та перехідні положення» Закону та надано право </w:t>
      </w:r>
      <w:r w:rsidR="00BA2A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кандидатам на посаду судді, які були зараховані до резерву на заміщення </w:t>
      </w:r>
      <w:r w:rsidR="00CA1D5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вакантних посад суддів та включені до рейтингового списку, у разі якщо</w:t>
      </w:r>
      <w:r w:rsidR="00CA1D5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закінчення трирічного строку припало на період дев’яноста днів після набрання </w:t>
      </w:r>
      <w:r w:rsidR="00CA1D5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чинності Законом, взяти участь у процедурі добору без складення відбіркового</w:t>
      </w:r>
      <w:r w:rsidR="00CA1D5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іспиту та проходження спеціа</w:t>
      </w:r>
      <w:r w:rsidR="00CA1D58">
        <w:rPr>
          <w:rFonts w:ascii="Times New Roman" w:eastAsia="Times New Roman" w:hAnsi="Times New Roman"/>
          <w:color w:val="000000"/>
          <w:sz w:val="25"/>
          <w:szCs w:val="25"/>
        </w:rPr>
        <w:t>льної підготовки. Закон № 2147-</w:t>
      </w:r>
      <w:r w:rsidR="00CA1D58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V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ІІІ щодо вказаних</w:t>
      </w:r>
      <w:r w:rsidR="00CA1D58" w:rsidRPr="00CA1D5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змін набрав чинності 29 листопада 2017 року.</w:t>
      </w:r>
    </w:p>
    <w:p w:rsidR="00CA1D58" w:rsidRPr="00CA1D58" w:rsidRDefault="00CD3978" w:rsidP="00CD3978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Комісією 21 грудня 2017 року (рішення № 132/зп-17) оголошено про</w:t>
      </w:r>
      <w:r w:rsidR="00CA1D58" w:rsidRPr="00CA1D5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приймання заяв і документів для участі в оголошеному рішенням Вищої </w:t>
      </w:r>
      <w:r w:rsidR="00CA1D58" w:rsidRPr="00CA1D5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кваліфікаційної комісії суддів України від 03 квітня 2017 року № 28/зп-17 доборі кандидатів на посаду судді місцевого суду від кандидатів, які бажають </w:t>
      </w:r>
      <w:r w:rsidR="00CA1D58" w:rsidRPr="00CA1D5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скористатися правом участі у доборі з особливостями, передбаченими пунктом 29</w:t>
      </w:r>
      <w:r w:rsidR="00CA1D58" w:rsidRPr="00CA1D5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XII «Прикінцеві та перехідні положення» Закону, та які були зараховані до резерву </w:t>
      </w:r>
      <w:r w:rsidR="00CA1D58" w:rsidRPr="00CA1D58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на</w:t>
      </w:r>
      <w:r w:rsidR="00CA1D58" w:rsidRPr="00CA1D58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заміщення </w:t>
      </w:r>
      <w:r w:rsidR="00CA1D58" w:rsidRPr="00CA1D58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вакантних </w:t>
      </w:r>
      <w:r w:rsidR="00CA1D58" w:rsidRPr="00CA1D58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посад </w:t>
      </w:r>
      <w:r w:rsidR="00CA1D58" w:rsidRPr="00CA1D58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суддів </w:t>
      </w:r>
      <w:r w:rsidR="00CA1D58" w:rsidRPr="00CA1D58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і </w:t>
      </w:r>
      <w:r w:rsidR="00CA1D58" w:rsidRPr="00CA1D58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включені </w:t>
      </w:r>
      <w:r w:rsidR="00CA1D58" w:rsidRPr="00CA1D58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до </w:t>
      </w:r>
      <w:r w:rsidR="00CA1D58" w:rsidRPr="00CA1D58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рейтингового</w:t>
      </w:r>
      <w:r w:rsidR="00CA1D58" w:rsidRPr="00CA1D58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списку,</w:t>
      </w:r>
      <w:r w:rsidRPr="00CD3978">
        <w:rPr>
          <w:rFonts w:ascii="Times New Roman" w:eastAsia="Times New Roman" w:hAnsi="Times New Roman"/>
          <w:sz w:val="25"/>
          <w:szCs w:val="25"/>
        </w:rPr>
        <w:t xml:space="preserve"> </w:t>
      </w:r>
    </w:p>
    <w:p w:rsidR="00CA1D58" w:rsidRPr="00CA1D58" w:rsidRDefault="00CA1D58" w:rsidP="00CA1D58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CD3978" w:rsidRPr="00CD3978" w:rsidRDefault="00CD3978" w:rsidP="00CA1D58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закінчення трирічного строку перебування в якому припало на період одного року </w:t>
      </w:r>
      <w:r w:rsidR="00133ED6" w:rsidRPr="00133ED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до набрання або дев’яноста днів піс</w:t>
      </w:r>
      <w:r w:rsidR="00133ED6">
        <w:rPr>
          <w:rFonts w:ascii="Times New Roman" w:eastAsia="Times New Roman" w:hAnsi="Times New Roman"/>
          <w:color w:val="000000"/>
          <w:sz w:val="25"/>
          <w:szCs w:val="25"/>
        </w:rPr>
        <w:t>ля набрання чинності Законом (</w:t>
      </w:r>
      <w:r w:rsidR="00133ED6" w:rsidRPr="00133ED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>30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вересня </w:t>
      </w:r>
      <w:r w:rsidR="00133ED6" w:rsidRPr="00133ED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2016 року).</w:t>
      </w:r>
    </w:p>
    <w:p w:rsidR="00CD3978" w:rsidRPr="00CD3978" w:rsidRDefault="00CD3978" w:rsidP="00CD3978">
      <w:pPr>
        <w:widowControl w:val="0"/>
        <w:spacing w:after="0" w:line="298" w:lineRule="exact"/>
        <w:ind w:left="20" w:right="20" w:firstLine="620"/>
        <w:jc w:val="both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21 грудня 2017 року також визначено форму заяви для кандидатів, які бажають скористатися правом участі у доборі з особливостями, передбаченими пунктом 29 розділу XII «Прикінцеві та перехідні положення» </w:t>
      </w:r>
      <w:r w:rsidR="00133ED6" w:rsidRPr="00133ED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Закону.</w:t>
      </w:r>
    </w:p>
    <w:p w:rsidR="00CD3978" w:rsidRPr="00CD3978" w:rsidRDefault="00CD3978" w:rsidP="00CD3978">
      <w:pPr>
        <w:widowControl w:val="0"/>
        <w:spacing w:after="0" w:line="298" w:lineRule="exact"/>
        <w:ind w:left="20" w:right="20" w:firstLine="620"/>
        <w:jc w:val="both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Для участі у доборі кандидат на посаду судді подає заяву та документи, </w:t>
      </w:r>
      <w:r w:rsidR="00133ED6" w:rsidRPr="00133ED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визначені частиною першою статті 71 Закону, в порядку та строки, передбачені </w:t>
      </w:r>
      <w:r w:rsidR="00133ED6" w:rsidRPr="00133ED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Умовами. Форма і зміст заяви про участь у доборі кандидатів на посаду судді, затверджуються Вищою кваліфікаційною комісією суддів України (частина друга </w:t>
      </w:r>
      <w:r w:rsidR="00133ED6" w:rsidRPr="00133ED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статті 72 Закону).</w:t>
      </w:r>
    </w:p>
    <w:p w:rsidR="00CD3978" w:rsidRPr="00CD3978" w:rsidRDefault="00CD3978" w:rsidP="00CD3978">
      <w:pPr>
        <w:widowControl w:val="0"/>
        <w:spacing w:after="0" w:line="298" w:lineRule="exact"/>
        <w:ind w:left="20" w:right="20" w:firstLine="620"/>
        <w:jc w:val="both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Відповідно до положень пункту 4 частини першої статті 70 Закону Комісія </w:t>
      </w:r>
      <w:r w:rsidR="00133ED6" w:rsidRPr="00133ED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здійснює перевірку відповідності осіб, які звернулися із заявою для участі в доборі, установленим цим Законом вимогам до кандидата на посаду судді на основі </w:t>
      </w:r>
      <w:r w:rsidR="00133ED6" w:rsidRPr="00133ED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поданих документів.</w:t>
      </w:r>
    </w:p>
    <w:p w:rsidR="00CD3978" w:rsidRPr="00CD3978" w:rsidRDefault="00CD3978" w:rsidP="00CD3978">
      <w:pPr>
        <w:widowControl w:val="0"/>
        <w:spacing w:after="0" w:line="298" w:lineRule="exact"/>
        <w:ind w:left="20" w:right="20" w:firstLine="620"/>
        <w:jc w:val="both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пунктом 25 Умов на основі поданих особою документів член Комісії </w:t>
      </w:r>
      <w:r w:rsidR="00133ED6" w:rsidRPr="00133ED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або за його дорученням інспектор здійснює перевірку: 1) дотримання особою </w:t>
      </w:r>
      <w:r w:rsidR="00133ED6" w:rsidRPr="00133ED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визначеного Комісією терміну подання документів для участі у доборі та </w:t>
      </w:r>
      <w:r w:rsidR="00133ED6" w:rsidRPr="00133ED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складення відбіркового іспиту; 2) поданих особою документів на відповідність</w:t>
      </w:r>
      <w:r w:rsidR="00133ED6" w:rsidRPr="00133ED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переліку та вимогам до їх оформлення; 3) відповідності особи на час звернення до </w:t>
      </w:r>
      <w:r w:rsidR="00133ED6" w:rsidRPr="00133ED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Комісії установленим вимогам до кандидата на посаду судді місцевого суду.</w:t>
      </w:r>
    </w:p>
    <w:p w:rsidR="00CD3978" w:rsidRPr="00CD3978" w:rsidRDefault="00CD3978" w:rsidP="00CD3978">
      <w:pPr>
        <w:widowControl w:val="0"/>
        <w:spacing w:after="0" w:line="298" w:lineRule="exact"/>
        <w:ind w:left="20" w:right="20" w:firstLine="620"/>
        <w:jc w:val="both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Відповідно до частини п’ятої статті 71 Закону до добору кандидатів на посаду</w:t>
      </w:r>
      <w:r w:rsidR="00133ED6" w:rsidRPr="00133ED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судді допускаються особи, які подали всі необхідні документи, визначені частиною першою зазначеної статті, та відповідають установленим цим Законом вимогам до кандидата на посаду судді на день подання заяви про участь у доборі.</w:t>
      </w:r>
    </w:p>
    <w:p w:rsidR="00CD3978" w:rsidRPr="00CD3978" w:rsidRDefault="00CD3978" w:rsidP="00CD3978">
      <w:pPr>
        <w:widowControl w:val="0"/>
        <w:spacing w:after="60" w:line="298" w:lineRule="exact"/>
        <w:ind w:left="20" w:firstLine="620"/>
        <w:jc w:val="both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Комісією досліджено документи кандидатів:</w:t>
      </w:r>
    </w:p>
    <w:p w:rsidR="00CD3978" w:rsidRPr="00CD3978" w:rsidRDefault="00CD3978" w:rsidP="00CD3978">
      <w:pPr>
        <w:widowControl w:val="0"/>
        <w:numPr>
          <w:ilvl w:val="0"/>
          <w:numId w:val="2"/>
        </w:numPr>
        <w:tabs>
          <w:tab w:val="left" w:pos="1110"/>
        </w:tabs>
        <w:spacing w:after="0" w:line="298" w:lineRule="exact"/>
        <w:ind w:left="20" w:firstLine="62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Горбунової</w:t>
      </w:r>
      <w:proofErr w:type="spellEnd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Катерини Сергіївни;</w:t>
      </w:r>
    </w:p>
    <w:p w:rsidR="00CD3978" w:rsidRPr="00CD3978" w:rsidRDefault="00CD3978" w:rsidP="00CD3978">
      <w:pPr>
        <w:widowControl w:val="0"/>
        <w:numPr>
          <w:ilvl w:val="0"/>
          <w:numId w:val="2"/>
        </w:numPr>
        <w:tabs>
          <w:tab w:val="left" w:pos="1125"/>
        </w:tabs>
        <w:spacing w:after="0" w:line="298" w:lineRule="exact"/>
        <w:ind w:left="20" w:firstLine="62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Гляня</w:t>
      </w:r>
      <w:proofErr w:type="spellEnd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Олексія Сергійовича;</w:t>
      </w:r>
    </w:p>
    <w:p w:rsidR="00CD3978" w:rsidRPr="00CD3978" w:rsidRDefault="00CD3978" w:rsidP="00CD3978">
      <w:pPr>
        <w:widowControl w:val="0"/>
        <w:numPr>
          <w:ilvl w:val="0"/>
          <w:numId w:val="2"/>
        </w:numPr>
        <w:tabs>
          <w:tab w:val="left" w:pos="1125"/>
        </w:tabs>
        <w:spacing w:after="0" w:line="298" w:lineRule="exact"/>
        <w:ind w:left="20" w:firstLine="620"/>
        <w:jc w:val="both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Дмитренко Юлії Володимирівни;</w:t>
      </w:r>
    </w:p>
    <w:p w:rsidR="00CD3978" w:rsidRPr="00CD3978" w:rsidRDefault="00CD3978" w:rsidP="00CD3978">
      <w:pPr>
        <w:widowControl w:val="0"/>
        <w:numPr>
          <w:ilvl w:val="0"/>
          <w:numId w:val="2"/>
        </w:numPr>
        <w:tabs>
          <w:tab w:val="left" w:pos="1125"/>
        </w:tabs>
        <w:spacing w:after="0" w:line="298" w:lineRule="exact"/>
        <w:ind w:left="20" w:firstLine="62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Драновського</w:t>
      </w:r>
      <w:proofErr w:type="spellEnd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Ярослава Васильовича;</w:t>
      </w:r>
    </w:p>
    <w:p w:rsidR="00CD3978" w:rsidRPr="00CD3978" w:rsidRDefault="00CD3978" w:rsidP="00CD3978">
      <w:pPr>
        <w:widowControl w:val="0"/>
        <w:numPr>
          <w:ilvl w:val="0"/>
          <w:numId w:val="2"/>
        </w:numPr>
        <w:tabs>
          <w:tab w:val="left" w:pos="1130"/>
        </w:tabs>
        <w:spacing w:after="0" w:line="298" w:lineRule="exact"/>
        <w:ind w:left="20" w:firstLine="620"/>
        <w:jc w:val="both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Загребельного Георгія Сергійовича;</w:t>
      </w:r>
    </w:p>
    <w:p w:rsidR="00CD3978" w:rsidRPr="00CD3978" w:rsidRDefault="00CD3978" w:rsidP="00CD3978">
      <w:pPr>
        <w:widowControl w:val="0"/>
        <w:numPr>
          <w:ilvl w:val="0"/>
          <w:numId w:val="2"/>
        </w:numPr>
        <w:tabs>
          <w:tab w:val="left" w:pos="1120"/>
        </w:tabs>
        <w:spacing w:after="0" w:line="298" w:lineRule="exact"/>
        <w:ind w:left="20" w:firstLine="620"/>
        <w:jc w:val="both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Кириленка Олега Олександровича;</w:t>
      </w:r>
    </w:p>
    <w:p w:rsidR="00CD3978" w:rsidRPr="00CD3978" w:rsidRDefault="00CD3978" w:rsidP="00CD3978">
      <w:pPr>
        <w:widowControl w:val="0"/>
        <w:numPr>
          <w:ilvl w:val="0"/>
          <w:numId w:val="2"/>
        </w:numPr>
        <w:tabs>
          <w:tab w:val="left" w:pos="1115"/>
        </w:tabs>
        <w:spacing w:after="0" w:line="298" w:lineRule="exact"/>
        <w:ind w:left="20" w:firstLine="62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Лабая</w:t>
      </w:r>
      <w:proofErr w:type="spellEnd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Олександра Валентиновича;</w:t>
      </w:r>
    </w:p>
    <w:p w:rsidR="00CD3978" w:rsidRPr="00CD3978" w:rsidRDefault="00CD3978" w:rsidP="00CD3978">
      <w:pPr>
        <w:widowControl w:val="0"/>
        <w:numPr>
          <w:ilvl w:val="0"/>
          <w:numId w:val="2"/>
        </w:numPr>
        <w:tabs>
          <w:tab w:val="left" w:pos="1120"/>
        </w:tabs>
        <w:spacing w:after="0" w:line="298" w:lineRule="exact"/>
        <w:ind w:left="20" w:firstLine="620"/>
        <w:jc w:val="both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Логіна Євгена Васильовича;</w:t>
      </w:r>
    </w:p>
    <w:p w:rsidR="00CD3978" w:rsidRPr="00CD3978" w:rsidRDefault="00CD3978" w:rsidP="00CD3978">
      <w:pPr>
        <w:widowControl w:val="0"/>
        <w:numPr>
          <w:ilvl w:val="0"/>
          <w:numId w:val="2"/>
        </w:numPr>
        <w:tabs>
          <w:tab w:val="left" w:pos="1120"/>
        </w:tabs>
        <w:spacing w:after="0" w:line="298" w:lineRule="exact"/>
        <w:ind w:left="20" w:firstLine="62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Позової</w:t>
      </w:r>
      <w:proofErr w:type="spellEnd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Діни Дмитрівни;</w:t>
      </w:r>
    </w:p>
    <w:p w:rsidR="00CD3978" w:rsidRPr="00CD3978" w:rsidRDefault="00CD3978" w:rsidP="00CD3978">
      <w:pPr>
        <w:widowControl w:val="0"/>
        <w:numPr>
          <w:ilvl w:val="0"/>
          <w:numId w:val="2"/>
        </w:numPr>
        <w:tabs>
          <w:tab w:val="left" w:pos="1106"/>
        </w:tabs>
        <w:spacing w:after="0" w:line="298" w:lineRule="exact"/>
        <w:ind w:left="20" w:firstLine="62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Попадюка</w:t>
      </w:r>
      <w:proofErr w:type="spellEnd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Святослава Степановича;</w:t>
      </w:r>
    </w:p>
    <w:p w:rsidR="00CD3978" w:rsidRPr="00CD3978" w:rsidRDefault="00CD3978" w:rsidP="00CD3978">
      <w:pPr>
        <w:widowControl w:val="0"/>
        <w:numPr>
          <w:ilvl w:val="0"/>
          <w:numId w:val="2"/>
        </w:numPr>
        <w:tabs>
          <w:tab w:val="left" w:pos="1115"/>
        </w:tabs>
        <w:spacing w:after="0" w:line="298" w:lineRule="exact"/>
        <w:ind w:left="20" w:firstLine="62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Тітової</w:t>
      </w:r>
      <w:proofErr w:type="spellEnd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Тетяни Леонідівни;</w:t>
      </w:r>
    </w:p>
    <w:p w:rsidR="00CD3978" w:rsidRPr="00CD3978" w:rsidRDefault="00CD3978" w:rsidP="00CD3978">
      <w:pPr>
        <w:widowControl w:val="0"/>
        <w:numPr>
          <w:ilvl w:val="0"/>
          <w:numId w:val="2"/>
        </w:numPr>
        <w:tabs>
          <w:tab w:val="left" w:pos="1115"/>
        </w:tabs>
        <w:spacing w:after="0" w:line="298" w:lineRule="exact"/>
        <w:ind w:left="20" w:firstLine="62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Фіцай</w:t>
      </w:r>
      <w:proofErr w:type="spellEnd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Олени Леонідівни;</w:t>
      </w:r>
    </w:p>
    <w:p w:rsidR="00CD3978" w:rsidRPr="00CD3978" w:rsidRDefault="00CD3978" w:rsidP="00CD3978">
      <w:pPr>
        <w:widowControl w:val="0"/>
        <w:numPr>
          <w:ilvl w:val="0"/>
          <w:numId w:val="2"/>
        </w:numPr>
        <w:tabs>
          <w:tab w:val="left" w:pos="1101"/>
        </w:tabs>
        <w:spacing w:after="0" w:line="298" w:lineRule="exact"/>
        <w:ind w:left="20" w:firstLine="62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Якиміва</w:t>
      </w:r>
      <w:proofErr w:type="spellEnd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Андрія Вікторовича;</w:t>
      </w:r>
    </w:p>
    <w:p w:rsidR="00CD3978" w:rsidRPr="00CD3978" w:rsidRDefault="00CD3978" w:rsidP="00CD3978">
      <w:pPr>
        <w:widowControl w:val="0"/>
        <w:numPr>
          <w:ilvl w:val="0"/>
          <w:numId w:val="2"/>
        </w:numPr>
        <w:tabs>
          <w:tab w:val="left" w:pos="1101"/>
        </w:tabs>
        <w:spacing w:after="0" w:line="298" w:lineRule="exact"/>
        <w:ind w:left="20" w:firstLine="620"/>
        <w:jc w:val="both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Ярошенко Олени Миколаївни;</w:t>
      </w:r>
    </w:p>
    <w:p w:rsidR="00CD3978" w:rsidRPr="00CD3978" w:rsidRDefault="00CD3978" w:rsidP="00CD3978">
      <w:pPr>
        <w:widowControl w:val="0"/>
        <w:numPr>
          <w:ilvl w:val="0"/>
          <w:numId w:val="2"/>
        </w:numPr>
        <w:tabs>
          <w:tab w:val="left" w:pos="1101"/>
        </w:tabs>
        <w:spacing w:after="244" w:line="298" w:lineRule="exact"/>
        <w:ind w:left="20" w:firstLine="620"/>
        <w:jc w:val="both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Яшина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Олександра Сергійовича,</w:t>
      </w:r>
    </w:p>
    <w:p w:rsidR="00CD3978" w:rsidRPr="00CD3978" w:rsidRDefault="00CD3978" w:rsidP="00CD3978">
      <w:pPr>
        <w:widowControl w:val="0"/>
        <w:spacing w:after="0" w:line="293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заслухавши доповідачів, Комісія не встановила обставин, які можуть свідчити про наявність підстав для відмови вказаним кандидатам у допуску до участі у доборі кандидатів на посаду судді місцевого суду з особливостями, визначеними пунктом </w:t>
      </w:r>
      <w:r w:rsidR="00133ED6" w:rsidRPr="00133ED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29 розділу XII «Прикінцеві та перехідні положення» Закону.</w:t>
      </w:r>
    </w:p>
    <w:p w:rsidR="00133ED6" w:rsidRPr="009638D3" w:rsidRDefault="00133ED6" w:rsidP="00CD3978">
      <w:pPr>
        <w:widowControl w:val="0"/>
        <w:spacing w:after="218" w:line="298" w:lineRule="exact"/>
        <w:ind w:left="20" w:right="20" w:firstLine="660"/>
        <w:rPr>
          <w:rFonts w:ascii="Times New Roman" w:eastAsia="Times New Roman" w:hAnsi="Times New Roman"/>
          <w:color w:val="000000"/>
          <w:sz w:val="25"/>
          <w:szCs w:val="25"/>
          <w:lang w:val="ru-RU"/>
        </w:rPr>
      </w:pPr>
    </w:p>
    <w:p w:rsidR="00133ED6" w:rsidRPr="009638D3" w:rsidRDefault="00133ED6" w:rsidP="00CD3978">
      <w:pPr>
        <w:widowControl w:val="0"/>
        <w:spacing w:after="218" w:line="298" w:lineRule="exact"/>
        <w:ind w:left="20" w:right="20" w:firstLine="660"/>
        <w:rPr>
          <w:rFonts w:ascii="Times New Roman" w:eastAsia="Times New Roman" w:hAnsi="Times New Roman"/>
          <w:color w:val="000000"/>
          <w:sz w:val="25"/>
          <w:szCs w:val="25"/>
          <w:lang w:val="ru-RU"/>
        </w:rPr>
      </w:pPr>
    </w:p>
    <w:p w:rsidR="00CD3978" w:rsidRPr="00CD3978" w:rsidRDefault="00CD3978" w:rsidP="00133ED6">
      <w:pPr>
        <w:widowControl w:val="0"/>
        <w:spacing w:after="218" w:line="298" w:lineRule="exact"/>
        <w:ind w:left="20" w:right="20" w:firstLine="660"/>
        <w:jc w:val="both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Керуючись статтями 69, 70, 71, 93, 101, пунктом 29 розділу XII «Прикінцеві</w:t>
      </w:r>
      <w:r w:rsidR="00133ED6" w:rsidRPr="00133ED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та перехідні положення» Закону та Умовами, Комісія</w:t>
      </w:r>
    </w:p>
    <w:p w:rsidR="00CD3978" w:rsidRPr="00CD3978" w:rsidRDefault="00CD3978" w:rsidP="00CD3978">
      <w:pPr>
        <w:widowControl w:val="0"/>
        <w:spacing w:after="259" w:line="250" w:lineRule="exact"/>
        <w:ind w:left="4620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CD3978" w:rsidRPr="00CD3978" w:rsidRDefault="00CD3978" w:rsidP="00CD3978">
      <w:pPr>
        <w:widowControl w:val="0"/>
        <w:numPr>
          <w:ilvl w:val="0"/>
          <w:numId w:val="3"/>
        </w:numPr>
        <w:tabs>
          <w:tab w:val="left" w:pos="294"/>
        </w:tabs>
        <w:spacing w:after="24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допустити до участі в оголошеному Комісією 03 квітня 2017 року доборі </w:t>
      </w:r>
      <w:r w:rsidR="00133ED6" w:rsidRPr="00133ED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кандидатів на посаду судді місцевого суду з особливостями, визначеними пунктом </w:t>
      </w:r>
      <w:r w:rsidR="00133ED6" w:rsidRPr="00133ED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29 розділу XII «Прикінцеві та перехідні положення» Закону, без складення </w:t>
      </w:r>
      <w:r w:rsidR="00133ED6" w:rsidRPr="00133ED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відбіркового іспиту та проходження спеціальної підготовки:</w:t>
      </w:r>
    </w:p>
    <w:p w:rsidR="00CD3978" w:rsidRPr="00CD3978" w:rsidRDefault="00CD3978" w:rsidP="00CD3978">
      <w:pPr>
        <w:widowControl w:val="0"/>
        <w:numPr>
          <w:ilvl w:val="0"/>
          <w:numId w:val="4"/>
        </w:numPr>
        <w:tabs>
          <w:tab w:val="left" w:pos="1146"/>
        </w:tabs>
        <w:spacing w:after="0" w:line="298" w:lineRule="exact"/>
        <w:ind w:left="20" w:firstLine="660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Горбунову Катерину Сергіївну;</w:t>
      </w:r>
    </w:p>
    <w:p w:rsidR="00CD3978" w:rsidRPr="00CD3978" w:rsidRDefault="00CD3978" w:rsidP="00CD3978">
      <w:pPr>
        <w:widowControl w:val="0"/>
        <w:numPr>
          <w:ilvl w:val="0"/>
          <w:numId w:val="4"/>
        </w:numPr>
        <w:tabs>
          <w:tab w:val="left" w:pos="1160"/>
        </w:tabs>
        <w:spacing w:after="0" w:line="298" w:lineRule="exact"/>
        <w:ind w:left="20" w:firstLine="660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Гляня</w:t>
      </w:r>
      <w:proofErr w:type="spellEnd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Олексія Сергійовича;</w:t>
      </w:r>
    </w:p>
    <w:p w:rsidR="00CD3978" w:rsidRPr="00CD3978" w:rsidRDefault="00CD3978" w:rsidP="00CD3978">
      <w:pPr>
        <w:widowControl w:val="0"/>
        <w:numPr>
          <w:ilvl w:val="0"/>
          <w:numId w:val="4"/>
        </w:numPr>
        <w:tabs>
          <w:tab w:val="left" w:pos="1160"/>
        </w:tabs>
        <w:spacing w:after="0" w:line="298" w:lineRule="exact"/>
        <w:ind w:left="20" w:firstLine="660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Дмитренко Юлію Володимирівну;</w:t>
      </w:r>
    </w:p>
    <w:p w:rsidR="00CD3978" w:rsidRPr="00CD3978" w:rsidRDefault="00CD3978" w:rsidP="00CD3978">
      <w:pPr>
        <w:widowControl w:val="0"/>
        <w:numPr>
          <w:ilvl w:val="0"/>
          <w:numId w:val="4"/>
        </w:numPr>
        <w:tabs>
          <w:tab w:val="left" w:pos="1160"/>
        </w:tabs>
        <w:spacing w:after="0" w:line="298" w:lineRule="exact"/>
        <w:ind w:left="20" w:firstLine="660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Драновського</w:t>
      </w:r>
      <w:proofErr w:type="spellEnd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Ярослава Васильовича;</w:t>
      </w:r>
    </w:p>
    <w:p w:rsidR="00CD3978" w:rsidRPr="00CD3978" w:rsidRDefault="00CD3978" w:rsidP="00CD3978">
      <w:pPr>
        <w:widowControl w:val="0"/>
        <w:numPr>
          <w:ilvl w:val="0"/>
          <w:numId w:val="4"/>
        </w:numPr>
        <w:tabs>
          <w:tab w:val="left" w:pos="1165"/>
        </w:tabs>
        <w:spacing w:after="0" w:line="298" w:lineRule="exact"/>
        <w:ind w:left="20" w:firstLine="660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Загребельного Георгія Сергійовича;</w:t>
      </w:r>
    </w:p>
    <w:p w:rsidR="00CD3978" w:rsidRPr="00CD3978" w:rsidRDefault="00CD3978" w:rsidP="00CD3978">
      <w:pPr>
        <w:widowControl w:val="0"/>
        <w:numPr>
          <w:ilvl w:val="0"/>
          <w:numId w:val="4"/>
        </w:numPr>
        <w:tabs>
          <w:tab w:val="left" w:pos="1155"/>
        </w:tabs>
        <w:spacing w:after="0" w:line="298" w:lineRule="exact"/>
        <w:ind w:left="20" w:firstLine="660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Кириленка Олега Олександровича;</w:t>
      </w:r>
    </w:p>
    <w:p w:rsidR="00CD3978" w:rsidRPr="00CD3978" w:rsidRDefault="00CD3978" w:rsidP="00CD3978">
      <w:pPr>
        <w:widowControl w:val="0"/>
        <w:numPr>
          <w:ilvl w:val="0"/>
          <w:numId w:val="4"/>
        </w:numPr>
        <w:tabs>
          <w:tab w:val="left" w:pos="1160"/>
        </w:tabs>
        <w:spacing w:after="0" w:line="298" w:lineRule="exact"/>
        <w:ind w:left="20" w:firstLine="660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Лабая</w:t>
      </w:r>
      <w:proofErr w:type="spellEnd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Олександра Валентиновича;</w:t>
      </w:r>
    </w:p>
    <w:p w:rsidR="00CD3978" w:rsidRPr="00CD3978" w:rsidRDefault="00CD3978" w:rsidP="00CD3978">
      <w:pPr>
        <w:widowControl w:val="0"/>
        <w:numPr>
          <w:ilvl w:val="0"/>
          <w:numId w:val="4"/>
        </w:numPr>
        <w:tabs>
          <w:tab w:val="left" w:pos="1155"/>
        </w:tabs>
        <w:spacing w:after="0" w:line="298" w:lineRule="exact"/>
        <w:ind w:left="20" w:firstLine="660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Логіна Євгена Васильовича;</w:t>
      </w:r>
    </w:p>
    <w:p w:rsidR="00CD3978" w:rsidRPr="00CD3978" w:rsidRDefault="00CD3978" w:rsidP="00CD3978">
      <w:pPr>
        <w:widowControl w:val="0"/>
        <w:numPr>
          <w:ilvl w:val="0"/>
          <w:numId w:val="4"/>
        </w:numPr>
        <w:tabs>
          <w:tab w:val="left" w:pos="1155"/>
        </w:tabs>
        <w:spacing w:after="0" w:line="298" w:lineRule="exact"/>
        <w:ind w:left="20" w:firstLine="660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Позову Діну Дмитрівну;</w:t>
      </w:r>
    </w:p>
    <w:p w:rsidR="00CD3978" w:rsidRPr="00CD3978" w:rsidRDefault="00CD3978" w:rsidP="00CD3978">
      <w:pPr>
        <w:widowControl w:val="0"/>
        <w:numPr>
          <w:ilvl w:val="0"/>
          <w:numId w:val="4"/>
        </w:numPr>
        <w:tabs>
          <w:tab w:val="left" w:pos="1146"/>
        </w:tabs>
        <w:spacing w:after="0" w:line="298" w:lineRule="exact"/>
        <w:ind w:left="20" w:firstLine="660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Попадюка</w:t>
      </w:r>
      <w:proofErr w:type="spellEnd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Святослава Степановича;</w:t>
      </w:r>
    </w:p>
    <w:p w:rsidR="00CD3978" w:rsidRPr="00CD3978" w:rsidRDefault="00CD3978" w:rsidP="00CD3978">
      <w:pPr>
        <w:widowControl w:val="0"/>
        <w:numPr>
          <w:ilvl w:val="0"/>
          <w:numId w:val="4"/>
        </w:numPr>
        <w:tabs>
          <w:tab w:val="left" w:pos="1150"/>
        </w:tabs>
        <w:spacing w:after="0" w:line="298" w:lineRule="exact"/>
        <w:ind w:left="20" w:firstLine="660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Тітову</w:t>
      </w:r>
      <w:proofErr w:type="spellEnd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Тетяну Леонідівну;</w:t>
      </w:r>
    </w:p>
    <w:p w:rsidR="00CD3978" w:rsidRPr="00CD3978" w:rsidRDefault="00CD3978" w:rsidP="00CD3978">
      <w:pPr>
        <w:widowControl w:val="0"/>
        <w:numPr>
          <w:ilvl w:val="0"/>
          <w:numId w:val="4"/>
        </w:numPr>
        <w:tabs>
          <w:tab w:val="left" w:pos="1150"/>
        </w:tabs>
        <w:spacing w:after="0" w:line="298" w:lineRule="exact"/>
        <w:ind w:left="20" w:firstLine="660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Фіцай</w:t>
      </w:r>
      <w:proofErr w:type="spellEnd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Олену Леонідівну;</w:t>
      </w:r>
    </w:p>
    <w:p w:rsidR="00CD3978" w:rsidRPr="00CD3978" w:rsidRDefault="00CD3978" w:rsidP="00CD3978">
      <w:pPr>
        <w:widowControl w:val="0"/>
        <w:numPr>
          <w:ilvl w:val="0"/>
          <w:numId w:val="4"/>
        </w:numPr>
        <w:tabs>
          <w:tab w:val="left" w:pos="1136"/>
        </w:tabs>
        <w:spacing w:after="0" w:line="298" w:lineRule="exact"/>
        <w:ind w:left="20" w:firstLine="660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Якиміва</w:t>
      </w:r>
      <w:proofErr w:type="spellEnd"/>
      <w:r w:rsidRPr="00CD3978">
        <w:rPr>
          <w:rFonts w:ascii="Times New Roman" w:eastAsia="Times New Roman" w:hAnsi="Times New Roman"/>
          <w:color w:val="000000"/>
          <w:sz w:val="25"/>
          <w:szCs w:val="25"/>
        </w:rPr>
        <w:t xml:space="preserve"> Андрія Вікторовича;</w:t>
      </w:r>
    </w:p>
    <w:p w:rsidR="00CD3978" w:rsidRPr="00CD3978" w:rsidRDefault="00CD3978" w:rsidP="00CD3978">
      <w:pPr>
        <w:widowControl w:val="0"/>
        <w:numPr>
          <w:ilvl w:val="0"/>
          <w:numId w:val="4"/>
        </w:numPr>
        <w:tabs>
          <w:tab w:val="left" w:pos="1131"/>
        </w:tabs>
        <w:spacing w:after="0" w:line="298" w:lineRule="exact"/>
        <w:ind w:left="20" w:firstLine="660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Ярошенко Олену Миколаївну;</w:t>
      </w:r>
    </w:p>
    <w:p w:rsidR="00CD3978" w:rsidRPr="00CD3978" w:rsidRDefault="00CD3978" w:rsidP="00CD3978">
      <w:pPr>
        <w:widowControl w:val="0"/>
        <w:numPr>
          <w:ilvl w:val="0"/>
          <w:numId w:val="4"/>
        </w:numPr>
        <w:tabs>
          <w:tab w:val="left" w:pos="1131"/>
        </w:tabs>
        <w:spacing w:after="473" w:line="298" w:lineRule="exact"/>
        <w:ind w:left="20" w:firstLine="660"/>
        <w:rPr>
          <w:rFonts w:ascii="Times New Roman" w:eastAsia="Times New Roman" w:hAnsi="Times New Roman"/>
          <w:sz w:val="25"/>
          <w:szCs w:val="25"/>
        </w:rPr>
      </w:pPr>
      <w:r w:rsidRPr="00CD3978">
        <w:rPr>
          <w:rFonts w:ascii="Times New Roman" w:eastAsia="Times New Roman" w:hAnsi="Times New Roman"/>
          <w:color w:val="000000"/>
          <w:sz w:val="25"/>
          <w:szCs w:val="25"/>
        </w:rPr>
        <w:t>Яшина Олександра Сергійовича;</w:t>
      </w:r>
    </w:p>
    <w:p w:rsidR="002D5CC7" w:rsidRPr="002E385F" w:rsidRDefault="002E385F" w:rsidP="009638D3">
      <w:pPr>
        <w:widowControl w:val="0"/>
        <w:spacing w:after="72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2) </w:t>
      </w:r>
      <w:r w:rsidR="00CD3978" w:rsidRPr="002E385F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забезпечити проведення спеціальної перевірки стосовно кандидатів, зазначених </w:t>
      </w:r>
      <w:r w:rsidR="00133ED6" w:rsidRPr="00133ED6">
        <w:rPr>
          <w:rFonts w:ascii="Times New Roman" w:eastAsia="Courier New" w:hAnsi="Times New Roman"/>
          <w:color w:val="000000"/>
          <w:sz w:val="25"/>
          <w:szCs w:val="25"/>
          <w:lang w:val="ru-RU" w:eastAsia="uk-UA"/>
        </w:rPr>
        <w:t xml:space="preserve">                           </w:t>
      </w:r>
      <w:r w:rsidR="00CD3978" w:rsidRPr="002E385F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у пункті 1 цього рішення</w:t>
      </w: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.</w:t>
      </w:r>
    </w:p>
    <w:p w:rsidR="00AA7ED7" w:rsidRPr="00133ED6" w:rsidRDefault="00AA7ED7" w:rsidP="009638D3">
      <w:pPr>
        <w:widowControl w:val="0"/>
        <w:spacing w:after="32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133ED6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="009638D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9638D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9638D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9638D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9638D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9638D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9638D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9638D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9638D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9638D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D3978" w:rsidRPr="00133ED6">
        <w:rPr>
          <w:rFonts w:ascii="Times New Roman" w:eastAsia="Times New Roman" w:hAnsi="Times New Roman"/>
          <w:sz w:val="25"/>
          <w:szCs w:val="25"/>
          <w:lang w:eastAsia="uk-UA"/>
        </w:rPr>
        <w:t>А.О. Заріцька</w:t>
      </w:r>
    </w:p>
    <w:p w:rsidR="00AA7ED7" w:rsidRPr="00133ED6" w:rsidRDefault="009638D3" w:rsidP="009638D3">
      <w:pPr>
        <w:widowControl w:val="0"/>
        <w:spacing w:after="32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D3978" w:rsidRPr="00133ED6">
        <w:rPr>
          <w:rFonts w:ascii="Times New Roman" w:eastAsia="Times New Roman" w:hAnsi="Times New Roman"/>
          <w:sz w:val="25"/>
          <w:szCs w:val="25"/>
          <w:lang w:eastAsia="uk-UA"/>
        </w:rPr>
        <w:t>А.В. Василенко</w:t>
      </w:r>
    </w:p>
    <w:p w:rsidR="00183091" w:rsidRPr="00133ED6" w:rsidRDefault="00CD3978" w:rsidP="009638D3">
      <w:pPr>
        <w:widowControl w:val="0"/>
        <w:spacing w:after="32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133ED6">
        <w:rPr>
          <w:rFonts w:ascii="Times New Roman" w:eastAsia="Times New Roman" w:hAnsi="Times New Roman"/>
          <w:sz w:val="25"/>
          <w:szCs w:val="25"/>
          <w:lang w:eastAsia="uk-UA"/>
        </w:rPr>
        <w:t>С</w:t>
      </w:r>
      <w:bookmarkStart w:id="0" w:name="_GoBack"/>
      <w:bookmarkEnd w:id="0"/>
      <w:r w:rsidRPr="00133ED6">
        <w:rPr>
          <w:rFonts w:ascii="Times New Roman" w:eastAsia="Times New Roman" w:hAnsi="Times New Roman"/>
          <w:sz w:val="25"/>
          <w:szCs w:val="25"/>
          <w:lang w:eastAsia="uk-UA"/>
        </w:rPr>
        <w:t>.М. Прилипко</w:t>
      </w:r>
    </w:p>
    <w:sectPr w:rsidR="00183091" w:rsidRPr="00133ED6" w:rsidSect="00E31E4C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D6F" w:rsidRDefault="00BE2D6F" w:rsidP="002F156E">
      <w:pPr>
        <w:spacing w:after="0" w:line="240" w:lineRule="auto"/>
      </w:pPr>
      <w:r>
        <w:separator/>
      </w:r>
    </w:p>
  </w:endnote>
  <w:endnote w:type="continuationSeparator" w:id="0">
    <w:p w:rsidR="00BE2D6F" w:rsidRDefault="00BE2D6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D6F" w:rsidRDefault="00BE2D6F" w:rsidP="002F156E">
      <w:pPr>
        <w:spacing w:after="0" w:line="240" w:lineRule="auto"/>
      </w:pPr>
      <w:r>
        <w:separator/>
      </w:r>
    </w:p>
  </w:footnote>
  <w:footnote w:type="continuationSeparator" w:id="0">
    <w:p w:rsidR="00BE2D6F" w:rsidRDefault="00BE2D6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8D3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834D5F"/>
    <w:multiLevelType w:val="multilevel"/>
    <w:tmpl w:val="DB3C3F6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B017B99"/>
    <w:multiLevelType w:val="multilevel"/>
    <w:tmpl w:val="F64ECA9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688B6905"/>
    <w:multiLevelType w:val="multilevel"/>
    <w:tmpl w:val="6AACD31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A1C4E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33ED6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D5CC7"/>
    <w:rsid w:val="002E248F"/>
    <w:rsid w:val="002E385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D5459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F5123"/>
    <w:rsid w:val="004F73FF"/>
    <w:rsid w:val="00505AC1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5CAD"/>
    <w:rsid w:val="00612AEB"/>
    <w:rsid w:val="00637D70"/>
    <w:rsid w:val="00650342"/>
    <w:rsid w:val="00650569"/>
    <w:rsid w:val="006510A2"/>
    <w:rsid w:val="00663E2C"/>
    <w:rsid w:val="00683234"/>
    <w:rsid w:val="0069505A"/>
    <w:rsid w:val="006B2F01"/>
    <w:rsid w:val="006C151D"/>
    <w:rsid w:val="006D38EB"/>
    <w:rsid w:val="006E1E86"/>
    <w:rsid w:val="006F76D3"/>
    <w:rsid w:val="00702C1B"/>
    <w:rsid w:val="00705968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92E6E"/>
    <w:rsid w:val="007A062E"/>
    <w:rsid w:val="007A5F3D"/>
    <w:rsid w:val="007B0200"/>
    <w:rsid w:val="007B3BC8"/>
    <w:rsid w:val="007E5CAA"/>
    <w:rsid w:val="007F435E"/>
    <w:rsid w:val="00821906"/>
    <w:rsid w:val="008438AB"/>
    <w:rsid w:val="00872436"/>
    <w:rsid w:val="00872531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638D3"/>
    <w:rsid w:val="009774E4"/>
    <w:rsid w:val="00982A36"/>
    <w:rsid w:val="0098379F"/>
    <w:rsid w:val="0099184B"/>
    <w:rsid w:val="009A42C2"/>
    <w:rsid w:val="009C7439"/>
    <w:rsid w:val="009D4E41"/>
    <w:rsid w:val="009E6DE5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53399"/>
    <w:rsid w:val="00B57026"/>
    <w:rsid w:val="00B70C98"/>
    <w:rsid w:val="00B71886"/>
    <w:rsid w:val="00BA2AB2"/>
    <w:rsid w:val="00BD2B81"/>
    <w:rsid w:val="00BE240F"/>
    <w:rsid w:val="00BE2D6F"/>
    <w:rsid w:val="00BE2E8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93203"/>
    <w:rsid w:val="00C969E9"/>
    <w:rsid w:val="00CA1D58"/>
    <w:rsid w:val="00CB5F94"/>
    <w:rsid w:val="00CC716A"/>
    <w:rsid w:val="00CD3978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1382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31E4C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2DB3"/>
    <w:rsid w:val="00ED45D2"/>
    <w:rsid w:val="00ED7CE3"/>
    <w:rsid w:val="00F12B3B"/>
    <w:rsid w:val="00F16892"/>
    <w:rsid w:val="00F275C6"/>
    <w:rsid w:val="00F32FEC"/>
    <w:rsid w:val="00F4150D"/>
    <w:rsid w:val="00F64410"/>
    <w:rsid w:val="00F72C3B"/>
    <w:rsid w:val="00F87A91"/>
    <w:rsid w:val="00F90452"/>
    <w:rsid w:val="00F90849"/>
    <w:rsid w:val="00F964FB"/>
    <w:rsid w:val="00F96828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2E385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63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38D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2E385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63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38D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4263</Words>
  <Characters>2430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281</cp:revision>
  <dcterms:created xsi:type="dcterms:W3CDTF">2020-08-21T08:05:00Z</dcterms:created>
  <dcterms:modified xsi:type="dcterms:W3CDTF">2020-10-27T08:37:00Z</dcterms:modified>
</cp:coreProperties>
</file>