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B40AF2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22 жовтня</w:t>
      </w:r>
      <w:r w:rsidR="00680175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2676E0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1271B5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B40AF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48</w:t>
      </w:r>
      <w:r w:rsidR="00C83A96" w:rsidRPr="00503B07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5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654236" w:rsidRDefault="00C83A96" w:rsidP="00654236">
      <w:pPr>
        <w:widowControl w:val="0"/>
        <w:spacing w:after="0" w:line="557" w:lineRule="exact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суддів України у п</w:t>
      </w:r>
      <w:r w:rsidR="00503B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ленарному складі: </w:t>
      </w:r>
    </w:p>
    <w:p w:rsidR="00654236" w:rsidRDefault="00503B07" w:rsidP="00654236">
      <w:pPr>
        <w:widowControl w:val="0"/>
        <w:spacing w:after="0" w:line="557" w:lineRule="exact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головуючого – </w:t>
      </w:r>
      <w:r w:rsidR="00C83A96"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Щотки С.О.,</w:t>
      </w:r>
    </w:p>
    <w:p w:rsidR="00654236" w:rsidRDefault="00654236" w:rsidP="00654236">
      <w:pPr>
        <w:widowControl w:val="0"/>
        <w:spacing w:after="0" w:line="346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C83A96" w:rsidRPr="00C83A96" w:rsidRDefault="00C83A96" w:rsidP="00654236">
      <w:pPr>
        <w:widowControl w:val="0"/>
        <w:spacing w:after="0" w:line="346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Бутенка В.І., Василенка А.В., Весельської Т.Ф., Заріцької А.О., </w:t>
      </w:r>
      <w:r w:rsidR="000A2CA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</w:t>
      </w: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Лукаша Т.В., Луцюка П.С., Макарчука М.А., Мішина М.І., Прилипка С.М., </w:t>
      </w:r>
      <w:r w:rsidR="000A2CA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</w:t>
      </w: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Устименко В.Є., Шилової Т.С.,</w:t>
      </w:r>
    </w:p>
    <w:p w:rsidR="00654236" w:rsidRDefault="00654236" w:rsidP="00654236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C83A96" w:rsidRPr="00C83A96" w:rsidRDefault="00C83A96" w:rsidP="00654236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розглянувши питання про рекомендування </w:t>
      </w:r>
      <w:proofErr w:type="spellStart"/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Мигаль</w:t>
      </w:r>
      <w:proofErr w:type="spellEnd"/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Галини Петрівни для призначення </w:t>
      </w:r>
      <w:r w:rsidR="000A2CA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посаду судді Франківського районного суду міста Львова,</w:t>
      </w:r>
    </w:p>
    <w:p w:rsidR="00654236" w:rsidRDefault="00654236" w:rsidP="00654236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C83A96" w:rsidRPr="00C83A96" w:rsidRDefault="00C83A96" w:rsidP="00654236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654236" w:rsidRDefault="00654236" w:rsidP="00654236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C83A96" w:rsidRPr="00C83A96" w:rsidRDefault="00C83A96" w:rsidP="00654236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Указом Президента України від 23 серпня 2012 року № 484/2012 </w:t>
      </w:r>
      <w:proofErr w:type="spellStart"/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Мигаль</w:t>
      </w:r>
      <w:proofErr w:type="spellEnd"/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0A2CA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Галину Петрівну призначено на посаду судді Теребовлянського районного суду Тернопільської області строком на п’ять років.</w:t>
      </w:r>
    </w:p>
    <w:p w:rsidR="00C83A96" w:rsidRPr="00C83A96" w:rsidRDefault="00C83A96" w:rsidP="00654236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Указом Президента України від 06 вересня 2013 року № 503/2013 </w:t>
      </w:r>
      <w:proofErr w:type="spellStart"/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Мигаль</w:t>
      </w:r>
      <w:proofErr w:type="spellEnd"/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0A2CA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Галину Петрівну переведено на роботу на посаді судді Франківського районного суду </w:t>
      </w:r>
      <w:r w:rsidR="000A2CA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міста Львова у межах п’ятирічного строку.</w:t>
      </w:r>
    </w:p>
    <w:p w:rsidR="00C83A96" w:rsidRPr="00C83A96" w:rsidRDefault="00C83A96" w:rsidP="00C83A96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Строк повноважень судді </w:t>
      </w:r>
      <w:proofErr w:type="spellStart"/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Мигаль</w:t>
      </w:r>
      <w:proofErr w:type="spellEnd"/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Г.П. закінчився у серпні 2017 року.</w:t>
      </w:r>
    </w:p>
    <w:p w:rsidR="00C83A96" w:rsidRPr="00C83A96" w:rsidRDefault="00C83A96" w:rsidP="00C83A9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пунктом </w:t>
      </w:r>
      <w:r w:rsidR="006D587B" w:rsidRPr="006D587B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>16¹</w:t>
      </w: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</w:t>
      </w:r>
      <w:r w:rsidR="000A2CA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на посаду судді в порядку, визначеному законом.</w:t>
      </w:r>
    </w:p>
    <w:p w:rsidR="00C83A96" w:rsidRPr="00C83A96" w:rsidRDefault="00C83A96" w:rsidP="00C83A9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Відповідність займаній посаді судді, якого призначено на посаду строком на </w:t>
      </w:r>
      <w:r w:rsidR="000A2CA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п’ять років або обрано суддею безстроково до набрання чинності Законом України </w:t>
      </w:r>
      <w:r w:rsidR="000A2CA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«Про внесення змін до Конституції України (щодо правосуддя)», має бути оцінена в порядку, встановленому законом.</w:t>
      </w:r>
    </w:p>
    <w:p w:rsidR="00C83A96" w:rsidRPr="00C83A96" w:rsidRDefault="00C83A96" w:rsidP="00C83A9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Пунктом 20 розділу XII «Прикінцеві та перехідні положення» Закону України </w:t>
      </w:r>
      <w:r w:rsidR="000A2CA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</w:t>
      </w: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«Про судоустрій і статус суддів» </w:t>
      </w:r>
      <w:r w:rsidR="005D3301" w:rsidRPr="006D58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 02 червня 2016 року № 1402-</w:t>
      </w:r>
      <w:r w:rsidR="005D3301" w:rsidRPr="006D587B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V</w:t>
      </w:r>
      <w:r w:rsidR="005D3301" w:rsidRPr="006D58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ІІІ (далі – </w:t>
      </w: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Закон) передбачено, що відповідність займаній посаді судді, якого призначено на посаду </w:t>
      </w:r>
      <w:r w:rsidR="000A2CA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C83A96" w:rsidRPr="00C83A96" w:rsidRDefault="00C83A96" w:rsidP="00C83A9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від 01 лютого 2018 року № 8/зп-18 призначено</w:t>
      </w:r>
      <w:r w:rsidR="007D7DF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кваліфікаційне оцінювання 1790 суддів місцевих та апеляційних судів на </w:t>
      </w:r>
      <w:r w:rsidR="007D7DF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</w:t>
      </w: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відповідність займаній посаді, зокрема судді Франківського районного суду міста </w:t>
      </w:r>
      <w:r w:rsidR="007D7DF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Львова </w:t>
      </w:r>
      <w:proofErr w:type="spellStart"/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Мигаль</w:t>
      </w:r>
      <w:proofErr w:type="spellEnd"/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Г.П.</w:t>
      </w:r>
    </w:p>
    <w:p w:rsidR="00C83A96" w:rsidRPr="00C83A96" w:rsidRDefault="00C83A96" w:rsidP="00C83A9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колегії Комісії від 06 вересня 2018 року № 1487/ко-18 суддю Франківського районного суду міста Львова </w:t>
      </w:r>
      <w:proofErr w:type="spellStart"/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Мигаль</w:t>
      </w:r>
      <w:proofErr w:type="spellEnd"/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Г.П. визнано такою, що </w:t>
      </w:r>
      <w:r w:rsidR="007D7DF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відповідає займаній посаді.</w:t>
      </w:r>
    </w:p>
    <w:p w:rsidR="00C83A96" w:rsidRPr="00C83A96" w:rsidRDefault="00C83A96" w:rsidP="00C83A96">
      <w:pPr>
        <w:widowControl w:val="0"/>
        <w:spacing w:after="0" w:line="298" w:lineRule="exact"/>
        <w:ind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Наразі </w:t>
      </w:r>
      <w:proofErr w:type="spellStart"/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Мигаль</w:t>
      </w:r>
      <w:proofErr w:type="spellEnd"/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Г.П. обіймає посаду судді у зазначеному суді, але не здійснює правосуддя у зв’язку із закінченням строку повноважень, а отже, ця посада не є</w:t>
      </w:r>
      <w:r w:rsidR="007D7DF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вакантною.</w:t>
      </w:r>
    </w:p>
    <w:p w:rsidR="00C83A96" w:rsidRPr="00C83A96" w:rsidRDefault="00C83A96" w:rsidP="00C83A96">
      <w:pPr>
        <w:widowControl w:val="0"/>
        <w:spacing w:after="0" w:line="298" w:lineRule="exact"/>
        <w:ind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Відповідно до абзацу шостого пункту 13 розділу III «Прикінцеві та перехідні положення» Закону України «Про Вищу раду правосуддя» </w:t>
      </w:r>
      <w:r w:rsidR="005D3301" w:rsidRPr="006D58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 21 грудня 2016 року                     № 1798-</w:t>
      </w:r>
      <w:r w:rsidR="005D3301" w:rsidRPr="006D587B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V</w:t>
      </w: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ІІІ за результатами кваліфікаційного оцінювання суддя, призначений на</w:t>
      </w:r>
      <w:r w:rsidR="007D7DF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посаду строком на п’ять років до набрання чинності Законом України «Про внесення </w:t>
      </w:r>
      <w:r w:rsidR="007D7DF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змін до Конституції України (щодо правосуддя)», повноваження якого припинилися </w:t>
      </w:r>
      <w:r w:rsidR="007D7DF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із закінченням строку, на який його було призначено, може бути призначений на </w:t>
      </w:r>
      <w:r w:rsidR="007D7DF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посаду за поданням Вищої ради правосуддя за умови підтвердження відповідності цій посаді згідно з підпунктами 2 та 4 пункту </w:t>
      </w:r>
      <w:r w:rsidR="005D3301" w:rsidRPr="006D587B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>16¹</w:t>
      </w: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розділу XV «Перехідні положення» Конституції України.</w:t>
      </w:r>
    </w:p>
    <w:p w:rsidR="00C83A96" w:rsidRPr="00C83A96" w:rsidRDefault="00C83A96" w:rsidP="00C83A96">
      <w:pPr>
        <w:widowControl w:val="0"/>
        <w:spacing w:after="0" w:line="298" w:lineRule="exact"/>
        <w:ind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Положеннями частини другої статті 36 Закону України «Про Вищу раду </w:t>
      </w:r>
      <w:r w:rsidR="007D7DF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7D7DF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розгляду рекомендації Вищої кваліфікаційної комісії суддів України.</w:t>
      </w:r>
    </w:p>
    <w:p w:rsidR="00C83A96" w:rsidRPr="00C83A96" w:rsidRDefault="00C83A96" w:rsidP="00C83A96">
      <w:pPr>
        <w:widowControl w:val="0"/>
        <w:spacing w:after="0" w:line="298" w:lineRule="exact"/>
        <w:ind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proofErr w:type="spellStart"/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Мигаль</w:t>
      </w:r>
      <w:proofErr w:type="spellEnd"/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Г.П. на посаду судді Франківського районного суду міста Львова.</w:t>
      </w:r>
    </w:p>
    <w:p w:rsidR="00C83A96" w:rsidRPr="00C83A96" w:rsidRDefault="00C83A96" w:rsidP="00C83A96">
      <w:pPr>
        <w:widowControl w:val="0"/>
        <w:spacing w:after="158" w:line="298" w:lineRule="exact"/>
        <w:ind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8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Керуючись статтями 93, 101 Закону, абзацом шостим пункту 13 розділу III «Прикінцеві та перехідні положення» Закону України «Про Вищу раду правосуддя», Комісія</w:t>
      </w:r>
    </w:p>
    <w:p w:rsidR="002D5CC7" w:rsidRPr="00503B07" w:rsidRDefault="00C83A96" w:rsidP="00C379A9">
      <w:pPr>
        <w:widowControl w:val="0"/>
        <w:spacing w:after="0" w:line="230" w:lineRule="exact"/>
        <w:jc w:val="center"/>
        <w:rPr>
          <w:rFonts w:ascii="Times New Roman" w:eastAsia="Courier New" w:hAnsi="Times New Roman"/>
          <w:color w:val="000000"/>
          <w:sz w:val="25"/>
          <w:szCs w:val="25"/>
          <w:lang w:val="ru-RU" w:eastAsia="uk-UA"/>
        </w:rPr>
      </w:pPr>
      <w:r w:rsidRPr="006D587B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вирішила:</w:t>
      </w:r>
    </w:p>
    <w:p w:rsidR="00C379A9" w:rsidRPr="00503B07" w:rsidRDefault="00C379A9" w:rsidP="00C83A96">
      <w:pPr>
        <w:widowControl w:val="0"/>
        <w:spacing w:after="0" w:line="230" w:lineRule="exact"/>
        <w:jc w:val="both"/>
        <w:rPr>
          <w:rFonts w:ascii="Times New Roman" w:hAnsi="Times New Roman"/>
          <w:color w:val="000000"/>
          <w:sz w:val="25"/>
          <w:szCs w:val="25"/>
          <w:lang w:val="ru-RU"/>
        </w:rPr>
      </w:pPr>
    </w:p>
    <w:p w:rsidR="00C379A9" w:rsidRPr="006D587B" w:rsidRDefault="00C379A9" w:rsidP="007D7DF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val="ru-RU" w:eastAsia="uk-UA"/>
        </w:rPr>
      </w:pPr>
      <w:r w:rsidRPr="006D587B">
        <w:rPr>
          <w:rFonts w:ascii="Times New Roman" w:hAnsi="Times New Roman"/>
          <w:color w:val="000000"/>
          <w:sz w:val="25"/>
          <w:szCs w:val="25"/>
        </w:rPr>
        <w:t xml:space="preserve">рекомендувати </w:t>
      </w:r>
      <w:proofErr w:type="spellStart"/>
      <w:r w:rsidRPr="006D587B">
        <w:rPr>
          <w:rFonts w:ascii="Times New Roman" w:hAnsi="Times New Roman"/>
          <w:color w:val="000000"/>
          <w:sz w:val="25"/>
          <w:szCs w:val="25"/>
        </w:rPr>
        <w:t>Мигаль</w:t>
      </w:r>
      <w:proofErr w:type="spellEnd"/>
      <w:r w:rsidRPr="006D587B">
        <w:rPr>
          <w:rFonts w:ascii="Times New Roman" w:hAnsi="Times New Roman"/>
          <w:color w:val="000000"/>
          <w:sz w:val="25"/>
          <w:szCs w:val="25"/>
        </w:rPr>
        <w:t xml:space="preserve"> Галину Петрівну для призначення на посаду судді </w:t>
      </w:r>
      <w:r w:rsidR="007D7DF6">
        <w:rPr>
          <w:rFonts w:ascii="Times New Roman" w:hAnsi="Times New Roman"/>
          <w:color w:val="000000"/>
          <w:sz w:val="25"/>
          <w:szCs w:val="25"/>
        </w:rPr>
        <w:t xml:space="preserve">                     </w:t>
      </w:r>
      <w:r w:rsidRPr="006D587B">
        <w:rPr>
          <w:rFonts w:ascii="Times New Roman" w:hAnsi="Times New Roman"/>
          <w:color w:val="000000"/>
          <w:sz w:val="25"/>
          <w:szCs w:val="25"/>
        </w:rPr>
        <w:t>Франківського районного суду міста Львова</w:t>
      </w:r>
      <w:r w:rsidRPr="006D587B">
        <w:rPr>
          <w:rFonts w:ascii="Times New Roman" w:hAnsi="Times New Roman"/>
          <w:color w:val="000000"/>
          <w:sz w:val="25"/>
          <w:szCs w:val="25"/>
          <w:lang w:val="ru-RU"/>
        </w:rPr>
        <w:t>.</w:t>
      </w:r>
    </w:p>
    <w:p w:rsidR="00A07EAB" w:rsidRPr="006D587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07EAB" w:rsidRPr="006D587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1271B5" w:rsidRPr="001271B5" w:rsidRDefault="001271B5" w:rsidP="001271B5">
      <w:pPr>
        <w:widowControl w:val="0"/>
        <w:spacing w:before="20" w:after="240" w:line="240" w:lineRule="auto"/>
        <w:jc w:val="both"/>
        <w:rPr>
          <w:rFonts w:ascii="Times New Roman" w:eastAsia="Times New Roman" w:hAnsi="Times New Roman"/>
          <w:sz w:val="25"/>
          <w:szCs w:val="25"/>
          <w:lang w:val="ru-RU" w:eastAsia="uk-UA"/>
        </w:rPr>
      </w:pP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ab/>
        <w:t>С.О. Щотка</w:t>
      </w:r>
    </w:p>
    <w:p w:rsidR="001271B5" w:rsidRPr="001271B5" w:rsidRDefault="001271B5" w:rsidP="001271B5">
      <w:pPr>
        <w:widowControl w:val="0"/>
        <w:spacing w:before="20" w:after="24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ab/>
        <w:t>В.І. Бутенко</w:t>
      </w:r>
    </w:p>
    <w:p w:rsidR="001271B5" w:rsidRPr="001271B5" w:rsidRDefault="001271B5" w:rsidP="001271B5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>А.В. Василенко</w:t>
      </w:r>
    </w:p>
    <w:p w:rsidR="001271B5" w:rsidRPr="001271B5" w:rsidRDefault="001271B5" w:rsidP="001271B5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bookmarkStart w:id="0" w:name="_GoBack"/>
      <w:bookmarkEnd w:id="0"/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>Т.Ф. Весельська</w:t>
      </w:r>
    </w:p>
    <w:p w:rsidR="001271B5" w:rsidRPr="001271B5" w:rsidRDefault="001271B5" w:rsidP="001271B5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>А.О. Заріцька</w:t>
      </w:r>
    </w:p>
    <w:p w:rsidR="001271B5" w:rsidRPr="001271B5" w:rsidRDefault="001271B5" w:rsidP="001271B5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</w:p>
    <w:p w:rsidR="001271B5" w:rsidRPr="001271B5" w:rsidRDefault="001271B5" w:rsidP="001271B5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>П.С. Луцюк</w:t>
      </w:r>
    </w:p>
    <w:p w:rsidR="001271B5" w:rsidRPr="001271B5" w:rsidRDefault="001271B5" w:rsidP="001271B5">
      <w:pPr>
        <w:widowControl w:val="0"/>
        <w:tabs>
          <w:tab w:val="left" w:pos="2865"/>
        </w:tabs>
        <w:spacing w:before="20" w:after="24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ab/>
        <w:t>М.А. Макарчук</w:t>
      </w:r>
    </w:p>
    <w:p w:rsidR="001271B5" w:rsidRPr="001271B5" w:rsidRDefault="001271B5" w:rsidP="001271B5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>М.І. Мішин</w:t>
      </w:r>
    </w:p>
    <w:p w:rsidR="001271B5" w:rsidRPr="001271B5" w:rsidRDefault="001271B5" w:rsidP="001271B5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>С.М. Прилипко</w:t>
      </w:r>
    </w:p>
    <w:p w:rsidR="001271B5" w:rsidRPr="001271B5" w:rsidRDefault="001271B5" w:rsidP="001271B5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>В.Є. Устименко</w:t>
      </w:r>
    </w:p>
    <w:p w:rsidR="006F76D3" w:rsidRPr="001271B5" w:rsidRDefault="001271B5" w:rsidP="001271B5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1271B5"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</w:p>
    <w:sectPr w:rsidR="006F76D3" w:rsidRPr="001271B5" w:rsidSect="007D7DF6">
      <w:headerReference w:type="default" r:id="rId9"/>
      <w:pgSz w:w="11906" w:h="16838"/>
      <w:pgMar w:top="426" w:right="566" w:bottom="284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335" w:rsidRDefault="00733335" w:rsidP="002F156E">
      <w:pPr>
        <w:spacing w:after="0" w:line="240" w:lineRule="auto"/>
      </w:pPr>
      <w:r>
        <w:separator/>
      </w:r>
    </w:p>
  </w:endnote>
  <w:endnote w:type="continuationSeparator" w:id="0">
    <w:p w:rsidR="00733335" w:rsidRDefault="00733335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335" w:rsidRDefault="00733335" w:rsidP="002F156E">
      <w:pPr>
        <w:spacing w:after="0" w:line="240" w:lineRule="auto"/>
      </w:pPr>
      <w:r>
        <w:separator/>
      </w:r>
    </w:p>
  </w:footnote>
  <w:footnote w:type="continuationSeparator" w:id="0">
    <w:p w:rsidR="00733335" w:rsidRDefault="00733335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71B5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A2CA0"/>
    <w:rsid w:val="000B0876"/>
    <w:rsid w:val="000E5A7A"/>
    <w:rsid w:val="000E62AF"/>
    <w:rsid w:val="000F4C37"/>
    <w:rsid w:val="00106FDD"/>
    <w:rsid w:val="00107295"/>
    <w:rsid w:val="001223BD"/>
    <w:rsid w:val="00126C97"/>
    <w:rsid w:val="001271B5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C4F75"/>
    <w:rsid w:val="002D5CC7"/>
    <w:rsid w:val="002E248F"/>
    <w:rsid w:val="002E3DD4"/>
    <w:rsid w:val="002E7746"/>
    <w:rsid w:val="002F04E9"/>
    <w:rsid w:val="002F156E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E1126"/>
    <w:rsid w:val="004F5123"/>
    <w:rsid w:val="004F73FF"/>
    <w:rsid w:val="00503B07"/>
    <w:rsid w:val="00505AC1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D3301"/>
    <w:rsid w:val="005E5CAD"/>
    <w:rsid w:val="00612AEB"/>
    <w:rsid w:val="00650342"/>
    <w:rsid w:val="00650569"/>
    <w:rsid w:val="006510A2"/>
    <w:rsid w:val="00654236"/>
    <w:rsid w:val="00663E2C"/>
    <w:rsid w:val="00680175"/>
    <w:rsid w:val="00683234"/>
    <w:rsid w:val="00692991"/>
    <w:rsid w:val="0069505A"/>
    <w:rsid w:val="006B2F01"/>
    <w:rsid w:val="006C151D"/>
    <w:rsid w:val="006D38EB"/>
    <w:rsid w:val="006D587B"/>
    <w:rsid w:val="006E1E86"/>
    <w:rsid w:val="006F76D3"/>
    <w:rsid w:val="00702C1B"/>
    <w:rsid w:val="00706D72"/>
    <w:rsid w:val="007145F1"/>
    <w:rsid w:val="007156CE"/>
    <w:rsid w:val="00721FF2"/>
    <w:rsid w:val="00723A7E"/>
    <w:rsid w:val="00733335"/>
    <w:rsid w:val="00741A9F"/>
    <w:rsid w:val="007607C4"/>
    <w:rsid w:val="00761CAB"/>
    <w:rsid w:val="00771DF7"/>
    <w:rsid w:val="007730CD"/>
    <w:rsid w:val="007A062E"/>
    <w:rsid w:val="007B0200"/>
    <w:rsid w:val="007B3BC8"/>
    <w:rsid w:val="007D3685"/>
    <w:rsid w:val="007D7DF6"/>
    <w:rsid w:val="007E5CAA"/>
    <w:rsid w:val="007F435E"/>
    <w:rsid w:val="00821906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47B94"/>
    <w:rsid w:val="0095115B"/>
    <w:rsid w:val="0097149B"/>
    <w:rsid w:val="00982A36"/>
    <w:rsid w:val="0098379F"/>
    <w:rsid w:val="0099184B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C018B6"/>
    <w:rsid w:val="00C10D03"/>
    <w:rsid w:val="00C240DD"/>
    <w:rsid w:val="00C24130"/>
    <w:rsid w:val="00C25C4C"/>
    <w:rsid w:val="00C379A9"/>
    <w:rsid w:val="00C424BE"/>
    <w:rsid w:val="00C42857"/>
    <w:rsid w:val="00C42C1C"/>
    <w:rsid w:val="00C43CB7"/>
    <w:rsid w:val="00C52118"/>
    <w:rsid w:val="00C76059"/>
    <w:rsid w:val="00C83A96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275C6"/>
    <w:rsid w:val="00F4150D"/>
    <w:rsid w:val="00F62366"/>
    <w:rsid w:val="00F64410"/>
    <w:rsid w:val="00F72C3B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127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71B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127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71B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3080</Words>
  <Characters>1756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273</cp:revision>
  <dcterms:created xsi:type="dcterms:W3CDTF">2020-08-21T08:05:00Z</dcterms:created>
  <dcterms:modified xsi:type="dcterms:W3CDTF">2020-11-11T07:49:00Z</dcterms:modified>
</cp:coreProperties>
</file>