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5D0155" w:rsidRDefault="0026676E" w:rsidP="00E07674">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64038C">
        <w:rPr>
          <w:rFonts w:ascii="Times New Roman" w:eastAsia="Times New Roman" w:hAnsi="Times New Roman"/>
          <w:bCs/>
          <w:sz w:val="28"/>
          <w:szCs w:val="28"/>
          <w:u w:val="single"/>
          <w:lang w:eastAsia="ru-RU"/>
        </w:rPr>
        <w:t>4</w:t>
      </w:r>
      <w:r w:rsidR="005D0155">
        <w:rPr>
          <w:rFonts w:ascii="Times New Roman" w:eastAsia="Times New Roman" w:hAnsi="Times New Roman"/>
          <w:bCs/>
          <w:sz w:val="28"/>
          <w:szCs w:val="28"/>
          <w:u w:val="single"/>
          <w:lang w:eastAsia="ru-RU"/>
        </w:rPr>
        <w:t>1</w:t>
      </w:r>
      <w:r w:rsidR="00E07674">
        <w:rPr>
          <w:rFonts w:ascii="Times New Roman" w:eastAsia="Times New Roman" w:hAnsi="Times New Roman"/>
          <w:bCs/>
          <w:sz w:val="28"/>
          <w:szCs w:val="28"/>
          <w:u w:val="single"/>
          <w:lang w:eastAsia="ru-RU"/>
        </w:rPr>
        <w:t>1</w:t>
      </w:r>
      <w:r w:rsidRPr="00C03624">
        <w:rPr>
          <w:rFonts w:ascii="Times New Roman" w:eastAsia="Times New Roman" w:hAnsi="Times New Roman"/>
          <w:bCs/>
          <w:sz w:val="28"/>
          <w:szCs w:val="28"/>
          <w:u w:val="single"/>
          <w:lang w:eastAsia="ru-RU"/>
        </w:rPr>
        <w:t>/дс-19</w:t>
      </w:r>
    </w:p>
    <w:p w:rsidR="005E014D" w:rsidRDefault="005E014D" w:rsidP="00E07674">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E07674">
      <w:pPr>
        <w:widowControl w:val="0"/>
        <w:spacing w:after="0" w:line="240" w:lineRule="auto"/>
        <w:jc w:val="both"/>
        <w:rPr>
          <w:rFonts w:ascii="Courier New" w:eastAsia="Courier New" w:hAnsi="Courier New" w:cs="Courier New"/>
          <w:color w:val="000000"/>
          <w:sz w:val="2"/>
          <w:szCs w:val="2"/>
          <w:lang w:eastAsia="uk-UA"/>
        </w:rPr>
      </w:pPr>
    </w:p>
    <w:p w:rsidR="005E014D" w:rsidRDefault="00E07674" w:rsidP="005E014D">
      <w:pPr>
        <w:widowControl w:val="0"/>
        <w:spacing w:after="0" w:line="240" w:lineRule="auto"/>
        <w:ind w:left="20" w:right="3040"/>
        <w:jc w:val="both"/>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Вища кваліфікаційна комісія суддів України у пленарному складі:</w:t>
      </w:r>
    </w:p>
    <w:p w:rsidR="005E014D" w:rsidRDefault="005E014D" w:rsidP="005E014D">
      <w:pPr>
        <w:widowControl w:val="0"/>
        <w:spacing w:after="0" w:line="240" w:lineRule="auto"/>
        <w:ind w:left="20" w:right="3040"/>
        <w:jc w:val="both"/>
        <w:rPr>
          <w:rFonts w:ascii="Times New Roman" w:eastAsia="Courier New" w:hAnsi="Times New Roman" w:cs="Times New Roman"/>
          <w:color w:val="000000"/>
          <w:sz w:val="23"/>
          <w:szCs w:val="23"/>
          <w:lang w:eastAsia="uk-UA"/>
        </w:rPr>
      </w:pPr>
    </w:p>
    <w:p w:rsidR="00E07674" w:rsidRDefault="00E07674" w:rsidP="005E014D">
      <w:pPr>
        <w:widowControl w:val="0"/>
        <w:spacing w:after="0" w:line="240" w:lineRule="auto"/>
        <w:ind w:left="20" w:right="3040"/>
        <w:jc w:val="both"/>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 xml:space="preserve"> головуючого - Устименко В.Є.,</w:t>
      </w:r>
    </w:p>
    <w:p w:rsidR="005E014D" w:rsidRPr="00E07674" w:rsidRDefault="005E014D" w:rsidP="005E014D">
      <w:pPr>
        <w:widowControl w:val="0"/>
        <w:spacing w:after="0" w:line="240" w:lineRule="auto"/>
        <w:ind w:left="20" w:right="3040"/>
        <w:jc w:val="both"/>
        <w:rPr>
          <w:rFonts w:ascii="Times New Roman" w:eastAsia="Courier New" w:hAnsi="Times New Roman" w:cs="Times New Roman"/>
          <w:color w:val="000000"/>
          <w:sz w:val="23"/>
          <w:szCs w:val="23"/>
          <w:lang w:eastAsia="uk-UA"/>
        </w:rPr>
      </w:pPr>
    </w:p>
    <w:p w:rsidR="00E07674" w:rsidRDefault="00E07674" w:rsidP="005E014D">
      <w:pPr>
        <w:widowControl w:val="0"/>
        <w:spacing w:after="0" w:line="240" w:lineRule="auto"/>
        <w:ind w:left="20" w:right="20"/>
        <w:jc w:val="both"/>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 xml:space="preserve">членів Комісії: </w:t>
      </w:r>
      <w:proofErr w:type="spellStart"/>
      <w:r w:rsidRPr="00E07674">
        <w:rPr>
          <w:rFonts w:ascii="Times New Roman" w:eastAsia="Courier New" w:hAnsi="Times New Roman" w:cs="Times New Roman"/>
          <w:color w:val="000000"/>
          <w:sz w:val="23"/>
          <w:szCs w:val="23"/>
          <w:lang w:eastAsia="uk-UA"/>
        </w:rPr>
        <w:t>Бутенка</w:t>
      </w:r>
      <w:proofErr w:type="spellEnd"/>
      <w:r w:rsidRPr="00E07674">
        <w:rPr>
          <w:rFonts w:ascii="Times New Roman" w:eastAsia="Courier New" w:hAnsi="Times New Roman" w:cs="Times New Roman"/>
          <w:color w:val="000000"/>
          <w:sz w:val="23"/>
          <w:szCs w:val="23"/>
          <w:lang w:eastAsia="uk-UA"/>
        </w:rPr>
        <w:t xml:space="preserve"> В.І., Гладія С.В., Дроздова О.М., </w:t>
      </w:r>
      <w:proofErr w:type="spellStart"/>
      <w:r w:rsidRPr="00E07674">
        <w:rPr>
          <w:rFonts w:ascii="Times New Roman" w:eastAsia="Courier New" w:hAnsi="Times New Roman" w:cs="Times New Roman"/>
          <w:color w:val="000000"/>
          <w:sz w:val="23"/>
          <w:szCs w:val="23"/>
          <w:lang w:eastAsia="uk-UA"/>
        </w:rPr>
        <w:t>Заріцької</w:t>
      </w:r>
      <w:proofErr w:type="spellEnd"/>
      <w:r w:rsidRPr="00E07674">
        <w:rPr>
          <w:rFonts w:ascii="Times New Roman" w:eastAsia="Courier New" w:hAnsi="Times New Roman" w:cs="Times New Roman"/>
          <w:color w:val="000000"/>
          <w:sz w:val="23"/>
          <w:szCs w:val="23"/>
          <w:lang w:eastAsia="uk-UA"/>
        </w:rPr>
        <w:t xml:space="preserve"> А.О., </w:t>
      </w:r>
      <w:proofErr w:type="spellStart"/>
      <w:r w:rsidRPr="00E07674">
        <w:rPr>
          <w:rFonts w:ascii="Times New Roman" w:eastAsia="Courier New" w:hAnsi="Times New Roman" w:cs="Times New Roman"/>
          <w:color w:val="000000"/>
          <w:sz w:val="23"/>
          <w:szCs w:val="23"/>
          <w:lang w:eastAsia="uk-UA"/>
        </w:rPr>
        <w:t>Мішина</w:t>
      </w:r>
      <w:proofErr w:type="spellEnd"/>
      <w:r w:rsidRPr="00E07674">
        <w:rPr>
          <w:rFonts w:ascii="Times New Roman" w:eastAsia="Courier New" w:hAnsi="Times New Roman" w:cs="Times New Roman"/>
          <w:color w:val="000000"/>
          <w:sz w:val="23"/>
          <w:szCs w:val="23"/>
          <w:lang w:eastAsia="uk-UA"/>
        </w:rPr>
        <w:t xml:space="preserve"> М.І., </w:t>
      </w:r>
      <w:r w:rsidR="005E014D">
        <w:rPr>
          <w:rFonts w:ascii="Times New Roman" w:eastAsia="Courier New" w:hAnsi="Times New Roman" w:cs="Times New Roman"/>
          <w:color w:val="000000"/>
          <w:sz w:val="23"/>
          <w:szCs w:val="23"/>
          <w:lang w:eastAsia="uk-UA"/>
        </w:rPr>
        <w:t xml:space="preserve">      </w:t>
      </w:r>
      <w:r w:rsidRPr="00E07674">
        <w:rPr>
          <w:rFonts w:ascii="Times New Roman" w:eastAsia="Courier New" w:hAnsi="Times New Roman" w:cs="Times New Roman"/>
          <w:color w:val="000000"/>
          <w:sz w:val="23"/>
          <w:szCs w:val="23"/>
          <w:lang w:eastAsia="uk-UA"/>
        </w:rPr>
        <w:t xml:space="preserve">Остапця С.Л., </w:t>
      </w:r>
      <w:proofErr w:type="spellStart"/>
      <w:r w:rsidRPr="00E07674">
        <w:rPr>
          <w:rFonts w:ascii="Times New Roman" w:eastAsia="Courier New" w:hAnsi="Times New Roman" w:cs="Times New Roman"/>
          <w:color w:val="000000"/>
          <w:sz w:val="23"/>
          <w:szCs w:val="23"/>
          <w:lang w:eastAsia="uk-UA"/>
        </w:rPr>
        <w:t>Сіроша</w:t>
      </w:r>
      <w:proofErr w:type="spellEnd"/>
      <w:r w:rsidRPr="00E07674">
        <w:rPr>
          <w:rFonts w:ascii="Times New Roman" w:eastAsia="Courier New" w:hAnsi="Times New Roman" w:cs="Times New Roman"/>
          <w:color w:val="000000"/>
          <w:sz w:val="23"/>
          <w:szCs w:val="23"/>
          <w:lang w:eastAsia="uk-UA"/>
        </w:rPr>
        <w:t xml:space="preserve"> М.В., </w:t>
      </w:r>
      <w:proofErr w:type="spellStart"/>
      <w:r w:rsidRPr="00E07674">
        <w:rPr>
          <w:rFonts w:ascii="Times New Roman" w:eastAsia="Courier New" w:hAnsi="Times New Roman" w:cs="Times New Roman"/>
          <w:color w:val="000000"/>
          <w:sz w:val="23"/>
          <w:szCs w:val="23"/>
          <w:lang w:eastAsia="uk-UA"/>
        </w:rPr>
        <w:t>Тітова</w:t>
      </w:r>
      <w:proofErr w:type="spellEnd"/>
      <w:r w:rsidRPr="00E07674">
        <w:rPr>
          <w:rFonts w:ascii="Times New Roman" w:eastAsia="Courier New" w:hAnsi="Times New Roman" w:cs="Times New Roman"/>
          <w:color w:val="000000"/>
          <w:sz w:val="23"/>
          <w:szCs w:val="23"/>
          <w:lang w:eastAsia="uk-UA"/>
        </w:rPr>
        <w:t xml:space="preserve"> Ю.Г., </w:t>
      </w:r>
      <w:proofErr w:type="spellStart"/>
      <w:r w:rsidRPr="00E07674">
        <w:rPr>
          <w:rFonts w:ascii="Times New Roman" w:eastAsia="Courier New" w:hAnsi="Times New Roman" w:cs="Times New Roman"/>
          <w:color w:val="000000"/>
          <w:sz w:val="23"/>
          <w:szCs w:val="23"/>
          <w:lang w:eastAsia="uk-UA"/>
        </w:rPr>
        <w:t>Шилової</w:t>
      </w:r>
      <w:proofErr w:type="spellEnd"/>
      <w:r w:rsidRPr="00E07674">
        <w:rPr>
          <w:rFonts w:ascii="Times New Roman" w:eastAsia="Courier New" w:hAnsi="Times New Roman" w:cs="Times New Roman"/>
          <w:color w:val="000000"/>
          <w:sz w:val="23"/>
          <w:szCs w:val="23"/>
          <w:lang w:eastAsia="uk-UA"/>
        </w:rPr>
        <w:t xml:space="preserve"> Т.С.,</w:t>
      </w:r>
    </w:p>
    <w:p w:rsidR="005E014D" w:rsidRPr="00E07674" w:rsidRDefault="005E014D" w:rsidP="005E014D">
      <w:pPr>
        <w:widowControl w:val="0"/>
        <w:spacing w:after="0" w:line="240" w:lineRule="auto"/>
        <w:ind w:left="20" w:right="20"/>
        <w:jc w:val="both"/>
        <w:rPr>
          <w:rFonts w:ascii="Times New Roman" w:eastAsia="Courier New" w:hAnsi="Times New Roman" w:cs="Times New Roman"/>
          <w:color w:val="000000"/>
          <w:sz w:val="23"/>
          <w:szCs w:val="23"/>
          <w:lang w:eastAsia="uk-UA"/>
        </w:rPr>
      </w:pPr>
    </w:p>
    <w:p w:rsidR="00E07674" w:rsidRDefault="00E07674" w:rsidP="005E014D">
      <w:pPr>
        <w:widowControl w:val="0"/>
        <w:spacing w:after="0" w:line="240" w:lineRule="auto"/>
        <w:ind w:left="20" w:right="20"/>
        <w:jc w:val="both"/>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B42D64">
        <w:rPr>
          <w:rFonts w:ascii="Times New Roman" w:eastAsia="Courier New" w:hAnsi="Times New Roman" w:cs="Times New Roman"/>
          <w:color w:val="000000"/>
          <w:sz w:val="23"/>
          <w:szCs w:val="23"/>
          <w:lang w:eastAsia="uk-UA"/>
        </w:rPr>
        <w:t xml:space="preserve">  </w:t>
      </w:r>
      <w:bookmarkStart w:id="1" w:name="_GoBack"/>
      <w:bookmarkEnd w:id="1"/>
      <w:r w:rsidRPr="00E07674">
        <w:rPr>
          <w:rFonts w:ascii="Times New Roman" w:eastAsia="Courier New"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5E014D">
        <w:rPr>
          <w:rFonts w:ascii="Times New Roman" w:eastAsia="Courier New" w:hAnsi="Times New Roman" w:cs="Times New Roman"/>
          <w:color w:val="000000"/>
          <w:sz w:val="23"/>
          <w:szCs w:val="23"/>
          <w:lang w:eastAsia="uk-UA"/>
        </w:rPr>
        <w:t xml:space="preserve">                                    </w:t>
      </w:r>
      <w:r w:rsidRPr="00E07674">
        <w:rPr>
          <w:rFonts w:ascii="Times New Roman" w:eastAsia="Courier New" w:hAnsi="Times New Roman" w:cs="Times New Roman"/>
          <w:color w:val="000000"/>
          <w:sz w:val="23"/>
          <w:szCs w:val="23"/>
          <w:lang w:eastAsia="uk-UA"/>
        </w:rPr>
        <w:t>від 02 липня 2019 року № 108/зп-19,</w:t>
      </w:r>
    </w:p>
    <w:p w:rsidR="005E014D" w:rsidRPr="00E07674" w:rsidRDefault="005E014D" w:rsidP="005E014D">
      <w:pPr>
        <w:widowControl w:val="0"/>
        <w:spacing w:after="0" w:line="240" w:lineRule="auto"/>
        <w:ind w:left="20" w:right="20"/>
        <w:jc w:val="both"/>
        <w:rPr>
          <w:rFonts w:ascii="Times New Roman" w:eastAsia="Courier New" w:hAnsi="Times New Roman" w:cs="Times New Roman"/>
          <w:color w:val="000000"/>
          <w:sz w:val="23"/>
          <w:szCs w:val="23"/>
          <w:lang w:eastAsia="uk-UA"/>
        </w:rPr>
      </w:pPr>
    </w:p>
    <w:p w:rsidR="00E07674" w:rsidRDefault="00E07674" w:rsidP="005E014D">
      <w:pPr>
        <w:widowControl w:val="0"/>
        <w:spacing w:after="0" w:line="230" w:lineRule="exact"/>
        <w:ind w:left="20"/>
        <w:jc w:val="center"/>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встановила:</w:t>
      </w:r>
    </w:p>
    <w:p w:rsidR="005E014D" w:rsidRPr="00E07674" w:rsidRDefault="005E014D" w:rsidP="005E014D">
      <w:pPr>
        <w:widowControl w:val="0"/>
        <w:spacing w:after="0" w:line="230" w:lineRule="exact"/>
        <w:ind w:left="20"/>
        <w:jc w:val="both"/>
        <w:rPr>
          <w:rFonts w:ascii="Times New Roman" w:eastAsia="Courier New" w:hAnsi="Times New Roman" w:cs="Times New Roman"/>
          <w:color w:val="000000"/>
          <w:sz w:val="23"/>
          <w:szCs w:val="23"/>
          <w:lang w:eastAsia="uk-UA"/>
        </w:rPr>
      </w:pPr>
    </w:p>
    <w:p w:rsidR="00E07674" w:rsidRPr="00E07674" w:rsidRDefault="00E07674" w:rsidP="005E014D">
      <w:pPr>
        <w:widowControl w:val="0"/>
        <w:spacing w:after="0" w:line="274" w:lineRule="exact"/>
        <w:ind w:left="20" w:right="20" w:firstLine="720"/>
        <w:jc w:val="both"/>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5E014D">
        <w:rPr>
          <w:rFonts w:ascii="Times New Roman" w:eastAsia="Courier New" w:hAnsi="Times New Roman" w:cs="Times New Roman"/>
          <w:color w:val="000000"/>
          <w:sz w:val="23"/>
          <w:szCs w:val="23"/>
          <w:lang w:eastAsia="uk-UA"/>
        </w:rPr>
        <w:t xml:space="preserve">  </w:t>
      </w:r>
      <w:r w:rsidRPr="00E07674">
        <w:rPr>
          <w:rFonts w:ascii="Times New Roman" w:eastAsia="Courier New" w:hAnsi="Times New Roman" w:cs="Times New Roman"/>
          <w:color w:val="000000"/>
          <w:sz w:val="23"/>
          <w:szCs w:val="23"/>
          <w:lang w:eastAsia="uk-UA"/>
        </w:rPr>
        <w:t>місцевого суду.</w:t>
      </w:r>
    </w:p>
    <w:p w:rsidR="00E07674" w:rsidRPr="00E07674" w:rsidRDefault="00E07674" w:rsidP="005E014D">
      <w:pPr>
        <w:widowControl w:val="0"/>
        <w:spacing w:after="0" w:line="274" w:lineRule="exact"/>
        <w:ind w:left="20" w:right="20" w:firstLine="720"/>
        <w:jc w:val="both"/>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07674" w:rsidRPr="00E07674" w:rsidRDefault="00E07674" w:rsidP="005E014D">
      <w:pPr>
        <w:widowControl w:val="0"/>
        <w:spacing w:after="0" w:line="274" w:lineRule="exact"/>
        <w:ind w:left="20" w:right="20" w:firstLine="720"/>
        <w:jc w:val="both"/>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E07674" w:rsidRPr="00E07674" w:rsidRDefault="00E07674" w:rsidP="005E014D">
      <w:pPr>
        <w:widowControl w:val="0"/>
        <w:spacing w:after="0" w:line="274" w:lineRule="exact"/>
        <w:ind w:left="20" w:right="20" w:firstLine="720"/>
        <w:jc w:val="both"/>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E07674" w:rsidRPr="00E07674" w:rsidRDefault="00E07674" w:rsidP="005E014D">
      <w:pPr>
        <w:widowControl w:val="0"/>
        <w:spacing w:after="0" w:line="274" w:lineRule="exact"/>
        <w:ind w:left="20" w:right="20" w:firstLine="720"/>
        <w:jc w:val="both"/>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E07674">
        <w:rPr>
          <w:rFonts w:ascii="Times New Roman" w:eastAsia="Courier New" w:hAnsi="Times New Roman" w:cs="Times New Roman"/>
          <w:color w:val="000000"/>
          <w:sz w:val="23"/>
          <w:szCs w:val="23"/>
          <w:lang w:eastAsia="uk-UA"/>
        </w:rPr>
        <w:t>Матвіїва</w:t>
      </w:r>
      <w:proofErr w:type="spellEnd"/>
      <w:r w:rsidRPr="00E07674">
        <w:rPr>
          <w:rFonts w:ascii="Times New Roman" w:eastAsia="Courier New" w:hAnsi="Times New Roman" w:cs="Times New Roman"/>
          <w:color w:val="000000"/>
          <w:sz w:val="23"/>
          <w:szCs w:val="23"/>
          <w:lang w:eastAsia="uk-UA"/>
        </w:rPr>
        <w:t xml:space="preserve"> Ігоря Михайловича, який за результатом кваліфікаційного іспиту набрав 192,125 </w:t>
      </w:r>
      <w:proofErr w:type="spellStart"/>
      <w:r w:rsidRPr="00E07674">
        <w:rPr>
          <w:rFonts w:ascii="Times New Roman" w:eastAsia="Courier New" w:hAnsi="Times New Roman" w:cs="Times New Roman"/>
          <w:color w:val="000000"/>
          <w:sz w:val="23"/>
          <w:szCs w:val="23"/>
          <w:lang w:eastAsia="uk-UA"/>
        </w:rPr>
        <w:t>бала</w:t>
      </w:r>
      <w:proofErr w:type="spellEnd"/>
      <w:r w:rsidRPr="00E07674">
        <w:rPr>
          <w:rFonts w:ascii="Times New Roman" w:eastAsia="Courier New" w:hAnsi="Times New Roman" w:cs="Times New Roman"/>
          <w:color w:val="000000"/>
          <w:sz w:val="23"/>
          <w:szCs w:val="23"/>
          <w:lang w:eastAsia="uk-UA"/>
        </w:rPr>
        <w:t xml:space="preserve"> та займає </w:t>
      </w:r>
      <w:r w:rsidR="005E014D">
        <w:rPr>
          <w:rFonts w:ascii="Times New Roman" w:eastAsia="Courier New" w:hAnsi="Times New Roman" w:cs="Times New Roman"/>
          <w:color w:val="000000"/>
          <w:sz w:val="23"/>
          <w:szCs w:val="23"/>
          <w:lang w:eastAsia="uk-UA"/>
        </w:rPr>
        <w:t xml:space="preserve">         </w:t>
      </w:r>
      <w:r w:rsidRPr="00E07674">
        <w:rPr>
          <w:rFonts w:ascii="Times New Roman" w:eastAsia="Courier New" w:hAnsi="Times New Roman" w:cs="Times New Roman"/>
          <w:color w:val="000000"/>
          <w:sz w:val="23"/>
          <w:szCs w:val="23"/>
          <w:lang w:eastAsia="uk-UA"/>
        </w:rPr>
        <w:t>54 (п’ятдесят четверту) позицію в рейтингу на посаду кандидата судді місцевого загального</w:t>
      </w:r>
      <w:r w:rsidR="005E014D">
        <w:rPr>
          <w:rFonts w:ascii="Times New Roman" w:eastAsia="Courier New" w:hAnsi="Times New Roman" w:cs="Times New Roman"/>
          <w:color w:val="000000"/>
          <w:sz w:val="23"/>
          <w:szCs w:val="23"/>
          <w:lang w:eastAsia="uk-UA"/>
        </w:rPr>
        <w:t xml:space="preserve"> </w:t>
      </w:r>
      <w:r w:rsidRPr="00E07674">
        <w:rPr>
          <w:rFonts w:ascii="Times New Roman" w:eastAsia="Courier New" w:hAnsi="Times New Roman" w:cs="Times New Roman"/>
          <w:color w:val="000000"/>
          <w:sz w:val="23"/>
          <w:szCs w:val="23"/>
          <w:lang w:eastAsia="uk-UA"/>
        </w:rPr>
        <w:t>суду.</w:t>
      </w:r>
    </w:p>
    <w:p w:rsidR="00E07674" w:rsidRPr="00E07674" w:rsidRDefault="00E07674" w:rsidP="005E014D">
      <w:pPr>
        <w:widowControl w:val="0"/>
        <w:spacing w:after="0" w:line="278" w:lineRule="exact"/>
        <w:ind w:left="20" w:right="20" w:firstLine="720"/>
        <w:jc w:val="both"/>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E07674" w:rsidRPr="00E07674" w:rsidRDefault="00E07674" w:rsidP="005E014D">
      <w:pPr>
        <w:widowControl w:val="0"/>
        <w:spacing w:after="0" w:line="278" w:lineRule="exact"/>
        <w:ind w:left="20" w:right="20" w:firstLine="720"/>
        <w:jc w:val="both"/>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До Комісії звернувся Матвіїв І.М.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5E014D" w:rsidRDefault="00E07674" w:rsidP="005E014D">
      <w:pPr>
        <w:widowControl w:val="0"/>
        <w:spacing w:after="0" w:line="278" w:lineRule="exact"/>
        <w:ind w:left="20" w:right="20" w:firstLine="720"/>
        <w:jc w:val="both"/>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 xml:space="preserve">Рішенням Комісії від 19 липня 2019 року № 101/дс-19 </w:t>
      </w:r>
      <w:proofErr w:type="spellStart"/>
      <w:r w:rsidRPr="00E07674">
        <w:rPr>
          <w:rFonts w:ascii="Times New Roman" w:eastAsia="Courier New" w:hAnsi="Times New Roman" w:cs="Times New Roman"/>
          <w:color w:val="000000"/>
          <w:sz w:val="23"/>
          <w:szCs w:val="23"/>
          <w:lang w:eastAsia="uk-UA"/>
        </w:rPr>
        <w:t>Матвіїва</w:t>
      </w:r>
      <w:proofErr w:type="spellEnd"/>
      <w:r w:rsidRPr="00E07674">
        <w:rPr>
          <w:rFonts w:ascii="Times New Roman" w:eastAsia="Courier New" w:hAnsi="Times New Roman" w:cs="Times New Roman"/>
          <w:color w:val="000000"/>
          <w:sz w:val="23"/>
          <w:szCs w:val="23"/>
          <w:lang w:eastAsia="uk-UA"/>
        </w:rPr>
        <w:t xml:space="preserve"> І.М. допущено до участі </w:t>
      </w:r>
      <w:r w:rsidR="005E014D">
        <w:rPr>
          <w:rFonts w:ascii="Times New Roman" w:eastAsia="Courier New" w:hAnsi="Times New Roman" w:cs="Times New Roman"/>
          <w:color w:val="000000"/>
          <w:sz w:val="23"/>
          <w:szCs w:val="23"/>
          <w:lang w:eastAsia="uk-UA"/>
        </w:rPr>
        <w:t xml:space="preserve">  </w:t>
      </w:r>
      <w:r w:rsidRPr="00E07674">
        <w:rPr>
          <w:rFonts w:ascii="Times New Roman" w:eastAsia="Courier New" w:hAnsi="Times New Roman" w:cs="Times New Roman"/>
          <w:color w:val="000000"/>
          <w:sz w:val="23"/>
          <w:szCs w:val="23"/>
          <w:lang w:eastAsia="uk-UA"/>
        </w:rPr>
        <w:t>в оголошеному Комісією 02 липня 2019 року конкурсі на зайняття вакантних посад суддів</w:t>
      </w:r>
      <w:r w:rsidR="005E014D">
        <w:rPr>
          <w:rFonts w:ascii="Times New Roman" w:eastAsia="Courier New" w:hAnsi="Times New Roman" w:cs="Times New Roman"/>
          <w:color w:val="000000"/>
          <w:sz w:val="23"/>
          <w:szCs w:val="23"/>
          <w:lang w:eastAsia="uk-UA"/>
        </w:rPr>
        <w:t xml:space="preserve"> </w:t>
      </w:r>
    </w:p>
    <w:p w:rsidR="005E014D" w:rsidRDefault="005E014D" w:rsidP="005E014D">
      <w:pPr>
        <w:widowControl w:val="0"/>
        <w:spacing w:after="0" w:line="278" w:lineRule="exact"/>
        <w:ind w:left="20" w:right="20" w:firstLine="720"/>
        <w:jc w:val="center"/>
        <w:rPr>
          <w:rFonts w:ascii="Times New Roman" w:eastAsia="Courier New" w:hAnsi="Times New Roman" w:cs="Times New Roman"/>
          <w:color w:val="000000"/>
          <w:sz w:val="23"/>
          <w:szCs w:val="23"/>
          <w:lang w:eastAsia="uk-UA"/>
        </w:rPr>
      </w:pPr>
      <w:r>
        <w:rPr>
          <w:rFonts w:ascii="Times New Roman" w:eastAsia="Courier New" w:hAnsi="Times New Roman" w:cs="Times New Roman"/>
          <w:color w:val="000000"/>
          <w:sz w:val="23"/>
          <w:szCs w:val="23"/>
          <w:lang w:eastAsia="uk-UA"/>
        </w:rPr>
        <w:lastRenderedPageBreak/>
        <w:t>2</w:t>
      </w:r>
    </w:p>
    <w:p w:rsidR="00E07674" w:rsidRPr="00E07674" w:rsidRDefault="00E07674" w:rsidP="005E014D">
      <w:pPr>
        <w:widowControl w:val="0"/>
        <w:spacing w:after="0" w:line="278" w:lineRule="exact"/>
        <w:ind w:right="20"/>
        <w:jc w:val="both"/>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місцевих загальних судів.</w:t>
      </w:r>
    </w:p>
    <w:p w:rsidR="00E07674" w:rsidRPr="00E07674" w:rsidRDefault="00E07674" w:rsidP="005E014D">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E07674" w:rsidRPr="00E07674" w:rsidRDefault="00E07674" w:rsidP="005E014D">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w:t>
      </w:r>
      <w:r w:rsidRPr="00E07674">
        <w:rPr>
          <w:rFonts w:ascii="Times New Roman" w:eastAsia="Courier New" w:hAnsi="Times New Roman" w:cs="Times New Roman"/>
          <w:color w:val="000000"/>
          <w:sz w:val="23"/>
          <w:szCs w:val="23"/>
          <w:u w:val="single"/>
          <w:lang w:eastAsia="uk-UA"/>
        </w:rPr>
        <w:t>дд</w:t>
      </w:r>
      <w:r w:rsidRPr="00E07674">
        <w:rPr>
          <w:rFonts w:ascii="Times New Roman" w:eastAsia="Courier New" w:hAnsi="Times New Roman" w:cs="Times New Roman"/>
          <w:color w:val="000000"/>
          <w:sz w:val="23"/>
          <w:szCs w:val="23"/>
          <w:lang w:eastAsia="uk-UA"/>
        </w:rPr>
        <w:t xml:space="preserve">і у двох і більше судах у рейтингу його учасників інформація про кандидата </w:t>
      </w:r>
      <w:r w:rsidR="005E014D">
        <w:rPr>
          <w:rFonts w:ascii="Times New Roman" w:eastAsia="Courier New" w:hAnsi="Times New Roman" w:cs="Times New Roman"/>
          <w:color w:val="000000"/>
          <w:sz w:val="23"/>
          <w:szCs w:val="23"/>
          <w:lang w:eastAsia="uk-UA"/>
        </w:rPr>
        <w:t xml:space="preserve">        </w:t>
      </w:r>
      <w:r w:rsidRPr="00E07674">
        <w:rPr>
          <w:rFonts w:ascii="Times New Roman" w:eastAsia="Courier New" w:hAnsi="Times New Roman" w:cs="Times New Roman"/>
          <w:color w:val="000000"/>
          <w:sz w:val="23"/>
          <w:szCs w:val="23"/>
          <w:lang w:eastAsia="uk-UA"/>
        </w:rPr>
        <w:t>зазначається стосовно суду, де він здобув переможну позицію.</w:t>
      </w:r>
    </w:p>
    <w:p w:rsidR="00E07674" w:rsidRPr="00E07674" w:rsidRDefault="00E07674" w:rsidP="005E014D">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5E014D">
        <w:rPr>
          <w:rFonts w:ascii="Times New Roman" w:eastAsia="Courier New" w:hAnsi="Times New Roman" w:cs="Times New Roman"/>
          <w:color w:val="000000"/>
          <w:sz w:val="23"/>
          <w:szCs w:val="23"/>
          <w:lang w:eastAsia="uk-UA"/>
        </w:rPr>
        <w:t xml:space="preserve">    </w:t>
      </w:r>
      <w:r w:rsidRPr="00E07674">
        <w:rPr>
          <w:rFonts w:ascii="Times New Roman" w:eastAsia="Courier New" w:hAnsi="Times New Roman" w:cs="Times New Roman"/>
          <w:color w:val="000000"/>
          <w:sz w:val="23"/>
          <w:szCs w:val="23"/>
          <w:lang w:eastAsia="uk-UA"/>
        </w:rPr>
        <w:t xml:space="preserve">кандидатів на посаду судді Яворівського районного суду Львівської області. Матвіїв </w:t>
      </w:r>
      <w:r w:rsidR="005E014D">
        <w:rPr>
          <w:rFonts w:ascii="Times New Roman" w:eastAsia="Courier New" w:hAnsi="Times New Roman" w:cs="Times New Roman"/>
          <w:color w:val="000000"/>
          <w:sz w:val="23"/>
          <w:szCs w:val="23"/>
          <w:lang w:val="ru-RU" w:eastAsia="uk-UA"/>
        </w:rPr>
        <w:t>І</w:t>
      </w:r>
      <w:r w:rsidRPr="00E07674">
        <w:rPr>
          <w:rFonts w:ascii="Times New Roman" w:eastAsia="Courier New" w:hAnsi="Times New Roman" w:cs="Times New Roman"/>
          <w:color w:val="000000"/>
          <w:sz w:val="23"/>
          <w:szCs w:val="23"/>
          <w:lang w:val="ru-RU" w:eastAsia="uk-UA"/>
        </w:rPr>
        <w:t xml:space="preserve">.М. </w:t>
      </w:r>
      <w:r w:rsidR="005E014D">
        <w:rPr>
          <w:rFonts w:ascii="Times New Roman" w:eastAsia="Courier New" w:hAnsi="Times New Roman" w:cs="Times New Roman"/>
          <w:color w:val="000000"/>
          <w:sz w:val="23"/>
          <w:szCs w:val="23"/>
          <w:lang w:val="ru-RU" w:eastAsia="uk-UA"/>
        </w:rPr>
        <w:t xml:space="preserve">  </w:t>
      </w:r>
      <w:r w:rsidRPr="00E07674">
        <w:rPr>
          <w:rFonts w:ascii="Times New Roman" w:eastAsia="Courier New" w:hAnsi="Times New Roman" w:cs="Times New Roman"/>
          <w:color w:val="000000"/>
          <w:sz w:val="23"/>
          <w:szCs w:val="23"/>
          <w:lang w:eastAsia="uk-UA"/>
        </w:rPr>
        <w:t>займає 3 (третю) позицію в рейтингу на посаду судді зазначеного суду.</w:t>
      </w:r>
    </w:p>
    <w:p w:rsidR="00E07674" w:rsidRPr="00E07674" w:rsidRDefault="00E07674" w:rsidP="005E014D">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 xml:space="preserve">Урахувавши те, що Комісією оголошено конкурс на зайняття 4 (чотирьох) посад судді до Яворівського районного суду Львівської області, а кандидат займає 3 (третю) позицію в рейтингу, Комісія вважає за необхідне </w:t>
      </w:r>
      <w:proofErr w:type="spellStart"/>
      <w:r w:rsidRPr="00E07674">
        <w:rPr>
          <w:rFonts w:ascii="Times New Roman" w:eastAsia="Courier New" w:hAnsi="Times New Roman" w:cs="Times New Roman"/>
          <w:color w:val="000000"/>
          <w:sz w:val="23"/>
          <w:szCs w:val="23"/>
          <w:lang w:eastAsia="uk-UA"/>
        </w:rPr>
        <w:t>внести</w:t>
      </w:r>
      <w:proofErr w:type="spellEnd"/>
      <w:r w:rsidRPr="00E07674">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w:t>
      </w:r>
      <w:proofErr w:type="spellStart"/>
      <w:r w:rsidRPr="00E07674">
        <w:rPr>
          <w:rFonts w:ascii="Times New Roman" w:eastAsia="Courier New" w:hAnsi="Times New Roman" w:cs="Times New Roman"/>
          <w:color w:val="000000"/>
          <w:sz w:val="23"/>
          <w:szCs w:val="23"/>
          <w:lang w:eastAsia="uk-UA"/>
        </w:rPr>
        <w:t>Матвіїва</w:t>
      </w:r>
      <w:proofErr w:type="spellEnd"/>
      <w:r w:rsidRPr="00E07674">
        <w:rPr>
          <w:rFonts w:ascii="Times New Roman" w:eastAsia="Courier New" w:hAnsi="Times New Roman" w:cs="Times New Roman"/>
          <w:color w:val="000000"/>
          <w:sz w:val="23"/>
          <w:szCs w:val="23"/>
          <w:lang w:eastAsia="uk-UA"/>
        </w:rPr>
        <w:t xml:space="preserve"> Ігоря Михайловича на посаду судді Яворівського районного суду Львівської області.</w:t>
      </w:r>
    </w:p>
    <w:p w:rsidR="00E07674" w:rsidRPr="00E07674" w:rsidRDefault="00E07674" w:rsidP="005E014D">
      <w:pPr>
        <w:widowControl w:val="0"/>
        <w:spacing w:after="395" w:line="274" w:lineRule="exact"/>
        <w:ind w:left="20" w:firstLine="700"/>
        <w:jc w:val="both"/>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Керуючись статтями 69, 79, 93, 101 Закону, Положенням, Умовами, Комісія</w:t>
      </w:r>
    </w:p>
    <w:p w:rsidR="00E07674" w:rsidRPr="00E07674" w:rsidRDefault="00E07674" w:rsidP="005E014D">
      <w:pPr>
        <w:widowControl w:val="0"/>
        <w:spacing w:after="253" w:line="230" w:lineRule="exact"/>
        <w:ind w:left="5020"/>
        <w:jc w:val="both"/>
        <w:rPr>
          <w:rFonts w:ascii="Times New Roman" w:eastAsia="Courier New" w:hAnsi="Times New Roman" w:cs="Times New Roman"/>
          <w:color w:val="000000"/>
          <w:sz w:val="23"/>
          <w:szCs w:val="23"/>
          <w:lang w:eastAsia="uk-UA"/>
        </w:rPr>
      </w:pPr>
      <w:r w:rsidRPr="00E07674">
        <w:rPr>
          <w:rFonts w:ascii="Times New Roman" w:eastAsia="Courier New" w:hAnsi="Times New Roman" w:cs="Times New Roman"/>
          <w:color w:val="000000"/>
          <w:sz w:val="23"/>
          <w:szCs w:val="23"/>
          <w:lang w:eastAsia="uk-UA"/>
        </w:rPr>
        <w:t>вирішила:</w:t>
      </w:r>
    </w:p>
    <w:p w:rsidR="00E07674" w:rsidRPr="00E07674" w:rsidRDefault="00E07674" w:rsidP="005E014D">
      <w:pPr>
        <w:spacing w:after="0" w:line="298" w:lineRule="exact"/>
        <w:ind w:left="20" w:right="20"/>
        <w:jc w:val="both"/>
        <w:rPr>
          <w:rFonts w:ascii="Times New Roman" w:eastAsia="Courier New" w:hAnsi="Times New Roman" w:cs="Times New Roman"/>
          <w:color w:val="000000"/>
          <w:sz w:val="23"/>
          <w:szCs w:val="23"/>
          <w:lang w:eastAsia="uk-UA"/>
        </w:rPr>
      </w:pPr>
      <w:proofErr w:type="spellStart"/>
      <w:r w:rsidRPr="00E07674">
        <w:rPr>
          <w:rFonts w:ascii="Times New Roman" w:eastAsia="Courier New" w:hAnsi="Times New Roman" w:cs="Times New Roman"/>
          <w:color w:val="000000"/>
          <w:sz w:val="23"/>
          <w:szCs w:val="23"/>
          <w:lang w:eastAsia="uk-UA"/>
        </w:rPr>
        <w:t>внести</w:t>
      </w:r>
      <w:proofErr w:type="spellEnd"/>
      <w:r w:rsidRPr="00E07674">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w:t>
      </w:r>
      <w:proofErr w:type="spellStart"/>
      <w:r w:rsidRPr="00E07674">
        <w:rPr>
          <w:rFonts w:ascii="Times New Roman" w:eastAsia="Courier New" w:hAnsi="Times New Roman" w:cs="Times New Roman"/>
          <w:color w:val="000000"/>
          <w:sz w:val="23"/>
          <w:szCs w:val="23"/>
          <w:lang w:eastAsia="uk-UA"/>
        </w:rPr>
        <w:t>Матвіїва</w:t>
      </w:r>
      <w:proofErr w:type="spellEnd"/>
      <w:r w:rsidRPr="00E07674">
        <w:rPr>
          <w:rFonts w:ascii="Times New Roman" w:eastAsia="Courier New" w:hAnsi="Times New Roman" w:cs="Times New Roman"/>
          <w:color w:val="000000"/>
          <w:sz w:val="23"/>
          <w:szCs w:val="23"/>
          <w:lang w:eastAsia="uk-UA"/>
        </w:rPr>
        <w:t xml:space="preserve"> Ігоря Михайловича на посаду судді Яворівського районного суду Львівської області</w:t>
      </w:r>
    </w:p>
    <w:p w:rsidR="00E07674" w:rsidRDefault="00E07674" w:rsidP="005E014D">
      <w:pPr>
        <w:spacing w:after="0" w:line="298" w:lineRule="exact"/>
        <w:ind w:left="20" w:right="20"/>
        <w:jc w:val="both"/>
        <w:rPr>
          <w:rFonts w:ascii="Courier New" w:eastAsia="Courier New" w:hAnsi="Courier New" w:cs="Courier New"/>
          <w:color w:val="000000"/>
          <w:sz w:val="24"/>
          <w:szCs w:val="24"/>
          <w:lang w:eastAsia="uk-UA"/>
        </w:rPr>
      </w:pPr>
    </w:p>
    <w:p w:rsidR="0026676E" w:rsidRPr="0026676E" w:rsidRDefault="0026676E" w:rsidP="00E07674">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82653">
        <w:rPr>
          <w:rFonts w:ascii="Times New Roman" w:hAnsi="Times New Roman" w:cs="Times New Roman"/>
          <w:color w:val="000000"/>
          <w:sz w:val="24"/>
          <w:szCs w:val="24"/>
        </w:rPr>
        <w:t>В.Є.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99475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99475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99475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1C7F13" w:rsidRDefault="0026676E" w:rsidP="007C78E3">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393EE6" w:rsidRDefault="00393EE6" w:rsidP="006F68AB">
      <w:pPr>
        <w:pStyle w:val="21"/>
        <w:shd w:val="clear" w:color="auto" w:fill="auto"/>
        <w:spacing w:after="280" w:line="270" w:lineRule="exact"/>
        <w:rPr>
          <w:color w:val="000000"/>
        </w:rPr>
      </w:pPr>
    </w:p>
    <w:p w:rsidR="00995A5D" w:rsidRDefault="00995A5D" w:rsidP="004E3496">
      <w:pPr>
        <w:pStyle w:val="21"/>
        <w:shd w:val="clear" w:color="auto" w:fill="auto"/>
        <w:spacing w:after="280" w:line="270" w:lineRule="exact"/>
        <w:ind w:left="20"/>
        <w:rPr>
          <w:color w:val="000000"/>
        </w:rPr>
      </w:pPr>
    </w:p>
    <w:p w:rsidR="005E014D" w:rsidRDefault="005E014D" w:rsidP="004E3496">
      <w:pPr>
        <w:pStyle w:val="21"/>
        <w:shd w:val="clear" w:color="auto" w:fill="auto"/>
        <w:spacing w:after="280" w:line="270" w:lineRule="exact"/>
        <w:ind w:left="20"/>
        <w:rPr>
          <w:color w:val="000000"/>
        </w:rPr>
      </w:pPr>
    </w:p>
    <w:p w:rsidR="005E014D" w:rsidRPr="00894B83" w:rsidRDefault="0026676E" w:rsidP="00894B83">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E3496" w:rsidRDefault="004E3496" w:rsidP="005D0155">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A6B0A"/>
    <w:rsid w:val="000F3A66"/>
    <w:rsid w:val="000F58D2"/>
    <w:rsid w:val="001055C0"/>
    <w:rsid w:val="001C7F13"/>
    <w:rsid w:val="002437BB"/>
    <w:rsid w:val="00246417"/>
    <w:rsid w:val="002661E5"/>
    <w:rsid w:val="0026676E"/>
    <w:rsid w:val="00393EE6"/>
    <w:rsid w:val="003A52BB"/>
    <w:rsid w:val="00440323"/>
    <w:rsid w:val="004C5252"/>
    <w:rsid w:val="004E3496"/>
    <w:rsid w:val="004E69AE"/>
    <w:rsid w:val="00585CD4"/>
    <w:rsid w:val="005A320C"/>
    <w:rsid w:val="005D0155"/>
    <w:rsid w:val="005E014D"/>
    <w:rsid w:val="005F4D93"/>
    <w:rsid w:val="00604790"/>
    <w:rsid w:val="0064038C"/>
    <w:rsid w:val="006F48F2"/>
    <w:rsid w:val="006F68AB"/>
    <w:rsid w:val="00704D07"/>
    <w:rsid w:val="007A5C01"/>
    <w:rsid w:val="007B337C"/>
    <w:rsid w:val="007B3459"/>
    <w:rsid w:val="007C78E3"/>
    <w:rsid w:val="0086612F"/>
    <w:rsid w:val="00874B72"/>
    <w:rsid w:val="00894B83"/>
    <w:rsid w:val="00896A28"/>
    <w:rsid w:val="008B637B"/>
    <w:rsid w:val="00982653"/>
    <w:rsid w:val="00985B69"/>
    <w:rsid w:val="0099475E"/>
    <w:rsid w:val="00995A5D"/>
    <w:rsid w:val="009A050A"/>
    <w:rsid w:val="009C2A52"/>
    <w:rsid w:val="00A216C9"/>
    <w:rsid w:val="00A52E9F"/>
    <w:rsid w:val="00A8511C"/>
    <w:rsid w:val="00AD3AF5"/>
    <w:rsid w:val="00B330A7"/>
    <w:rsid w:val="00B42D64"/>
    <w:rsid w:val="00CC4E3F"/>
    <w:rsid w:val="00DA0CB2"/>
    <w:rsid w:val="00DB160C"/>
    <w:rsid w:val="00DE6F69"/>
    <w:rsid w:val="00E07674"/>
    <w:rsid w:val="00E63AB6"/>
    <w:rsid w:val="00F11943"/>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26CE6-C80D-4926-8CC3-9E83DEB4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8649</Words>
  <Characters>4931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7</cp:revision>
  <cp:lastPrinted>2020-08-26T08:19:00Z</cp:lastPrinted>
  <dcterms:created xsi:type="dcterms:W3CDTF">2020-08-28T07:18:00Z</dcterms:created>
  <dcterms:modified xsi:type="dcterms:W3CDTF">2020-08-31T12:24:00Z</dcterms:modified>
</cp:coreProperties>
</file>