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338" w:rsidRDefault="00AE1199">
      <w:pPr>
        <w:framePr w:h="1046" w:wrap="notBeside" w:vAnchor="text" w:hAnchor="text" w:xAlign="center" w:y="1"/>
        <w:jc w:val="center"/>
        <w:rPr>
          <w:sz w:val="0"/>
          <w:szCs w:val="0"/>
        </w:rPr>
      </w:pPr>
      <w:r>
        <w:fldChar w:fldCharType="begin"/>
      </w:r>
      <w:r>
        <w:instrText xml:space="preserve"> INCLUDEPICTURE  "D:\\Desktop\\мої документи\\перевірені ріш. WORD\\media\\image1.jpeg" \* MERGEFORMATINET </w:instrText>
      </w:r>
      <w:r>
        <w:fldChar w:fldCharType="separate"/>
      </w:r>
      <w:r w:rsidR="006E7380">
        <w:fldChar w:fldCharType="begin"/>
      </w:r>
      <w:r w:rsidR="006E7380">
        <w:instrText xml:space="preserve"> </w:instrText>
      </w:r>
      <w:r w:rsidR="006E7380">
        <w:instrText>INCLUDEPICTURE  "\\\\supernas\\Каталог зберігання\\Секретаріат ВККСУ\\Управління підготовки та проведення засіданнь Комісії\\Розміщення на сайт\\Готові рішення для розміщення\\media\\image1.jpeg" \* MERGEFORMATINET</w:instrText>
      </w:r>
      <w:r w:rsidR="006E7380">
        <w:instrText xml:space="preserve"> </w:instrText>
      </w:r>
      <w:r w:rsidR="006E7380">
        <w:fldChar w:fldCharType="separate"/>
      </w:r>
      <w:r w:rsidR="006E738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1.75pt">
            <v:imagedata r:id="rId8" r:href="rId9"/>
          </v:shape>
        </w:pict>
      </w:r>
      <w:r w:rsidR="006E7380">
        <w:fldChar w:fldCharType="end"/>
      </w:r>
      <w:r>
        <w:fldChar w:fldCharType="end"/>
      </w:r>
    </w:p>
    <w:p w:rsidR="00CA0338" w:rsidRDefault="00CA0338">
      <w:pPr>
        <w:spacing w:line="300" w:lineRule="exact"/>
      </w:pPr>
    </w:p>
    <w:p w:rsidR="00CA0338" w:rsidRDefault="00CA0338">
      <w:pPr>
        <w:rPr>
          <w:sz w:val="2"/>
          <w:szCs w:val="2"/>
        </w:rPr>
      </w:pPr>
    </w:p>
    <w:p w:rsidR="00140333" w:rsidRPr="006E7380" w:rsidRDefault="00140333" w:rsidP="00140333">
      <w:pPr>
        <w:pStyle w:val="10"/>
        <w:keepNext/>
        <w:keepLines/>
        <w:shd w:val="clear" w:color="auto" w:fill="auto"/>
        <w:spacing w:before="0" w:after="329" w:line="350" w:lineRule="exact"/>
        <w:rPr>
          <w:b w:val="0"/>
          <w:sz w:val="35"/>
          <w:szCs w:val="35"/>
        </w:rPr>
      </w:pPr>
      <w:bookmarkStart w:id="0" w:name="_GoBack"/>
      <w:r w:rsidRPr="006E7380">
        <w:rPr>
          <w:b w:val="0"/>
          <w:sz w:val="35"/>
          <w:szCs w:val="35"/>
        </w:rPr>
        <w:t>ВИЩА КВАЛІФІКАЦІЙНА КОМІСІЯ СУДДІВ УКРАЇНИ</w:t>
      </w:r>
    </w:p>
    <w:bookmarkEnd w:id="0"/>
    <w:p w:rsidR="00140333" w:rsidRPr="00611C7B" w:rsidRDefault="00140333" w:rsidP="00140333">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140333" w:rsidRPr="00611C7B" w:rsidRDefault="00140333" w:rsidP="00140333">
      <w:pPr>
        <w:rPr>
          <w:rFonts w:ascii="Times New Roman" w:hAnsi="Times New Roman" w:cs="Times New Roman"/>
          <w:sz w:val="2"/>
          <w:szCs w:val="2"/>
        </w:rPr>
      </w:pPr>
    </w:p>
    <w:p w:rsidR="00140333" w:rsidRPr="00611C7B" w:rsidRDefault="00140333" w:rsidP="00140333">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Pr="00611C7B">
        <w:rPr>
          <w:rFonts w:ascii="Times New Roman" w:hAnsi="Times New Roman" w:cs="Times New Roman"/>
          <w:sz w:val="27"/>
          <w:szCs w:val="27"/>
          <w:u w:val="single"/>
        </w:rPr>
        <w:t>2</w:t>
      </w:r>
      <w:r>
        <w:rPr>
          <w:rFonts w:ascii="Times New Roman" w:hAnsi="Times New Roman" w:cs="Times New Roman"/>
          <w:sz w:val="27"/>
          <w:szCs w:val="27"/>
          <w:u w:val="single"/>
        </w:rPr>
        <w:t>20</w:t>
      </w:r>
      <w:r w:rsidRPr="00611C7B">
        <w:rPr>
          <w:rFonts w:ascii="Times New Roman" w:hAnsi="Times New Roman" w:cs="Times New Roman"/>
          <w:sz w:val="27"/>
          <w:szCs w:val="27"/>
          <w:u w:val="single"/>
        </w:rPr>
        <w:t>/дс-19</w:t>
      </w:r>
    </w:p>
    <w:p w:rsidR="00140333" w:rsidRPr="00611C7B" w:rsidRDefault="00140333" w:rsidP="00140333">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140333" w:rsidRPr="00611C7B" w:rsidRDefault="00140333" w:rsidP="00140333">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140333" w:rsidRPr="00611C7B" w:rsidRDefault="00140333" w:rsidP="00140333">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140333" w:rsidRPr="00611C7B" w:rsidRDefault="00140333" w:rsidP="00140333">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140333" w:rsidRPr="004B4D71" w:rsidRDefault="00140333" w:rsidP="00140333">
      <w:pPr>
        <w:spacing w:after="323" w:line="230" w:lineRule="exact"/>
        <w:ind w:right="-157" w:firstLine="709"/>
        <w:jc w:val="center"/>
        <w:rPr>
          <w:rFonts w:ascii="Times New Roman" w:hAnsi="Times New Roman" w:cs="Times New Roman"/>
        </w:rPr>
      </w:pPr>
      <w:r w:rsidRPr="004B4D71">
        <w:rPr>
          <w:rFonts w:ascii="Times New Roman" w:hAnsi="Times New Roman" w:cs="Times New Roman"/>
        </w:rPr>
        <w:t>встановила:</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 xml:space="preserve">Рішенням Комісії від 02 листопада 2016 року № 141/зп-16 затверджено Положення </w:t>
      </w:r>
      <w:r w:rsidR="00941107">
        <w:rPr>
          <w:sz w:val="24"/>
          <w:szCs w:val="24"/>
        </w:rPr>
        <w:t xml:space="preserve">  </w:t>
      </w:r>
      <w:r w:rsidRPr="00273DE2">
        <w:rPr>
          <w:sz w:val="24"/>
          <w:szCs w:val="24"/>
        </w:rPr>
        <w:t>про проведення конкурсу на зайняття вакантної посади судді (далі - Положення).</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 xml:space="preserve">Рішенням Комісії від 19 квітня 2019 року № 54/зп-19 визначено рейтинг кандидатів на посаду </w:t>
      </w:r>
      <w:r w:rsidR="00BA3071" w:rsidRPr="00273DE2">
        <w:rPr>
          <w:sz w:val="24"/>
          <w:szCs w:val="24"/>
        </w:rPr>
        <w:t>судд</w:t>
      </w:r>
      <w:r w:rsidRPr="00273DE2">
        <w:rPr>
          <w:sz w:val="24"/>
          <w:szCs w:val="24"/>
        </w:rPr>
        <w:t xml:space="preserve">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00FF4EB0">
        <w:rPr>
          <w:sz w:val="24"/>
          <w:szCs w:val="24"/>
        </w:rPr>
        <w:t xml:space="preserve">                </w:t>
      </w:r>
      <w:r w:rsidRPr="00273DE2">
        <w:rPr>
          <w:sz w:val="24"/>
          <w:szCs w:val="24"/>
        </w:rPr>
        <w:t>Ватажок-</w:t>
      </w:r>
      <w:proofErr w:type="spellStart"/>
      <w:r w:rsidRPr="00273DE2">
        <w:rPr>
          <w:sz w:val="24"/>
          <w:szCs w:val="24"/>
        </w:rPr>
        <w:t>Сташинську</w:t>
      </w:r>
      <w:proofErr w:type="spellEnd"/>
      <w:r w:rsidRPr="00273DE2">
        <w:rPr>
          <w:sz w:val="24"/>
          <w:szCs w:val="24"/>
        </w:rPr>
        <w:t xml:space="preserve"> Аліну Віталіївну, яка за результатом кваліфікаційного іспиту набрала 188,625 </w:t>
      </w:r>
      <w:proofErr w:type="spellStart"/>
      <w:r w:rsidRPr="00273DE2">
        <w:rPr>
          <w:sz w:val="24"/>
          <w:szCs w:val="24"/>
        </w:rPr>
        <w:t>бала</w:t>
      </w:r>
      <w:proofErr w:type="spellEnd"/>
      <w:r w:rsidRPr="00273DE2">
        <w:rPr>
          <w:sz w:val="24"/>
          <w:szCs w:val="24"/>
        </w:rPr>
        <w:t xml:space="preserve"> та займає 81 (вісімдесят першу) позицію в рейтингу кандидатів на посаду судді місцевого загального суду.</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До Комісії звернулася Ватажок-</w:t>
      </w:r>
      <w:proofErr w:type="spellStart"/>
      <w:r w:rsidRPr="00273DE2">
        <w:rPr>
          <w:sz w:val="24"/>
          <w:szCs w:val="24"/>
        </w:rPr>
        <w:t>Сташинська</w:t>
      </w:r>
      <w:proofErr w:type="spellEnd"/>
      <w:r w:rsidRPr="00273DE2">
        <w:rPr>
          <w:sz w:val="24"/>
          <w:szCs w:val="24"/>
        </w:rPr>
        <w:t xml:space="preserve"> А.В.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FF4EB0">
        <w:rPr>
          <w:sz w:val="24"/>
          <w:szCs w:val="24"/>
        </w:rPr>
        <w:t xml:space="preserve">  </w:t>
      </w:r>
      <w:r w:rsidRPr="00273DE2">
        <w:rPr>
          <w:sz w:val="24"/>
          <w:szCs w:val="24"/>
        </w:rPr>
        <w:t>пріоритетності її намірів.</w:t>
      </w:r>
      <w:r w:rsidRPr="00273DE2">
        <w:rPr>
          <w:sz w:val="24"/>
          <w:szCs w:val="24"/>
        </w:rPr>
        <w:br w:type="page"/>
      </w:r>
    </w:p>
    <w:p w:rsidR="00683859" w:rsidRDefault="00683859" w:rsidP="00683859">
      <w:pPr>
        <w:pStyle w:val="20"/>
        <w:shd w:val="clear" w:color="auto" w:fill="auto"/>
        <w:spacing w:before="0" w:line="274" w:lineRule="exact"/>
        <w:ind w:left="20" w:right="-156" w:firstLine="700"/>
        <w:jc w:val="center"/>
        <w:rPr>
          <w:sz w:val="24"/>
          <w:szCs w:val="24"/>
        </w:rPr>
      </w:pPr>
      <w:r>
        <w:rPr>
          <w:sz w:val="24"/>
          <w:szCs w:val="24"/>
        </w:rPr>
        <w:lastRenderedPageBreak/>
        <w:t>2</w:t>
      </w:r>
    </w:p>
    <w:p w:rsidR="00683859" w:rsidRDefault="00683859" w:rsidP="00273DE2">
      <w:pPr>
        <w:pStyle w:val="20"/>
        <w:shd w:val="clear" w:color="auto" w:fill="auto"/>
        <w:spacing w:before="0" w:line="274" w:lineRule="exact"/>
        <w:ind w:left="20" w:right="-156" w:firstLine="700"/>
        <w:jc w:val="both"/>
        <w:rPr>
          <w:sz w:val="24"/>
          <w:szCs w:val="24"/>
        </w:rPr>
      </w:pP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Рішенням Комісії від 19 липня 2019 року № 101/дс-19 Ватажок-</w:t>
      </w:r>
      <w:proofErr w:type="spellStart"/>
      <w:r w:rsidRPr="00273DE2">
        <w:rPr>
          <w:sz w:val="24"/>
          <w:szCs w:val="24"/>
        </w:rPr>
        <w:t>Сташинську</w:t>
      </w:r>
      <w:proofErr w:type="spellEnd"/>
      <w:r w:rsidRPr="00273DE2">
        <w:rPr>
          <w:sz w:val="24"/>
          <w:szCs w:val="24"/>
        </w:rPr>
        <w:t xml:space="preserve"> А.В. допущено до участі в оголошеному Комісією 02 липня 2019 року конкурсі на зайняття вакантних посад суддів місцевих загальних судів.</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 xml:space="preserve">Відповідно до частини дванадцятої статті 79 Закону та пункту 7.1 розділу VI Положення конкурс на зайняття вакантної посади </w:t>
      </w:r>
      <w:r w:rsidR="00BA3071" w:rsidRPr="00273DE2">
        <w:rPr>
          <w:sz w:val="24"/>
          <w:szCs w:val="24"/>
        </w:rPr>
        <w:t>судд</w:t>
      </w:r>
      <w:r w:rsidRPr="00273DE2">
        <w:rPr>
          <w:sz w:val="24"/>
          <w:szCs w:val="24"/>
        </w:rPr>
        <w:t>і полягає у визначенні учасника конкурсу, який має вищу позицію за рейтингом.</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 xml:space="preserve">Рішенням Комісії від 07 серпня 2019 року № 150/зп-19 затверджено рейтинг учасників конкурсу на зайняття 505 вакантних посад </w:t>
      </w:r>
      <w:r w:rsidR="00BA3071" w:rsidRPr="00273DE2">
        <w:rPr>
          <w:sz w:val="24"/>
          <w:szCs w:val="24"/>
        </w:rPr>
        <w:t>судд</w:t>
      </w:r>
      <w:r w:rsidRPr="00273DE2">
        <w:rPr>
          <w:sz w:val="24"/>
          <w:szCs w:val="24"/>
        </w:rPr>
        <w:t xml:space="preserve">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273DE2">
        <w:rPr>
          <w:sz w:val="24"/>
          <w:szCs w:val="24"/>
        </w:rPr>
        <w:t>Золотоніського</w:t>
      </w:r>
      <w:proofErr w:type="spellEnd"/>
      <w:r w:rsidRPr="00273DE2">
        <w:rPr>
          <w:sz w:val="24"/>
          <w:szCs w:val="24"/>
        </w:rPr>
        <w:t xml:space="preserve"> міськрайонного суду Черкаської області. </w:t>
      </w:r>
      <w:r w:rsidR="008339AF">
        <w:rPr>
          <w:sz w:val="24"/>
          <w:szCs w:val="24"/>
        </w:rPr>
        <w:t xml:space="preserve">  </w:t>
      </w:r>
      <w:r w:rsidRPr="00273DE2">
        <w:rPr>
          <w:sz w:val="24"/>
          <w:szCs w:val="24"/>
        </w:rPr>
        <w:t>Ватажок-</w:t>
      </w:r>
      <w:proofErr w:type="spellStart"/>
      <w:r w:rsidRPr="00273DE2">
        <w:rPr>
          <w:sz w:val="24"/>
          <w:szCs w:val="24"/>
        </w:rPr>
        <w:t>Сташинська</w:t>
      </w:r>
      <w:proofErr w:type="spellEnd"/>
      <w:r w:rsidRPr="00273DE2">
        <w:rPr>
          <w:sz w:val="24"/>
          <w:szCs w:val="24"/>
        </w:rPr>
        <w:t xml:space="preserve"> А.В. займає 1 (першу) позицію в рейтингу на посаду </w:t>
      </w:r>
      <w:r w:rsidR="00BA3071" w:rsidRPr="00273DE2">
        <w:rPr>
          <w:sz w:val="24"/>
          <w:szCs w:val="24"/>
        </w:rPr>
        <w:t>судд</w:t>
      </w:r>
      <w:r w:rsidRPr="00273DE2">
        <w:rPr>
          <w:sz w:val="24"/>
          <w:szCs w:val="24"/>
        </w:rPr>
        <w:t>і зазначеного суду.</w:t>
      </w:r>
    </w:p>
    <w:p w:rsidR="00CA0338" w:rsidRPr="00273DE2" w:rsidRDefault="00AE1199" w:rsidP="00273DE2">
      <w:pPr>
        <w:pStyle w:val="20"/>
        <w:shd w:val="clear" w:color="auto" w:fill="auto"/>
        <w:spacing w:before="0" w:line="274" w:lineRule="exact"/>
        <w:ind w:left="20" w:right="-156" w:firstLine="700"/>
        <w:jc w:val="both"/>
        <w:rPr>
          <w:sz w:val="24"/>
          <w:szCs w:val="24"/>
        </w:rPr>
      </w:pPr>
      <w:r w:rsidRPr="00273DE2">
        <w:rPr>
          <w:sz w:val="24"/>
          <w:szCs w:val="24"/>
        </w:rPr>
        <w:t xml:space="preserve">Урахувавши те, що Комісією оголошено конкурс на зайняття 2 (двох) посад </w:t>
      </w:r>
      <w:r w:rsidR="00BA3071" w:rsidRPr="00273DE2">
        <w:rPr>
          <w:sz w:val="24"/>
          <w:szCs w:val="24"/>
        </w:rPr>
        <w:t>судд</w:t>
      </w:r>
      <w:r w:rsidRPr="00273DE2">
        <w:rPr>
          <w:sz w:val="24"/>
          <w:szCs w:val="24"/>
        </w:rPr>
        <w:t xml:space="preserve">і </w:t>
      </w:r>
      <w:r w:rsidR="00026512">
        <w:rPr>
          <w:sz w:val="24"/>
          <w:szCs w:val="24"/>
        </w:rPr>
        <w:t>д</w:t>
      </w:r>
      <w:r w:rsidRPr="00273DE2">
        <w:rPr>
          <w:sz w:val="24"/>
          <w:szCs w:val="24"/>
        </w:rPr>
        <w:t xml:space="preserve">о </w:t>
      </w:r>
      <w:proofErr w:type="spellStart"/>
      <w:r w:rsidRPr="00273DE2">
        <w:rPr>
          <w:sz w:val="24"/>
          <w:szCs w:val="24"/>
        </w:rPr>
        <w:t>Золотоніського</w:t>
      </w:r>
      <w:proofErr w:type="spellEnd"/>
      <w:r w:rsidRPr="00273DE2">
        <w:rPr>
          <w:sz w:val="24"/>
          <w:szCs w:val="24"/>
        </w:rPr>
        <w:t xml:space="preserve"> міськрайонного суду Черкаської області, а кандидат займає 1 (першу) </w:t>
      </w:r>
      <w:r w:rsidR="008339AF">
        <w:rPr>
          <w:sz w:val="24"/>
          <w:szCs w:val="24"/>
        </w:rPr>
        <w:t xml:space="preserve"> </w:t>
      </w:r>
      <w:r w:rsidRPr="00273DE2">
        <w:rPr>
          <w:sz w:val="24"/>
          <w:szCs w:val="24"/>
        </w:rPr>
        <w:t xml:space="preserve">позицію в рейтингу, Комісія вважає за необхідне </w:t>
      </w:r>
      <w:proofErr w:type="spellStart"/>
      <w:r w:rsidRPr="00273DE2">
        <w:rPr>
          <w:sz w:val="24"/>
          <w:szCs w:val="24"/>
        </w:rPr>
        <w:t>внести</w:t>
      </w:r>
      <w:proofErr w:type="spellEnd"/>
      <w:r w:rsidRPr="00273DE2">
        <w:rPr>
          <w:sz w:val="24"/>
          <w:szCs w:val="24"/>
        </w:rPr>
        <w:t xml:space="preserve"> рекомендацію Вищій раді </w:t>
      </w:r>
      <w:r w:rsidR="008339AF">
        <w:rPr>
          <w:sz w:val="24"/>
          <w:szCs w:val="24"/>
        </w:rPr>
        <w:t xml:space="preserve"> </w:t>
      </w:r>
      <w:r w:rsidRPr="00273DE2">
        <w:rPr>
          <w:sz w:val="24"/>
          <w:szCs w:val="24"/>
        </w:rPr>
        <w:t>право</w:t>
      </w:r>
      <w:r w:rsidR="00BA3071" w:rsidRPr="00273DE2">
        <w:rPr>
          <w:sz w:val="24"/>
          <w:szCs w:val="24"/>
        </w:rPr>
        <w:t>судд</w:t>
      </w:r>
      <w:r w:rsidRPr="00273DE2">
        <w:rPr>
          <w:sz w:val="24"/>
          <w:szCs w:val="24"/>
        </w:rPr>
        <w:t>я щодо призначення Ватажок-</w:t>
      </w:r>
      <w:proofErr w:type="spellStart"/>
      <w:r w:rsidRPr="00273DE2">
        <w:rPr>
          <w:sz w:val="24"/>
          <w:szCs w:val="24"/>
        </w:rPr>
        <w:t>Сташинської</w:t>
      </w:r>
      <w:proofErr w:type="spellEnd"/>
      <w:r w:rsidRPr="00273DE2">
        <w:rPr>
          <w:sz w:val="24"/>
          <w:szCs w:val="24"/>
        </w:rPr>
        <w:t xml:space="preserve"> </w:t>
      </w:r>
      <w:proofErr w:type="spellStart"/>
      <w:r w:rsidRPr="00273DE2">
        <w:rPr>
          <w:sz w:val="24"/>
          <w:szCs w:val="24"/>
        </w:rPr>
        <w:t>Аліни</w:t>
      </w:r>
      <w:proofErr w:type="spellEnd"/>
      <w:r w:rsidRPr="00273DE2">
        <w:rPr>
          <w:sz w:val="24"/>
          <w:szCs w:val="24"/>
        </w:rPr>
        <w:t xml:space="preserve"> Віталіївни на посаду </w:t>
      </w:r>
      <w:r w:rsidR="00BA3071" w:rsidRPr="00273DE2">
        <w:rPr>
          <w:sz w:val="24"/>
          <w:szCs w:val="24"/>
        </w:rPr>
        <w:t>судд</w:t>
      </w:r>
      <w:r w:rsidRPr="00273DE2">
        <w:rPr>
          <w:sz w:val="24"/>
          <w:szCs w:val="24"/>
        </w:rPr>
        <w:t xml:space="preserve">і </w:t>
      </w:r>
      <w:proofErr w:type="spellStart"/>
      <w:r w:rsidRPr="00273DE2">
        <w:rPr>
          <w:sz w:val="24"/>
          <w:szCs w:val="24"/>
        </w:rPr>
        <w:t>Золотоніського</w:t>
      </w:r>
      <w:proofErr w:type="spellEnd"/>
      <w:r w:rsidRPr="00273DE2">
        <w:rPr>
          <w:sz w:val="24"/>
          <w:szCs w:val="24"/>
        </w:rPr>
        <w:t xml:space="preserve"> міськрайонного суду Черкаської області.</w:t>
      </w:r>
    </w:p>
    <w:p w:rsidR="00CA0338" w:rsidRPr="00273DE2" w:rsidRDefault="00AE1199" w:rsidP="00273DE2">
      <w:pPr>
        <w:pStyle w:val="20"/>
        <w:shd w:val="clear" w:color="auto" w:fill="auto"/>
        <w:spacing w:before="0" w:after="395" w:line="274" w:lineRule="exact"/>
        <w:ind w:left="20" w:right="-156" w:firstLine="700"/>
        <w:jc w:val="both"/>
        <w:rPr>
          <w:sz w:val="24"/>
          <w:szCs w:val="24"/>
        </w:rPr>
      </w:pPr>
      <w:r w:rsidRPr="00273DE2">
        <w:rPr>
          <w:sz w:val="24"/>
          <w:szCs w:val="24"/>
        </w:rPr>
        <w:t>Керуючись статтями 69, 79, 93, 101 Закону, Положенням, Умовами, Комісія</w:t>
      </w:r>
    </w:p>
    <w:p w:rsidR="00CA0338" w:rsidRPr="00273DE2" w:rsidRDefault="00AE1199" w:rsidP="00273DE2">
      <w:pPr>
        <w:pStyle w:val="20"/>
        <w:shd w:val="clear" w:color="auto" w:fill="auto"/>
        <w:spacing w:before="0" w:after="262" w:line="230" w:lineRule="exact"/>
        <w:ind w:left="5020" w:right="-156"/>
        <w:rPr>
          <w:sz w:val="24"/>
          <w:szCs w:val="24"/>
        </w:rPr>
      </w:pPr>
      <w:r w:rsidRPr="00273DE2">
        <w:rPr>
          <w:sz w:val="24"/>
          <w:szCs w:val="24"/>
        </w:rPr>
        <w:t>вирішила:</w:t>
      </w:r>
    </w:p>
    <w:p w:rsidR="00CA0338" w:rsidRPr="00273DE2" w:rsidRDefault="00AE1199" w:rsidP="00273DE2">
      <w:pPr>
        <w:pStyle w:val="20"/>
        <w:shd w:val="clear" w:color="auto" w:fill="auto"/>
        <w:spacing w:before="0" w:after="286" w:line="288" w:lineRule="exact"/>
        <w:ind w:left="20" w:right="-156"/>
        <w:jc w:val="both"/>
        <w:rPr>
          <w:sz w:val="24"/>
          <w:szCs w:val="24"/>
        </w:rPr>
      </w:pPr>
      <w:proofErr w:type="spellStart"/>
      <w:r w:rsidRPr="00273DE2">
        <w:rPr>
          <w:sz w:val="24"/>
          <w:szCs w:val="24"/>
        </w:rPr>
        <w:t>внести</w:t>
      </w:r>
      <w:proofErr w:type="spellEnd"/>
      <w:r w:rsidRPr="00273DE2">
        <w:rPr>
          <w:sz w:val="24"/>
          <w:szCs w:val="24"/>
        </w:rPr>
        <w:t xml:space="preserve"> рекомендацію Вищій раді право</w:t>
      </w:r>
      <w:r w:rsidR="00BA3071" w:rsidRPr="00273DE2">
        <w:rPr>
          <w:sz w:val="24"/>
          <w:szCs w:val="24"/>
        </w:rPr>
        <w:t>судд</w:t>
      </w:r>
      <w:r w:rsidRPr="00273DE2">
        <w:rPr>
          <w:sz w:val="24"/>
          <w:szCs w:val="24"/>
        </w:rPr>
        <w:t>я щодо призначення Ватажок-</w:t>
      </w:r>
      <w:proofErr w:type="spellStart"/>
      <w:r w:rsidRPr="00273DE2">
        <w:rPr>
          <w:sz w:val="24"/>
          <w:szCs w:val="24"/>
        </w:rPr>
        <w:t>Сташинської</w:t>
      </w:r>
      <w:proofErr w:type="spellEnd"/>
      <w:r w:rsidRPr="00273DE2">
        <w:rPr>
          <w:sz w:val="24"/>
          <w:szCs w:val="24"/>
        </w:rPr>
        <w:t xml:space="preserve"> </w:t>
      </w:r>
      <w:proofErr w:type="spellStart"/>
      <w:r w:rsidRPr="00273DE2">
        <w:rPr>
          <w:sz w:val="24"/>
          <w:szCs w:val="24"/>
        </w:rPr>
        <w:t>Аліни</w:t>
      </w:r>
      <w:proofErr w:type="spellEnd"/>
      <w:r w:rsidRPr="00273DE2">
        <w:rPr>
          <w:sz w:val="24"/>
          <w:szCs w:val="24"/>
        </w:rPr>
        <w:t xml:space="preserve"> Віталіївни на посаду </w:t>
      </w:r>
      <w:r w:rsidR="00BA3071" w:rsidRPr="00273DE2">
        <w:rPr>
          <w:sz w:val="24"/>
          <w:szCs w:val="24"/>
        </w:rPr>
        <w:t>судд</w:t>
      </w:r>
      <w:r w:rsidRPr="00273DE2">
        <w:rPr>
          <w:sz w:val="24"/>
          <w:szCs w:val="24"/>
        </w:rPr>
        <w:t xml:space="preserve">і </w:t>
      </w:r>
      <w:proofErr w:type="spellStart"/>
      <w:r w:rsidRPr="00273DE2">
        <w:rPr>
          <w:sz w:val="24"/>
          <w:szCs w:val="24"/>
        </w:rPr>
        <w:t>Золотоніського</w:t>
      </w:r>
      <w:proofErr w:type="spellEnd"/>
      <w:r w:rsidRPr="00273DE2">
        <w:rPr>
          <w:sz w:val="24"/>
          <w:szCs w:val="24"/>
        </w:rPr>
        <w:t xml:space="preserve"> міськрайонного суду Черкаської області.</w:t>
      </w:r>
    </w:p>
    <w:p w:rsidR="00394138" w:rsidRPr="00E838D8" w:rsidRDefault="00394138" w:rsidP="00394138">
      <w:pPr>
        <w:spacing w:before="240"/>
        <w:ind w:right="-102"/>
        <w:rPr>
          <w:rFonts w:ascii="Times New Roman" w:hAnsi="Times New Roman" w:cs="Times New Roman"/>
        </w:rPr>
      </w:pPr>
      <w:r w:rsidRPr="00E838D8">
        <w:rPr>
          <w:rFonts w:ascii="Times New Roman" w:hAnsi="Times New Roman" w:cs="Times New Roman"/>
        </w:rPr>
        <w:t xml:space="preserve">Головуючий </w:t>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t xml:space="preserve">     В.Є. Устименко</w:t>
      </w:r>
    </w:p>
    <w:p w:rsidR="00394138" w:rsidRPr="00E838D8" w:rsidRDefault="00394138" w:rsidP="00394138">
      <w:pPr>
        <w:spacing w:before="240"/>
        <w:ind w:right="-102"/>
        <w:rPr>
          <w:rFonts w:ascii="Times New Roman" w:hAnsi="Times New Roman" w:cs="Times New Roman"/>
        </w:rPr>
      </w:pPr>
      <w:r w:rsidRPr="00E838D8">
        <w:rPr>
          <w:rFonts w:ascii="Times New Roman" w:hAnsi="Times New Roman" w:cs="Times New Roman"/>
        </w:rPr>
        <w:t xml:space="preserve">Члени Комісії: </w:t>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r>
      <w:r w:rsidRPr="00E838D8">
        <w:rPr>
          <w:rFonts w:ascii="Times New Roman" w:hAnsi="Times New Roman" w:cs="Times New Roman"/>
        </w:rPr>
        <w:tab/>
        <w:t xml:space="preserve">     В.І. Бутенко</w:t>
      </w:r>
    </w:p>
    <w:p w:rsidR="00394138" w:rsidRPr="00E838D8" w:rsidRDefault="00394138" w:rsidP="00394138">
      <w:pPr>
        <w:spacing w:before="240"/>
        <w:ind w:left="6938" w:right="-102" w:firstLine="850"/>
        <w:rPr>
          <w:rFonts w:ascii="Times New Roman" w:hAnsi="Times New Roman" w:cs="Times New Roman"/>
        </w:rPr>
      </w:pPr>
      <w:r w:rsidRPr="00E838D8">
        <w:rPr>
          <w:rFonts w:ascii="Times New Roman" w:hAnsi="Times New Roman" w:cs="Times New Roman"/>
        </w:rPr>
        <w:t xml:space="preserve">     С.В. Гладій</w:t>
      </w:r>
    </w:p>
    <w:p w:rsidR="00394138" w:rsidRPr="00E838D8" w:rsidRDefault="00394138" w:rsidP="00394138">
      <w:pPr>
        <w:spacing w:before="240"/>
        <w:ind w:left="6938" w:right="-102" w:firstLine="850"/>
        <w:rPr>
          <w:rFonts w:ascii="Times New Roman" w:hAnsi="Times New Roman" w:cs="Times New Roman"/>
        </w:rPr>
      </w:pPr>
      <w:r w:rsidRPr="00E838D8">
        <w:rPr>
          <w:rFonts w:ascii="Times New Roman" w:hAnsi="Times New Roman" w:cs="Times New Roman"/>
        </w:rPr>
        <w:t xml:space="preserve">     О.М. Дроздов</w:t>
      </w:r>
    </w:p>
    <w:p w:rsidR="00394138" w:rsidRPr="00E838D8" w:rsidRDefault="00394138" w:rsidP="00394138">
      <w:pPr>
        <w:spacing w:before="240"/>
        <w:ind w:left="7080" w:right="-102" w:firstLine="708"/>
        <w:rPr>
          <w:rFonts w:ascii="Times New Roman" w:hAnsi="Times New Roman" w:cs="Times New Roman"/>
        </w:rPr>
      </w:pPr>
      <w:r w:rsidRPr="00E838D8">
        <w:rPr>
          <w:rFonts w:ascii="Times New Roman" w:hAnsi="Times New Roman" w:cs="Times New Roman"/>
        </w:rPr>
        <w:t xml:space="preserve">     А.О. Заріцька</w:t>
      </w:r>
    </w:p>
    <w:p w:rsidR="00394138" w:rsidRPr="00E838D8" w:rsidRDefault="00394138" w:rsidP="00394138">
      <w:pPr>
        <w:spacing w:before="240"/>
        <w:ind w:left="7646" w:right="-102" w:firstLine="142"/>
        <w:rPr>
          <w:rFonts w:ascii="Times New Roman" w:hAnsi="Times New Roman" w:cs="Times New Roman"/>
        </w:rPr>
      </w:pPr>
      <w:r w:rsidRPr="00E838D8">
        <w:rPr>
          <w:rFonts w:ascii="Times New Roman" w:hAnsi="Times New Roman" w:cs="Times New Roman"/>
        </w:rPr>
        <w:t xml:space="preserve">     М.І. Мішин</w:t>
      </w:r>
    </w:p>
    <w:p w:rsidR="00394138" w:rsidRPr="00E838D8" w:rsidRDefault="00394138" w:rsidP="00394138">
      <w:pPr>
        <w:spacing w:before="240"/>
        <w:ind w:left="6938" w:right="-102" w:firstLine="850"/>
        <w:rPr>
          <w:rFonts w:ascii="Times New Roman" w:hAnsi="Times New Roman" w:cs="Times New Roman"/>
        </w:rPr>
      </w:pPr>
      <w:r w:rsidRPr="00E838D8">
        <w:rPr>
          <w:rFonts w:ascii="Times New Roman" w:hAnsi="Times New Roman" w:cs="Times New Roman"/>
        </w:rPr>
        <w:t xml:space="preserve">     С.Л. Остапець</w:t>
      </w:r>
    </w:p>
    <w:p w:rsidR="00394138" w:rsidRPr="00E838D8" w:rsidRDefault="00394138" w:rsidP="00394138">
      <w:pPr>
        <w:spacing w:before="240"/>
        <w:ind w:left="6938" w:right="-102" w:firstLine="850"/>
        <w:rPr>
          <w:rFonts w:ascii="Times New Roman" w:hAnsi="Times New Roman" w:cs="Times New Roman"/>
        </w:rPr>
      </w:pPr>
      <w:r w:rsidRPr="00E838D8">
        <w:rPr>
          <w:rFonts w:ascii="Times New Roman" w:hAnsi="Times New Roman" w:cs="Times New Roman"/>
        </w:rPr>
        <w:t xml:space="preserve">     М.В. Сірош</w:t>
      </w:r>
    </w:p>
    <w:p w:rsidR="00394138" w:rsidRPr="00E838D8" w:rsidRDefault="00394138" w:rsidP="00394138">
      <w:pPr>
        <w:spacing w:before="240"/>
        <w:ind w:left="6938" w:right="-102" w:firstLine="850"/>
        <w:rPr>
          <w:rFonts w:ascii="Times New Roman" w:hAnsi="Times New Roman" w:cs="Times New Roman"/>
        </w:rPr>
      </w:pPr>
      <w:r w:rsidRPr="00E838D8">
        <w:rPr>
          <w:rFonts w:ascii="Times New Roman" w:hAnsi="Times New Roman" w:cs="Times New Roman"/>
        </w:rPr>
        <w:t xml:space="preserve">     Ю.Г. Тітов</w:t>
      </w:r>
    </w:p>
    <w:p w:rsidR="00394138" w:rsidRPr="005A5E11" w:rsidRDefault="00394138" w:rsidP="00394138">
      <w:pPr>
        <w:spacing w:before="240"/>
        <w:ind w:left="6938" w:right="-102" w:firstLine="850"/>
        <w:rPr>
          <w:rFonts w:ascii="Times New Roman" w:hAnsi="Times New Roman" w:cs="Times New Roman"/>
        </w:rPr>
      </w:pPr>
      <w:r w:rsidRPr="00E838D8">
        <w:rPr>
          <w:rFonts w:ascii="Times New Roman" w:hAnsi="Times New Roman" w:cs="Times New Roman"/>
        </w:rPr>
        <w:t xml:space="preserve">     </w:t>
      </w:r>
      <w:r>
        <w:rPr>
          <w:rFonts w:ascii="Times New Roman" w:hAnsi="Times New Roman" w:cs="Times New Roman"/>
        </w:rPr>
        <w:t>Т</w:t>
      </w:r>
      <w:r w:rsidRPr="00E838D8">
        <w:rPr>
          <w:rFonts w:ascii="Times New Roman" w:hAnsi="Times New Roman" w:cs="Times New Roman"/>
        </w:rPr>
        <w:t>.С. Шилова</w:t>
      </w:r>
      <w:r>
        <w:br w:type="page"/>
      </w:r>
    </w:p>
    <w:p w:rsidR="00394138" w:rsidRDefault="00394138" w:rsidP="00394138">
      <w:pPr>
        <w:pStyle w:val="21"/>
        <w:shd w:val="clear" w:color="auto" w:fill="auto"/>
        <w:spacing w:after="280" w:line="270" w:lineRule="exact"/>
        <w:rPr>
          <w:sz w:val="26"/>
          <w:szCs w:val="26"/>
        </w:rPr>
      </w:pPr>
    </w:p>
    <w:p w:rsidR="00394138" w:rsidRPr="00591DD8" w:rsidRDefault="00394138" w:rsidP="00394138">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394138" w:rsidRPr="00591DD8" w:rsidRDefault="00394138" w:rsidP="00394138">
      <w:pPr>
        <w:pStyle w:val="23"/>
        <w:keepNext/>
        <w:keepLines/>
        <w:shd w:val="clear" w:color="auto" w:fill="auto"/>
        <w:spacing w:before="0" w:after="257" w:line="260" w:lineRule="exact"/>
        <w:ind w:left="-142" w:right="20"/>
      </w:pPr>
      <w:bookmarkStart w:id="1" w:name="bookmark1"/>
      <w:r w:rsidRPr="00591DD8">
        <w:t>ОКРЕМА ДУМКА</w:t>
      </w:r>
      <w:bookmarkEnd w:id="1"/>
    </w:p>
    <w:p w:rsidR="00394138" w:rsidRPr="00591DD8" w:rsidRDefault="00394138" w:rsidP="00394138">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394138" w:rsidRPr="00591DD8" w:rsidRDefault="00394138" w:rsidP="00394138">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394138" w:rsidRPr="00594C5A" w:rsidRDefault="00394138" w:rsidP="00394138">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394138" w:rsidRDefault="00394138" w:rsidP="00394138">
      <w:pPr>
        <w:pStyle w:val="21"/>
        <w:shd w:val="clear" w:color="auto" w:fill="auto"/>
        <w:tabs>
          <w:tab w:val="left" w:pos="961"/>
        </w:tabs>
        <w:spacing w:after="0" w:line="298" w:lineRule="exact"/>
        <w:ind w:right="-14" w:firstLine="709"/>
        <w:jc w:val="both"/>
        <w:rPr>
          <w:sz w:val="26"/>
          <w:szCs w:val="26"/>
        </w:rPr>
      </w:pPr>
    </w:p>
    <w:p w:rsidR="00394138" w:rsidRPr="00591DD8" w:rsidRDefault="00394138" w:rsidP="00394138">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394138" w:rsidRPr="00447569" w:rsidRDefault="00394138" w:rsidP="00394138">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394138" w:rsidRDefault="00394138" w:rsidP="00394138">
      <w:pPr>
        <w:pStyle w:val="21"/>
        <w:shd w:val="clear" w:color="auto" w:fill="auto"/>
        <w:spacing w:after="0" w:line="298" w:lineRule="exact"/>
        <w:ind w:right="-14" w:firstLine="709"/>
        <w:jc w:val="center"/>
        <w:rPr>
          <w:sz w:val="26"/>
          <w:szCs w:val="26"/>
        </w:rPr>
      </w:pP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55DE5">
        <w:rPr>
          <w:sz w:val="26"/>
          <w:szCs w:val="26"/>
        </w:rPr>
        <w:t>І</w:t>
      </w:r>
      <w:r w:rsidRPr="00555DE5">
        <w:rPr>
          <w:rStyle w:val="11"/>
          <w:sz w:val="26"/>
          <w:szCs w:val="26"/>
        </w:rPr>
        <w:t>ншим</w:t>
      </w:r>
      <w:r w:rsidRPr="00555DE5">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394138" w:rsidRPr="00591DD8" w:rsidRDefault="00394138" w:rsidP="00394138">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394138" w:rsidRDefault="00394138" w:rsidP="00394138">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94138" w:rsidRDefault="00394138" w:rsidP="00394138">
      <w:pPr>
        <w:ind w:firstLine="709"/>
        <w:jc w:val="both"/>
        <w:rPr>
          <w:rFonts w:ascii="Times New Roman" w:hAnsi="Times New Roman" w:cs="Times New Roman"/>
          <w:sz w:val="26"/>
          <w:szCs w:val="26"/>
        </w:rPr>
      </w:pPr>
    </w:p>
    <w:p w:rsidR="00394138" w:rsidRPr="004B4D71" w:rsidRDefault="00394138" w:rsidP="00394138">
      <w:pPr>
        <w:pStyle w:val="40"/>
        <w:shd w:val="clear" w:color="auto" w:fill="auto"/>
        <w:spacing w:before="214" w:line="260" w:lineRule="exact"/>
        <w:ind w:right="20"/>
        <w:jc w:val="left"/>
        <w:rPr>
          <w:rFonts w:ascii="Times New Roman" w:hAnsi="Times New Roman" w:cs="Times New Roman"/>
          <w:b/>
          <w:lang w:val="en-US"/>
        </w:rPr>
      </w:pPr>
      <w:r w:rsidRPr="004B4D71">
        <w:rPr>
          <w:rFonts w:ascii="Times New Roman" w:hAnsi="Times New Roman" w:cs="Times New Roman"/>
          <w:b/>
        </w:rPr>
        <w:t xml:space="preserve">Член Комісії </w:t>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r>
      <w:r w:rsidRPr="004B4D71">
        <w:rPr>
          <w:rFonts w:ascii="Times New Roman" w:hAnsi="Times New Roman" w:cs="Times New Roman"/>
          <w:b/>
        </w:rPr>
        <w:tab/>
        <w:t xml:space="preserve">        Ю.Г. Тітов</w:t>
      </w:r>
    </w:p>
    <w:p w:rsidR="00CA0338" w:rsidRDefault="00CA0338" w:rsidP="00394138">
      <w:pPr>
        <w:pStyle w:val="21"/>
        <w:shd w:val="clear" w:color="auto" w:fill="auto"/>
        <w:spacing w:after="280" w:line="270" w:lineRule="exact"/>
        <w:ind w:left="20"/>
      </w:pPr>
    </w:p>
    <w:sectPr w:rsidR="00CA0338" w:rsidSect="00394138">
      <w:headerReference w:type="even" r:id="rId10"/>
      <w:type w:val="continuous"/>
      <w:pgSz w:w="11909" w:h="16838"/>
      <w:pgMar w:top="67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199" w:rsidRDefault="00AE1199">
      <w:r>
        <w:separator/>
      </w:r>
    </w:p>
  </w:endnote>
  <w:endnote w:type="continuationSeparator" w:id="0">
    <w:p w:rsidR="00AE1199" w:rsidRDefault="00AE1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199" w:rsidRDefault="00AE1199"/>
  </w:footnote>
  <w:footnote w:type="continuationSeparator" w:id="0">
    <w:p w:rsidR="00AE1199" w:rsidRDefault="00AE11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338" w:rsidRDefault="006E7380">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35.75pt;width:5.05pt;height:8.15pt;z-index:-251658752;mso-wrap-style:none;mso-wrap-distance-left:5pt;mso-wrap-distance-right:5pt;mso-position-horizontal-relative:page;mso-position-vertical-relative:page" wrapcoords="0 0" filled="f" stroked="f">
          <v:textbox style="mso-fit-shape-to-text:t" inset="0,0,0,0">
            <w:txbxContent>
              <w:p w:rsidR="00CA0338" w:rsidRDefault="00AE1199">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A070E"/>
    <w:multiLevelType w:val="multilevel"/>
    <w:tmpl w:val="C13485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A0338"/>
    <w:rsid w:val="00026512"/>
    <w:rsid w:val="00140333"/>
    <w:rsid w:val="00273DE2"/>
    <w:rsid w:val="00394138"/>
    <w:rsid w:val="005739B9"/>
    <w:rsid w:val="00683859"/>
    <w:rsid w:val="006E7380"/>
    <w:rsid w:val="008339AF"/>
    <w:rsid w:val="00941107"/>
    <w:rsid w:val="00AE1199"/>
    <w:rsid w:val="00BA3071"/>
    <w:rsid w:val="00CA0338"/>
    <w:rsid w:val="00FF4E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before="120" w:line="557" w:lineRule="exac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22">
    <w:name w:val="Заголовок №2_"/>
    <w:basedOn w:val="a0"/>
    <w:link w:val="23"/>
    <w:rsid w:val="00394138"/>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394138"/>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 w:type="paragraph" w:styleId="aa">
    <w:name w:val="header"/>
    <w:basedOn w:val="a"/>
    <w:link w:val="ab"/>
    <w:uiPriority w:val="99"/>
    <w:unhideWhenUsed/>
    <w:rsid w:val="00394138"/>
    <w:pPr>
      <w:tabs>
        <w:tab w:val="center" w:pos="4819"/>
        <w:tab w:val="right" w:pos="9639"/>
      </w:tabs>
    </w:pPr>
  </w:style>
  <w:style w:type="character" w:customStyle="1" w:styleId="ab">
    <w:name w:val="Верхний колонтитул Знак"/>
    <w:basedOn w:val="a0"/>
    <w:link w:val="aa"/>
    <w:uiPriority w:val="99"/>
    <w:rsid w:val="00394138"/>
    <w:rPr>
      <w:color w:val="000000"/>
    </w:rPr>
  </w:style>
  <w:style w:type="paragraph" w:styleId="ac">
    <w:name w:val="footer"/>
    <w:basedOn w:val="a"/>
    <w:link w:val="ad"/>
    <w:uiPriority w:val="99"/>
    <w:unhideWhenUsed/>
    <w:rsid w:val="00394138"/>
    <w:pPr>
      <w:tabs>
        <w:tab w:val="center" w:pos="4819"/>
        <w:tab w:val="right" w:pos="9639"/>
      </w:tabs>
    </w:pPr>
  </w:style>
  <w:style w:type="character" w:customStyle="1" w:styleId="ad">
    <w:name w:val="Нижний колонтитул Знак"/>
    <w:basedOn w:val="a0"/>
    <w:link w:val="ac"/>
    <w:uiPriority w:val="99"/>
    <w:rsid w:val="0039413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8884</Words>
  <Characters>5064</Characters>
  <Application>Microsoft Office Word</Application>
  <DocSecurity>0</DocSecurity>
  <Lines>42</Lines>
  <Paragraphs>27</Paragraphs>
  <ScaleCrop>false</ScaleCrop>
  <Company/>
  <LinksUpToDate>false</LinksUpToDate>
  <CharactersWithSpaces>13921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2020-08-26T05:45:00Z</dcterms:created>
  <dcterms:modified xsi:type="dcterms:W3CDTF">2020-08-26T06:31:00Z</dcterms:modified>
</cp:coreProperties>
</file>