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26F1A" w:rsidRDefault="00226F1A" w:rsidP="00226F1A">
      <w:pPr>
        <w:spacing w:after="0" w:line="240" w:lineRule="auto"/>
        <w:jc w:val="center"/>
        <w:rPr>
          <w:rFonts w:ascii="Times New Roman" w:hAnsi="Times New Roman" w:cs="Times New Roman"/>
          <w:b/>
          <w:sz w:val="32"/>
          <w:szCs w:val="24"/>
        </w:rPr>
      </w:pPr>
      <w:r>
        <w:rPr>
          <w:rFonts w:ascii="Times New Roman" w:hAnsi="Times New Roman" w:cs="Times New Roman"/>
          <w:b/>
          <w:sz w:val="32"/>
          <w:szCs w:val="24"/>
        </w:rPr>
        <w:t>Окрема думка</w:t>
      </w:r>
    </w:p>
    <w:p w:rsidR="00226F1A" w:rsidRDefault="00226F1A" w:rsidP="00226F1A">
      <w:pPr>
        <w:spacing w:after="0" w:line="240" w:lineRule="auto"/>
        <w:ind w:firstLine="709"/>
        <w:jc w:val="center"/>
        <w:rPr>
          <w:rFonts w:ascii="Times New Roman" w:hAnsi="Times New Roman" w:cs="Times New Roman"/>
          <w:b/>
          <w:sz w:val="32"/>
          <w:szCs w:val="24"/>
        </w:rPr>
      </w:pPr>
    </w:p>
    <w:p w:rsidR="00226F1A" w:rsidRDefault="00226F1A" w:rsidP="00226F1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Члена Вищої кваліфікаційної комісії суддів України Сидоровича Р.М. щодо рішення Вищої кваліфікаційної комісії суддів України від </w:t>
      </w:r>
      <w:r>
        <w:rPr>
          <w:rFonts w:ascii="Times New Roman" w:hAnsi="Times New Roman" w:cs="Times New Roman"/>
          <w:b/>
          <w:sz w:val="24"/>
          <w:szCs w:val="24"/>
          <w:lang w:val="en-US"/>
        </w:rPr>
        <w:t>19</w:t>
      </w:r>
      <w:r>
        <w:rPr>
          <w:rFonts w:ascii="Times New Roman" w:hAnsi="Times New Roman" w:cs="Times New Roman"/>
          <w:b/>
          <w:sz w:val="24"/>
          <w:szCs w:val="24"/>
        </w:rPr>
        <w:t> серпня 2024 року 256/зп-24 про</w:t>
      </w:r>
      <w:r>
        <w:rPr>
          <w:rFonts w:ascii="Times New Roman" w:hAnsi="Times New Roman" w:cs="Times New Roman"/>
          <w:b/>
          <w:sz w:val="24"/>
          <w:szCs w:val="24"/>
          <w:lang w:val="en-US"/>
        </w:rPr>
        <w:t xml:space="preserve"> </w:t>
      </w:r>
      <w:r>
        <w:rPr>
          <w:rFonts w:ascii="Times New Roman" w:hAnsi="Times New Roman" w:cs="Times New Roman"/>
          <w:b/>
          <w:sz w:val="24"/>
          <w:szCs w:val="24"/>
        </w:rPr>
        <w:t>розгляд питання встановлення розміру премії керівнику секретаріату Вищої кваліфікаційної комісії суддів України</w:t>
      </w:r>
    </w:p>
    <w:p w:rsidR="00226F1A" w:rsidRDefault="00226F1A" w:rsidP="00226F1A">
      <w:pPr>
        <w:spacing w:after="0" w:line="240" w:lineRule="auto"/>
        <w:jc w:val="center"/>
        <w:rPr>
          <w:rFonts w:ascii="Times New Roman" w:hAnsi="Times New Roman" w:cs="Times New Roman"/>
          <w:sz w:val="24"/>
          <w:szCs w:val="24"/>
        </w:rPr>
      </w:pPr>
    </w:p>
    <w:p w:rsidR="00226F1A" w:rsidRDefault="00226F1A" w:rsidP="00226F1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Рішенням Комісії від 19 серпня 2024 року № 256/зп-24 про розгляд питання встановлення розміру премії керівнику секретаріату Вищої кваліфікаційної комісії суддів України вирішено погодити встановлення премії за фактично відпрацьований час у серпні 2024 року 15 відсотків до посадового окладу Пономаренко Олені Георгіївні, керівнику секретаріату Вищої кваліфікаційної комісії суддів України.</w:t>
      </w:r>
    </w:p>
    <w:p w:rsidR="00226F1A" w:rsidRDefault="00226F1A" w:rsidP="00226F1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Погоджуючись загалом з необхідністю встановлення премії керівник</w:t>
      </w:r>
      <w:r w:rsidR="00AE1E3E">
        <w:rPr>
          <w:rFonts w:ascii="Times New Roman" w:hAnsi="Times New Roman" w:cs="Times New Roman"/>
          <w:sz w:val="24"/>
          <w:szCs w:val="24"/>
        </w:rPr>
        <w:t>у</w:t>
      </w:r>
      <w:r>
        <w:rPr>
          <w:rFonts w:ascii="Times New Roman" w:hAnsi="Times New Roman" w:cs="Times New Roman"/>
          <w:sz w:val="24"/>
          <w:szCs w:val="24"/>
        </w:rPr>
        <w:t xml:space="preserve"> секретаріату Комісії за фактично відпрацьований час вважаю за н</w:t>
      </w:r>
      <w:r w:rsidR="00AE1E3E">
        <w:rPr>
          <w:rFonts w:ascii="Times New Roman" w:hAnsi="Times New Roman" w:cs="Times New Roman"/>
          <w:sz w:val="24"/>
          <w:szCs w:val="24"/>
        </w:rPr>
        <w:t xml:space="preserve">еобхідне висловити окрему думку, </w:t>
      </w:r>
      <w:r>
        <w:rPr>
          <w:rFonts w:ascii="Times New Roman" w:hAnsi="Times New Roman" w:cs="Times New Roman"/>
          <w:sz w:val="24"/>
          <w:szCs w:val="24"/>
        </w:rPr>
        <w:t>зважаючи на таке.</w:t>
      </w:r>
    </w:p>
    <w:p w:rsidR="00226F1A" w:rsidRDefault="00226F1A" w:rsidP="00226F1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Відповідно до частини першої статті 50 Закону України «Про державну службу» (далі – Закон) держава забезпечує достатній рівень оплати праці державних службовців для професійного виконання посадових обов’язків, заохочує їх до результативної, ефективної, доброчесної та ініціативної роботи. Згідно з частиною другою статті 50 Закону заробітна плата державного службовця складається з посадового окладу, надбавки за вислугу років, надбавки за ранг державного службовця та премії (у разі встановлення).</w:t>
      </w:r>
    </w:p>
    <w:p w:rsidR="00226F1A" w:rsidRDefault="00226F1A" w:rsidP="00226F1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Також відповідно до частини шостої статті 52 Закону премії виплачуються в межах фонду преміювання залежно від особистого внеску державного службовця в загальний результат роботи державного органу. Згідно з частиною восьмою статті 52 Закону премія державним службовцям, які займають посади державної служби категорії «А», встановлюються суб’єктом призначення відповідно до цієї статті.</w:t>
      </w:r>
    </w:p>
    <w:p w:rsidR="00226F1A" w:rsidRDefault="00226F1A" w:rsidP="00226F1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Таким чином</w:t>
      </w:r>
      <w:r w:rsidR="00AE1E3E">
        <w:rPr>
          <w:rFonts w:ascii="Times New Roman" w:hAnsi="Times New Roman" w:cs="Times New Roman"/>
          <w:sz w:val="24"/>
          <w:szCs w:val="24"/>
        </w:rPr>
        <w:t>,</w:t>
      </w:r>
      <w:r>
        <w:rPr>
          <w:rFonts w:ascii="Times New Roman" w:hAnsi="Times New Roman" w:cs="Times New Roman"/>
          <w:sz w:val="24"/>
          <w:szCs w:val="24"/>
        </w:rPr>
        <w:t xml:space="preserve"> можна зробити висновок, що премії є важливою складовою заробітної плати державних службовців, що заохочує їх до професійного виконання посадових обов’язків, результативної, ефективної, доброчесно</w:t>
      </w:r>
      <w:r w:rsidR="00AE1E3E">
        <w:rPr>
          <w:rFonts w:ascii="Times New Roman" w:hAnsi="Times New Roman" w:cs="Times New Roman"/>
          <w:sz w:val="24"/>
          <w:szCs w:val="24"/>
        </w:rPr>
        <w:t>ї</w:t>
      </w:r>
      <w:r>
        <w:rPr>
          <w:rFonts w:ascii="Times New Roman" w:hAnsi="Times New Roman" w:cs="Times New Roman"/>
          <w:sz w:val="24"/>
          <w:szCs w:val="24"/>
        </w:rPr>
        <w:t xml:space="preserve"> та ініціативної роботи.  </w:t>
      </w:r>
    </w:p>
    <w:p w:rsidR="00226F1A" w:rsidRDefault="00226F1A" w:rsidP="00226F1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 Відповідно до пункту 4 розділу І Положення про преміювання державних службовців секретаріату Вищої кваліфікаційної комісії суддів України, які займають посади державної служби категорії «А» (далі – Положення)</w:t>
      </w:r>
      <w:r w:rsidR="00AE1E3E">
        <w:rPr>
          <w:rFonts w:ascii="Times New Roman" w:hAnsi="Times New Roman" w:cs="Times New Roman"/>
          <w:sz w:val="24"/>
          <w:szCs w:val="24"/>
        </w:rPr>
        <w:t>,</w:t>
      </w:r>
      <w:r>
        <w:rPr>
          <w:rFonts w:ascii="Times New Roman" w:hAnsi="Times New Roman" w:cs="Times New Roman"/>
          <w:sz w:val="24"/>
          <w:szCs w:val="24"/>
        </w:rPr>
        <w:t xml:space="preserve"> встановлення премій державним службовцям секретаріату Комісії, які займають посади державної служби категорії «А», здійснюється за погодженням з суб’єктом призначення відповідно до Положення.</w:t>
      </w:r>
    </w:p>
    <w:p w:rsidR="00226F1A" w:rsidRDefault="00226F1A" w:rsidP="00226F1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У розділі ІІ Положення встановлено, що розмір місячної премії державного службовця секретаріату Комісії, який займає посаду державної служби категорії «А», </w:t>
      </w:r>
      <w:bookmarkStart w:id="0" w:name="_GoBack"/>
      <w:bookmarkEnd w:id="0"/>
      <w:r>
        <w:rPr>
          <w:rFonts w:ascii="Times New Roman" w:hAnsi="Times New Roman" w:cs="Times New Roman"/>
          <w:sz w:val="24"/>
          <w:szCs w:val="24"/>
        </w:rPr>
        <w:t>залежить від його особистого внеску в загальний результат роботи Комісії з урахуванням таких критеріїв: 1) ініціативність у роботі; 2) своєчасність та якість виконання завдань, визначених Положенням про секретаріат Вищої кваліфікаційної комісії суддів України, Планом роботи секретаріату Комісії, дорученнями Голови Комісії та його заступника; 3) терміновість виконання завдань; 4) виконання  додаткового обсягу завдань (участь у провадженні національних реформ, роботі комісій, робочих груп тощо). Загальний розмір премії, яку може отримувати державний службовець секретаріату Комісії, який займає посаду державної служби категорії «А», за рік, не може перевищувати 30 відсотків фонду його посадового окладу за календарний рік. Розмір місячної премії державним службовцям секретаріату Комісії, які займають посади державної служби категорії «А», встановлюється у відсотках до посадового окладу з урахуванням фактично відпрацьованого часу.</w:t>
      </w:r>
    </w:p>
    <w:p w:rsidR="00226F1A" w:rsidRDefault="00226F1A" w:rsidP="00226F1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 Водночас під час вирішення питання про встановлення розміру премії державни</w:t>
      </w:r>
      <w:r w:rsidR="00AE1E3E">
        <w:rPr>
          <w:rFonts w:ascii="Times New Roman" w:hAnsi="Times New Roman" w:cs="Times New Roman"/>
          <w:sz w:val="24"/>
          <w:szCs w:val="24"/>
        </w:rPr>
        <w:t>м</w:t>
      </w:r>
      <w:r>
        <w:rPr>
          <w:rFonts w:ascii="Times New Roman" w:hAnsi="Times New Roman" w:cs="Times New Roman"/>
          <w:sz w:val="24"/>
          <w:szCs w:val="24"/>
        </w:rPr>
        <w:t xml:space="preserve"> службовц</w:t>
      </w:r>
      <w:r w:rsidR="00AE1E3E">
        <w:rPr>
          <w:rFonts w:ascii="Times New Roman" w:hAnsi="Times New Roman" w:cs="Times New Roman"/>
          <w:sz w:val="24"/>
          <w:szCs w:val="24"/>
        </w:rPr>
        <w:t>ям</w:t>
      </w:r>
      <w:r>
        <w:rPr>
          <w:rFonts w:ascii="Times New Roman" w:hAnsi="Times New Roman" w:cs="Times New Roman"/>
          <w:sz w:val="24"/>
          <w:szCs w:val="24"/>
        </w:rPr>
        <w:t xml:space="preserve"> категорії «А» Комісія взяла до уваги перебування керівника секретаріату Комісії у щорічній основній відпустці тривалістю 14 календарних днів з 05 серпня 2024 року до 18 серпня 2024 року. При цьому поза увагою Комісії залишилось те, що керівник секретаріату за місяць, в якому визначався розмір премії, не мала зауважень/стягнень за результатами роботи, одноособово здійснювала керівництво секретаріатом за відсутності заступника (-</w:t>
      </w:r>
      <w:proofErr w:type="spellStart"/>
      <w:r>
        <w:rPr>
          <w:rFonts w:ascii="Times New Roman" w:hAnsi="Times New Roman" w:cs="Times New Roman"/>
          <w:sz w:val="24"/>
          <w:szCs w:val="24"/>
        </w:rPr>
        <w:t>ків</w:t>
      </w:r>
      <w:proofErr w:type="spellEnd"/>
      <w:r>
        <w:rPr>
          <w:rFonts w:ascii="Times New Roman" w:hAnsi="Times New Roman" w:cs="Times New Roman"/>
          <w:sz w:val="24"/>
          <w:szCs w:val="24"/>
        </w:rPr>
        <w:t xml:space="preserve">) </w:t>
      </w:r>
      <w:r>
        <w:rPr>
          <w:rFonts w:ascii="Times New Roman" w:hAnsi="Times New Roman" w:cs="Times New Roman"/>
          <w:sz w:val="24"/>
          <w:szCs w:val="24"/>
        </w:rPr>
        <w:lastRenderedPageBreak/>
        <w:t>керівника секретаріату Комісії, всі завдання (доручення) виконан</w:t>
      </w:r>
      <w:r w:rsidR="00AE1E3E">
        <w:rPr>
          <w:rFonts w:ascii="Times New Roman" w:hAnsi="Times New Roman" w:cs="Times New Roman"/>
          <w:sz w:val="24"/>
          <w:szCs w:val="24"/>
        </w:rPr>
        <w:t>о</w:t>
      </w:r>
      <w:r>
        <w:rPr>
          <w:rFonts w:ascii="Times New Roman" w:hAnsi="Times New Roman" w:cs="Times New Roman"/>
          <w:sz w:val="24"/>
          <w:szCs w:val="24"/>
        </w:rPr>
        <w:t xml:space="preserve"> вчасно або достроково, якісно та на належному рівні.</w:t>
      </w:r>
    </w:p>
    <w:p w:rsidR="00226F1A" w:rsidRDefault="00226F1A" w:rsidP="00226F1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Однак згідно з пунктом 2 розділу ІІІ Положення </w:t>
      </w:r>
      <w:r w:rsidR="00AE1E3E">
        <w:rPr>
          <w:rFonts w:ascii="Times New Roman" w:hAnsi="Times New Roman" w:cs="Times New Roman"/>
          <w:sz w:val="24"/>
          <w:szCs w:val="24"/>
        </w:rPr>
        <w:t>в</w:t>
      </w:r>
      <w:r>
        <w:rPr>
          <w:rFonts w:ascii="Times New Roman" w:hAnsi="Times New Roman" w:cs="Times New Roman"/>
          <w:sz w:val="24"/>
          <w:szCs w:val="24"/>
        </w:rPr>
        <w:t xml:space="preserve"> місяці, в якому державний службовець секретаріату Комісії, який займає посаду державної служби категорії «А», перебуває у відпустці (основній, додатковій та інших, передбачених законодавством), за період тимчасової непрацездатності та в інших випадках, коли згідно із законодавством виплати проводяться із розрахунку середньої заробітної плати, місячна премія нараховується за фактично відпрацьований час.</w:t>
      </w:r>
    </w:p>
    <w:p w:rsidR="00226F1A" w:rsidRDefault="00226F1A" w:rsidP="00226F1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Отже</w:t>
      </w:r>
      <w:r w:rsidR="00AE1E3E">
        <w:rPr>
          <w:rFonts w:ascii="Times New Roman" w:hAnsi="Times New Roman" w:cs="Times New Roman"/>
          <w:sz w:val="24"/>
          <w:szCs w:val="24"/>
        </w:rPr>
        <w:t>,</w:t>
      </w:r>
      <w:r>
        <w:rPr>
          <w:rFonts w:ascii="Times New Roman" w:hAnsi="Times New Roman" w:cs="Times New Roman"/>
          <w:sz w:val="24"/>
          <w:szCs w:val="24"/>
        </w:rPr>
        <w:t xml:space="preserve"> кількість фактично відпрацьованих днів враховується вже під час нарахування виплат, а не під час визначення розміру премії.</w:t>
      </w:r>
    </w:p>
    <w:p w:rsidR="00226F1A" w:rsidRDefault="00226F1A" w:rsidP="00226F1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Крім цього, фінансово-економічним управлінням секретаріату Комісії проведено щомісячний розрахунок фонду преміювання у відсотках до посадового окладу фактичної чисельності державних службовців секретаріату Комісії, зокрема й тих, хто займає посади державної служби категорії «А», в розмірі 30 відсотків до посадового окладу.</w:t>
      </w:r>
    </w:p>
    <w:p w:rsidR="00226F1A" w:rsidRDefault="00226F1A" w:rsidP="00226F1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5. Варто також зазначити, що під час розгляду на засіданнях Комісії у пленарному складі питання «Про погодження встановлення розміру премії керівнику секретаріату Вищої кваліфікаційної комісії суддів України», що відбулись 24 та 31 липня 2024 року, </w:t>
      </w:r>
      <w:r w:rsidR="00AE1E3E">
        <w:rPr>
          <w:rFonts w:ascii="Times New Roman" w:hAnsi="Times New Roman" w:cs="Times New Roman"/>
          <w:sz w:val="24"/>
          <w:szCs w:val="24"/>
        </w:rPr>
        <w:t>у</w:t>
      </w:r>
      <w:r>
        <w:rPr>
          <w:rFonts w:ascii="Times New Roman" w:hAnsi="Times New Roman" w:cs="Times New Roman"/>
          <w:sz w:val="24"/>
          <w:szCs w:val="24"/>
        </w:rPr>
        <w:t xml:space="preserve"> зв’язку з відсутністю достатньої кількості голосів членів Комісії щодо будь-якого розміру преміювання відповідне </w:t>
      </w:r>
      <w:r w:rsidR="00AE1E3E">
        <w:rPr>
          <w:rFonts w:ascii="Times New Roman" w:hAnsi="Times New Roman" w:cs="Times New Roman"/>
          <w:sz w:val="24"/>
          <w:szCs w:val="24"/>
        </w:rPr>
        <w:t>рішення</w:t>
      </w:r>
      <w:r>
        <w:rPr>
          <w:rFonts w:ascii="Times New Roman" w:hAnsi="Times New Roman" w:cs="Times New Roman"/>
          <w:sz w:val="24"/>
          <w:szCs w:val="24"/>
        </w:rPr>
        <w:t xml:space="preserve"> не було прийняте. Таким чином, керівник секретаріату був позбавлений премі</w:t>
      </w:r>
      <w:r w:rsidR="00AE1E3E">
        <w:rPr>
          <w:rFonts w:ascii="Times New Roman" w:hAnsi="Times New Roman" w:cs="Times New Roman"/>
          <w:sz w:val="24"/>
          <w:szCs w:val="24"/>
        </w:rPr>
        <w:t>ї</w:t>
      </w:r>
      <w:r>
        <w:rPr>
          <w:rFonts w:ascii="Times New Roman" w:hAnsi="Times New Roman" w:cs="Times New Roman"/>
          <w:sz w:val="24"/>
          <w:szCs w:val="24"/>
        </w:rPr>
        <w:t xml:space="preserve"> в липні 2024 року.</w:t>
      </w:r>
    </w:p>
    <w:p w:rsidR="00226F1A" w:rsidRPr="00226F1A" w:rsidRDefault="00226F1A" w:rsidP="00226F1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lang w:val="en-US"/>
        </w:rPr>
        <w:t>6</w:t>
      </w:r>
      <w:r>
        <w:rPr>
          <w:rFonts w:ascii="Times New Roman" w:hAnsi="Times New Roman" w:cs="Times New Roman"/>
          <w:sz w:val="24"/>
          <w:szCs w:val="24"/>
        </w:rPr>
        <w:t xml:space="preserve">. Також вважаю за необхідне наголосити, що у період з 30 липня по 22 серпня 2024 року </w:t>
      </w:r>
      <w:r w:rsidR="00271666">
        <w:rPr>
          <w:rFonts w:ascii="Times New Roman" w:hAnsi="Times New Roman" w:cs="Times New Roman"/>
          <w:sz w:val="24"/>
          <w:szCs w:val="24"/>
        </w:rPr>
        <w:t xml:space="preserve">(протягом чотирьох днів) </w:t>
      </w:r>
      <w:r>
        <w:rPr>
          <w:rFonts w:ascii="Times New Roman" w:hAnsi="Times New Roman" w:cs="Times New Roman"/>
          <w:sz w:val="24"/>
          <w:szCs w:val="24"/>
        </w:rPr>
        <w:t>в Комісії вперше, з часу втрати повноважень ВККСУ 07</w:t>
      </w:r>
      <w:r w:rsidR="00E70A2B">
        <w:rPr>
          <w:rFonts w:ascii="Times New Roman" w:hAnsi="Times New Roman" w:cs="Times New Roman"/>
          <w:sz w:val="24"/>
          <w:szCs w:val="24"/>
          <w:lang w:val="en-US"/>
        </w:rPr>
        <w:t> </w:t>
      </w:r>
      <w:r>
        <w:rPr>
          <w:rFonts w:ascii="Times New Roman" w:hAnsi="Times New Roman" w:cs="Times New Roman"/>
          <w:sz w:val="24"/>
          <w:szCs w:val="24"/>
        </w:rPr>
        <w:t xml:space="preserve">листопада 2019 року, було проведено анонімне письмове тестування діючих суддів в рамках кваліфікаційного оцінювання на відповідність займаній посаді, в якому взяли участь </w:t>
      </w:r>
      <w:r w:rsidR="00E20F47">
        <w:rPr>
          <w:rFonts w:ascii="Times New Roman" w:hAnsi="Times New Roman" w:cs="Times New Roman"/>
          <w:sz w:val="24"/>
          <w:szCs w:val="24"/>
        </w:rPr>
        <w:t>41</w:t>
      </w:r>
      <w:r>
        <w:rPr>
          <w:rFonts w:ascii="Times New Roman" w:hAnsi="Times New Roman" w:cs="Times New Roman"/>
          <w:sz w:val="24"/>
          <w:szCs w:val="24"/>
        </w:rPr>
        <w:t xml:space="preserve"> судд</w:t>
      </w:r>
      <w:r w:rsidR="00E20F47">
        <w:rPr>
          <w:rFonts w:ascii="Times New Roman" w:hAnsi="Times New Roman" w:cs="Times New Roman"/>
          <w:sz w:val="24"/>
          <w:szCs w:val="24"/>
        </w:rPr>
        <w:t>я</w:t>
      </w:r>
      <w:r>
        <w:rPr>
          <w:rFonts w:ascii="Times New Roman" w:hAnsi="Times New Roman" w:cs="Times New Roman"/>
          <w:sz w:val="24"/>
          <w:szCs w:val="24"/>
        </w:rPr>
        <w:t>. Проведення такого тестування було забезпечено секретаріатом на високому організаційному рівні, зауважень та скарг</w:t>
      </w:r>
      <w:r w:rsidR="00271666">
        <w:rPr>
          <w:rFonts w:ascii="Times New Roman" w:hAnsi="Times New Roman" w:cs="Times New Roman"/>
          <w:sz w:val="24"/>
          <w:szCs w:val="24"/>
        </w:rPr>
        <w:t xml:space="preserve"> від учасників тестування на умови проведення такого тестування до Комісії не надходили, що, на мою особисту думку, свідчить про забезпечення організаційної діяльності Комісії керівником секретаріату на високому професійному рівні, зокрема в частині що стосується однієї з двох ключових інституційних задач органу.</w:t>
      </w:r>
    </w:p>
    <w:p w:rsidR="00226F1A" w:rsidRDefault="00226F1A" w:rsidP="00226F1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lang w:val="en-US"/>
        </w:rPr>
        <w:t>7</w:t>
      </w:r>
      <w:r w:rsidR="00AE1E3E">
        <w:rPr>
          <w:rFonts w:ascii="Times New Roman" w:hAnsi="Times New Roman" w:cs="Times New Roman"/>
          <w:sz w:val="24"/>
          <w:szCs w:val="24"/>
        </w:rPr>
        <w:t xml:space="preserve">. Зважаючи на наведене, </w:t>
      </w:r>
      <w:r>
        <w:rPr>
          <w:rFonts w:ascii="Times New Roman" w:hAnsi="Times New Roman" w:cs="Times New Roman"/>
          <w:sz w:val="24"/>
          <w:szCs w:val="24"/>
        </w:rPr>
        <w:t>з огляду на законодавче регулювання зменшення визначеного Комісією розміру премії державного службовця секретаріату Комісії, який займає посаду державної служби категорії «А», не має залежати від кількості відпрацьованих днів у місяці.</w:t>
      </w:r>
    </w:p>
    <w:p w:rsidR="00226F1A" w:rsidRDefault="00226F1A" w:rsidP="00226F1A">
      <w:pPr>
        <w:spacing w:after="0" w:line="240" w:lineRule="auto"/>
        <w:ind w:firstLine="709"/>
        <w:jc w:val="both"/>
        <w:rPr>
          <w:rFonts w:ascii="Times New Roman" w:hAnsi="Times New Roman" w:cs="Times New Roman"/>
          <w:sz w:val="24"/>
          <w:szCs w:val="24"/>
          <w:lang w:val="en-US"/>
        </w:rPr>
      </w:pPr>
      <w:r>
        <w:rPr>
          <w:rFonts w:ascii="Times New Roman" w:hAnsi="Times New Roman" w:cs="Times New Roman"/>
          <w:sz w:val="24"/>
          <w:szCs w:val="24"/>
        </w:rPr>
        <w:t>Таким чином</w:t>
      </w:r>
      <w:r w:rsidR="00AE1E3E">
        <w:rPr>
          <w:rFonts w:ascii="Times New Roman" w:hAnsi="Times New Roman" w:cs="Times New Roman"/>
          <w:sz w:val="24"/>
          <w:szCs w:val="24"/>
        </w:rPr>
        <w:t>,</w:t>
      </w:r>
      <w:r>
        <w:rPr>
          <w:rFonts w:ascii="Times New Roman" w:hAnsi="Times New Roman" w:cs="Times New Roman"/>
          <w:sz w:val="24"/>
          <w:szCs w:val="24"/>
        </w:rPr>
        <w:t xml:space="preserve"> вважаю, що рішення Комісії щодо визначення премії керівнику секретаріату Комісії Пономаренко Олені Георгіївні у розмірі 15 відсотків, що </w:t>
      </w:r>
      <w:r w:rsidR="00AE1E3E">
        <w:rPr>
          <w:rFonts w:ascii="Times New Roman" w:hAnsi="Times New Roman" w:cs="Times New Roman"/>
          <w:sz w:val="24"/>
          <w:szCs w:val="24"/>
        </w:rPr>
        <w:t>становить</w:t>
      </w:r>
      <w:r>
        <w:rPr>
          <w:rFonts w:ascii="Times New Roman" w:hAnsi="Times New Roman" w:cs="Times New Roman"/>
          <w:sz w:val="24"/>
          <w:szCs w:val="24"/>
        </w:rPr>
        <w:t xml:space="preserve"> лише половину від максимального розміру преміювання, визначеного </w:t>
      </w:r>
      <w:r w:rsidR="00AE1E3E">
        <w:rPr>
          <w:rFonts w:ascii="Times New Roman" w:hAnsi="Times New Roman" w:cs="Times New Roman"/>
          <w:sz w:val="24"/>
          <w:szCs w:val="24"/>
        </w:rPr>
        <w:t>в</w:t>
      </w:r>
      <w:r>
        <w:rPr>
          <w:rFonts w:ascii="Times New Roman" w:hAnsi="Times New Roman" w:cs="Times New Roman"/>
          <w:sz w:val="24"/>
          <w:szCs w:val="24"/>
        </w:rPr>
        <w:t xml:space="preserve"> Законі, не відповідає чинному регулюванню.</w:t>
      </w:r>
    </w:p>
    <w:p w:rsidR="00226F1A" w:rsidRDefault="00226F1A" w:rsidP="00226F1A">
      <w:pPr>
        <w:spacing w:after="0" w:line="240" w:lineRule="auto"/>
        <w:jc w:val="both"/>
        <w:rPr>
          <w:rFonts w:ascii="Times New Roman" w:eastAsia="Times New Roman" w:hAnsi="Times New Roman" w:cs="Times New Roman"/>
          <w:sz w:val="24"/>
          <w:szCs w:val="24"/>
          <w:lang w:eastAsia="uk-UA"/>
        </w:rPr>
      </w:pPr>
    </w:p>
    <w:p w:rsidR="00226F1A" w:rsidRDefault="00226F1A" w:rsidP="00226F1A">
      <w:pPr>
        <w:spacing w:after="0" w:line="240" w:lineRule="auto"/>
        <w:jc w:val="both"/>
        <w:rPr>
          <w:rFonts w:ascii="Times New Roman" w:eastAsia="Times New Roman" w:hAnsi="Times New Roman" w:cs="Times New Roman"/>
          <w:sz w:val="24"/>
          <w:szCs w:val="24"/>
          <w:lang w:eastAsia="uk-UA"/>
        </w:rPr>
      </w:pPr>
    </w:p>
    <w:p w:rsidR="00226F1A" w:rsidRDefault="00226F1A" w:rsidP="00226F1A">
      <w:pPr>
        <w:spacing w:after="0" w:line="240" w:lineRule="auto"/>
        <w:jc w:val="both"/>
        <w:rPr>
          <w:rFonts w:ascii="Times New Roman" w:hAnsi="Times New Roman" w:cs="Times New Roman"/>
          <w:b/>
          <w:sz w:val="24"/>
          <w:szCs w:val="24"/>
        </w:rPr>
      </w:pPr>
      <w:r>
        <w:rPr>
          <w:rFonts w:ascii="Times New Roman" w:eastAsia="Times New Roman" w:hAnsi="Times New Roman" w:cs="Times New Roman"/>
          <w:b/>
          <w:sz w:val="24"/>
          <w:szCs w:val="24"/>
          <w:lang w:eastAsia="uk-UA"/>
        </w:rPr>
        <w:t>Член Комісії</w:t>
      </w:r>
      <w:r>
        <w:rPr>
          <w:rFonts w:ascii="Times New Roman" w:eastAsia="Times New Roman" w:hAnsi="Times New Roman" w:cs="Times New Roman"/>
          <w:b/>
          <w:sz w:val="24"/>
          <w:szCs w:val="24"/>
          <w:lang w:eastAsia="uk-UA"/>
        </w:rPr>
        <w:tab/>
      </w:r>
      <w:r>
        <w:rPr>
          <w:rFonts w:ascii="Times New Roman" w:eastAsia="Times New Roman" w:hAnsi="Times New Roman" w:cs="Times New Roman"/>
          <w:b/>
          <w:sz w:val="24"/>
          <w:szCs w:val="24"/>
          <w:lang w:eastAsia="uk-UA"/>
        </w:rPr>
        <w:tab/>
      </w:r>
      <w:r>
        <w:rPr>
          <w:rFonts w:ascii="Times New Roman" w:eastAsia="Times New Roman" w:hAnsi="Times New Roman" w:cs="Times New Roman"/>
          <w:b/>
          <w:sz w:val="24"/>
          <w:szCs w:val="24"/>
          <w:lang w:eastAsia="uk-UA"/>
        </w:rPr>
        <w:tab/>
      </w:r>
      <w:r>
        <w:rPr>
          <w:rFonts w:ascii="Times New Roman" w:eastAsia="Times New Roman" w:hAnsi="Times New Roman" w:cs="Times New Roman"/>
          <w:b/>
          <w:sz w:val="24"/>
          <w:szCs w:val="24"/>
          <w:lang w:eastAsia="uk-UA"/>
        </w:rPr>
        <w:tab/>
      </w:r>
      <w:r>
        <w:rPr>
          <w:rFonts w:ascii="Times New Roman" w:eastAsia="Times New Roman" w:hAnsi="Times New Roman" w:cs="Times New Roman"/>
          <w:b/>
          <w:sz w:val="24"/>
          <w:szCs w:val="24"/>
          <w:lang w:eastAsia="uk-UA"/>
        </w:rPr>
        <w:tab/>
      </w:r>
      <w:r>
        <w:rPr>
          <w:rFonts w:ascii="Times New Roman" w:eastAsia="Times New Roman" w:hAnsi="Times New Roman" w:cs="Times New Roman"/>
          <w:b/>
          <w:sz w:val="24"/>
          <w:szCs w:val="24"/>
          <w:lang w:eastAsia="uk-UA"/>
        </w:rPr>
        <w:tab/>
      </w:r>
      <w:r>
        <w:rPr>
          <w:rFonts w:ascii="Times New Roman" w:eastAsia="Times New Roman" w:hAnsi="Times New Roman" w:cs="Times New Roman"/>
          <w:b/>
          <w:sz w:val="24"/>
          <w:szCs w:val="24"/>
          <w:lang w:eastAsia="uk-UA"/>
        </w:rPr>
        <w:tab/>
      </w:r>
      <w:r>
        <w:rPr>
          <w:rFonts w:ascii="Times New Roman" w:eastAsia="Times New Roman" w:hAnsi="Times New Roman" w:cs="Times New Roman"/>
          <w:b/>
          <w:sz w:val="24"/>
          <w:szCs w:val="24"/>
          <w:lang w:eastAsia="uk-UA"/>
        </w:rPr>
        <w:tab/>
      </w:r>
      <w:r>
        <w:rPr>
          <w:rFonts w:ascii="Times New Roman" w:eastAsia="Times New Roman" w:hAnsi="Times New Roman" w:cs="Times New Roman"/>
          <w:b/>
          <w:sz w:val="24"/>
          <w:szCs w:val="24"/>
          <w:lang w:eastAsia="uk-UA"/>
        </w:rPr>
        <w:tab/>
        <w:t xml:space="preserve">  Руслан СИДОРОВИЧ</w:t>
      </w:r>
    </w:p>
    <w:p w:rsidR="00941C5F" w:rsidRDefault="00941C5F"/>
    <w:sectPr w:rsidR="00941C5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6F1A"/>
    <w:rsid w:val="00226F1A"/>
    <w:rsid w:val="00271666"/>
    <w:rsid w:val="00941C5F"/>
    <w:rsid w:val="00AE1E3E"/>
    <w:rsid w:val="00E20F47"/>
    <w:rsid w:val="00E66911"/>
    <w:rsid w:val="00E70A2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244E2C-E418-4466-8186-42EA25C44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26F1A"/>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0003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4368</Words>
  <Characters>2490</Characters>
  <Application>Microsoft Office Word</Application>
  <DocSecurity>0</DocSecurity>
  <Lines>20</Lines>
  <Paragraphs>13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Сидорович Руслан Михайлович</dc:creator>
  <cp:keywords/>
  <dc:description/>
  <cp:lastModifiedBy>Василенко Наталія Іванівна</cp:lastModifiedBy>
  <cp:revision>2</cp:revision>
  <dcterms:created xsi:type="dcterms:W3CDTF">2024-09-02T06:40:00Z</dcterms:created>
  <dcterms:modified xsi:type="dcterms:W3CDTF">2024-09-02T06:40:00Z</dcterms:modified>
</cp:coreProperties>
</file>