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B58" w:rsidRDefault="00652BAF">
      <w:pPr>
        <w:framePr w:h="1037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"C:\\Users\\lopushnjakip\\Desktop\\первинна обр ріш\\media\\image1.jpeg" \* MERGEFORMATINET </w:instrText>
      </w:r>
      <w:r>
        <w:fldChar w:fldCharType="separate"/>
      </w:r>
      <w:r w:rsidR="00B82D5F">
        <w:fldChar w:fldCharType="begin"/>
      </w:r>
      <w:r w:rsidR="00B82D5F">
        <w:instrText xml:space="preserve"> </w:instrText>
      </w:r>
      <w:r w:rsidR="00B82D5F">
        <w:instrText>INCLUDEPICTURE  "C:\\Users\\yakovenkonk\\Desktop\\media\\image1.jpeg" \* MERGEFORMATINET</w:instrText>
      </w:r>
      <w:r w:rsidR="00B82D5F">
        <w:instrText xml:space="preserve"> </w:instrText>
      </w:r>
      <w:r w:rsidR="00B82D5F">
        <w:fldChar w:fldCharType="separate"/>
      </w:r>
      <w:r w:rsidR="00B82D5F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4pt;height:52.3pt">
            <v:imagedata r:id="rId8" r:href="rId9"/>
          </v:shape>
        </w:pict>
      </w:r>
      <w:r w:rsidR="00B82D5F">
        <w:fldChar w:fldCharType="end"/>
      </w:r>
      <w:r>
        <w:fldChar w:fldCharType="end"/>
      </w:r>
    </w:p>
    <w:p w:rsidR="00CB7B58" w:rsidRDefault="00CB7B58">
      <w:pPr>
        <w:rPr>
          <w:sz w:val="2"/>
          <w:szCs w:val="2"/>
        </w:rPr>
      </w:pPr>
    </w:p>
    <w:p w:rsidR="00CB7B58" w:rsidRDefault="00652BAF" w:rsidP="0077359B">
      <w:pPr>
        <w:pStyle w:val="10"/>
        <w:keepNext/>
        <w:keepLines/>
        <w:shd w:val="clear" w:color="auto" w:fill="auto"/>
        <w:spacing w:before="406" w:after="261" w:line="350" w:lineRule="exact"/>
        <w:ind w:left="2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77359B" w:rsidRDefault="00652BAF" w:rsidP="0035211C">
      <w:pPr>
        <w:pStyle w:val="11"/>
        <w:shd w:val="clear" w:color="auto" w:fill="auto"/>
        <w:spacing w:after="186" w:line="270" w:lineRule="exact"/>
        <w:ind w:left="20"/>
      </w:pPr>
      <w:r>
        <w:t>24 липня 2017 року</w:t>
      </w:r>
      <w:r w:rsidR="00F25309">
        <w:tab/>
      </w:r>
      <w:r w:rsidR="00F25309">
        <w:tab/>
      </w:r>
      <w:r w:rsidR="00F25309">
        <w:tab/>
      </w:r>
      <w:r w:rsidR="00F25309">
        <w:tab/>
      </w:r>
      <w:r w:rsidR="00F25309">
        <w:tab/>
      </w:r>
      <w:r w:rsidR="00F25309">
        <w:tab/>
      </w:r>
      <w:r w:rsidR="00F25309">
        <w:tab/>
        <w:t xml:space="preserve">                 </w:t>
      </w:r>
      <w:r w:rsidR="0077359B">
        <w:t xml:space="preserve"> м. Київ</w:t>
      </w:r>
    </w:p>
    <w:p w:rsidR="0077359B" w:rsidRPr="0077359B" w:rsidRDefault="0077359B" w:rsidP="0035211C">
      <w:pPr>
        <w:pStyle w:val="11"/>
        <w:shd w:val="clear" w:color="auto" w:fill="auto"/>
        <w:spacing w:after="186" w:line="270" w:lineRule="exact"/>
        <w:ind w:left="20"/>
        <w:jc w:val="center"/>
        <w:rPr>
          <w:u w:val="single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 № </w:t>
      </w:r>
      <w:r>
        <w:rPr>
          <w:u w:val="single"/>
        </w:rPr>
        <w:t>40/пс-17</w:t>
      </w:r>
    </w:p>
    <w:p w:rsidR="00CB7B58" w:rsidRDefault="00CB7B58">
      <w:pPr>
        <w:rPr>
          <w:sz w:val="2"/>
          <w:szCs w:val="2"/>
        </w:rPr>
      </w:pPr>
    </w:p>
    <w:p w:rsidR="00CB7B58" w:rsidRDefault="00652BAF">
      <w:pPr>
        <w:pStyle w:val="11"/>
        <w:shd w:val="clear" w:color="auto" w:fill="auto"/>
        <w:spacing w:before="69" w:after="278" w:line="317" w:lineRule="exact"/>
        <w:ind w:left="20" w:right="20"/>
      </w:pPr>
      <w:r>
        <w:t>Вища кваліфікаційна комісія суддів України у складі палати з питань добору і публічної служби суддів:</w:t>
      </w:r>
    </w:p>
    <w:p w:rsidR="00CB7B58" w:rsidRDefault="0035211C">
      <w:pPr>
        <w:pStyle w:val="11"/>
        <w:shd w:val="clear" w:color="auto" w:fill="auto"/>
        <w:spacing w:before="0" w:after="246" w:line="270" w:lineRule="exact"/>
        <w:ind w:left="20"/>
      </w:pPr>
      <w:r>
        <w:t>головуючого –</w:t>
      </w:r>
      <w:r w:rsidR="00652BAF">
        <w:t xml:space="preserve"> Устименко В.Є.,</w:t>
      </w:r>
    </w:p>
    <w:p w:rsidR="00CB7B58" w:rsidRDefault="00652BAF">
      <w:pPr>
        <w:pStyle w:val="11"/>
        <w:shd w:val="clear" w:color="auto" w:fill="auto"/>
        <w:spacing w:before="0" w:after="236" w:line="322" w:lineRule="exact"/>
        <w:ind w:left="2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</w:t>
      </w:r>
      <w:proofErr w:type="spellStart"/>
      <w:r>
        <w:t>Заріцької</w:t>
      </w:r>
      <w:proofErr w:type="spellEnd"/>
      <w:r>
        <w:t xml:space="preserve"> А.О., Козлова А.Г.,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Прилипка</w:t>
      </w:r>
      <w:proofErr w:type="spellEnd"/>
      <w:r>
        <w:t xml:space="preserve"> С.М.,</w:t>
      </w:r>
    </w:p>
    <w:p w:rsidR="0077359B" w:rsidRDefault="00652BAF" w:rsidP="0035211C">
      <w:pPr>
        <w:pStyle w:val="11"/>
        <w:shd w:val="clear" w:color="auto" w:fill="auto"/>
        <w:spacing w:before="0" w:after="285" w:line="322" w:lineRule="exact"/>
        <w:ind w:left="20" w:right="20"/>
      </w:pPr>
      <w:r>
        <w:t xml:space="preserve">розглянувши питання щодо внесення подання про відрядження судді до Лубенського міськрайонного суду Полтавської області для здійснення </w:t>
      </w:r>
      <w:r w:rsidR="0035211C">
        <w:t xml:space="preserve">                        </w:t>
      </w:r>
      <w:r>
        <w:t>правосуддя,</w:t>
      </w:r>
    </w:p>
    <w:p w:rsidR="00CB7B58" w:rsidRDefault="00652BAF" w:rsidP="0035211C">
      <w:pPr>
        <w:pStyle w:val="11"/>
        <w:shd w:val="clear" w:color="auto" w:fill="auto"/>
        <w:spacing w:before="0" w:after="292" w:line="322" w:lineRule="exact"/>
        <w:ind w:right="20"/>
        <w:jc w:val="center"/>
      </w:pPr>
      <w:r>
        <w:t>встановила:</w:t>
      </w:r>
    </w:p>
    <w:p w:rsidR="00CB7B58" w:rsidRDefault="00652BAF" w:rsidP="0035211C">
      <w:pPr>
        <w:pStyle w:val="11"/>
        <w:shd w:val="clear" w:color="auto" w:fill="auto"/>
        <w:spacing w:before="0" w:after="11" w:line="322" w:lineRule="exact"/>
        <w:ind w:left="20" w:firstLine="700"/>
      </w:pPr>
      <w:r>
        <w:t>До Вищої кваліфікаційної комісії суддів України 03 квітня 2017 року</w:t>
      </w:r>
      <w:r w:rsidR="0077359B">
        <w:t xml:space="preserve"> </w:t>
      </w:r>
      <w:r>
        <w:t>надійшло повідомлення Державної судової адмініс</w:t>
      </w:r>
      <w:r w:rsidR="00F25309">
        <w:t>трації України про необхідність </w:t>
      </w:r>
      <w:r>
        <w:t>розгляду питання щодо відрядження суддів до Лубенського міськрайонного суду Полтавської області у зв’язк</w:t>
      </w:r>
      <w:r w:rsidR="00F25309">
        <w:t>у з виявленням надмірного рівня </w:t>
      </w:r>
      <w:r>
        <w:t>судового навантаження строком на шість місяців.</w:t>
      </w:r>
    </w:p>
    <w:p w:rsidR="00CB7B58" w:rsidRDefault="00652BAF" w:rsidP="0035211C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За даними обліку Комісії про кількість посад суддів у судах, зокрема вакантних, та з урахуванням інформації, наданої Державною судовою адміністрацією України, у Лубенському </w:t>
      </w:r>
      <w:proofErr w:type="spellStart"/>
      <w:r>
        <w:t>міськрай</w:t>
      </w:r>
      <w:r w:rsidR="00F25309">
        <w:t>онному</w:t>
      </w:r>
      <w:proofErr w:type="spellEnd"/>
      <w:r w:rsidR="00F25309">
        <w:t xml:space="preserve"> суді Полтавської області </w:t>
      </w:r>
      <w:r>
        <w:t xml:space="preserve">визначено вісім штатних посад суддів, з </w:t>
      </w:r>
      <w:r w:rsidR="00F25309">
        <w:t>них чотири посади є вакантними. </w:t>
      </w:r>
      <w:r>
        <w:t xml:space="preserve">Станом на </w:t>
      </w:r>
      <w:r w:rsidR="0077359B">
        <w:t>30</w:t>
      </w:r>
      <w:r>
        <w:t xml:space="preserve"> березня 2017 року в Лубенському </w:t>
      </w:r>
      <w:proofErr w:type="spellStart"/>
      <w:r>
        <w:t>міськрайонном</w:t>
      </w:r>
      <w:r w:rsidR="00F25309">
        <w:t>у</w:t>
      </w:r>
      <w:proofErr w:type="spellEnd"/>
      <w:r w:rsidR="00F25309">
        <w:t xml:space="preserve"> суді </w:t>
      </w:r>
      <w:r>
        <w:t>Полтавської області фактично перебуває на посадах та здійснюють правосуддя 4 судді.</w:t>
      </w:r>
    </w:p>
    <w:p w:rsidR="00CB7B58" w:rsidRDefault="00652BAF" w:rsidP="0035211C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Згідно листа голови Лубенського </w:t>
      </w:r>
      <w:proofErr w:type="spellStart"/>
      <w:r>
        <w:t>міськрай</w:t>
      </w:r>
      <w:r w:rsidR="00F25309">
        <w:t>онного</w:t>
      </w:r>
      <w:proofErr w:type="spellEnd"/>
      <w:r w:rsidR="00F25309">
        <w:t xml:space="preserve"> суду Полтавської області </w:t>
      </w:r>
      <w:r>
        <w:t>Гудкова С.В. від 21.03.2017, з 14.09.20</w:t>
      </w:r>
      <w:r w:rsidR="00F25309">
        <w:t>16 в Лубенському міськрайонному </w:t>
      </w:r>
      <w:r>
        <w:t>суді Полтавської області на одного суддю збільшилося середньомісячне навантаження на 55%, у зв’язку з здійсненням повноважень слідчого судді усіма суддями.</w:t>
      </w:r>
    </w:p>
    <w:p w:rsidR="00CB7B58" w:rsidRDefault="00652BAF" w:rsidP="0035211C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Відповідно до базових показників роботи </w:t>
      </w:r>
      <w:r w:rsidR="00F25309">
        <w:t xml:space="preserve">Лубенського </w:t>
      </w:r>
      <w:proofErr w:type="spellStart"/>
      <w:r w:rsidR="00F25309">
        <w:t>міськрайонного</w:t>
      </w:r>
      <w:proofErr w:type="spellEnd"/>
      <w:r w:rsidR="00F25309">
        <w:t xml:space="preserve"> суду </w:t>
      </w:r>
      <w:r>
        <w:t>Полтавської області за 2016 рік, які опубліко</w:t>
      </w:r>
      <w:r w:rsidR="00F25309">
        <w:t>вано на веб-сайті суду, середня </w:t>
      </w:r>
      <w:r>
        <w:t>кількість розглянутих справ та матеріалів на одного суддю за 2016 рік становить 1149.</w:t>
      </w:r>
      <w:r w:rsidR="0077359B">
        <w:t xml:space="preserve"> </w:t>
      </w:r>
    </w:p>
    <w:p w:rsidR="009965D1" w:rsidRPr="0035211C" w:rsidRDefault="0035211C" w:rsidP="0035211C">
      <w:pPr>
        <w:rPr>
          <w:rFonts w:ascii="Times New Roman" w:eastAsia="Times New Roman" w:hAnsi="Times New Roman" w:cs="Times New Roman"/>
          <w:sz w:val="27"/>
          <w:szCs w:val="27"/>
        </w:rPr>
      </w:pPr>
      <w:r>
        <w:br w:type="page"/>
      </w:r>
    </w:p>
    <w:p w:rsidR="00CB7B58" w:rsidRDefault="00652BAF" w:rsidP="00F25309">
      <w:pPr>
        <w:pStyle w:val="11"/>
        <w:shd w:val="clear" w:color="auto" w:fill="auto"/>
        <w:spacing w:before="0" w:after="0" w:line="322" w:lineRule="exact"/>
        <w:ind w:left="20" w:right="-114" w:firstLine="700"/>
      </w:pPr>
      <w:r>
        <w:lastRenderedPageBreak/>
        <w:t>За повідомленням Державної судової адміністрації України відрядження чотирьох суддів строком на шість місяців дозволить врегулювати</w:t>
      </w:r>
      <w:r w:rsidR="00F25309">
        <w:t xml:space="preserve"> навантаження та </w:t>
      </w:r>
      <w:r>
        <w:t>забезпечить належні умови для доступу до правосуддя у вказаному суді.</w:t>
      </w:r>
    </w:p>
    <w:p w:rsidR="00CB7B58" w:rsidRDefault="00652BAF" w:rsidP="00F25309">
      <w:pPr>
        <w:pStyle w:val="11"/>
        <w:shd w:val="clear" w:color="auto" w:fill="auto"/>
        <w:spacing w:before="0" w:after="0" w:line="322" w:lineRule="exact"/>
        <w:ind w:left="20" w:right="-114" w:firstLine="700"/>
      </w:pPr>
      <w:r>
        <w:t>На виконання приписів пункту 1 розділу I</w:t>
      </w:r>
      <w:r w:rsidR="00F25309">
        <w:t>II Порядку відрядження судді до </w:t>
      </w:r>
      <w:r>
        <w:t>іншого суду того самого рівня і спеціалізації (як тимчасового переведення), затвердженого рішенням Вищої ради правосуддя ві</w:t>
      </w:r>
      <w:r w:rsidR="00F25309">
        <w:t>д 24.01.2017 № 54/0/15-17 (далі </w:t>
      </w:r>
      <w:r w:rsidR="00F25309">
        <w:t>–</w:t>
      </w:r>
      <w:r>
        <w:t xml:space="preserve"> Порядок), призначено до розгляду Комісією питання щодо внесення подання про відрядження суддів до Лубенського </w:t>
      </w:r>
      <w:proofErr w:type="spellStart"/>
      <w:r w:rsidR="00F25309">
        <w:t>міськрайонного</w:t>
      </w:r>
      <w:proofErr w:type="spellEnd"/>
      <w:r w:rsidR="00F25309">
        <w:t xml:space="preserve"> суду Полтавської </w:t>
      </w:r>
      <w:r>
        <w:t>області для здійснення правосуддя.</w:t>
      </w:r>
    </w:p>
    <w:p w:rsidR="00CB7B58" w:rsidRDefault="00652BAF" w:rsidP="00F25309">
      <w:pPr>
        <w:pStyle w:val="11"/>
        <w:shd w:val="clear" w:color="auto" w:fill="auto"/>
        <w:spacing w:before="0" w:after="0" w:line="322" w:lineRule="exact"/>
        <w:ind w:left="20" w:right="-114" w:firstLine="700"/>
      </w:pPr>
      <w:r>
        <w:t>Комісія отримала згоду щодо відрядженн</w:t>
      </w:r>
      <w:r w:rsidR="00F25309">
        <w:t>я до Лубенського міськрайонного </w:t>
      </w:r>
      <w:r>
        <w:t xml:space="preserve">суду Полтавської області від судді </w:t>
      </w:r>
      <w:proofErr w:type="spellStart"/>
      <w:r>
        <w:t>Добропільського</w:t>
      </w:r>
      <w:proofErr w:type="spellEnd"/>
      <w:r>
        <w:t xml:space="preserve"> </w:t>
      </w:r>
      <w:proofErr w:type="spellStart"/>
      <w:r>
        <w:t>міськрайонного</w:t>
      </w:r>
      <w:proofErr w:type="spellEnd"/>
      <w:r>
        <w:t xml:space="preserve"> суду Донецької області </w:t>
      </w:r>
      <w:proofErr w:type="spellStart"/>
      <w:r>
        <w:t>Хоменка</w:t>
      </w:r>
      <w:proofErr w:type="spellEnd"/>
      <w:r>
        <w:t xml:space="preserve"> </w:t>
      </w:r>
      <w:r w:rsidR="00F25309">
        <w:t>Дмитра Євгеновича, якого Указом </w:t>
      </w:r>
      <w:r>
        <w:t xml:space="preserve">Президента України від 07.11.2013 № 620/2013 призначено суддею </w:t>
      </w:r>
      <w:proofErr w:type="spellStart"/>
      <w:r>
        <w:t>Добропільського</w:t>
      </w:r>
      <w:proofErr w:type="spellEnd"/>
      <w:r>
        <w:t xml:space="preserve"> </w:t>
      </w:r>
      <w:proofErr w:type="spellStart"/>
      <w:r>
        <w:t>міськрайонного</w:t>
      </w:r>
      <w:proofErr w:type="spellEnd"/>
      <w:r>
        <w:t xml:space="preserve"> суду Донецької області строком на п’ять</w:t>
      </w:r>
      <w:r w:rsidR="00F25309">
        <w:t xml:space="preserve">                    </w:t>
      </w:r>
      <w:r>
        <w:t xml:space="preserve"> років.</w:t>
      </w:r>
    </w:p>
    <w:p w:rsidR="00CB7B58" w:rsidRDefault="00652BAF" w:rsidP="00F25309">
      <w:pPr>
        <w:pStyle w:val="11"/>
        <w:shd w:val="clear" w:color="auto" w:fill="auto"/>
        <w:spacing w:before="0" w:after="0" w:line="322" w:lineRule="exact"/>
        <w:ind w:left="20" w:right="-114" w:firstLine="700"/>
      </w:pPr>
      <w:r>
        <w:t xml:space="preserve">Відповідно до вимог пункту 2 розділу III Порядку на офіційному </w:t>
      </w:r>
      <w:proofErr w:type="spellStart"/>
      <w:r>
        <w:t>веб-</w:t>
      </w:r>
      <w:proofErr w:type="spellEnd"/>
      <w:r>
        <w:t xml:space="preserve"> </w:t>
      </w:r>
      <w:r w:rsidR="00F25309">
        <w:t xml:space="preserve">                  </w:t>
      </w:r>
      <w:r>
        <w:t>сайті Вищої кваліфікаційної комісії суддів України розміщено оголошення про призначення до розгляду зазначеного питання.</w:t>
      </w:r>
    </w:p>
    <w:p w:rsidR="00CB7B58" w:rsidRDefault="00652BAF" w:rsidP="00F25309">
      <w:pPr>
        <w:pStyle w:val="11"/>
        <w:shd w:val="clear" w:color="auto" w:fill="auto"/>
        <w:spacing w:before="0" w:after="0" w:line="322" w:lineRule="exact"/>
        <w:ind w:left="20" w:right="-114" w:firstLine="700"/>
      </w:pPr>
      <w:r>
        <w:t xml:space="preserve">Суддя </w:t>
      </w:r>
      <w:proofErr w:type="spellStart"/>
      <w:r>
        <w:t>Хоменко</w:t>
      </w:r>
      <w:proofErr w:type="spellEnd"/>
      <w:r>
        <w:t xml:space="preserve"> Д.Є. на засідання Комісії не з’явився.</w:t>
      </w:r>
    </w:p>
    <w:p w:rsidR="00CB7B58" w:rsidRDefault="00652BAF" w:rsidP="00F25309">
      <w:pPr>
        <w:pStyle w:val="11"/>
        <w:shd w:val="clear" w:color="auto" w:fill="auto"/>
        <w:spacing w:before="0" w:after="0" w:line="322" w:lineRule="exact"/>
        <w:ind w:left="20" w:right="-114" w:firstLine="700"/>
      </w:pPr>
      <w:r>
        <w:t>Відповідно до вимог пункту 8 розділу III По</w:t>
      </w:r>
      <w:r w:rsidR="00F25309">
        <w:t>рядку неявка судді на засідання </w:t>
      </w:r>
      <w:r>
        <w:t>Комісії не перешкоджає розгляду питання стосовно внесення подання щодо відрядження судді за його відсутності.</w:t>
      </w:r>
    </w:p>
    <w:p w:rsidR="00CB7B58" w:rsidRDefault="00652BAF" w:rsidP="00F25309">
      <w:pPr>
        <w:pStyle w:val="11"/>
        <w:shd w:val="clear" w:color="auto" w:fill="auto"/>
        <w:spacing w:before="0" w:after="0" w:line="322" w:lineRule="exact"/>
        <w:ind w:left="20" w:right="-114" w:firstLine="700"/>
      </w:pPr>
      <w:r>
        <w:t xml:space="preserve">Комісією встановлено, що у </w:t>
      </w:r>
      <w:proofErr w:type="spellStart"/>
      <w:r>
        <w:t>Добропільському</w:t>
      </w:r>
      <w:proofErr w:type="spellEnd"/>
      <w:r>
        <w:t xml:space="preserve"> </w:t>
      </w:r>
      <w:proofErr w:type="spellStart"/>
      <w:r>
        <w:t>міськрайонному</w:t>
      </w:r>
      <w:proofErr w:type="spellEnd"/>
      <w:r>
        <w:t xml:space="preserve"> суді Донецької області штатна чисельність суддів </w:t>
      </w:r>
      <w:r w:rsidR="00F25309">
        <w:t>–</w:t>
      </w:r>
      <w:r>
        <w:t xml:space="preserve"> 1</w:t>
      </w:r>
      <w:r w:rsidR="00F25309">
        <w:t xml:space="preserve">4, фактична чисельність суддів              </w:t>
      </w:r>
      <w:r w:rsidR="00F25309">
        <w:t>–</w:t>
      </w:r>
      <w:r>
        <w:t>11, кількість суддів, які здійснюють правосуддя дев’ять.</w:t>
      </w:r>
    </w:p>
    <w:p w:rsidR="00CB7B58" w:rsidRDefault="00652BAF" w:rsidP="00F25309">
      <w:pPr>
        <w:pStyle w:val="11"/>
        <w:shd w:val="clear" w:color="auto" w:fill="auto"/>
        <w:spacing w:before="0" w:after="0" w:line="322" w:lineRule="exact"/>
        <w:ind w:left="20" w:right="-114" w:firstLine="700"/>
      </w:pPr>
      <w:r>
        <w:t xml:space="preserve">Кількість справ, які знаходяться на розгляді у судді </w:t>
      </w:r>
      <w:proofErr w:type="spellStart"/>
      <w:r>
        <w:t>Хоменка</w:t>
      </w:r>
      <w:proofErr w:type="spellEnd"/>
      <w:r>
        <w:t xml:space="preserve"> Д.Є.:</w:t>
      </w:r>
    </w:p>
    <w:p w:rsidR="00CB7B58" w:rsidRDefault="00652BAF" w:rsidP="00F25309">
      <w:pPr>
        <w:pStyle w:val="11"/>
        <w:numPr>
          <w:ilvl w:val="0"/>
          <w:numId w:val="1"/>
        </w:numPr>
        <w:shd w:val="clear" w:color="auto" w:fill="auto"/>
        <w:tabs>
          <w:tab w:val="left" w:pos="721"/>
        </w:tabs>
        <w:spacing w:before="0" w:after="0" w:line="322" w:lineRule="exact"/>
        <w:ind w:left="380" w:right="-114"/>
        <w:jc w:val="left"/>
      </w:pPr>
      <w:r>
        <w:t xml:space="preserve">кримінальних справ </w:t>
      </w:r>
      <w:r w:rsidR="00F25309">
        <w:t>–</w:t>
      </w:r>
      <w:r>
        <w:t xml:space="preserve"> 87, з них 16 розглядаються понад три місяці;</w:t>
      </w:r>
    </w:p>
    <w:p w:rsidR="00CB7B58" w:rsidRDefault="00652BAF" w:rsidP="00F25309">
      <w:pPr>
        <w:pStyle w:val="11"/>
        <w:numPr>
          <w:ilvl w:val="0"/>
          <w:numId w:val="1"/>
        </w:numPr>
        <w:shd w:val="clear" w:color="auto" w:fill="auto"/>
        <w:tabs>
          <w:tab w:val="left" w:pos="721"/>
        </w:tabs>
        <w:spacing w:before="0" w:after="0" w:line="322" w:lineRule="exact"/>
        <w:ind w:left="380" w:right="-114"/>
        <w:jc w:val="left"/>
      </w:pPr>
      <w:r>
        <w:t xml:space="preserve">цивільних справ </w:t>
      </w:r>
      <w:r w:rsidR="00F25309">
        <w:t>–</w:t>
      </w:r>
      <w:r>
        <w:t xml:space="preserve"> 271, з них чотири розглядаються понад три місяці;</w:t>
      </w:r>
    </w:p>
    <w:p w:rsidR="00CB7B58" w:rsidRDefault="00652BAF" w:rsidP="00F25309">
      <w:pPr>
        <w:pStyle w:val="11"/>
        <w:numPr>
          <w:ilvl w:val="0"/>
          <w:numId w:val="1"/>
        </w:numPr>
        <w:shd w:val="clear" w:color="auto" w:fill="auto"/>
        <w:tabs>
          <w:tab w:val="left" w:pos="726"/>
        </w:tabs>
        <w:spacing w:before="0" w:after="0" w:line="322" w:lineRule="exact"/>
        <w:ind w:left="380" w:right="-114"/>
        <w:jc w:val="left"/>
      </w:pPr>
      <w:r>
        <w:t xml:space="preserve">адміністративних справ </w:t>
      </w:r>
      <w:r w:rsidR="00F25309">
        <w:t>–</w:t>
      </w:r>
      <w:r>
        <w:t xml:space="preserve"> 161, з них 41 розглядається понад три місяці.</w:t>
      </w:r>
    </w:p>
    <w:p w:rsidR="00CB7B58" w:rsidRDefault="00652BAF" w:rsidP="00F25309">
      <w:pPr>
        <w:pStyle w:val="11"/>
        <w:shd w:val="clear" w:color="auto" w:fill="auto"/>
        <w:spacing w:before="0" w:after="0" w:line="322" w:lineRule="exact"/>
        <w:ind w:left="20" w:right="-114" w:firstLine="700"/>
      </w:pPr>
      <w:r>
        <w:t>За інформацією, яка надійшла до Комісії від Державн</w:t>
      </w:r>
      <w:r w:rsidR="00F25309">
        <w:t>ої судової адміністрації </w:t>
      </w:r>
      <w:r>
        <w:t xml:space="preserve">України 21 липня 2017 року № 8-8215/17, відрядження судді </w:t>
      </w:r>
      <w:proofErr w:type="spellStart"/>
      <w:r>
        <w:t>Добропільського</w:t>
      </w:r>
      <w:proofErr w:type="spellEnd"/>
      <w:r>
        <w:t xml:space="preserve"> </w:t>
      </w:r>
      <w:proofErr w:type="spellStart"/>
      <w:r>
        <w:t>міськрайонного</w:t>
      </w:r>
      <w:proofErr w:type="spellEnd"/>
      <w:r>
        <w:t xml:space="preserve"> суду Донецької області </w:t>
      </w:r>
      <w:proofErr w:type="spellStart"/>
      <w:r>
        <w:t>Хоменка</w:t>
      </w:r>
      <w:proofErr w:type="spellEnd"/>
      <w:r>
        <w:t xml:space="preserve"> Д.Є. суттєво збільшить і без того високий рівень судового навантаження в названому суді та створить перешкоди доступу до правосуддя.</w:t>
      </w:r>
    </w:p>
    <w:p w:rsidR="00CB7B58" w:rsidRDefault="00652BAF" w:rsidP="00F25309">
      <w:pPr>
        <w:pStyle w:val="11"/>
        <w:shd w:val="clear" w:color="auto" w:fill="auto"/>
        <w:spacing w:before="0" w:after="0" w:line="322" w:lineRule="exact"/>
        <w:ind w:left="20" w:right="-114" w:firstLine="700"/>
      </w:pPr>
      <w:r>
        <w:t xml:space="preserve">Крім того, суддя </w:t>
      </w:r>
      <w:proofErr w:type="spellStart"/>
      <w:r>
        <w:t>Хоменко</w:t>
      </w:r>
      <w:proofErr w:type="spellEnd"/>
      <w:r>
        <w:t xml:space="preserve"> Д.Є. приймає участь у колегіальному розгляді судових справ, зокрема входить до складу колегії с</w:t>
      </w:r>
      <w:r w:rsidR="00F25309">
        <w:t>уддів при розгляді кримінальної </w:t>
      </w:r>
      <w:r>
        <w:t>справи № 227/47/16-к за обвинуваченням особи за ст. 115 ч. 1 КК України, провадження у якій триває.</w:t>
      </w:r>
    </w:p>
    <w:p w:rsidR="009965D1" w:rsidRDefault="00652BAF" w:rsidP="00F25309">
      <w:pPr>
        <w:pStyle w:val="11"/>
        <w:shd w:val="clear" w:color="auto" w:fill="auto"/>
        <w:spacing w:before="0" w:after="0" w:line="322" w:lineRule="exact"/>
        <w:ind w:left="20" w:right="-114" w:firstLine="700"/>
        <w:rPr>
          <w:rStyle w:val="2"/>
          <w:sz w:val="27"/>
          <w:szCs w:val="27"/>
        </w:rPr>
      </w:pPr>
      <w:r>
        <w:t xml:space="preserve">Заслухавши доповідача, дослідивши наявні в розпорядженні Комісії матеріали, врахувавши обставини, які вплинули </w:t>
      </w:r>
      <w:r w:rsidR="00F25309">
        <w:t xml:space="preserve">на рівень судового </w:t>
      </w:r>
      <w:proofErr w:type="spellStart"/>
      <w:r w:rsidR="00F25309">
        <w:t>навантаження </w:t>
      </w:r>
      <w:proofErr w:type="spellEnd"/>
      <w:r w:rsidR="00F25309">
        <w:t>в </w:t>
      </w:r>
      <w:r>
        <w:t xml:space="preserve">Лубенському </w:t>
      </w:r>
      <w:proofErr w:type="spellStart"/>
      <w:r>
        <w:t>міськрайонному</w:t>
      </w:r>
      <w:proofErr w:type="spellEnd"/>
      <w:r>
        <w:t xml:space="preserve"> суді Полтавської області, інформацію про стан здійснення правосуддя в суд</w:t>
      </w:r>
      <w:r w:rsidR="00F25309">
        <w:t>і, в якому суддя обіймає штатну </w:t>
      </w:r>
      <w:r>
        <w:t>посаду, а також дані, встановлені під час розгляду питання щодо відрядження судді, Комісія дійшла висновку відмовити у внесенні подання щодо відрядження</w:t>
      </w:r>
      <w:r w:rsidRPr="00F25309">
        <w:rPr>
          <w:sz w:val="16"/>
          <w:szCs w:val="16"/>
        </w:rPr>
        <w:t xml:space="preserve"> </w:t>
      </w:r>
      <w:r>
        <w:t>судді</w:t>
      </w:r>
      <w:r w:rsidRPr="00F25309">
        <w:rPr>
          <w:sz w:val="16"/>
          <w:szCs w:val="16"/>
        </w:rPr>
        <w:t xml:space="preserve"> </w:t>
      </w:r>
      <w:proofErr w:type="spellStart"/>
      <w:r>
        <w:t>Добропільського</w:t>
      </w:r>
      <w:proofErr w:type="spellEnd"/>
      <w:r w:rsidRPr="00F25309">
        <w:rPr>
          <w:sz w:val="16"/>
          <w:szCs w:val="16"/>
        </w:rPr>
        <w:t xml:space="preserve"> </w:t>
      </w:r>
      <w:proofErr w:type="spellStart"/>
      <w:r>
        <w:t>міськрайонного</w:t>
      </w:r>
      <w:proofErr w:type="spellEnd"/>
      <w:r w:rsidRPr="00F25309">
        <w:rPr>
          <w:sz w:val="16"/>
          <w:szCs w:val="16"/>
        </w:rPr>
        <w:t xml:space="preserve"> </w:t>
      </w:r>
      <w:r>
        <w:t>суду</w:t>
      </w:r>
      <w:r w:rsidRPr="00F25309">
        <w:rPr>
          <w:sz w:val="16"/>
          <w:szCs w:val="16"/>
        </w:rPr>
        <w:t xml:space="preserve"> </w:t>
      </w:r>
      <w:r>
        <w:t>Донецької</w:t>
      </w:r>
      <w:r w:rsidRPr="00F25309">
        <w:rPr>
          <w:sz w:val="18"/>
          <w:szCs w:val="18"/>
        </w:rPr>
        <w:t xml:space="preserve"> </w:t>
      </w:r>
      <w:r>
        <w:t>області</w:t>
      </w:r>
      <w:r w:rsidRPr="00F25309">
        <w:rPr>
          <w:sz w:val="16"/>
          <w:szCs w:val="16"/>
        </w:rPr>
        <w:t xml:space="preserve"> </w:t>
      </w:r>
      <w:proofErr w:type="spellStart"/>
      <w:r>
        <w:t>Хоменка</w:t>
      </w:r>
      <w:proofErr w:type="spellEnd"/>
      <w:r>
        <w:t xml:space="preserve"> Дмитра Євгеновича з тих підстав, що його відрядж</w:t>
      </w:r>
      <w:r w:rsidR="00F25309">
        <w:t>ення негативно вплине на якість </w:t>
      </w:r>
      <w:r>
        <w:t>та</w:t>
      </w:r>
      <w:r w:rsidR="007867B4">
        <w:t xml:space="preserve"> </w:t>
      </w:r>
    </w:p>
    <w:p w:rsidR="00CB7B58" w:rsidRPr="00DE79D5" w:rsidRDefault="00652BAF" w:rsidP="00F25309">
      <w:pPr>
        <w:pStyle w:val="11"/>
        <w:shd w:val="clear" w:color="auto" w:fill="auto"/>
        <w:spacing w:before="0" w:after="0" w:line="322" w:lineRule="exact"/>
        <w:ind w:left="20" w:right="-114" w:hanging="20"/>
      </w:pPr>
      <w:r w:rsidRPr="00DE79D5">
        <w:rPr>
          <w:rStyle w:val="2"/>
          <w:sz w:val="27"/>
          <w:szCs w:val="27"/>
        </w:rPr>
        <w:lastRenderedPageBreak/>
        <w:t xml:space="preserve">своєчасність розгляду справ та створить перешкоди доступу до правосуддя у </w:t>
      </w:r>
      <w:proofErr w:type="spellStart"/>
      <w:r w:rsidRPr="00DE79D5">
        <w:rPr>
          <w:rStyle w:val="2"/>
          <w:sz w:val="27"/>
          <w:szCs w:val="27"/>
        </w:rPr>
        <w:t>Добропільському</w:t>
      </w:r>
      <w:proofErr w:type="spellEnd"/>
      <w:r w:rsidRPr="00DE79D5">
        <w:rPr>
          <w:rStyle w:val="2"/>
          <w:sz w:val="27"/>
          <w:szCs w:val="27"/>
        </w:rPr>
        <w:t xml:space="preserve"> </w:t>
      </w:r>
      <w:proofErr w:type="spellStart"/>
      <w:r w:rsidRPr="00DE79D5">
        <w:rPr>
          <w:rStyle w:val="2"/>
          <w:sz w:val="27"/>
          <w:szCs w:val="27"/>
        </w:rPr>
        <w:t>міськрайонному</w:t>
      </w:r>
      <w:proofErr w:type="spellEnd"/>
      <w:r w:rsidRPr="00DE79D5">
        <w:rPr>
          <w:rStyle w:val="2"/>
          <w:sz w:val="27"/>
          <w:szCs w:val="27"/>
        </w:rPr>
        <w:t xml:space="preserve"> суді Донецької області.</w:t>
      </w:r>
    </w:p>
    <w:p w:rsidR="00CB7B58" w:rsidRDefault="00652BAF" w:rsidP="00F25309">
      <w:pPr>
        <w:pStyle w:val="11"/>
        <w:shd w:val="clear" w:color="auto" w:fill="auto"/>
        <w:spacing w:before="0" w:after="281" w:line="322" w:lineRule="exact"/>
        <w:ind w:left="20" w:right="-114" w:firstLine="700"/>
      </w:pPr>
      <w:r>
        <w:t>Керуючись статтями 55, 82, 93 Закону України «Про судоустрій і статус суддів», Порядком відрядження судді до іншого суду того самого рівня і спеціалізації (як тимчасового переведення), за</w:t>
      </w:r>
      <w:r w:rsidR="00F25309">
        <w:t>твердженого рішенням Вищої ради </w:t>
      </w:r>
      <w:r>
        <w:t>правосуддя від 24 січня 2017 року № 54/0/15-17, Комісія</w:t>
      </w:r>
    </w:p>
    <w:p w:rsidR="00CB7B58" w:rsidRDefault="00652BAF" w:rsidP="00F25309">
      <w:pPr>
        <w:pStyle w:val="11"/>
        <w:shd w:val="clear" w:color="auto" w:fill="auto"/>
        <w:spacing w:before="0" w:after="315" w:line="322" w:lineRule="exact"/>
        <w:ind w:right="-114"/>
        <w:jc w:val="center"/>
      </w:pPr>
      <w:r>
        <w:t>вирішила:</w:t>
      </w:r>
    </w:p>
    <w:p w:rsidR="00CB7B58" w:rsidRDefault="00652BAF" w:rsidP="00F25309">
      <w:pPr>
        <w:pStyle w:val="20"/>
        <w:shd w:val="clear" w:color="auto" w:fill="auto"/>
        <w:spacing w:line="322" w:lineRule="exact"/>
        <w:ind w:left="20" w:right="-114"/>
      </w:pPr>
      <w:r w:rsidRPr="00573567">
        <w:rPr>
          <w:sz w:val="27"/>
          <w:szCs w:val="27"/>
        </w:rPr>
        <w:t xml:space="preserve">відмовити у внесенні подання щодо відрядження до Лубенського міськрайонного суду Полтавської області судді </w:t>
      </w:r>
      <w:proofErr w:type="spellStart"/>
      <w:r w:rsidRPr="00573567">
        <w:rPr>
          <w:sz w:val="27"/>
          <w:szCs w:val="27"/>
        </w:rPr>
        <w:t>Добропільського</w:t>
      </w:r>
      <w:proofErr w:type="spellEnd"/>
      <w:r w:rsidRPr="00573567">
        <w:rPr>
          <w:sz w:val="27"/>
          <w:szCs w:val="27"/>
        </w:rPr>
        <w:t xml:space="preserve"> </w:t>
      </w:r>
      <w:proofErr w:type="spellStart"/>
      <w:r w:rsidRPr="00573567">
        <w:rPr>
          <w:sz w:val="27"/>
          <w:szCs w:val="27"/>
        </w:rPr>
        <w:t>міськрайонного</w:t>
      </w:r>
      <w:proofErr w:type="spellEnd"/>
      <w:r w:rsidRPr="00573567">
        <w:rPr>
          <w:sz w:val="27"/>
          <w:szCs w:val="27"/>
        </w:rPr>
        <w:t xml:space="preserve"> суду Донецької області </w:t>
      </w:r>
      <w:proofErr w:type="spellStart"/>
      <w:r w:rsidRPr="00573567">
        <w:rPr>
          <w:sz w:val="27"/>
          <w:szCs w:val="27"/>
        </w:rPr>
        <w:t>Хоменка</w:t>
      </w:r>
      <w:proofErr w:type="spellEnd"/>
      <w:r w:rsidRPr="00573567">
        <w:rPr>
          <w:sz w:val="27"/>
          <w:szCs w:val="27"/>
        </w:rPr>
        <w:t xml:space="preserve"> Дмитра Євгеновича</w:t>
      </w:r>
      <w:r>
        <w:t>.</w:t>
      </w:r>
      <w:r w:rsidR="00573567">
        <w:t xml:space="preserve"> </w:t>
      </w:r>
    </w:p>
    <w:p w:rsidR="00CB7B58" w:rsidRPr="009965D1" w:rsidRDefault="00CB7B58" w:rsidP="00F25309">
      <w:pPr>
        <w:spacing w:line="360" w:lineRule="exact"/>
        <w:ind w:right="-114"/>
        <w:rPr>
          <w:rFonts w:ascii="Times New Roman" w:hAnsi="Times New Roman" w:cs="Times New Roman"/>
          <w:sz w:val="27"/>
          <w:szCs w:val="27"/>
        </w:rPr>
      </w:pPr>
    </w:p>
    <w:p w:rsidR="00CB7B58" w:rsidRDefault="009965D1" w:rsidP="00F25309">
      <w:pPr>
        <w:spacing w:line="360" w:lineRule="exact"/>
        <w:ind w:right="-114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Головую</w:t>
      </w:r>
      <w:bookmarkStart w:id="1" w:name="_GoBack"/>
      <w:bookmarkEnd w:id="1"/>
      <w:r>
        <w:rPr>
          <w:rFonts w:ascii="Times New Roman" w:hAnsi="Times New Roman" w:cs="Times New Roman"/>
          <w:sz w:val="27"/>
          <w:szCs w:val="27"/>
        </w:rPr>
        <w:t>чий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В.Є. Устименко</w:t>
      </w:r>
    </w:p>
    <w:p w:rsidR="009965D1" w:rsidRDefault="009965D1" w:rsidP="00F25309">
      <w:pPr>
        <w:spacing w:line="360" w:lineRule="exact"/>
        <w:ind w:right="-114"/>
        <w:rPr>
          <w:rFonts w:ascii="Times New Roman" w:hAnsi="Times New Roman" w:cs="Times New Roman"/>
          <w:sz w:val="27"/>
          <w:szCs w:val="27"/>
        </w:rPr>
      </w:pPr>
    </w:p>
    <w:p w:rsidR="009965D1" w:rsidRDefault="009965D1" w:rsidP="00F25309">
      <w:pPr>
        <w:spacing w:line="360" w:lineRule="exact"/>
        <w:ind w:right="-114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Члени Комісії: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В.І. Бутенко</w:t>
      </w:r>
    </w:p>
    <w:p w:rsidR="009965D1" w:rsidRDefault="009965D1" w:rsidP="00F25309">
      <w:pPr>
        <w:spacing w:line="360" w:lineRule="exact"/>
        <w:ind w:right="-114"/>
        <w:rPr>
          <w:rFonts w:ascii="Times New Roman" w:hAnsi="Times New Roman" w:cs="Times New Roman"/>
          <w:sz w:val="27"/>
          <w:szCs w:val="27"/>
        </w:rPr>
      </w:pPr>
    </w:p>
    <w:p w:rsidR="009965D1" w:rsidRDefault="009965D1" w:rsidP="00F25309">
      <w:pPr>
        <w:spacing w:line="360" w:lineRule="exact"/>
        <w:ind w:right="-114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А.О. Заріцька</w:t>
      </w:r>
    </w:p>
    <w:p w:rsidR="009965D1" w:rsidRDefault="009965D1" w:rsidP="00F25309">
      <w:pPr>
        <w:spacing w:line="360" w:lineRule="exact"/>
        <w:ind w:right="-114"/>
        <w:rPr>
          <w:rFonts w:ascii="Times New Roman" w:hAnsi="Times New Roman" w:cs="Times New Roman"/>
          <w:sz w:val="27"/>
          <w:szCs w:val="27"/>
        </w:rPr>
      </w:pPr>
    </w:p>
    <w:p w:rsidR="009965D1" w:rsidRDefault="009965D1" w:rsidP="00F25309">
      <w:pPr>
        <w:spacing w:line="360" w:lineRule="exact"/>
        <w:ind w:right="-114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А.Г. Козлов</w:t>
      </w:r>
    </w:p>
    <w:p w:rsidR="009965D1" w:rsidRDefault="009965D1" w:rsidP="00F25309">
      <w:pPr>
        <w:spacing w:line="360" w:lineRule="exact"/>
        <w:ind w:right="-114"/>
        <w:rPr>
          <w:rFonts w:ascii="Times New Roman" w:hAnsi="Times New Roman" w:cs="Times New Roman"/>
          <w:sz w:val="27"/>
          <w:szCs w:val="27"/>
        </w:rPr>
      </w:pPr>
    </w:p>
    <w:p w:rsidR="009965D1" w:rsidRDefault="009965D1" w:rsidP="00F25309">
      <w:pPr>
        <w:spacing w:line="360" w:lineRule="exact"/>
        <w:ind w:right="-114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П.С. Луцюк</w:t>
      </w:r>
    </w:p>
    <w:p w:rsidR="009965D1" w:rsidRDefault="009965D1" w:rsidP="00F25309">
      <w:pPr>
        <w:spacing w:line="360" w:lineRule="exact"/>
        <w:ind w:right="-114"/>
        <w:rPr>
          <w:rFonts w:ascii="Times New Roman" w:hAnsi="Times New Roman" w:cs="Times New Roman"/>
          <w:sz w:val="27"/>
          <w:szCs w:val="27"/>
        </w:rPr>
      </w:pPr>
    </w:p>
    <w:p w:rsidR="009965D1" w:rsidRDefault="009965D1" w:rsidP="00F25309">
      <w:pPr>
        <w:spacing w:line="360" w:lineRule="exact"/>
        <w:ind w:right="-114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М.А. Макарчук</w:t>
      </w:r>
    </w:p>
    <w:p w:rsidR="009965D1" w:rsidRDefault="009965D1" w:rsidP="00F25309">
      <w:pPr>
        <w:spacing w:line="360" w:lineRule="exact"/>
        <w:ind w:right="-114"/>
        <w:rPr>
          <w:rFonts w:ascii="Times New Roman" w:hAnsi="Times New Roman" w:cs="Times New Roman"/>
          <w:sz w:val="27"/>
          <w:szCs w:val="27"/>
        </w:rPr>
      </w:pPr>
    </w:p>
    <w:p w:rsidR="009965D1" w:rsidRPr="009965D1" w:rsidRDefault="009965D1" w:rsidP="00F25309">
      <w:pPr>
        <w:spacing w:line="360" w:lineRule="exact"/>
        <w:ind w:right="-114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С.М. Прилипко</w:t>
      </w:r>
    </w:p>
    <w:p w:rsidR="00CB7B58" w:rsidRPr="009965D1" w:rsidRDefault="00CB7B58" w:rsidP="00F25309">
      <w:pPr>
        <w:spacing w:line="360" w:lineRule="exact"/>
        <w:ind w:right="-114"/>
        <w:rPr>
          <w:rFonts w:ascii="Times New Roman" w:hAnsi="Times New Roman" w:cs="Times New Roman"/>
          <w:sz w:val="27"/>
          <w:szCs w:val="27"/>
        </w:rPr>
      </w:pPr>
    </w:p>
    <w:p w:rsidR="00CB7B58" w:rsidRPr="009965D1" w:rsidRDefault="00CB7B58" w:rsidP="00F25309">
      <w:pPr>
        <w:spacing w:line="360" w:lineRule="exact"/>
        <w:ind w:right="-114"/>
        <w:rPr>
          <w:rFonts w:ascii="Times New Roman" w:hAnsi="Times New Roman" w:cs="Times New Roman"/>
          <w:sz w:val="27"/>
          <w:szCs w:val="27"/>
        </w:rPr>
      </w:pPr>
    </w:p>
    <w:p w:rsidR="00CB7B58" w:rsidRPr="009965D1" w:rsidRDefault="00CB7B58" w:rsidP="00F25309">
      <w:pPr>
        <w:spacing w:line="360" w:lineRule="exact"/>
        <w:ind w:right="-114"/>
        <w:rPr>
          <w:rFonts w:ascii="Times New Roman" w:hAnsi="Times New Roman" w:cs="Times New Roman"/>
          <w:sz w:val="27"/>
          <w:szCs w:val="27"/>
        </w:rPr>
      </w:pPr>
    </w:p>
    <w:p w:rsidR="00CB7B58" w:rsidRPr="009965D1" w:rsidRDefault="00CB7B58" w:rsidP="00F25309">
      <w:pPr>
        <w:spacing w:line="360" w:lineRule="exact"/>
        <w:ind w:right="-114"/>
        <w:rPr>
          <w:rFonts w:ascii="Times New Roman" w:hAnsi="Times New Roman" w:cs="Times New Roman"/>
          <w:sz w:val="27"/>
          <w:szCs w:val="27"/>
        </w:rPr>
      </w:pPr>
    </w:p>
    <w:p w:rsidR="00CB7B58" w:rsidRPr="009965D1" w:rsidRDefault="00CB7B58" w:rsidP="00F25309">
      <w:pPr>
        <w:spacing w:line="360" w:lineRule="exact"/>
        <w:ind w:right="-114"/>
        <w:rPr>
          <w:rFonts w:ascii="Times New Roman" w:hAnsi="Times New Roman" w:cs="Times New Roman"/>
          <w:sz w:val="27"/>
          <w:szCs w:val="27"/>
        </w:rPr>
      </w:pPr>
    </w:p>
    <w:p w:rsidR="00CB7B58" w:rsidRPr="009965D1" w:rsidRDefault="00CB7B58" w:rsidP="00F25309">
      <w:pPr>
        <w:spacing w:line="360" w:lineRule="exact"/>
        <w:ind w:right="-114"/>
        <w:rPr>
          <w:rFonts w:ascii="Times New Roman" w:hAnsi="Times New Roman" w:cs="Times New Roman"/>
          <w:sz w:val="27"/>
          <w:szCs w:val="27"/>
        </w:rPr>
      </w:pPr>
    </w:p>
    <w:p w:rsidR="00CB7B58" w:rsidRPr="009965D1" w:rsidRDefault="00CB7B58" w:rsidP="00F25309">
      <w:pPr>
        <w:spacing w:line="578" w:lineRule="exact"/>
        <w:ind w:right="-114"/>
        <w:rPr>
          <w:rFonts w:ascii="Times New Roman" w:hAnsi="Times New Roman" w:cs="Times New Roman"/>
          <w:sz w:val="27"/>
          <w:szCs w:val="27"/>
        </w:rPr>
      </w:pPr>
    </w:p>
    <w:p w:rsidR="00CB7B58" w:rsidRDefault="00CB7B58" w:rsidP="00F25309">
      <w:pPr>
        <w:ind w:right="-114"/>
        <w:rPr>
          <w:sz w:val="2"/>
          <w:szCs w:val="2"/>
        </w:rPr>
      </w:pPr>
    </w:p>
    <w:sectPr w:rsidR="00CB7B58" w:rsidSect="00F25309">
      <w:headerReference w:type="even" r:id="rId10"/>
      <w:headerReference w:type="default" r:id="rId11"/>
      <w:type w:val="continuous"/>
      <w:pgSz w:w="11909" w:h="16838"/>
      <w:pgMar w:top="960" w:right="1121" w:bottom="740" w:left="112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D5F" w:rsidRDefault="00B82D5F">
      <w:r>
        <w:separator/>
      </w:r>
    </w:p>
  </w:endnote>
  <w:endnote w:type="continuationSeparator" w:id="0">
    <w:p w:rsidR="00B82D5F" w:rsidRDefault="00B82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D5F" w:rsidRDefault="00B82D5F"/>
  </w:footnote>
  <w:footnote w:type="continuationSeparator" w:id="0">
    <w:p w:rsidR="00B82D5F" w:rsidRDefault="00B82D5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214663"/>
      <w:docPartObj>
        <w:docPartGallery w:val="Page Numbers (Top of Page)"/>
        <w:docPartUnique/>
      </w:docPartObj>
    </w:sdtPr>
    <w:sdtContent>
      <w:p w:rsidR="00F25309" w:rsidRDefault="00F2530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25309">
          <w:rPr>
            <w:noProof/>
            <w:lang w:val="ru-RU"/>
          </w:rPr>
          <w:t>2</w:t>
        </w:r>
        <w:r>
          <w:fldChar w:fldCharType="end"/>
        </w:r>
      </w:p>
    </w:sdtContent>
  </w:sdt>
  <w:p w:rsidR="00CB7B58" w:rsidRDefault="00CB7B58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6397014"/>
      <w:docPartObj>
        <w:docPartGallery w:val="Page Numbers (Top of Page)"/>
        <w:docPartUnique/>
      </w:docPartObj>
    </w:sdtPr>
    <w:sdtContent>
      <w:p w:rsidR="00F25309" w:rsidRDefault="00F25309">
        <w:pPr>
          <w:pStyle w:val="a9"/>
          <w:jc w:val="center"/>
        </w:pPr>
      </w:p>
      <w:p w:rsidR="00F25309" w:rsidRDefault="00F2530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25309">
          <w:rPr>
            <w:noProof/>
            <w:lang w:val="ru-RU"/>
          </w:rPr>
          <w:t>3</w:t>
        </w:r>
        <w:r>
          <w:fldChar w:fldCharType="end"/>
        </w:r>
      </w:p>
    </w:sdtContent>
  </w:sdt>
  <w:p w:rsidR="00F25309" w:rsidRDefault="00F2530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F0E6D"/>
    <w:multiLevelType w:val="multilevel"/>
    <w:tmpl w:val="4B404F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B7B58"/>
    <w:rsid w:val="0030757B"/>
    <w:rsid w:val="0035211C"/>
    <w:rsid w:val="00573567"/>
    <w:rsid w:val="00652BAF"/>
    <w:rsid w:val="0077359B"/>
    <w:rsid w:val="007867B4"/>
    <w:rsid w:val="009965D1"/>
    <w:rsid w:val="00B82D5F"/>
    <w:rsid w:val="00CB7B58"/>
    <w:rsid w:val="00DE79D5"/>
    <w:rsid w:val="00F25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2Exact">
    <w:name w:val="Подпись к картинке (2) Exact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98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1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  <w:sz w:val="25"/>
      <w:szCs w:val="25"/>
    </w:rPr>
  </w:style>
  <w:style w:type="paragraph" w:styleId="a9">
    <w:name w:val="header"/>
    <w:basedOn w:val="a"/>
    <w:link w:val="aa"/>
    <w:uiPriority w:val="99"/>
    <w:unhideWhenUsed/>
    <w:rsid w:val="00F25309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25309"/>
    <w:rPr>
      <w:color w:val="000000"/>
    </w:rPr>
  </w:style>
  <w:style w:type="paragraph" w:styleId="ab">
    <w:name w:val="footer"/>
    <w:basedOn w:val="a"/>
    <w:link w:val="ac"/>
    <w:uiPriority w:val="99"/>
    <w:unhideWhenUsed/>
    <w:rsid w:val="00F25309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25309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3778</Words>
  <Characters>2154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5</cp:revision>
  <dcterms:created xsi:type="dcterms:W3CDTF">2021-02-11T11:23:00Z</dcterms:created>
  <dcterms:modified xsi:type="dcterms:W3CDTF">2021-03-11T12:44:00Z</dcterms:modified>
</cp:coreProperties>
</file>