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4DD" w:rsidRDefault="008314DD" w:rsidP="00D0460E">
      <w:pPr>
        <w:ind w:right="-1"/>
        <w:jc w:val="center"/>
        <w:rPr>
          <w:sz w:val="28"/>
          <w:szCs w:val="28"/>
        </w:rPr>
      </w:pPr>
      <w:r>
        <w:rPr>
          <w:noProof/>
          <w:kern w:val="1"/>
          <w:sz w:val="28"/>
          <w:szCs w:val="28"/>
          <w:lang w:eastAsia="uk-UA"/>
        </w:rPr>
        <w:drawing>
          <wp:inline distT="0" distB="0" distL="0" distR="0" wp14:anchorId="7BE4EF60" wp14:editId="18C0418B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4DD" w:rsidRPr="00155E48" w:rsidRDefault="008314DD" w:rsidP="00155E4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55E48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767F66" w:rsidRPr="005D6802" w:rsidRDefault="00767F66" w:rsidP="00155E4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314DD" w:rsidRPr="005D6802" w:rsidRDefault="007701CA" w:rsidP="00155E48">
      <w:pPr>
        <w:pStyle w:val="a5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26</w:t>
      </w:r>
      <w:r w:rsidR="00155E48" w:rsidRPr="005D6802">
        <w:rPr>
          <w:rFonts w:ascii="Times New Roman" w:hAnsi="Times New Roman" w:cs="Times New Roman"/>
          <w:sz w:val="24"/>
          <w:szCs w:val="24"/>
        </w:rPr>
        <w:t xml:space="preserve"> вересня</w:t>
      </w:r>
      <w:r w:rsidR="008314DD" w:rsidRPr="005D6802">
        <w:rPr>
          <w:rFonts w:ascii="Times New Roman" w:hAnsi="Times New Roman" w:cs="Times New Roman"/>
          <w:sz w:val="24"/>
          <w:szCs w:val="24"/>
        </w:rPr>
        <w:t xml:space="preserve"> 2019 року </w:t>
      </w:r>
      <w:r w:rsidR="008314DD" w:rsidRPr="005D6802">
        <w:rPr>
          <w:rFonts w:ascii="Times New Roman" w:hAnsi="Times New Roman" w:cs="Times New Roman"/>
          <w:sz w:val="24"/>
          <w:szCs w:val="24"/>
        </w:rPr>
        <w:tab/>
      </w:r>
      <w:r w:rsidR="008314DD" w:rsidRPr="005D6802">
        <w:rPr>
          <w:rFonts w:ascii="Times New Roman" w:hAnsi="Times New Roman" w:cs="Times New Roman"/>
          <w:sz w:val="24"/>
          <w:szCs w:val="24"/>
        </w:rPr>
        <w:tab/>
      </w:r>
      <w:r w:rsidR="008314DD" w:rsidRPr="005D6802">
        <w:rPr>
          <w:rFonts w:ascii="Times New Roman" w:hAnsi="Times New Roman" w:cs="Times New Roman"/>
          <w:sz w:val="24"/>
          <w:szCs w:val="24"/>
        </w:rPr>
        <w:tab/>
      </w:r>
      <w:r w:rsidR="008314DD" w:rsidRPr="005D6802">
        <w:rPr>
          <w:rFonts w:ascii="Times New Roman" w:hAnsi="Times New Roman" w:cs="Times New Roman"/>
          <w:sz w:val="24"/>
          <w:szCs w:val="24"/>
        </w:rPr>
        <w:tab/>
      </w:r>
      <w:r w:rsidR="008314DD" w:rsidRPr="005D6802">
        <w:rPr>
          <w:rFonts w:ascii="Times New Roman" w:hAnsi="Times New Roman" w:cs="Times New Roman"/>
          <w:sz w:val="24"/>
          <w:szCs w:val="24"/>
        </w:rPr>
        <w:tab/>
      </w:r>
      <w:r w:rsidR="008314DD" w:rsidRPr="005D6802">
        <w:rPr>
          <w:rFonts w:ascii="Times New Roman" w:hAnsi="Times New Roman" w:cs="Times New Roman"/>
          <w:sz w:val="24"/>
          <w:szCs w:val="24"/>
        </w:rPr>
        <w:tab/>
      </w:r>
      <w:r w:rsidR="008314DD" w:rsidRPr="005D6802">
        <w:rPr>
          <w:rFonts w:ascii="Times New Roman" w:hAnsi="Times New Roman" w:cs="Times New Roman"/>
          <w:sz w:val="24"/>
          <w:szCs w:val="24"/>
        </w:rPr>
        <w:tab/>
      </w:r>
      <w:r w:rsidR="008314DD" w:rsidRPr="005D6802">
        <w:rPr>
          <w:rFonts w:ascii="Times New Roman" w:hAnsi="Times New Roman" w:cs="Times New Roman"/>
          <w:sz w:val="24"/>
          <w:szCs w:val="24"/>
        </w:rPr>
        <w:tab/>
      </w:r>
      <w:r w:rsidR="008314DD" w:rsidRPr="005D6802">
        <w:rPr>
          <w:rFonts w:ascii="Times New Roman" w:hAnsi="Times New Roman" w:cs="Times New Roman"/>
          <w:sz w:val="24"/>
          <w:szCs w:val="24"/>
        </w:rPr>
        <w:tab/>
        <w:t xml:space="preserve">     м. Київ</w:t>
      </w:r>
    </w:p>
    <w:p w:rsidR="00155E48" w:rsidRPr="005D6802" w:rsidRDefault="00155E48" w:rsidP="00155E4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314DD" w:rsidRPr="00605311" w:rsidRDefault="00605311" w:rsidP="00155E48">
      <w:pPr>
        <w:pStyle w:val="a5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Я   </w:t>
      </w:r>
      <w:r w:rsidRPr="00605311">
        <w:rPr>
          <w:rFonts w:ascii="Times New Roman" w:hAnsi="Times New Roman" w:cs="Times New Roman"/>
          <w:bCs/>
          <w:sz w:val="24"/>
          <w:szCs w:val="24"/>
        </w:rPr>
        <w:t>№</w:t>
      </w:r>
      <w:r w:rsidRPr="00605311">
        <w:rPr>
          <w:rFonts w:ascii="Times New Roman" w:hAnsi="Times New Roman" w:cs="Times New Roman"/>
          <w:bCs/>
          <w:sz w:val="24"/>
          <w:szCs w:val="24"/>
          <w:u w:val="single"/>
        </w:rPr>
        <w:t xml:space="preserve"> 169/зп-19</w:t>
      </w:r>
    </w:p>
    <w:p w:rsidR="008314DD" w:rsidRPr="005D6802" w:rsidRDefault="008314DD" w:rsidP="00155E48">
      <w:pPr>
        <w:pStyle w:val="a5"/>
        <w:rPr>
          <w:rFonts w:ascii="Times New Roman" w:hAnsi="Times New Roman" w:cs="Times New Roman"/>
          <w:bCs/>
          <w:sz w:val="24"/>
          <w:szCs w:val="24"/>
        </w:rPr>
      </w:pPr>
    </w:p>
    <w:p w:rsidR="008314DD" w:rsidRPr="005D6802" w:rsidRDefault="008314DD" w:rsidP="00155E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Вища кваліфікаційна комісія суддів України у пленарному складі:</w:t>
      </w:r>
    </w:p>
    <w:p w:rsidR="00155E48" w:rsidRPr="005D6802" w:rsidRDefault="00155E48" w:rsidP="00155E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4DD" w:rsidRPr="005D6802" w:rsidRDefault="008314DD" w:rsidP="00155E48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 xml:space="preserve">головуючого – </w:t>
      </w:r>
      <w:r w:rsidR="00155E48" w:rsidRPr="005D680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Гладія С.В</w:t>
      </w:r>
      <w:r w:rsidRPr="005D680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Pr="005D6802">
        <w:rPr>
          <w:rFonts w:ascii="Times New Roman" w:hAnsi="Times New Roman" w:cs="Times New Roman"/>
          <w:sz w:val="24"/>
          <w:szCs w:val="24"/>
        </w:rPr>
        <w:t>,</w:t>
      </w:r>
    </w:p>
    <w:p w:rsidR="005052BE" w:rsidRPr="005D6802" w:rsidRDefault="005052BE" w:rsidP="00155E48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E48" w:rsidRPr="005D6802" w:rsidRDefault="008314DD" w:rsidP="00155E48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5D680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членів Комісії: </w:t>
      </w:r>
      <w:proofErr w:type="spellStart"/>
      <w:r w:rsidRPr="005D6802">
        <w:rPr>
          <w:rFonts w:ascii="Times New Roman" w:hAnsi="Times New Roman" w:cs="Times New Roman"/>
          <w:sz w:val="24"/>
          <w:szCs w:val="24"/>
          <w:lang w:eastAsia="ru-RU" w:bidi="ru-RU"/>
        </w:rPr>
        <w:t>Бутенка</w:t>
      </w:r>
      <w:proofErr w:type="spellEnd"/>
      <w:r w:rsidRPr="005D6802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В.І., Дроздова О.М., </w:t>
      </w:r>
      <w:proofErr w:type="spellStart"/>
      <w:r w:rsidRPr="005D6802">
        <w:rPr>
          <w:rFonts w:ascii="Times New Roman" w:hAnsi="Times New Roman" w:cs="Times New Roman"/>
          <w:sz w:val="24"/>
          <w:szCs w:val="24"/>
          <w:lang w:eastAsia="ru-RU" w:bidi="ru-RU"/>
        </w:rPr>
        <w:t>Заріцької</w:t>
      </w:r>
      <w:proofErr w:type="spellEnd"/>
      <w:r w:rsidRPr="005D6802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А.О., </w:t>
      </w:r>
      <w:proofErr w:type="spellStart"/>
      <w:r w:rsidRPr="005D6802">
        <w:rPr>
          <w:rFonts w:ascii="Times New Roman" w:hAnsi="Times New Roman" w:cs="Times New Roman"/>
          <w:sz w:val="24"/>
          <w:szCs w:val="24"/>
          <w:lang w:eastAsia="ru-RU" w:bidi="ru-RU"/>
        </w:rPr>
        <w:t>Макарчука</w:t>
      </w:r>
      <w:proofErr w:type="spellEnd"/>
      <w:r w:rsidRPr="005D6802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М.А., </w:t>
      </w:r>
      <w:r w:rsidR="005052BE" w:rsidRPr="005D6802">
        <w:rPr>
          <w:rFonts w:ascii="Times New Roman" w:hAnsi="Times New Roman" w:cs="Times New Roman"/>
          <w:sz w:val="24"/>
          <w:szCs w:val="24"/>
          <w:lang w:eastAsia="ru-RU" w:bidi="ru-RU"/>
        </w:rPr>
        <w:br/>
      </w:r>
      <w:proofErr w:type="spellStart"/>
      <w:r w:rsidR="0049028D" w:rsidRPr="005D6802">
        <w:rPr>
          <w:rFonts w:ascii="Times New Roman" w:hAnsi="Times New Roman" w:cs="Times New Roman"/>
          <w:sz w:val="24"/>
          <w:szCs w:val="24"/>
          <w:lang w:eastAsia="ru-RU" w:bidi="ru-RU"/>
        </w:rPr>
        <w:t>Мішина</w:t>
      </w:r>
      <w:proofErr w:type="spellEnd"/>
      <w:r w:rsidR="0049028D" w:rsidRPr="005D6802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М.І., </w:t>
      </w:r>
      <w:r w:rsidRPr="005D6802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Остапця С.Л., </w:t>
      </w:r>
      <w:proofErr w:type="spellStart"/>
      <w:r w:rsidRPr="005D6802">
        <w:rPr>
          <w:rFonts w:ascii="Times New Roman" w:hAnsi="Times New Roman" w:cs="Times New Roman"/>
          <w:sz w:val="24"/>
          <w:szCs w:val="24"/>
          <w:lang w:eastAsia="ru-RU" w:bidi="ru-RU"/>
        </w:rPr>
        <w:t>Сіроша</w:t>
      </w:r>
      <w:proofErr w:type="spellEnd"/>
      <w:r w:rsidRPr="005D6802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М.В., </w:t>
      </w:r>
      <w:proofErr w:type="spellStart"/>
      <w:r w:rsidR="00155E48" w:rsidRPr="005D6802">
        <w:rPr>
          <w:rFonts w:ascii="Times New Roman" w:hAnsi="Times New Roman" w:cs="Times New Roman"/>
          <w:sz w:val="24"/>
          <w:szCs w:val="24"/>
          <w:lang w:eastAsia="ru-RU" w:bidi="ru-RU"/>
        </w:rPr>
        <w:t>Солодкова</w:t>
      </w:r>
      <w:proofErr w:type="spellEnd"/>
      <w:r w:rsidR="00155E48" w:rsidRPr="005D6802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А.А., </w:t>
      </w:r>
      <w:proofErr w:type="spellStart"/>
      <w:r w:rsidR="0049028D" w:rsidRPr="005D6802">
        <w:rPr>
          <w:rFonts w:ascii="Times New Roman" w:hAnsi="Times New Roman" w:cs="Times New Roman"/>
          <w:sz w:val="24"/>
          <w:szCs w:val="24"/>
          <w:lang w:eastAsia="ru-RU" w:bidi="ru-RU"/>
        </w:rPr>
        <w:t>Тітова</w:t>
      </w:r>
      <w:proofErr w:type="spellEnd"/>
      <w:r w:rsidR="0049028D" w:rsidRPr="005D6802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Ю.Г., </w:t>
      </w:r>
      <w:r w:rsidR="00155E48" w:rsidRPr="005D6802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Устименко В.Є., </w:t>
      </w:r>
      <w:r w:rsidR="0049028D" w:rsidRPr="005D6802">
        <w:rPr>
          <w:rFonts w:ascii="Times New Roman" w:hAnsi="Times New Roman" w:cs="Times New Roman"/>
          <w:sz w:val="24"/>
          <w:szCs w:val="24"/>
          <w:lang w:eastAsia="ru-RU" w:bidi="ru-RU"/>
        </w:rPr>
        <w:t>Шилової Т.С.,</w:t>
      </w:r>
    </w:p>
    <w:p w:rsidR="001622CB" w:rsidRPr="005D6802" w:rsidRDefault="001622CB" w:rsidP="00155E48">
      <w:pPr>
        <w:shd w:val="clear" w:color="auto" w:fill="FFFFFF"/>
        <w:tabs>
          <w:tab w:val="left" w:pos="7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8314DD" w:rsidRPr="005D6802" w:rsidRDefault="008314DD" w:rsidP="00155E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5D680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розглянувши питання </w:t>
      </w:r>
      <w:r w:rsidR="005D680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про затвердження складу колегії Комісії для розгляду питання допуску кандидата на посаду судді до участі у конкурсі та допуску кандидата на посаду судді до проходження кваліфікаційного оцінювання (для участі у конкурсі на зайняття вакантних посад суддів в апеляційних судах)</w:t>
      </w:r>
      <w:r w:rsidRPr="005D680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,</w:t>
      </w:r>
    </w:p>
    <w:p w:rsidR="00155E48" w:rsidRPr="005D6802" w:rsidRDefault="00155E48" w:rsidP="00155E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80EA0" w:rsidRPr="005D6802" w:rsidRDefault="008314DD" w:rsidP="00155E48">
      <w:pPr>
        <w:shd w:val="clear" w:color="auto" w:fill="FFFFFF"/>
        <w:tabs>
          <w:tab w:val="center" w:pos="4819"/>
          <w:tab w:val="left" w:pos="626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встановила:</w:t>
      </w:r>
    </w:p>
    <w:p w:rsidR="00155E48" w:rsidRPr="005D6802" w:rsidRDefault="00155E48" w:rsidP="00155E48">
      <w:pPr>
        <w:shd w:val="clear" w:color="auto" w:fill="FFFFFF"/>
        <w:tabs>
          <w:tab w:val="center" w:pos="4819"/>
          <w:tab w:val="left" w:pos="626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1CA" w:rsidRPr="005D6802" w:rsidRDefault="00080EA0" w:rsidP="007701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ab/>
      </w:r>
      <w:r w:rsidR="007701CA" w:rsidRPr="005D6802">
        <w:rPr>
          <w:rFonts w:ascii="Times New Roman" w:hAnsi="Times New Roman" w:cs="Times New Roman"/>
          <w:sz w:val="24"/>
          <w:szCs w:val="24"/>
        </w:rPr>
        <w:t xml:space="preserve">Згідно із частиною першою статті 79 Закону України «Про судоустрій і статус суддів» (далі </w:t>
      </w:r>
      <w:r w:rsidR="00D90BBC" w:rsidRPr="005D6802">
        <w:rPr>
          <w:rFonts w:ascii="Times New Roman" w:hAnsi="Times New Roman" w:cs="Times New Roman"/>
          <w:sz w:val="24"/>
          <w:szCs w:val="24"/>
        </w:rPr>
        <w:t>–</w:t>
      </w:r>
      <w:r w:rsidR="007701CA" w:rsidRPr="005D6802">
        <w:rPr>
          <w:rFonts w:ascii="Times New Roman" w:hAnsi="Times New Roman" w:cs="Times New Roman"/>
          <w:sz w:val="24"/>
          <w:szCs w:val="24"/>
        </w:rPr>
        <w:t xml:space="preserve"> Закон) конкурс на зайняття вакантних посад суддів апеляційних судів проводиться Вищою кваліфікаційною комісією суддів України відповідно до цього Закону та положення про проведення конкурсу.</w:t>
      </w:r>
    </w:p>
    <w:p w:rsidR="00F54C82" w:rsidRPr="005D6802" w:rsidRDefault="00F54C82" w:rsidP="00F54C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ab/>
        <w:t>Рішенням Комісії від 0</w:t>
      </w:r>
      <w:r w:rsidR="007701CA" w:rsidRPr="005D6802">
        <w:rPr>
          <w:rFonts w:ascii="Times New Roman" w:hAnsi="Times New Roman" w:cs="Times New Roman"/>
          <w:sz w:val="24"/>
          <w:szCs w:val="24"/>
        </w:rPr>
        <w:t>9</w:t>
      </w:r>
      <w:r w:rsidRPr="005D6802">
        <w:rPr>
          <w:rFonts w:ascii="Times New Roman" w:hAnsi="Times New Roman" w:cs="Times New Roman"/>
          <w:sz w:val="24"/>
          <w:szCs w:val="24"/>
        </w:rPr>
        <w:t xml:space="preserve"> серпня 2019 року № 1</w:t>
      </w:r>
      <w:r w:rsidR="007701CA" w:rsidRPr="005D6802">
        <w:rPr>
          <w:rFonts w:ascii="Times New Roman" w:hAnsi="Times New Roman" w:cs="Times New Roman"/>
          <w:sz w:val="24"/>
          <w:szCs w:val="24"/>
        </w:rPr>
        <w:t>54</w:t>
      </w:r>
      <w:r w:rsidRPr="005D6802">
        <w:rPr>
          <w:rFonts w:ascii="Times New Roman" w:hAnsi="Times New Roman" w:cs="Times New Roman"/>
          <w:sz w:val="24"/>
          <w:szCs w:val="24"/>
        </w:rPr>
        <w:t xml:space="preserve">/зп-19 </w:t>
      </w:r>
      <w:r w:rsidR="007701CA" w:rsidRPr="005D6802">
        <w:rPr>
          <w:rFonts w:ascii="Times New Roman" w:hAnsi="Times New Roman" w:cs="Times New Roman"/>
          <w:sz w:val="24"/>
          <w:szCs w:val="24"/>
        </w:rPr>
        <w:t xml:space="preserve">оголошено конкурс на зайняття 346 вакантних посад суддів в апеляційних судах, з яких: в апеляційних судах з розгляду цивільних і кримінальних справ, а також справ про адміністративні правопорушення – 285, в апеляційних судах з розгляду господарських справ – 31, </w:t>
      </w:r>
      <w:r w:rsidR="005D6802">
        <w:rPr>
          <w:rFonts w:ascii="Times New Roman" w:hAnsi="Times New Roman" w:cs="Times New Roman"/>
          <w:sz w:val="24"/>
          <w:szCs w:val="24"/>
        </w:rPr>
        <w:br/>
      </w:r>
      <w:r w:rsidR="007701CA" w:rsidRPr="005D6802">
        <w:rPr>
          <w:rFonts w:ascii="Times New Roman" w:hAnsi="Times New Roman" w:cs="Times New Roman"/>
          <w:sz w:val="24"/>
          <w:szCs w:val="24"/>
        </w:rPr>
        <w:t>в апеляційних судах з розгляду адміністративних справ – 30</w:t>
      </w:r>
      <w:r w:rsidRPr="005D6802">
        <w:rPr>
          <w:rFonts w:ascii="Times New Roman" w:hAnsi="Times New Roman" w:cs="Times New Roman"/>
          <w:sz w:val="24"/>
          <w:szCs w:val="24"/>
        </w:rPr>
        <w:t>.</w:t>
      </w:r>
    </w:p>
    <w:p w:rsidR="007701CA" w:rsidRPr="005D6802" w:rsidRDefault="00F54C82" w:rsidP="007701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ab/>
        <w:t>Також у</w:t>
      </w:r>
      <w:r w:rsidR="007701CA" w:rsidRPr="005D6802">
        <w:rPr>
          <w:rFonts w:ascii="Times New Roman" w:hAnsi="Times New Roman" w:cs="Times New Roman"/>
          <w:sz w:val="24"/>
          <w:szCs w:val="24"/>
        </w:rPr>
        <w:t xml:space="preserve">казаним рішенням встановлено, що порядок подання заяви про участь у конкурсі на зайняття 346 вакантних посад суддів в апеляційних судах, перелік документів, що додаються до заяви, та вимоги до них визначаються умовами його проведення. Строк подання заяв та документів для участі </w:t>
      </w:r>
      <w:r w:rsidR="00E544BF">
        <w:rPr>
          <w:rFonts w:ascii="Times New Roman" w:hAnsi="Times New Roman" w:cs="Times New Roman"/>
          <w:sz w:val="24"/>
          <w:szCs w:val="24"/>
        </w:rPr>
        <w:t>в</w:t>
      </w:r>
      <w:r w:rsidR="007701CA" w:rsidRPr="005D6802">
        <w:rPr>
          <w:rFonts w:ascii="Times New Roman" w:hAnsi="Times New Roman" w:cs="Times New Roman"/>
          <w:sz w:val="24"/>
          <w:szCs w:val="24"/>
        </w:rPr>
        <w:t xml:space="preserve"> конкурсі – 1 календарний день, 25 вересня </w:t>
      </w:r>
      <w:r w:rsidR="005D6802">
        <w:rPr>
          <w:rFonts w:ascii="Times New Roman" w:hAnsi="Times New Roman" w:cs="Times New Roman"/>
          <w:sz w:val="24"/>
          <w:szCs w:val="24"/>
        </w:rPr>
        <w:br/>
      </w:r>
      <w:r w:rsidR="007701CA" w:rsidRPr="005D6802">
        <w:rPr>
          <w:rFonts w:ascii="Times New Roman" w:hAnsi="Times New Roman" w:cs="Times New Roman"/>
          <w:sz w:val="24"/>
          <w:szCs w:val="24"/>
        </w:rPr>
        <w:t>2019 року.</w:t>
      </w:r>
    </w:p>
    <w:p w:rsidR="009F284A" w:rsidRPr="005D6802" w:rsidRDefault="007701CA" w:rsidP="00F54C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ab/>
      </w:r>
      <w:r w:rsidR="00B803F6" w:rsidRPr="005D6802">
        <w:rPr>
          <w:rFonts w:ascii="Times New Roman" w:hAnsi="Times New Roman" w:cs="Times New Roman"/>
          <w:sz w:val="24"/>
          <w:szCs w:val="24"/>
        </w:rPr>
        <w:t xml:space="preserve">Підпунктом 2.1.2 пункту 2.1 розділу ІІ Регламенту Вищої кваліфікаційної комісії суддів України, затвердженого рішенням Комісії від 13 жовтня 2016 року </w:t>
      </w:r>
      <w:r w:rsidR="009F284A" w:rsidRPr="005D6802">
        <w:rPr>
          <w:rFonts w:ascii="Times New Roman" w:hAnsi="Times New Roman" w:cs="Times New Roman"/>
          <w:sz w:val="24"/>
          <w:szCs w:val="24"/>
        </w:rPr>
        <w:br/>
        <w:t xml:space="preserve">№ 81/зп-16 (зі змінами), </w:t>
      </w:r>
      <w:r w:rsidR="00B803F6" w:rsidRPr="005D6802">
        <w:rPr>
          <w:rFonts w:ascii="Times New Roman" w:hAnsi="Times New Roman" w:cs="Times New Roman"/>
          <w:sz w:val="24"/>
          <w:szCs w:val="24"/>
        </w:rPr>
        <w:t>встановлено, що колегія, її склад визначаються рішенням Комісії</w:t>
      </w:r>
      <w:r w:rsidR="009F284A" w:rsidRPr="005D6802">
        <w:rPr>
          <w:rFonts w:ascii="Times New Roman" w:hAnsi="Times New Roman" w:cs="Times New Roman"/>
          <w:sz w:val="24"/>
          <w:szCs w:val="24"/>
        </w:rPr>
        <w:t>.</w:t>
      </w:r>
    </w:p>
    <w:p w:rsidR="00F54C82" w:rsidRPr="005D6802" w:rsidRDefault="007701CA" w:rsidP="009F28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 xml:space="preserve">Згідно з рішенням Комісії від 09 серпня 2019 року № 154/зп-19 </w:t>
      </w:r>
      <w:r w:rsidR="00F54C82" w:rsidRPr="005D6802">
        <w:rPr>
          <w:rFonts w:ascii="Times New Roman" w:hAnsi="Times New Roman" w:cs="Times New Roman"/>
          <w:sz w:val="24"/>
          <w:szCs w:val="24"/>
        </w:rPr>
        <w:t xml:space="preserve">розгляд питання допуску </w:t>
      </w:r>
      <w:r w:rsidRPr="005D6802">
        <w:rPr>
          <w:rFonts w:ascii="Times New Roman" w:hAnsi="Times New Roman" w:cs="Times New Roman"/>
          <w:sz w:val="24"/>
          <w:szCs w:val="24"/>
        </w:rPr>
        <w:t xml:space="preserve">кандидата на посаду судді до участі </w:t>
      </w:r>
      <w:r w:rsidR="00E544BF">
        <w:rPr>
          <w:rFonts w:ascii="Times New Roman" w:hAnsi="Times New Roman" w:cs="Times New Roman"/>
          <w:sz w:val="24"/>
          <w:szCs w:val="24"/>
        </w:rPr>
        <w:t>в</w:t>
      </w:r>
      <w:r w:rsidRPr="005D6802">
        <w:rPr>
          <w:rFonts w:ascii="Times New Roman" w:hAnsi="Times New Roman" w:cs="Times New Roman"/>
          <w:sz w:val="24"/>
          <w:szCs w:val="24"/>
        </w:rPr>
        <w:t xml:space="preserve"> конкурсі та проходження кваліфікаційного оцінювання вирішується колегіями Комісії. Так, визначено такі склади колегій Комісії:</w:t>
      </w:r>
    </w:p>
    <w:p w:rsidR="007701CA" w:rsidRPr="005D6802" w:rsidRDefault="007701CA" w:rsidP="007701CA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колегія Комісії № 1: Макарчук Михайло Андрійович, Остапець Сергій Леонідович, Шилова Тетяна Семенівна;</w:t>
      </w:r>
    </w:p>
    <w:p w:rsidR="007701CA" w:rsidRPr="005D6802" w:rsidRDefault="007701CA" w:rsidP="007701CA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 xml:space="preserve">колегія Комісії № 2: </w:t>
      </w:r>
      <w:proofErr w:type="spellStart"/>
      <w:r w:rsidRPr="005D6802">
        <w:rPr>
          <w:rFonts w:ascii="Times New Roman" w:hAnsi="Times New Roman" w:cs="Times New Roman"/>
          <w:sz w:val="24"/>
          <w:szCs w:val="24"/>
        </w:rPr>
        <w:t>Бутенко</w:t>
      </w:r>
      <w:proofErr w:type="spellEnd"/>
      <w:r w:rsidRPr="005D6802">
        <w:rPr>
          <w:rFonts w:ascii="Times New Roman" w:hAnsi="Times New Roman" w:cs="Times New Roman"/>
          <w:sz w:val="24"/>
          <w:szCs w:val="24"/>
        </w:rPr>
        <w:t xml:space="preserve"> Володимир Іванович, </w:t>
      </w:r>
      <w:proofErr w:type="spellStart"/>
      <w:r w:rsidRPr="005D6802">
        <w:rPr>
          <w:rFonts w:ascii="Times New Roman" w:hAnsi="Times New Roman" w:cs="Times New Roman"/>
          <w:sz w:val="24"/>
          <w:szCs w:val="24"/>
        </w:rPr>
        <w:t>Сірош</w:t>
      </w:r>
      <w:proofErr w:type="spellEnd"/>
      <w:r w:rsidRPr="005D6802">
        <w:rPr>
          <w:rFonts w:ascii="Times New Roman" w:hAnsi="Times New Roman" w:cs="Times New Roman"/>
          <w:sz w:val="24"/>
          <w:szCs w:val="24"/>
        </w:rPr>
        <w:t xml:space="preserve"> Микола Васильович, </w:t>
      </w:r>
      <w:proofErr w:type="spellStart"/>
      <w:r w:rsidRPr="005D6802">
        <w:rPr>
          <w:rFonts w:ascii="Times New Roman" w:hAnsi="Times New Roman" w:cs="Times New Roman"/>
          <w:sz w:val="24"/>
          <w:szCs w:val="24"/>
        </w:rPr>
        <w:t>Тітов</w:t>
      </w:r>
      <w:proofErr w:type="spellEnd"/>
      <w:r w:rsidRPr="005D6802">
        <w:rPr>
          <w:rFonts w:ascii="Times New Roman" w:hAnsi="Times New Roman" w:cs="Times New Roman"/>
          <w:sz w:val="24"/>
          <w:szCs w:val="24"/>
        </w:rPr>
        <w:t xml:space="preserve"> Юрій Георгійович:</w:t>
      </w:r>
    </w:p>
    <w:p w:rsidR="007701CA" w:rsidRPr="005D6802" w:rsidRDefault="007701CA" w:rsidP="007701CA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колегія Комісії № 3: Дроздов Олександр Михайлович, Заріцька Анастасія Олексіївна, Мішин Микола Іванович.</w:t>
      </w:r>
    </w:p>
    <w:p w:rsidR="00F54C82" w:rsidRPr="005D6802" w:rsidRDefault="00B803F6" w:rsidP="00B80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З метою оптимізації навантаження у роботі членів Комісії, у зв’язку з одночасним проведенням інших процедур у Комісії, а саме: конкурс</w:t>
      </w:r>
      <w:r w:rsidR="00E544BF">
        <w:rPr>
          <w:rFonts w:ascii="Times New Roman" w:hAnsi="Times New Roman" w:cs="Times New Roman"/>
          <w:sz w:val="24"/>
          <w:szCs w:val="24"/>
        </w:rPr>
        <w:t>ів</w:t>
      </w:r>
      <w:r w:rsidRPr="005D6802">
        <w:rPr>
          <w:rFonts w:ascii="Times New Roman" w:hAnsi="Times New Roman" w:cs="Times New Roman"/>
          <w:sz w:val="24"/>
          <w:szCs w:val="24"/>
        </w:rPr>
        <w:t xml:space="preserve"> на зайняття вакантних посад </w:t>
      </w:r>
      <w:r w:rsidRPr="005D6802">
        <w:rPr>
          <w:rFonts w:ascii="Times New Roman" w:hAnsi="Times New Roman" w:cs="Times New Roman"/>
          <w:sz w:val="24"/>
          <w:szCs w:val="24"/>
        </w:rPr>
        <w:lastRenderedPageBreak/>
        <w:t>суддів, кваліфікаційн</w:t>
      </w:r>
      <w:r w:rsidR="00E544BF">
        <w:rPr>
          <w:rFonts w:ascii="Times New Roman" w:hAnsi="Times New Roman" w:cs="Times New Roman"/>
          <w:sz w:val="24"/>
          <w:szCs w:val="24"/>
        </w:rPr>
        <w:t>ого</w:t>
      </w:r>
      <w:r w:rsidRPr="005D6802">
        <w:rPr>
          <w:rFonts w:ascii="Times New Roman" w:hAnsi="Times New Roman" w:cs="Times New Roman"/>
          <w:sz w:val="24"/>
          <w:szCs w:val="24"/>
        </w:rPr>
        <w:t xml:space="preserve"> оцінювання суддів на відповідність займаній посаді, перевірк</w:t>
      </w:r>
      <w:r w:rsidR="00E544BF">
        <w:rPr>
          <w:rFonts w:ascii="Times New Roman" w:hAnsi="Times New Roman" w:cs="Times New Roman"/>
          <w:sz w:val="24"/>
          <w:szCs w:val="24"/>
        </w:rPr>
        <w:t>и</w:t>
      </w:r>
      <w:r w:rsidRPr="005D6802">
        <w:rPr>
          <w:rFonts w:ascii="Times New Roman" w:hAnsi="Times New Roman" w:cs="Times New Roman"/>
          <w:sz w:val="24"/>
          <w:szCs w:val="24"/>
        </w:rPr>
        <w:t xml:space="preserve"> практичних завдань, виконаних учасниками добору на посаду судді під час кваліфікаційного іспиту тощо</w:t>
      </w:r>
      <w:r w:rsidR="00E544BF">
        <w:rPr>
          <w:rFonts w:ascii="Times New Roman" w:hAnsi="Times New Roman" w:cs="Times New Roman"/>
          <w:sz w:val="24"/>
          <w:szCs w:val="24"/>
        </w:rPr>
        <w:t>,</w:t>
      </w:r>
      <w:r w:rsidRPr="005D6802">
        <w:rPr>
          <w:rFonts w:ascii="Times New Roman" w:hAnsi="Times New Roman" w:cs="Times New Roman"/>
          <w:sz w:val="24"/>
          <w:szCs w:val="24"/>
        </w:rPr>
        <w:t xml:space="preserve"> </w:t>
      </w:r>
      <w:r w:rsidRPr="005D680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виникла необхідність в утворенні колегії Комісії № 4 для розгляду питання допуску кандидата на посаду судді до участі </w:t>
      </w:r>
      <w:r w:rsidR="00E544B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</w:t>
      </w:r>
      <w:r w:rsidRPr="005D680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конкурсі та допуску кандидата на посаду судді до проходження кваліфікаційного оцінювання (для цілей конкурсу на зайняття вакантних посад суддів в апеляційних судах).</w:t>
      </w:r>
    </w:p>
    <w:p w:rsidR="005052BE" w:rsidRPr="005D6802" w:rsidRDefault="00B803F6" w:rsidP="00155E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 xml:space="preserve">Заслухавши доповідача, обговоривши питання порядку денного, Комісія дійшла висновку про формування зазначеної колегії Комісії № 4 з членів Комісії: Гладія Степана Васильовича, </w:t>
      </w:r>
      <w:proofErr w:type="spellStart"/>
      <w:r w:rsidRPr="005D6802">
        <w:rPr>
          <w:rFonts w:ascii="Times New Roman" w:hAnsi="Times New Roman" w:cs="Times New Roman"/>
          <w:sz w:val="24"/>
          <w:szCs w:val="24"/>
        </w:rPr>
        <w:t>Солодкова</w:t>
      </w:r>
      <w:proofErr w:type="spellEnd"/>
      <w:r w:rsidRPr="005D6802">
        <w:rPr>
          <w:rFonts w:ascii="Times New Roman" w:hAnsi="Times New Roman" w:cs="Times New Roman"/>
          <w:sz w:val="24"/>
          <w:szCs w:val="24"/>
        </w:rPr>
        <w:t xml:space="preserve"> Андрія Андрійовича, Устименко Валентини Євгенівни. </w:t>
      </w:r>
    </w:p>
    <w:p w:rsidR="00D60AAE" w:rsidRPr="005D6802" w:rsidRDefault="00E3525D" w:rsidP="00155E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 xml:space="preserve">Ураховуючи викладене, керуючись статтями </w:t>
      </w:r>
      <w:r w:rsidR="009F284A" w:rsidRPr="005D6802">
        <w:rPr>
          <w:rFonts w:ascii="Times New Roman" w:hAnsi="Times New Roman" w:cs="Times New Roman"/>
          <w:sz w:val="24"/>
          <w:szCs w:val="24"/>
        </w:rPr>
        <w:t>79,</w:t>
      </w:r>
      <w:r w:rsidR="00A145F5" w:rsidRPr="005D6802">
        <w:rPr>
          <w:rFonts w:ascii="Times New Roman" w:hAnsi="Times New Roman" w:cs="Times New Roman"/>
          <w:sz w:val="24"/>
          <w:szCs w:val="24"/>
        </w:rPr>
        <w:t xml:space="preserve"> </w:t>
      </w:r>
      <w:r w:rsidRPr="005D6802">
        <w:rPr>
          <w:rFonts w:ascii="Times New Roman" w:hAnsi="Times New Roman" w:cs="Times New Roman"/>
          <w:sz w:val="24"/>
          <w:szCs w:val="24"/>
        </w:rPr>
        <w:t>92, 93 та 101 Закону</w:t>
      </w:r>
      <w:r w:rsidR="00A145F5" w:rsidRPr="005D6802">
        <w:rPr>
          <w:rFonts w:ascii="Times New Roman" w:hAnsi="Times New Roman" w:cs="Times New Roman"/>
          <w:sz w:val="24"/>
          <w:szCs w:val="24"/>
        </w:rPr>
        <w:t>, Регламентом Вищої кваліфікаційної комісії суддів України</w:t>
      </w:r>
      <w:r w:rsidRPr="005D6802">
        <w:rPr>
          <w:rFonts w:ascii="Times New Roman" w:hAnsi="Times New Roman" w:cs="Times New Roman"/>
          <w:sz w:val="24"/>
          <w:szCs w:val="24"/>
        </w:rPr>
        <w:t>, Комісія</w:t>
      </w:r>
    </w:p>
    <w:p w:rsidR="005052BE" w:rsidRPr="005D6802" w:rsidRDefault="005052BE" w:rsidP="004902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028D" w:rsidRPr="005D6802" w:rsidRDefault="00E3525D" w:rsidP="004902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в</w:t>
      </w:r>
      <w:r w:rsidR="00D60AAE" w:rsidRPr="005D6802">
        <w:rPr>
          <w:rFonts w:ascii="Times New Roman" w:hAnsi="Times New Roman" w:cs="Times New Roman"/>
          <w:sz w:val="24"/>
          <w:szCs w:val="24"/>
        </w:rPr>
        <w:t>ирішила:</w:t>
      </w:r>
    </w:p>
    <w:p w:rsidR="0049028D" w:rsidRPr="005D6802" w:rsidRDefault="0049028D" w:rsidP="004902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84A" w:rsidRPr="00670ED5" w:rsidRDefault="00670ED5" w:rsidP="00670ED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D6802" w:rsidRPr="00670ED5">
        <w:rPr>
          <w:rFonts w:ascii="Times New Roman" w:hAnsi="Times New Roman" w:cs="Times New Roman"/>
          <w:sz w:val="24"/>
          <w:szCs w:val="24"/>
        </w:rPr>
        <w:t>З</w:t>
      </w:r>
      <w:r w:rsidR="009F284A" w:rsidRPr="00670ED5">
        <w:rPr>
          <w:rFonts w:ascii="Times New Roman" w:hAnsi="Times New Roman" w:cs="Times New Roman"/>
          <w:sz w:val="24"/>
          <w:szCs w:val="24"/>
        </w:rPr>
        <w:t xml:space="preserve">атвердити склад колегії Вищої кваліфікаційної комісії суддів України для розгляду питання допуску кандидата на посаду судді до участі </w:t>
      </w:r>
      <w:r w:rsidR="002276B4">
        <w:rPr>
          <w:rFonts w:ascii="Times New Roman" w:hAnsi="Times New Roman" w:cs="Times New Roman"/>
          <w:sz w:val="24"/>
          <w:szCs w:val="24"/>
        </w:rPr>
        <w:t>в</w:t>
      </w:r>
      <w:r w:rsidR="009F284A" w:rsidRPr="00670ED5">
        <w:rPr>
          <w:rFonts w:ascii="Times New Roman" w:hAnsi="Times New Roman" w:cs="Times New Roman"/>
          <w:sz w:val="24"/>
          <w:szCs w:val="24"/>
        </w:rPr>
        <w:t xml:space="preserve"> конкурсі та допуску кандидата на посаду судді до проходження кваліфікаційного оцінювання (для участі </w:t>
      </w:r>
      <w:r w:rsidR="002276B4">
        <w:rPr>
          <w:rFonts w:ascii="Times New Roman" w:hAnsi="Times New Roman" w:cs="Times New Roman"/>
          <w:sz w:val="24"/>
          <w:szCs w:val="24"/>
        </w:rPr>
        <w:t>в</w:t>
      </w:r>
      <w:r w:rsidR="009F284A" w:rsidRPr="00670ED5">
        <w:rPr>
          <w:rFonts w:ascii="Times New Roman" w:hAnsi="Times New Roman" w:cs="Times New Roman"/>
          <w:sz w:val="24"/>
          <w:szCs w:val="24"/>
        </w:rPr>
        <w:t xml:space="preserve"> конкурсі на зайняття вакантних посад суддів в апеляційних судах, огол</w:t>
      </w:r>
      <w:r w:rsidR="002276B4">
        <w:rPr>
          <w:rFonts w:ascii="Times New Roman" w:hAnsi="Times New Roman" w:cs="Times New Roman"/>
          <w:sz w:val="24"/>
          <w:szCs w:val="24"/>
        </w:rPr>
        <w:t>ошеному рішенням Комісії від 09 </w:t>
      </w:r>
      <w:r w:rsidR="009F284A" w:rsidRPr="00670ED5">
        <w:rPr>
          <w:rFonts w:ascii="Times New Roman" w:hAnsi="Times New Roman" w:cs="Times New Roman"/>
          <w:sz w:val="24"/>
          <w:szCs w:val="24"/>
        </w:rPr>
        <w:t>серпня 2019 року № 154/зп-19), а саме:</w:t>
      </w:r>
    </w:p>
    <w:p w:rsidR="009F284A" w:rsidRPr="005D6802" w:rsidRDefault="009F284A" w:rsidP="009F2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802" w:rsidRDefault="009F284A" w:rsidP="005D68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колегія Комісії № 4:</w:t>
      </w:r>
      <w:r w:rsidR="005D6802">
        <w:rPr>
          <w:rFonts w:ascii="Times New Roman" w:hAnsi="Times New Roman" w:cs="Times New Roman"/>
          <w:sz w:val="24"/>
          <w:szCs w:val="24"/>
        </w:rPr>
        <w:t xml:space="preserve">   </w:t>
      </w:r>
      <w:r w:rsidRPr="005D6802">
        <w:rPr>
          <w:rFonts w:ascii="Times New Roman" w:hAnsi="Times New Roman" w:cs="Times New Roman"/>
          <w:sz w:val="24"/>
          <w:szCs w:val="24"/>
        </w:rPr>
        <w:t xml:space="preserve">Гладій Степан Васильович, </w:t>
      </w:r>
    </w:p>
    <w:p w:rsidR="009F284A" w:rsidRPr="005D6802" w:rsidRDefault="005D6802" w:rsidP="005D680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9F284A" w:rsidRPr="005D6802">
        <w:rPr>
          <w:rFonts w:ascii="Times New Roman" w:hAnsi="Times New Roman" w:cs="Times New Roman"/>
          <w:sz w:val="24"/>
          <w:szCs w:val="24"/>
        </w:rPr>
        <w:t>Солодков</w:t>
      </w:r>
      <w:proofErr w:type="spellEnd"/>
      <w:r w:rsidR="009F284A" w:rsidRPr="005D6802">
        <w:rPr>
          <w:rFonts w:ascii="Times New Roman" w:hAnsi="Times New Roman" w:cs="Times New Roman"/>
          <w:sz w:val="24"/>
          <w:szCs w:val="24"/>
        </w:rPr>
        <w:t xml:space="preserve"> Андрій Андрійович, </w:t>
      </w:r>
    </w:p>
    <w:p w:rsidR="009F284A" w:rsidRPr="005D6802" w:rsidRDefault="005D6802" w:rsidP="005D6802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F284A" w:rsidRPr="005D6802">
        <w:rPr>
          <w:rFonts w:ascii="Times New Roman" w:hAnsi="Times New Roman" w:cs="Times New Roman"/>
          <w:sz w:val="24"/>
          <w:szCs w:val="24"/>
        </w:rPr>
        <w:t xml:space="preserve">Устименко Валентина Євгенівна. </w:t>
      </w:r>
    </w:p>
    <w:p w:rsidR="009F284A" w:rsidRPr="005D6802" w:rsidRDefault="009F284A" w:rsidP="009F2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28E9" w:rsidRPr="005D6802" w:rsidRDefault="00683259" w:rsidP="00683259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F284A" w:rsidRPr="005D6802">
        <w:rPr>
          <w:rFonts w:ascii="Times New Roman" w:hAnsi="Times New Roman" w:cs="Times New Roman"/>
          <w:sz w:val="24"/>
          <w:szCs w:val="24"/>
        </w:rPr>
        <w:t xml:space="preserve">Автоматизований розподіл заяв кандидатів на посаду судді апеляційного суду здійснювати </w:t>
      </w:r>
      <w:r>
        <w:rPr>
          <w:rFonts w:ascii="Times New Roman" w:hAnsi="Times New Roman" w:cs="Times New Roman"/>
          <w:sz w:val="24"/>
          <w:szCs w:val="24"/>
        </w:rPr>
        <w:t>між</w:t>
      </w:r>
      <w:r w:rsidR="009F284A" w:rsidRPr="005D6802">
        <w:rPr>
          <w:rFonts w:ascii="Times New Roman" w:hAnsi="Times New Roman" w:cs="Times New Roman"/>
          <w:sz w:val="24"/>
          <w:szCs w:val="24"/>
        </w:rPr>
        <w:t xml:space="preserve"> член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9F284A" w:rsidRPr="005D6802">
        <w:rPr>
          <w:rFonts w:ascii="Times New Roman" w:hAnsi="Times New Roman" w:cs="Times New Roman"/>
          <w:sz w:val="24"/>
          <w:szCs w:val="24"/>
        </w:rPr>
        <w:t xml:space="preserve"> Комісії, які входять до складу колегій Комісії, визначених </w:t>
      </w:r>
      <w:r w:rsidR="005D6802">
        <w:rPr>
          <w:rFonts w:ascii="Times New Roman" w:hAnsi="Times New Roman" w:cs="Times New Roman"/>
          <w:sz w:val="24"/>
          <w:szCs w:val="24"/>
        </w:rPr>
        <w:br/>
      </w:r>
      <w:r w:rsidR="009F284A" w:rsidRPr="005D6802">
        <w:rPr>
          <w:rFonts w:ascii="Times New Roman" w:hAnsi="Times New Roman" w:cs="Times New Roman"/>
          <w:sz w:val="24"/>
          <w:szCs w:val="24"/>
        </w:rPr>
        <w:t>пунктом 1 цього рішення та рішенням Комісії від 09 серпня 2019 року № 154/зп-19</w:t>
      </w:r>
      <w:r w:rsidR="005D6802">
        <w:rPr>
          <w:rFonts w:ascii="Times New Roman" w:hAnsi="Times New Roman" w:cs="Times New Roman"/>
          <w:sz w:val="24"/>
          <w:szCs w:val="24"/>
        </w:rPr>
        <w:t xml:space="preserve">, </w:t>
      </w:r>
      <w:r w:rsidR="005D6802">
        <w:rPr>
          <w:rFonts w:ascii="Times New Roman" w:hAnsi="Times New Roman" w:cs="Times New Roman"/>
          <w:sz w:val="24"/>
          <w:szCs w:val="24"/>
        </w:rPr>
        <w:br/>
      </w:r>
      <w:r w:rsidR="009F284A" w:rsidRPr="005D6802">
        <w:rPr>
          <w:rFonts w:ascii="Times New Roman" w:hAnsi="Times New Roman" w:cs="Times New Roman"/>
          <w:sz w:val="24"/>
          <w:szCs w:val="24"/>
        </w:rPr>
        <w:t>з 26 ве</w:t>
      </w:r>
      <w:r w:rsidR="00B27706">
        <w:rPr>
          <w:rFonts w:ascii="Times New Roman" w:hAnsi="Times New Roman" w:cs="Times New Roman"/>
          <w:sz w:val="24"/>
          <w:szCs w:val="24"/>
        </w:rPr>
        <w:t>ресня 2019 року.</w:t>
      </w:r>
    </w:p>
    <w:p w:rsidR="009F284A" w:rsidRPr="005D6802" w:rsidRDefault="009F284A" w:rsidP="005052BE">
      <w:pPr>
        <w:spacing w:after="0" w:line="5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3525D" w:rsidRPr="005D6802" w:rsidRDefault="00E3525D" w:rsidP="005052BE">
      <w:pPr>
        <w:spacing w:after="0" w:line="5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Головуючий</w:t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="005F28E9" w:rsidRPr="005D6802">
        <w:rPr>
          <w:rFonts w:ascii="Times New Roman" w:hAnsi="Times New Roman" w:cs="Times New Roman"/>
          <w:sz w:val="24"/>
          <w:szCs w:val="24"/>
        </w:rPr>
        <w:t>С.В. Гладій</w:t>
      </w:r>
    </w:p>
    <w:p w:rsidR="005F28E9" w:rsidRPr="005D6802" w:rsidRDefault="00E3525D" w:rsidP="005052BE">
      <w:pPr>
        <w:spacing w:after="0" w:line="5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Члени Комісії:</w:t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</w:r>
      <w:r w:rsidRPr="005D6802">
        <w:rPr>
          <w:rFonts w:ascii="Times New Roman" w:hAnsi="Times New Roman" w:cs="Times New Roman"/>
          <w:sz w:val="24"/>
          <w:szCs w:val="24"/>
        </w:rPr>
        <w:tab/>
        <w:t>В.І. Бутенко</w:t>
      </w:r>
    </w:p>
    <w:p w:rsidR="005F28E9" w:rsidRPr="005D6802" w:rsidRDefault="005F28E9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О.М. Дроздов</w:t>
      </w:r>
    </w:p>
    <w:p w:rsidR="005F28E9" w:rsidRPr="005D6802" w:rsidRDefault="00E3525D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А.О. Заріцька</w:t>
      </w:r>
    </w:p>
    <w:p w:rsidR="005F28E9" w:rsidRPr="005D6802" w:rsidRDefault="00E3525D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М.А. Макарчук</w:t>
      </w:r>
    </w:p>
    <w:p w:rsidR="005B1430" w:rsidRPr="005D6802" w:rsidRDefault="005B1430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М.І. Мішин</w:t>
      </w:r>
    </w:p>
    <w:p w:rsidR="005F28E9" w:rsidRPr="005D6802" w:rsidRDefault="00E3525D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С.Л. Остапець</w:t>
      </w:r>
    </w:p>
    <w:p w:rsidR="005F28E9" w:rsidRPr="005D6802" w:rsidRDefault="00E3525D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 xml:space="preserve">М.В. </w:t>
      </w:r>
      <w:proofErr w:type="spellStart"/>
      <w:r w:rsidRPr="005D6802">
        <w:rPr>
          <w:rFonts w:ascii="Times New Roman" w:hAnsi="Times New Roman" w:cs="Times New Roman"/>
          <w:sz w:val="24"/>
          <w:szCs w:val="24"/>
        </w:rPr>
        <w:t>Сірош</w:t>
      </w:r>
      <w:proofErr w:type="spellEnd"/>
    </w:p>
    <w:p w:rsidR="005F28E9" w:rsidRPr="005D6802" w:rsidRDefault="005F28E9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Pr="005D6802">
        <w:rPr>
          <w:rFonts w:ascii="Times New Roman" w:hAnsi="Times New Roman" w:cs="Times New Roman"/>
          <w:sz w:val="24"/>
          <w:szCs w:val="24"/>
        </w:rPr>
        <w:t>Солодков</w:t>
      </w:r>
      <w:proofErr w:type="spellEnd"/>
    </w:p>
    <w:p w:rsidR="005B1430" w:rsidRPr="005D6802" w:rsidRDefault="005B1430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Ю.Г. Тітов</w:t>
      </w:r>
    </w:p>
    <w:p w:rsidR="00D0460E" w:rsidRPr="005D6802" w:rsidRDefault="005F28E9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В.Є. Устименко</w:t>
      </w:r>
    </w:p>
    <w:p w:rsidR="005B1430" w:rsidRPr="005D6802" w:rsidRDefault="005B1430" w:rsidP="005052BE">
      <w:pPr>
        <w:spacing w:after="0" w:line="520" w:lineRule="exact"/>
        <w:ind w:left="7797"/>
        <w:jc w:val="both"/>
        <w:rPr>
          <w:rFonts w:ascii="Times New Roman" w:hAnsi="Times New Roman" w:cs="Times New Roman"/>
          <w:sz w:val="24"/>
          <w:szCs w:val="24"/>
        </w:rPr>
      </w:pPr>
      <w:r w:rsidRPr="005D6802">
        <w:rPr>
          <w:rFonts w:ascii="Times New Roman" w:hAnsi="Times New Roman" w:cs="Times New Roman"/>
          <w:sz w:val="24"/>
          <w:szCs w:val="24"/>
        </w:rPr>
        <w:t>Т.С. Шилова</w:t>
      </w:r>
      <w:bookmarkStart w:id="0" w:name="_GoBack"/>
      <w:bookmarkEnd w:id="0"/>
    </w:p>
    <w:sectPr w:rsidR="005B1430" w:rsidRPr="005D6802" w:rsidSect="00D74732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8EF" w:rsidRDefault="008238EF" w:rsidP="00D0460E">
      <w:pPr>
        <w:spacing w:after="0" w:line="240" w:lineRule="auto"/>
      </w:pPr>
      <w:r>
        <w:separator/>
      </w:r>
    </w:p>
  </w:endnote>
  <w:endnote w:type="continuationSeparator" w:id="0">
    <w:p w:rsidR="008238EF" w:rsidRDefault="008238EF" w:rsidP="00D04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8EF" w:rsidRDefault="008238EF" w:rsidP="00D0460E">
      <w:pPr>
        <w:spacing w:after="0" w:line="240" w:lineRule="auto"/>
      </w:pPr>
      <w:r>
        <w:separator/>
      </w:r>
    </w:p>
  </w:footnote>
  <w:footnote w:type="continuationSeparator" w:id="0">
    <w:p w:rsidR="008238EF" w:rsidRDefault="008238EF" w:rsidP="00D04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7768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70ED5" w:rsidRPr="00D0460E" w:rsidRDefault="00670ED5" w:rsidP="00D0460E">
        <w:pPr>
          <w:pStyle w:val="a6"/>
          <w:jc w:val="center"/>
          <w:rPr>
            <w:rFonts w:ascii="Times New Roman" w:hAnsi="Times New Roman" w:cs="Times New Roman"/>
          </w:rPr>
        </w:pPr>
        <w:r w:rsidRPr="00D0460E">
          <w:rPr>
            <w:rFonts w:ascii="Times New Roman" w:hAnsi="Times New Roman" w:cs="Times New Roman"/>
          </w:rPr>
          <w:fldChar w:fldCharType="begin"/>
        </w:r>
        <w:r w:rsidRPr="00D0460E">
          <w:rPr>
            <w:rFonts w:ascii="Times New Roman" w:hAnsi="Times New Roman" w:cs="Times New Roman"/>
          </w:rPr>
          <w:instrText>PAGE   \* MERGEFORMAT</w:instrText>
        </w:r>
        <w:r w:rsidRPr="00D0460E">
          <w:rPr>
            <w:rFonts w:ascii="Times New Roman" w:hAnsi="Times New Roman" w:cs="Times New Roman"/>
          </w:rPr>
          <w:fldChar w:fldCharType="separate"/>
        </w:r>
        <w:r w:rsidR="00605311">
          <w:rPr>
            <w:rFonts w:ascii="Times New Roman" w:hAnsi="Times New Roman" w:cs="Times New Roman"/>
            <w:noProof/>
          </w:rPr>
          <w:t>2</w:t>
        </w:r>
        <w:r w:rsidRPr="00D0460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1907"/>
    <w:multiLevelType w:val="hybridMultilevel"/>
    <w:tmpl w:val="58D2C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94F68"/>
    <w:multiLevelType w:val="hybridMultilevel"/>
    <w:tmpl w:val="966A0D9E"/>
    <w:lvl w:ilvl="0" w:tplc="757EEC7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4B22306"/>
    <w:multiLevelType w:val="hybridMultilevel"/>
    <w:tmpl w:val="D3C26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418AE"/>
    <w:multiLevelType w:val="hybridMultilevel"/>
    <w:tmpl w:val="F378CF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9FD"/>
    <w:rsid w:val="000704E2"/>
    <w:rsid w:val="00080EA0"/>
    <w:rsid w:val="00154625"/>
    <w:rsid w:val="00155E48"/>
    <w:rsid w:val="001622CB"/>
    <w:rsid w:val="00175637"/>
    <w:rsid w:val="002276B4"/>
    <w:rsid w:val="00296109"/>
    <w:rsid w:val="002C15D2"/>
    <w:rsid w:val="00312E4A"/>
    <w:rsid w:val="0033305D"/>
    <w:rsid w:val="003F1209"/>
    <w:rsid w:val="003F70AF"/>
    <w:rsid w:val="00465862"/>
    <w:rsid w:val="0049028D"/>
    <w:rsid w:val="004C6208"/>
    <w:rsid w:val="004E069E"/>
    <w:rsid w:val="005052BE"/>
    <w:rsid w:val="00585CA5"/>
    <w:rsid w:val="005B1430"/>
    <w:rsid w:val="005D6802"/>
    <w:rsid w:val="005F28E9"/>
    <w:rsid w:val="00605311"/>
    <w:rsid w:val="00670ED5"/>
    <w:rsid w:val="00683259"/>
    <w:rsid w:val="00767F66"/>
    <w:rsid w:val="007701CA"/>
    <w:rsid w:val="008238EF"/>
    <w:rsid w:val="008314DD"/>
    <w:rsid w:val="008D1132"/>
    <w:rsid w:val="008F16AD"/>
    <w:rsid w:val="009F284A"/>
    <w:rsid w:val="00A145F5"/>
    <w:rsid w:val="00A62038"/>
    <w:rsid w:val="00B27706"/>
    <w:rsid w:val="00B803F6"/>
    <w:rsid w:val="00BB28EF"/>
    <w:rsid w:val="00BC4805"/>
    <w:rsid w:val="00BE69DD"/>
    <w:rsid w:val="00C47206"/>
    <w:rsid w:val="00CA4B90"/>
    <w:rsid w:val="00CD111E"/>
    <w:rsid w:val="00D0460E"/>
    <w:rsid w:val="00D519FD"/>
    <w:rsid w:val="00D60AAE"/>
    <w:rsid w:val="00D63049"/>
    <w:rsid w:val="00D6679F"/>
    <w:rsid w:val="00D74732"/>
    <w:rsid w:val="00D90BBC"/>
    <w:rsid w:val="00DE2C3C"/>
    <w:rsid w:val="00E3525D"/>
    <w:rsid w:val="00E544BF"/>
    <w:rsid w:val="00ED0C55"/>
    <w:rsid w:val="00ED6EFE"/>
    <w:rsid w:val="00EE481B"/>
    <w:rsid w:val="00F044AC"/>
    <w:rsid w:val="00F548D0"/>
    <w:rsid w:val="00F54C82"/>
    <w:rsid w:val="00FE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4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F120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04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460E"/>
  </w:style>
  <w:style w:type="paragraph" w:styleId="a8">
    <w:name w:val="footer"/>
    <w:basedOn w:val="a"/>
    <w:link w:val="a9"/>
    <w:uiPriority w:val="99"/>
    <w:unhideWhenUsed/>
    <w:rsid w:val="00D04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60E"/>
  </w:style>
  <w:style w:type="paragraph" w:styleId="aa">
    <w:name w:val="List Paragraph"/>
    <w:basedOn w:val="a"/>
    <w:uiPriority w:val="34"/>
    <w:qFormat/>
    <w:rsid w:val="0049028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701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01CA"/>
    <w:pPr>
      <w:widowControl w:val="0"/>
      <w:shd w:val="clear" w:color="auto" w:fill="FFFFFF"/>
      <w:spacing w:before="300" w:after="300" w:line="266" w:lineRule="exac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4D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F120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04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460E"/>
  </w:style>
  <w:style w:type="paragraph" w:styleId="a8">
    <w:name w:val="footer"/>
    <w:basedOn w:val="a"/>
    <w:link w:val="a9"/>
    <w:uiPriority w:val="99"/>
    <w:unhideWhenUsed/>
    <w:rsid w:val="00D046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60E"/>
  </w:style>
  <w:style w:type="paragraph" w:styleId="aa">
    <w:name w:val="List Paragraph"/>
    <w:basedOn w:val="a"/>
    <w:uiPriority w:val="34"/>
    <w:qFormat/>
    <w:rsid w:val="0049028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701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01CA"/>
    <w:pPr>
      <w:widowControl w:val="0"/>
      <w:shd w:val="clear" w:color="auto" w:fill="FFFFFF"/>
      <w:spacing w:before="300" w:after="300" w:line="266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2863</Words>
  <Characters>1632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Чулупин Ольга Василівна</cp:lastModifiedBy>
  <cp:revision>12</cp:revision>
  <cp:lastPrinted>2019-09-26T11:40:00Z</cp:lastPrinted>
  <dcterms:created xsi:type="dcterms:W3CDTF">2019-09-26T10:00:00Z</dcterms:created>
  <dcterms:modified xsi:type="dcterms:W3CDTF">2020-09-09T10:39:00Z</dcterms:modified>
</cp:coreProperties>
</file>