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Pr="007C6814" w:rsidRDefault="00C67C61" w:rsidP="00247604">
      <w:pPr>
        <w:shd w:val="clear" w:color="auto" w:fill="FFFFFF"/>
        <w:tabs>
          <w:tab w:val="right" w:pos="9639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C27C92">
        <w:rPr>
          <w:rFonts w:ascii="Times New Roman" w:eastAsia="Times New Roman" w:hAnsi="Times New Roman" w:cs="Times New Roman"/>
          <w:sz w:val="26"/>
          <w:szCs w:val="26"/>
        </w:rPr>
        <w:t>4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A3E41">
        <w:rPr>
          <w:rFonts w:ascii="Times New Roman" w:eastAsia="Times New Roman" w:hAnsi="Times New Roman" w:cs="Times New Roman"/>
          <w:sz w:val="26"/>
          <w:szCs w:val="26"/>
        </w:rPr>
        <w:t>березня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2024 року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ab/>
        <w:t>м. Київ</w:t>
      </w:r>
    </w:p>
    <w:p w:rsidR="001540DF" w:rsidRPr="007C6814" w:rsidRDefault="001540DF" w:rsidP="00247604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247604" w:rsidRDefault="001E5BA4" w:rsidP="00247604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Р І Ш Е Н</w:t>
      </w:r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Я   № </w:t>
      </w:r>
      <w:r w:rsidR="00247604">
        <w:rPr>
          <w:rFonts w:ascii="Times New Roman" w:eastAsia="Times New Roman" w:hAnsi="Times New Roman" w:cs="Times New Roman"/>
          <w:sz w:val="26"/>
          <w:szCs w:val="26"/>
          <w:u w:val="single"/>
        </w:rPr>
        <w:t>341/дс-24</w:t>
      </w:r>
    </w:p>
    <w:p w:rsidR="001540DF" w:rsidRPr="007C6814" w:rsidRDefault="001540DF" w:rsidP="00247604">
      <w:pPr>
        <w:shd w:val="clear" w:color="auto" w:fill="FFFFFF"/>
        <w:tabs>
          <w:tab w:val="left" w:pos="567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247604">
      <w:pPr>
        <w:shd w:val="clear" w:color="auto" w:fill="FFFFFF" w:themeFill="background1"/>
        <w:tabs>
          <w:tab w:val="left" w:pos="567"/>
        </w:tabs>
        <w:spacing w:after="0" w:line="304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1540DF" w:rsidRPr="007C6814" w:rsidRDefault="001540DF" w:rsidP="00247604">
      <w:pPr>
        <w:shd w:val="clear" w:color="auto" w:fill="FFFFFF" w:themeFill="background1"/>
        <w:spacing w:after="0" w:line="304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247604">
      <w:pPr>
        <w:shd w:val="clear" w:color="auto" w:fill="FFFFFF" w:themeFill="background1"/>
        <w:spacing w:after="0" w:line="304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головуючого –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Романа 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4964A9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АБОДАША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,</w:t>
      </w:r>
    </w:p>
    <w:p w:rsidR="001540DF" w:rsidRPr="007C6814" w:rsidRDefault="001540DF" w:rsidP="00247604">
      <w:pPr>
        <w:shd w:val="clear" w:color="auto" w:fill="FFFFFF" w:themeFill="background1"/>
        <w:tabs>
          <w:tab w:val="left" w:pos="3969"/>
        </w:tabs>
        <w:spacing w:after="0" w:line="304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247604">
      <w:pPr>
        <w:shd w:val="clear" w:color="auto" w:fill="FFFFFF" w:themeFill="background1"/>
        <w:tabs>
          <w:tab w:val="left" w:pos="3969"/>
        </w:tabs>
        <w:spacing w:after="0" w:line="304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Олексія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МЕЛЬЯНА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 xml:space="preserve"> (доповідач),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Андрія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АСІЧНИКА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1540DF" w:rsidRPr="007C6814" w:rsidRDefault="001540DF" w:rsidP="00247604">
      <w:pPr>
        <w:shd w:val="clear" w:color="auto" w:fill="FFFFFF" w:themeFill="background1"/>
        <w:tabs>
          <w:tab w:val="left" w:pos="3969"/>
        </w:tabs>
        <w:spacing w:after="0" w:line="304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72D21" w:rsidRPr="007C6814" w:rsidRDefault="00C72D21" w:rsidP="00247604">
      <w:pPr>
        <w:shd w:val="clear" w:color="auto" w:fill="FFFFFF" w:themeFill="background1"/>
        <w:spacing w:after="0" w:line="304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провівши співбесіду з переможцем конкурсу на зайняття вакантних посад суддів місцевих судів, оголошеного рішенням Комісії від 14</w:t>
      </w:r>
      <w:r w:rsidR="00E26032" w:rsidRPr="007C6814">
        <w:rPr>
          <w:rFonts w:ascii="Times New Roman" w:eastAsia="Times New Roman" w:hAnsi="Times New Roman" w:cs="Times New Roman"/>
          <w:sz w:val="26"/>
          <w:szCs w:val="26"/>
        </w:rPr>
        <w:t>.09.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2023 №</w:t>
      </w:r>
      <w:r w:rsidR="0024760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95/зп-23,</w:t>
      </w:r>
      <w:r w:rsidR="00DE73B7">
        <w:rPr>
          <w:rFonts w:ascii="Times New Roman" w:eastAsia="Times New Roman" w:hAnsi="Times New Roman" w:cs="Times New Roman"/>
          <w:sz w:val="26"/>
          <w:szCs w:val="26"/>
        </w:rPr>
        <w:br/>
      </w:r>
      <w:proofErr w:type="spellStart"/>
      <w:r w:rsidR="00C27C92">
        <w:rPr>
          <w:rFonts w:ascii="Times New Roman" w:eastAsia="Times New Roman" w:hAnsi="Times New Roman" w:cs="Times New Roman"/>
          <w:sz w:val="26"/>
          <w:szCs w:val="26"/>
        </w:rPr>
        <w:t>Іллюком</w:t>
      </w:r>
      <w:proofErr w:type="spellEnd"/>
      <w:r w:rsidR="00C27C92">
        <w:rPr>
          <w:rFonts w:ascii="Times New Roman" w:eastAsia="Times New Roman" w:hAnsi="Times New Roman" w:cs="Times New Roman"/>
          <w:sz w:val="26"/>
          <w:szCs w:val="26"/>
        </w:rPr>
        <w:t xml:space="preserve"> Сергієм Валерійовичем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F3568E" w:rsidRPr="007C6814" w:rsidRDefault="00F3568E" w:rsidP="00247604">
      <w:pPr>
        <w:shd w:val="clear" w:color="auto" w:fill="FFFFFF" w:themeFill="background1"/>
        <w:tabs>
          <w:tab w:val="left" w:pos="5779"/>
        </w:tabs>
        <w:spacing w:after="0" w:line="304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4964A9" w:rsidP="00247604">
      <w:pPr>
        <w:shd w:val="clear" w:color="auto" w:fill="FFFFFF" w:themeFill="background1"/>
        <w:spacing w:after="0" w:line="304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4964A9" w:rsidRPr="007C6814" w:rsidRDefault="004964A9" w:rsidP="00247604">
      <w:pPr>
        <w:shd w:val="clear" w:color="auto" w:fill="FFFFFF" w:themeFill="background1"/>
        <w:spacing w:after="0" w:line="304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C27C92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Іллюк Сергій Валерійович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, дата народження – </w:t>
      </w:r>
      <w:r w:rsidR="00664C49">
        <w:rPr>
          <w:rFonts w:ascii="Times New Roman" w:eastAsia="Times New Roman" w:hAnsi="Times New Roman" w:cs="Times New Roman"/>
          <w:sz w:val="26"/>
          <w:szCs w:val="26"/>
        </w:rPr>
        <w:t>___________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, громадян</w:t>
      </w:r>
      <w:r w:rsidR="00A576E5">
        <w:rPr>
          <w:rFonts w:ascii="Times New Roman" w:eastAsia="Times New Roman" w:hAnsi="Times New Roman" w:cs="Times New Roman"/>
          <w:sz w:val="26"/>
          <w:szCs w:val="26"/>
        </w:rPr>
        <w:t>ин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 України.</w:t>
      </w:r>
    </w:p>
    <w:p w:rsidR="00DE73B7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У 200</w:t>
      </w:r>
      <w:r w:rsidR="00C27C92">
        <w:rPr>
          <w:rFonts w:ascii="Times New Roman" w:eastAsia="Times New Roman" w:hAnsi="Times New Roman" w:cs="Times New Roman"/>
          <w:spacing w:val="-2"/>
          <w:sz w:val="26"/>
          <w:szCs w:val="26"/>
        </w:rPr>
        <w:t>7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році </w:t>
      </w:r>
      <w:proofErr w:type="spellStart"/>
      <w:r w:rsidR="00C27C92">
        <w:rPr>
          <w:rFonts w:ascii="Times New Roman" w:eastAsia="Times New Roman" w:hAnsi="Times New Roman" w:cs="Times New Roman"/>
          <w:spacing w:val="-2"/>
          <w:sz w:val="26"/>
          <w:szCs w:val="26"/>
        </w:rPr>
        <w:t>Іллюк</w:t>
      </w:r>
      <w:proofErr w:type="spellEnd"/>
      <w:r w:rsidR="00247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C27C92">
        <w:rPr>
          <w:rFonts w:ascii="Times New Roman" w:eastAsia="Times New Roman" w:hAnsi="Times New Roman" w:cs="Times New Roman"/>
          <w:spacing w:val="-2"/>
          <w:sz w:val="26"/>
          <w:szCs w:val="26"/>
        </w:rPr>
        <w:t>С.В.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закінчи</w:t>
      </w:r>
      <w:r w:rsidR="00A576E5">
        <w:rPr>
          <w:rFonts w:ascii="Times New Roman" w:eastAsia="Times New Roman" w:hAnsi="Times New Roman" w:cs="Times New Roman"/>
          <w:spacing w:val="-2"/>
          <w:sz w:val="26"/>
          <w:szCs w:val="26"/>
        </w:rPr>
        <w:t>в Національну</w:t>
      </w:r>
      <w:r w:rsidR="00C27C92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юридичну академію України імені Ярослава Мудрого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, отрима</w:t>
      </w:r>
      <w:r w:rsidR="00DA7BB7">
        <w:rPr>
          <w:rFonts w:ascii="Times New Roman" w:eastAsia="Times New Roman" w:hAnsi="Times New Roman" w:cs="Times New Roman"/>
          <w:spacing w:val="-2"/>
          <w:sz w:val="26"/>
          <w:szCs w:val="26"/>
        </w:rPr>
        <w:t>в</w:t>
      </w:r>
      <w:r w:rsidR="005660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повну вищу освіту за спеціальністю «Правознавство» 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та здобу</w:t>
      </w:r>
      <w:r w:rsidR="00DA7BB7">
        <w:rPr>
          <w:rFonts w:ascii="Times New Roman" w:eastAsia="Times New Roman" w:hAnsi="Times New Roman" w:cs="Times New Roman"/>
          <w:spacing w:val="-2"/>
          <w:sz w:val="26"/>
          <w:szCs w:val="26"/>
        </w:rPr>
        <w:t>в</w:t>
      </w:r>
      <w:r w:rsidR="0084357E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кваліфікацію </w:t>
      </w:r>
      <w:r w:rsidR="00C27C92">
        <w:rPr>
          <w:rFonts w:ascii="Times New Roman" w:eastAsia="Times New Roman" w:hAnsi="Times New Roman" w:cs="Times New Roman"/>
          <w:spacing w:val="-2"/>
          <w:sz w:val="26"/>
          <w:szCs w:val="26"/>
        </w:rPr>
        <w:t>спеціаліст</w:t>
      </w:r>
      <w:r w:rsidR="00EA3E41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права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</w:p>
    <w:p w:rsidR="00DE73B7" w:rsidRPr="007C6814" w:rsidRDefault="00DE73B7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Стаж професійної діяльності у сфері права становить понад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31EC1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років.</w:t>
      </w:r>
    </w:p>
    <w:p w:rsidR="004964A9" w:rsidRPr="00D36EEC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Відповідно до державного сертифіката </w:t>
      </w:r>
      <w:r w:rsidR="008D2026">
        <w:rPr>
          <w:rFonts w:ascii="Times New Roman" w:eastAsia="Times New Roman" w:hAnsi="Times New Roman" w:cs="Times New Roman"/>
          <w:spacing w:val="-2"/>
          <w:sz w:val="26"/>
          <w:szCs w:val="26"/>
        </w:rPr>
        <w:t>Іллюк С.В.</w:t>
      </w:r>
      <w:r w:rsidR="008D2026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володіє державною мовою на рівні вільного володіння </w:t>
      </w:r>
      <w:r w:rsidR="008D2026">
        <w:rPr>
          <w:rFonts w:ascii="Times New Roman" w:eastAsia="Times New Roman" w:hAnsi="Times New Roman" w:cs="Times New Roman"/>
          <w:spacing w:val="-2"/>
          <w:sz w:val="26"/>
          <w:szCs w:val="26"/>
        </w:rPr>
        <w:t>першого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ступеня.</w:t>
      </w:r>
    </w:p>
    <w:p w:rsidR="004964A9" w:rsidRPr="007C6814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Вищої кваліфікаційної комісії суддів України від 03.04.2017 № 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964A9" w:rsidRPr="00014A0E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>До Комісії 1</w:t>
      </w:r>
      <w:r w:rsidR="00CE75ED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.05.2017 надійшла заява </w:t>
      </w:r>
      <w:proofErr w:type="spellStart"/>
      <w:r w:rsidR="008D2026">
        <w:rPr>
          <w:rFonts w:ascii="Times New Roman" w:eastAsia="Times New Roman" w:hAnsi="Times New Roman" w:cs="Times New Roman"/>
          <w:spacing w:val="-2"/>
          <w:sz w:val="26"/>
          <w:szCs w:val="26"/>
        </w:rPr>
        <w:t>Іллюка</w:t>
      </w:r>
      <w:proofErr w:type="spellEnd"/>
      <w:r w:rsidR="00247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8D2026">
        <w:rPr>
          <w:rFonts w:ascii="Times New Roman" w:eastAsia="Times New Roman" w:hAnsi="Times New Roman" w:cs="Times New Roman"/>
          <w:spacing w:val="-2"/>
          <w:sz w:val="26"/>
          <w:szCs w:val="26"/>
        </w:rPr>
        <w:t>С.В.</w:t>
      </w:r>
      <w:r w:rsidR="008D2026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14A0E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в доборі кандидатів на посаду судді місцевого суду.</w:t>
      </w:r>
    </w:p>
    <w:p w:rsidR="004964A9" w:rsidRPr="007C6814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2</w:t>
      </w:r>
      <w:r w:rsidR="00CE75ED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.09.2017 №</w:t>
      </w:r>
      <w:r w:rsidR="0024760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E75ED">
        <w:rPr>
          <w:rFonts w:ascii="Times New Roman" w:eastAsia="Times New Roman" w:hAnsi="Times New Roman" w:cs="Times New Roman"/>
          <w:color w:val="000000"/>
          <w:sz w:val="26"/>
          <w:szCs w:val="26"/>
        </w:rPr>
        <w:t>457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/дс-17 </w:t>
      </w:r>
      <w:proofErr w:type="spellStart"/>
      <w:r w:rsidR="00CE75ED">
        <w:rPr>
          <w:rFonts w:ascii="Times New Roman" w:eastAsia="Times New Roman" w:hAnsi="Times New Roman" w:cs="Times New Roman"/>
          <w:spacing w:val="-2"/>
          <w:sz w:val="26"/>
          <w:szCs w:val="26"/>
        </w:rPr>
        <w:t>Іллюка</w:t>
      </w:r>
      <w:proofErr w:type="spellEnd"/>
      <w:r w:rsidR="00247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CE75ED">
        <w:rPr>
          <w:rFonts w:ascii="Times New Roman" w:eastAsia="Times New Roman" w:hAnsi="Times New Roman" w:cs="Times New Roman"/>
          <w:spacing w:val="-2"/>
          <w:sz w:val="26"/>
          <w:szCs w:val="26"/>
        </w:rPr>
        <w:t>С.В.</w:t>
      </w:r>
      <w:r w:rsidR="00CE75ED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доборі та складення відбіркового іспиту як особу, яка не має трирічного стажу роботи на посаді помічника судді.</w:t>
      </w:r>
    </w:p>
    <w:p w:rsidR="004964A9" w:rsidRPr="003B4592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Рішенням Комісії від 0</w:t>
      </w:r>
      <w:r w:rsidR="00CE75E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1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.0</w:t>
      </w:r>
      <w:r w:rsidR="00CE75E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8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.2018 №</w:t>
      </w:r>
      <w:r w:rsidR="0024760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="00CE75E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184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/</w:t>
      </w:r>
      <w:r w:rsidR="00CE75E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зп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-18 </w:t>
      </w:r>
      <w:r w:rsidR="00CE75ED">
        <w:rPr>
          <w:rFonts w:ascii="Times New Roman" w:eastAsia="Times New Roman" w:hAnsi="Times New Roman" w:cs="Times New Roman"/>
          <w:spacing w:val="-2"/>
          <w:sz w:val="26"/>
          <w:szCs w:val="26"/>
        </w:rPr>
        <w:t>Іллюка С.В.</w:t>
      </w:r>
      <w:r w:rsidR="00CE75ED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визнано так</w:t>
      </w:r>
      <w:r w:rsidR="00E32351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им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, що за результатами спеціальної перевірки відповідає установленим Законом України «Про судоустрій і статус суддів» (далі – Закон) вимогам до кандидата на посаду судді.</w:t>
      </w:r>
    </w:p>
    <w:p w:rsidR="004964A9" w:rsidRPr="007C6814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01.08.2023 № 45/зп-23 продовжено термін дії результатів кваліфікаційного іспиту кандидатів на посаду судді місцевого загального, адміністративного, господарського судів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:rsidR="004964A9" w:rsidRPr="007C6814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Рішенням Комісії від 14.09.2023 № 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E73B7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131EC1" w:rsidRPr="000201B6" w:rsidRDefault="00131EC1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пункту 6 Оголошення про проведення конкурсу на зайняття 560</w:t>
      </w:r>
      <w:r w:rsidR="006C57F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C37080">
        <w:rPr>
          <w:rFonts w:ascii="Times New Roman" w:eastAsia="Times New Roman" w:hAnsi="Times New Roman" w:cs="Times New Roman"/>
          <w:color w:val="000000"/>
          <w:sz w:val="26"/>
          <w:szCs w:val="26"/>
        </w:rPr>
        <w:t>вакантних посад суддів у місцевих судах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оприлюдненого 15.09.2023 на вебсайті Вищої кваліфікаційної комісії суддів України, д</w:t>
      </w:r>
      <w:r w:rsidRPr="000201B6">
        <w:rPr>
          <w:rFonts w:ascii="Times New Roman" w:eastAsia="Times New Roman" w:hAnsi="Times New Roman" w:cs="Times New Roman"/>
          <w:color w:val="000000"/>
          <w:sz w:val="26"/>
          <w:szCs w:val="26"/>
        </w:rPr>
        <w:t>ля участі в Конкурсі кандидат на посаду судді, який на момент подання документів проходить військову службу, має подати заяву згідно з додатком 1 до цього оголошення, з якою необхідно надати:</w:t>
      </w:r>
    </w:p>
    <w:p w:rsidR="00131EC1" w:rsidRPr="000201B6" w:rsidRDefault="00131EC1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201B6">
        <w:rPr>
          <w:rFonts w:ascii="Times New Roman" w:eastAsia="Times New Roman" w:hAnsi="Times New Roman" w:cs="Times New Roman"/>
          <w:color w:val="000000"/>
          <w:sz w:val="26"/>
          <w:szCs w:val="26"/>
        </w:rPr>
        <w:t>1) копію паспорта громадянина України;</w:t>
      </w:r>
    </w:p>
    <w:p w:rsidR="00131EC1" w:rsidRPr="000201B6" w:rsidRDefault="00131EC1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201B6">
        <w:rPr>
          <w:rFonts w:ascii="Times New Roman" w:eastAsia="Times New Roman" w:hAnsi="Times New Roman" w:cs="Times New Roman"/>
          <w:color w:val="000000"/>
          <w:sz w:val="26"/>
          <w:szCs w:val="26"/>
        </w:rPr>
        <w:t>2)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201B6">
        <w:rPr>
          <w:rFonts w:ascii="Times New Roman" w:eastAsia="Times New Roman" w:hAnsi="Times New Roman" w:cs="Times New Roman"/>
          <w:color w:val="000000"/>
          <w:sz w:val="26"/>
          <w:szCs w:val="26"/>
        </w:rPr>
        <w:t>копії документів, що підтверджують факт проходження військової служби;</w:t>
      </w:r>
    </w:p>
    <w:p w:rsidR="00131EC1" w:rsidRPr="009A58C5" w:rsidRDefault="00131EC1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3) документ,</w:t>
      </w:r>
      <w:r w:rsidR="0024760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що підтверджує зміну прізвища/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імені/ по батькові кандидата в разі їх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</w:rPr>
        <w:t xml:space="preserve"> 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невідповідності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</w:rPr>
        <w:t xml:space="preserve"> 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даним,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</w:rPr>
        <w:t xml:space="preserve"> 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вказаним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</w:rPr>
        <w:t xml:space="preserve"> 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</w:rPr>
        <w:t xml:space="preserve"> 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резерві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</w:rPr>
        <w:t xml:space="preserve"> 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кандидатів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</w:rPr>
        <w:t xml:space="preserve"> 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на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</w:rPr>
        <w:t xml:space="preserve"> 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посаду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</w:rPr>
        <w:t xml:space="preserve"> 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судді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</w:rPr>
        <w:t xml:space="preserve"> 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(за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</w:rPr>
        <w:t xml:space="preserve"> </w:t>
      </w:r>
      <w:r w:rsidRPr="009A58C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наявності).</w:t>
      </w:r>
    </w:p>
    <w:p w:rsidR="00131EC1" w:rsidRPr="00131EC1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31EC1">
        <w:rPr>
          <w:rFonts w:ascii="Times New Roman" w:hAnsi="Times New Roman" w:cs="Times New Roman"/>
          <w:color w:val="000000"/>
          <w:sz w:val="26"/>
          <w:szCs w:val="26"/>
        </w:rPr>
        <w:t xml:space="preserve">До Комісії </w:t>
      </w:r>
      <w:r w:rsidR="00CE75ED" w:rsidRPr="00131EC1">
        <w:rPr>
          <w:rFonts w:ascii="Times New Roman" w:hAnsi="Times New Roman" w:cs="Times New Roman"/>
          <w:color w:val="000000"/>
          <w:sz w:val="26"/>
          <w:szCs w:val="26"/>
        </w:rPr>
        <w:t>03</w:t>
      </w:r>
      <w:r w:rsidRPr="00131EC1">
        <w:rPr>
          <w:rFonts w:ascii="Times New Roman" w:hAnsi="Times New Roman" w:cs="Times New Roman"/>
          <w:color w:val="000000"/>
          <w:sz w:val="26"/>
          <w:szCs w:val="26"/>
        </w:rPr>
        <w:t xml:space="preserve">.10.2023 надійшла заява </w:t>
      </w:r>
      <w:proofErr w:type="spellStart"/>
      <w:r w:rsidR="00CE75ED" w:rsidRPr="00131EC1">
        <w:rPr>
          <w:rFonts w:ascii="Times New Roman" w:eastAsia="Times New Roman" w:hAnsi="Times New Roman" w:cs="Times New Roman"/>
          <w:spacing w:val="-2"/>
          <w:sz w:val="26"/>
          <w:szCs w:val="26"/>
        </w:rPr>
        <w:t>Іллюка</w:t>
      </w:r>
      <w:proofErr w:type="spellEnd"/>
      <w:r w:rsidR="00247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CE75ED" w:rsidRPr="00131EC1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С.В. </w:t>
      </w:r>
      <w:r w:rsidRPr="00131EC1">
        <w:rPr>
          <w:rFonts w:ascii="Times New Roman" w:hAnsi="Times New Roman" w:cs="Times New Roman"/>
          <w:color w:val="000000"/>
          <w:sz w:val="26"/>
          <w:szCs w:val="26"/>
        </w:rPr>
        <w:t>про допуск до участі в оголошеному конкурсі як особи, яка відповідає вимогам статті 69 Закону, перебуває в резерві на заміщення вакантних посад суддів та не займає суддівської посади.</w:t>
      </w:r>
      <w:r w:rsidR="00131EC1" w:rsidRPr="00131EC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31EC1" w:rsidRPr="00131EC1">
        <w:rPr>
          <w:rFonts w:ascii="Times New Roman" w:eastAsia="Times New Roman" w:hAnsi="Times New Roman" w:cs="Times New Roman"/>
          <w:color w:val="000000"/>
          <w:sz w:val="26"/>
          <w:szCs w:val="26"/>
        </w:rPr>
        <w:t>До заяви кандидатом долучено копію паспорт</w:t>
      </w:r>
      <w:r w:rsidR="00AF42F5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31EC1" w:rsidRPr="00131EC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громадянина України</w:t>
      </w:r>
      <w:r w:rsidR="00131EC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 формі</w:t>
      </w:r>
      <w:r w:rsidR="00AF42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пластикової картки, витяг з Єдиного державного демографічного реєстру щодо реєстрації місця проживання,</w:t>
      </w:r>
      <w:r w:rsidR="00131EC1" w:rsidRPr="00131EC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копію військового квитка </w:t>
      </w:r>
      <w:r w:rsidR="00664C49">
        <w:rPr>
          <w:rFonts w:ascii="Times New Roman" w:eastAsia="Times New Roman" w:hAnsi="Times New Roman" w:cs="Times New Roman"/>
          <w:color w:val="000000"/>
          <w:sz w:val="26"/>
          <w:szCs w:val="26"/>
        </w:rPr>
        <w:t>ІНФОРМАЦІЯ_1</w:t>
      </w:r>
      <w:bookmarkStart w:id="0" w:name="_GoBack"/>
      <w:bookmarkEnd w:id="0"/>
      <w:r w:rsidR="00131EC1" w:rsidRPr="00131EC1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7C6814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Відповідно до автоматизованого розподілу справ заяву </w:t>
      </w:r>
      <w:r w:rsidR="00007DCE" w:rsidRPr="00131EC1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Іллюка С.В.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передано на розгляд члену Комісії Омельяну О.С.</w:t>
      </w:r>
    </w:p>
    <w:p w:rsidR="004964A9" w:rsidRPr="007C6814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01.12.2023 № 10/дс-23 </w:t>
      </w:r>
      <w:r w:rsidR="00007DCE" w:rsidRPr="00131EC1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Іллюка С.В.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конкурсі.</w:t>
      </w:r>
    </w:p>
    <w:p w:rsidR="004964A9" w:rsidRPr="007C6814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19.12.2023 № 177/зп-23 затверджено та оприлюднено рейтинг учасників конкурсу на посади суддів місцевих загальних судів у межах конкурсу, оголошеного рішенням Комісії від 14.09.2023 №</w:t>
      </w:r>
      <w:r w:rsidR="0024760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95/зп-23. Зокрема, визначено рейтинг кандидатів на посаду судді 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Полонськ</w:t>
      </w:r>
      <w:r w:rsid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районн</w:t>
      </w:r>
      <w:r w:rsid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Хмельницької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в якому </w:t>
      </w:r>
      <w:proofErr w:type="spellStart"/>
      <w:r w:rsidR="00007DCE" w:rsidRPr="00131EC1">
        <w:rPr>
          <w:rFonts w:ascii="Times New Roman" w:eastAsia="Times New Roman" w:hAnsi="Times New Roman" w:cs="Times New Roman"/>
          <w:spacing w:val="-2"/>
          <w:sz w:val="26"/>
          <w:szCs w:val="26"/>
        </w:rPr>
        <w:t>Іллюк</w:t>
      </w:r>
      <w:proofErr w:type="spellEnd"/>
      <w:r w:rsidR="00247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007DCE" w:rsidRPr="00131EC1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С.В.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займає переможну позицію.</w:t>
      </w:r>
    </w:p>
    <w:p w:rsidR="008E5130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Комісією</w:t>
      </w:r>
      <w:r w:rsidRPr="00247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="001C5EC1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.2024</w:t>
      </w:r>
      <w:r w:rsidRPr="00247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проведено</w:t>
      </w:r>
      <w:r w:rsidRPr="00247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співбесіду</w:t>
      </w:r>
      <w:r w:rsidRPr="00247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247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1" w:name="_heading=h.1ga035dews66" w:colFirst="0" w:colLast="0"/>
      <w:bookmarkEnd w:id="1"/>
      <w:r w:rsidR="00007DCE" w:rsidRPr="00131EC1">
        <w:rPr>
          <w:rFonts w:ascii="Times New Roman" w:eastAsia="Times New Roman" w:hAnsi="Times New Roman" w:cs="Times New Roman"/>
          <w:spacing w:val="-2"/>
          <w:sz w:val="26"/>
          <w:szCs w:val="26"/>
        </w:rPr>
        <w:t>Іллюк</w:t>
      </w:r>
      <w:r w:rsidR="00007DCE">
        <w:rPr>
          <w:rFonts w:ascii="Times New Roman" w:eastAsia="Times New Roman" w:hAnsi="Times New Roman" w:cs="Times New Roman"/>
          <w:spacing w:val="-2"/>
          <w:sz w:val="26"/>
          <w:szCs w:val="26"/>
        </w:rPr>
        <w:t>ом</w:t>
      </w:r>
      <w:r w:rsidR="00007DCE" w:rsidRPr="00131EC1">
        <w:rPr>
          <w:rFonts w:ascii="Times New Roman" w:eastAsia="Times New Roman" w:hAnsi="Times New Roman" w:cs="Times New Roman"/>
          <w:spacing w:val="-2"/>
          <w:sz w:val="26"/>
          <w:szCs w:val="26"/>
        </w:rPr>
        <w:t> С.В.</w:t>
      </w:r>
      <w:r w:rsidR="00007DCE" w:rsidRPr="002476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07DCE">
        <w:rPr>
          <w:rFonts w:ascii="Times New Roman" w:eastAsia="Times New Roman" w:hAnsi="Times New Roman" w:cs="Times New Roman"/>
          <w:spacing w:val="-2"/>
          <w:sz w:val="26"/>
          <w:szCs w:val="26"/>
        </w:rPr>
        <w:t>Під</w:t>
      </w:r>
      <w:r w:rsidR="00007DCE" w:rsidRPr="002476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07DCE">
        <w:rPr>
          <w:rFonts w:ascii="Times New Roman" w:eastAsia="Times New Roman" w:hAnsi="Times New Roman" w:cs="Times New Roman"/>
          <w:spacing w:val="-2"/>
          <w:sz w:val="26"/>
          <w:szCs w:val="26"/>
        </w:rPr>
        <w:t>час</w:t>
      </w:r>
      <w:r w:rsidR="00007DCE" w:rsidRPr="002476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07DCE">
        <w:rPr>
          <w:rFonts w:ascii="Times New Roman" w:eastAsia="Times New Roman" w:hAnsi="Times New Roman" w:cs="Times New Roman"/>
          <w:spacing w:val="-2"/>
          <w:sz w:val="26"/>
          <w:szCs w:val="26"/>
        </w:rPr>
        <w:t>співбесіди</w:t>
      </w:r>
      <w:r w:rsidR="00007DCE" w:rsidRPr="002476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07DCE">
        <w:rPr>
          <w:rFonts w:ascii="Times New Roman" w:eastAsia="Times New Roman" w:hAnsi="Times New Roman" w:cs="Times New Roman"/>
          <w:spacing w:val="-2"/>
          <w:sz w:val="26"/>
          <w:szCs w:val="26"/>
        </w:rPr>
        <w:t>за клопотанням кандидата Комісії були надані додаткові документи</w:t>
      </w:r>
      <w:r w:rsidR="00792C77">
        <w:rPr>
          <w:rFonts w:ascii="Times New Roman" w:eastAsia="Times New Roman" w:hAnsi="Times New Roman" w:cs="Times New Roman"/>
          <w:spacing w:val="-2"/>
          <w:sz w:val="26"/>
          <w:szCs w:val="26"/>
        </w:rPr>
        <w:t>,</w:t>
      </w:r>
      <w:r w:rsidR="00007DC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серед яких </w:t>
      </w:r>
      <w:r w:rsidR="003952D5">
        <w:rPr>
          <w:rFonts w:ascii="Times New Roman" w:eastAsia="Times New Roman" w:hAnsi="Times New Roman" w:cs="Times New Roman"/>
          <w:spacing w:val="-2"/>
          <w:sz w:val="26"/>
          <w:szCs w:val="26"/>
        </w:rPr>
        <w:t>витяг з Реєстру</w:t>
      </w:r>
      <w:r w:rsidR="00007DC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3952D5">
        <w:rPr>
          <w:rFonts w:ascii="Times New Roman" w:eastAsia="Times New Roman" w:hAnsi="Times New Roman" w:cs="Times New Roman"/>
          <w:spacing w:val="-2"/>
          <w:sz w:val="26"/>
          <w:szCs w:val="26"/>
        </w:rPr>
        <w:t>державних сертифікатів про рівень володіння державною мовою (рівень вільного володіння першого ступен</w:t>
      </w:r>
      <w:r w:rsidR="00792C77">
        <w:rPr>
          <w:rFonts w:ascii="Times New Roman" w:eastAsia="Times New Roman" w:hAnsi="Times New Roman" w:cs="Times New Roman"/>
          <w:spacing w:val="-2"/>
          <w:sz w:val="26"/>
          <w:szCs w:val="26"/>
        </w:rPr>
        <w:t>я</w:t>
      </w:r>
      <w:r w:rsidR="003952D5">
        <w:rPr>
          <w:rFonts w:ascii="Times New Roman" w:eastAsia="Times New Roman" w:hAnsi="Times New Roman" w:cs="Times New Roman"/>
          <w:spacing w:val="-2"/>
          <w:sz w:val="26"/>
          <w:szCs w:val="26"/>
        </w:rPr>
        <w:t>).</w:t>
      </w:r>
    </w:p>
    <w:p w:rsidR="004964A9" w:rsidRPr="008E5130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частини третьої статті 127 Конституції України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964A9" w:rsidRPr="008E5130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eading=h.54qajhbwcim5" w:colFirst="0" w:colLast="0"/>
      <w:bookmarkEnd w:id="2"/>
      <w:r w:rsidRPr="008E5130">
        <w:rPr>
          <w:rFonts w:ascii="Times New Roman" w:eastAsia="Times New Roman" w:hAnsi="Times New Roman" w:cs="Times New Roman"/>
          <w:sz w:val="26"/>
          <w:szCs w:val="26"/>
        </w:rPr>
        <w:t xml:space="preserve"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 95/зп-23, за правилами, які діють після набрання чинності Законом України «Про </w:t>
      </w:r>
      <w:r w:rsidRPr="008E5130">
        <w:rPr>
          <w:rFonts w:ascii="Times New Roman" w:eastAsia="Times New Roman" w:hAnsi="Times New Roman" w:cs="Times New Roman"/>
          <w:sz w:val="26"/>
          <w:szCs w:val="26"/>
        </w:rPr>
        <w:lastRenderedPageBreak/>
        <w:t>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 від</w:t>
      </w:r>
      <w:r w:rsidR="00DE73B7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8E5130">
        <w:rPr>
          <w:rFonts w:ascii="Times New Roman" w:eastAsia="Times New Roman" w:hAnsi="Times New Roman" w:cs="Times New Roman"/>
          <w:sz w:val="26"/>
          <w:szCs w:val="26"/>
        </w:rPr>
        <w:t>09.12.2023 № 3511-IX.</w:t>
      </w:r>
    </w:p>
    <w:p w:rsidR="004964A9" w:rsidRPr="008E5130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Частиною першою статті 69 Закону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4964A9" w:rsidRPr="008E5130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Частинами першою та другою статті 79</w:t>
      </w:r>
      <w:r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передбачено, що 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3" w:name="bookmark=id.30j0zll" w:colFirst="0" w:colLast="0"/>
      <w:bookmarkEnd w:id="3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. За результатами співбесіди Вища кваліфікаційна комісія суддів України ухвалює</w:t>
      </w:r>
      <w:bookmarkStart w:id="4" w:name="bookmark=kix.u4clsaw2seh6" w:colFirst="0" w:colLast="0"/>
      <w:bookmarkEnd w:id="4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4964A9" w:rsidRPr="008E5130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Закону).</w:t>
      </w:r>
    </w:p>
    <w:p w:rsidR="004964A9" w:rsidRPr="008B4910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Згідно з частиною шостою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4964A9" w:rsidRPr="00BF537D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BF537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52477A" w:rsidRPr="00BF537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в</w:t>
      </w:r>
      <w:r w:rsidRPr="00BF537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4964A9" w:rsidRPr="00BF537D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вимогам, зокрема критеріям доброчесності </w:t>
      </w:r>
      <w:r w:rsidR="0052477A"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та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професійної етики. Комісія має перевірити наявність інших обставин, які можуть негативно вплинути на суспільну довіру до судової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влади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зв’язку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з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призначенням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кандидата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на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посаду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судді.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Ці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заходи</w:t>
      </w:r>
      <w:r w:rsidRPr="002476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F537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4964A9" w:rsidRPr="008B4910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Під час співбесіди з кандидатом та дослідження досьє Комісією встановлено його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4964A9" w:rsidRPr="008B4910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Комісією не отримано інформації про кандидата, яка б породжувала обґрунтовані сумніви в незалежності, чесності, неупередженості, непідкупності, сумлінності, у дотриманні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4964A9" w:rsidRPr="008B4910" w:rsidRDefault="004964A9" w:rsidP="0024760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Отже, за результатами проведеної з </w:t>
      </w:r>
      <w:proofErr w:type="spellStart"/>
      <w:r w:rsidR="00313EB7" w:rsidRPr="00131EC1">
        <w:rPr>
          <w:rFonts w:ascii="Times New Roman" w:eastAsia="Times New Roman" w:hAnsi="Times New Roman" w:cs="Times New Roman"/>
          <w:spacing w:val="-2"/>
          <w:sz w:val="26"/>
          <w:szCs w:val="26"/>
        </w:rPr>
        <w:t>Іллюк</w:t>
      </w:r>
      <w:r w:rsidR="00313EB7">
        <w:rPr>
          <w:rFonts w:ascii="Times New Roman" w:eastAsia="Times New Roman" w:hAnsi="Times New Roman" w:cs="Times New Roman"/>
          <w:spacing w:val="-2"/>
          <w:sz w:val="26"/>
          <w:szCs w:val="26"/>
        </w:rPr>
        <w:t>ом</w:t>
      </w:r>
      <w:proofErr w:type="spellEnd"/>
      <w:r w:rsidR="008669D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313EB7" w:rsidRPr="00131EC1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С.В. 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співбесіди Комісія дійшла висновку про </w:t>
      </w:r>
      <w:r w:rsidR="008B4910"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його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відповідність вимогам до кандидата, передбаченим Конституцією України та Законом, що є підставою для ухвалення рішення про рекомендування кандидата для призначення на посаду </w:t>
      </w:r>
      <w:r w:rsidR="004E6D72"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судді 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Полонськ</w:t>
      </w:r>
      <w:r w:rsidR="00313EB7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районн</w:t>
      </w:r>
      <w:r w:rsidR="00313EB7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313EB7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Хмельницької області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7C6814" w:rsidRDefault="004964A9" w:rsidP="00247604">
      <w:pPr>
        <w:shd w:val="clear" w:color="auto" w:fill="FFFFFF" w:themeFill="background1"/>
        <w:spacing w:after="0" w:line="304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5" w:name="_heading=h.gjdgxs" w:colFirst="0" w:colLast="0"/>
      <w:bookmarkStart w:id="6" w:name="_heading=h.jnwlx07kcz2z" w:colFirst="0" w:colLast="0"/>
      <w:bookmarkEnd w:id="5"/>
      <w:bookmarkEnd w:id="6"/>
      <w:r w:rsidRPr="007C6814">
        <w:rPr>
          <w:rFonts w:ascii="Times New Roman" w:eastAsia="Times New Roman" w:hAnsi="Times New Roman" w:cs="Times New Roman"/>
          <w:sz w:val="26"/>
          <w:szCs w:val="26"/>
        </w:rPr>
        <w:lastRenderedPageBreak/>
        <w:t>Керуючись статтями 69, 79</w:t>
      </w:r>
      <w:r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93, 101 Закону України «Про судоустрій і статус суддів», Вища кваліфікаційна комісія суддів України </w:t>
      </w:r>
      <w:r w:rsidR="00CA6B06" w:rsidRPr="007C6814">
        <w:rPr>
          <w:rFonts w:ascii="Times New Roman" w:eastAsia="Times New Roman" w:hAnsi="Times New Roman" w:cs="Times New Roman"/>
          <w:sz w:val="26"/>
          <w:szCs w:val="26"/>
        </w:rPr>
        <w:t>одноголосно</w:t>
      </w:r>
    </w:p>
    <w:p w:rsidR="001540DF" w:rsidRPr="007C6814" w:rsidRDefault="001540DF" w:rsidP="00247604">
      <w:pPr>
        <w:shd w:val="clear" w:color="auto" w:fill="FFFFFF" w:themeFill="background1"/>
        <w:spacing w:after="0" w:line="304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247604">
      <w:pPr>
        <w:shd w:val="clear" w:color="auto" w:fill="FFFFFF" w:themeFill="background1"/>
        <w:spacing w:after="0" w:line="304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1540DF" w:rsidRPr="007C6814" w:rsidRDefault="001540DF" w:rsidP="00247604">
      <w:pPr>
        <w:shd w:val="clear" w:color="auto" w:fill="FFFFFF" w:themeFill="background1"/>
        <w:spacing w:after="0" w:line="304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A6B06" w:rsidRPr="007C6814" w:rsidRDefault="00CA6B06" w:rsidP="00247604">
      <w:pPr>
        <w:shd w:val="clear" w:color="auto" w:fill="FFFFFF" w:themeFill="background1"/>
        <w:spacing w:after="0" w:line="304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призначити </w:t>
      </w:r>
      <w:r w:rsidR="00313EB7">
        <w:rPr>
          <w:rFonts w:ascii="Times New Roman" w:eastAsia="Times New Roman" w:hAnsi="Times New Roman" w:cs="Times New Roman"/>
          <w:sz w:val="26"/>
          <w:szCs w:val="26"/>
        </w:rPr>
        <w:t>Іллюк</w:t>
      </w:r>
      <w:r w:rsidR="006C57F5">
        <w:rPr>
          <w:rFonts w:ascii="Times New Roman" w:eastAsia="Times New Roman" w:hAnsi="Times New Roman" w:cs="Times New Roman"/>
          <w:sz w:val="26"/>
          <w:szCs w:val="26"/>
        </w:rPr>
        <w:t>а</w:t>
      </w:r>
      <w:r w:rsidR="00313EB7">
        <w:rPr>
          <w:rFonts w:ascii="Times New Roman" w:eastAsia="Times New Roman" w:hAnsi="Times New Roman" w:cs="Times New Roman"/>
          <w:sz w:val="26"/>
          <w:szCs w:val="26"/>
        </w:rPr>
        <w:t xml:space="preserve"> Сергі</w:t>
      </w:r>
      <w:r w:rsidR="006C57F5">
        <w:rPr>
          <w:rFonts w:ascii="Times New Roman" w:eastAsia="Times New Roman" w:hAnsi="Times New Roman" w:cs="Times New Roman"/>
          <w:sz w:val="26"/>
          <w:szCs w:val="26"/>
        </w:rPr>
        <w:t>я</w:t>
      </w:r>
      <w:r w:rsidR="00313EB7">
        <w:rPr>
          <w:rFonts w:ascii="Times New Roman" w:eastAsia="Times New Roman" w:hAnsi="Times New Roman" w:cs="Times New Roman"/>
          <w:sz w:val="26"/>
          <w:szCs w:val="26"/>
        </w:rPr>
        <w:t xml:space="preserve"> Валерійович</w:t>
      </w:r>
      <w:r w:rsidR="006C57F5">
        <w:rPr>
          <w:rFonts w:ascii="Times New Roman" w:eastAsia="Times New Roman" w:hAnsi="Times New Roman" w:cs="Times New Roman"/>
          <w:sz w:val="26"/>
          <w:szCs w:val="26"/>
        </w:rPr>
        <w:t>а</w:t>
      </w:r>
      <w:r w:rsidR="00313EB7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на посаду судді 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Полонськ</w:t>
      </w:r>
      <w:r w:rsidR="00313EB7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районн</w:t>
      </w:r>
      <w:r w:rsidR="00313EB7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</w:t>
      </w:r>
      <w:r w:rsidR="00313EB7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007DCE" w:rsidRPr="00007DC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Хмельницької області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540DF" w:rsidRPr="007C6814" w:rsidRDefault="001540DF" w:rsidP="00247604">
      <w:pPr>
        <w:shd w:val="clear" w:color="auto" w:fill="FFFFFF" w:themeFill="background1"/>
        <w:tabs>
          <w:tab w:val="left" w:pos="0"/>
          <w:tab w:val="left" w:pos="993"/>
        </w:tabs>
        <w:spacing w:after="0" w:line="304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540DF" w:rsidP="00247604">
      <w:pPr>
        <w:shd w:val="clear" w:color="auto" w:fill="FFFFFF" w:themeFill="background1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247604">
      <w:pPr>
        <w:shd w:val="clear" w:color="auto" w:fill="FFFFFF"/>
        <w:tabs>
          <w:tab w:val="left" w:pos="7088"/>
        </w:tabs>
        <w:spacing w:after="0" w:line="600" w:lineRule="exact"/>
        <w:ind w:left="-142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r w:rsidR="00290325" w:rsidRPr="007C6814">
        <w:rPr>
          <w:rFonts w:ascii="Times New Roman" w:eastAsia="Times New Roman" w:hAnsi="Times New Roman" w:cs="Times New Roman"/>
          <w:sz w:val="26"/>
          <w:szCs w:val="26"/>
        </w:rPr>
        <w:t>Р</w:t>
      </w:r>
      <w:r w:rsidR="00164DB6" w:rsidRPr="007C6814">
        <w:rPr>
          <w:rFonts w:ascii="Times New Roman" w:eastAsia="Times New Roman" w:hAnsi="Times New Roman" w:cs="Times New Roman"/>
          <w:sz w:val="26"/>
          <w:szCs w:val="26"/>
        </w:rPr>
        <w:t>оман</w:t>
      </w:r>
      <w:r w:rsidR="008669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90325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EC520D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</w:t>
      </w:r>
    </w:p>
    <w:p w:rsidR="007579F2" w:rsidRPr="007C6814" w:rsidRDefault="007579F2" w:rsidP="00247604">
      <w:pPr>
        <w:shd w:val="clear" w:color="auto" w:fill="FFFFFF"/>
        <w:tabs>
          <w:tab w:val="left" w:pos="7088"/>
          <w:tab w:val="left" w:pos="7655"/>
        </w:tabs>
        <w:spacing w:after="0" w:line="600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247604">
      <w:pPr>
        <w:shd w:val="clear" w:color="auto" w:fill="FFFFFF"/>
        <w:tabs>
          <w:tab w:val="left" w:pos="7088"/>
        </w:tabs>
        <w:spacing w:after="0" w:line="600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Члени Комісії: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r w:rsidR="00290325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>лексій</w:t>
      </w:r>
      <w:r w:rsidR="008669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90325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МЕЛЬЯН</w:t>
      </w:r>
    </w:p>
    <w:p w:rsidR="007579F2" w:rsidRPr="007C6814" w:rsidRDefault="007579F2" w:rsidP="00247604">
      <w:pPr>
        <w:shd w:val="clear" w:color="auto" w:fill="FFFFFF"/>
        <w:tabs>
          <w:tab w:val="left" w:pos="7088"/>
          <w:tab w:val="left" w:pos="7655"/>
        </w:tabs>
        <w:spacing w:after="0" w:line="600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7579F2" w:rsidP="00247604">
      <w:pPr>
        <w:shd w:val="clear" w:color="auto" w:fill="FFFFFF"/>
        <w:tabs>
          <w:tab w:val="left" w:pos="7088"/>
        </w:tabs>
        <w:spacing w:after="0" w:line="600" w:lineRule="exact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ab/>
      </w:r>
      <w:r w:rsidR="0089070D" w:rsidRPr="007C6814">
        <w:rPr>
          <w:rFonts w:ascii="Times New Roman" w:eastAsia="Times New Roman" w:hAnsi="Times New Roman" w:cs="Times New Roman"/>
          <w:sz w:val="26"/>
          <w:szCs w:val="26"/>
        </w:rPr>
        <w:t>Андрій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 П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АСІЧНИК</w:t>
      </w:r>
    </w:p>
    <w:sectPr w:rsidR="001540DF" w:rsidRPr="007C6814" w:rsidSect="003F6FB8">
      <w:headerReference w:type="default" r:id="rId9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CAB" w:rsidRDefault="00984CAB">
      <w:pPr>
        <w:spacing w:after="0" w:line="240" w:lineRule="auto"/>
      </w:pPr>
      <w:r>
        <w:separator/>
      </w:r>
    </w:p>
  </w:endnote>
  <w:endnote w:type="continuationSeparator" w:id="0">
    <w:p w:rsidR="00984CAB" w:rsidRDefault="00984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CAB" w:rsidRDefault="00984CAB">
      <w:pPr>
        <w:spacing w:after="0" w:line="240" w:lineRule="auto"/>
      </w:pPr>
      <w:r>
        <w:separator/>
      </w:r>
    </w:p>
  </w:footnote>
  <w:footnote w:type="continuationSeparator" w:id="0">
    <w:p w:rsidR="00984CAB" w:rsidRDefault="00984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604" w:rsidRDefault="002476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64C49">
      <w:rPr>
        <w:rFonts w:ascii="Times New Roman" w:eastAsia="Times New Roman" w:hAnsi="Times New Roman" w:cs="Times New Roman"/>
        <w:noProof/>
        <w:color w:val="000000"/>
        <w:sz w:val="24"/>
        <w:szCs w:val="24"/>
      </w:rPr>
      <w:t>4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247604" w:rsidRDefault="002476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F"/>
    <w:rsid w:val="00007DCE"/>
    <w:rsid w:val="00014A0E"/>
    <w:rsid w:val="000E19C3"/>
    <w:rsid w:val="00116A5B"/>
    <w:rsid w:val="00131EC1"/>
    <w:rsid w:val="001540DF"/>
    <w:rsid w:val="00164DB6"/>
    <w:rsid w:val="001C5EC1"/>
    <w:rsid w:val="001E5BA4"/>
    <w:rsid w:val="00210AE0"/>
    <w:rsid w:val="00224DDC"/>
    <w:rsid w:val="00225B4F"/>
    <w:rsid w:val="002448A8"/>
    <w:rsid w:val="00247604"/>
    <w:rsid w:val="002629F2"/>
    <w:rsid w:val="00290325"/>
    <w:rsid w:val="002F2096"/>
    <w:rsid w:val="00313EB7"/>
    <w:rsid w:val="00320A77"/>
    <w:rsid w:val="00337373"/>
    <w:rsid w:val="00356B61"/>
    <w:rsid w:val="003952D5"/>
    <w:rsid w:val="003B4592"/>
    <w:rsid w:val="003F6FB8"/>
    <w:rsid w:val="00486337"/>
    <w:rsid w:val="004964A9"/>
    <w:rsid w:val="004E6D72"/>
    <w:rsid w:val="00507D6B"/>
    <w:rsid w:val="0052477A"/>
    <w:rsid w:val="00535E28"/>
    <w:rsid w:val="00550F55"/>
    <w:rsid w:val="0056278E"/>
    <w:rsid w:val="0056607E"/>
    <w:rsid w:val="00567507"/>
    <w:rsid w:val="005B5C32"/>
    <w:rsid w:val="005B7083"/>
    <w:rsid w:val="005D2482"/>
    <w:rsid w:val="00600F2C"/>
    <w:rsid w:val="0061074C"/>
    <w:rsid w:val="00643C80"/>
    <w:rsid w:val="00664C3A"/>
    <w:rsid w:val="00664C49"/>
    <w:rsid w:val="006A5FA8"/>
    <w:rsid w:val="006C2DE2"/>
    <w:rsid w:val="006C57F5"/>
    <w:rsid w:val="006D3035"/>
    <w:rsid w:val="00710F01"/>
    <w:rsid w:val="0074017A"/>
    <w:rsid w:val="007579F2"/>
    <w:rsid w:val="00782513"/>
    <w:rsid w:val="00792C77"/>
    <w:rsid w:val="007B1180"/>
    <w:rsid w:val="007C6814"/>
    <w:rsid w:val="007E0C07"/>
    <w:rsid w:val="0084357E"/>
    <w:rsid w:val="00861AA1"/>
    <w:rsid w:val="008669DF"/>
    <w:rsid w:val="0088303F"/>
    <w:rsid w:val="0089070D"/>
    <w:rsid w:val="00892A48"/>
    <w:rsid w:val="00897327"/>
    <w:rsid w:val="008B4910"/>
    <w:rsid w:val="008D2026"/>
    <w:rsid w:val="008E5130"/>
    <w:rsid w:val="00984CAB"/>
    <w:rsid w:val="009A58C5"/>
    <w:rsid w:val="009C393A"/>
    <w:rsid w:val="009C596F"/>
    <w:rsid w:val="009E728D"/>
    <w:rsid w:val="00A15DFC"/>
    <w:rsid w:val="00A21FE6"/>
    <w:rsid w:val="00A35795"/>
    <w:rsid w:val="00A44784"/>
    <w:rsid w:val="00A576E5"/>
    <w:rsid w:val="00A96FBD"/>
    <w:rsid w:val="00AC7A2F"/>
    <w:rsid w:val="00AF42F5"/>
    <w:rsid w:val="00B61158"/>
    <w:rsid w:val="00B82138"/>
    <w:rsid w:val="00B92C3E"/>
    <w:rsid w:val="00BF537D"/>
    <w:rsid w:val="00C175D8"/>
    <w:rsid w:val="00C263EF"/>
    <w:rsid w:val="00C27C92"/>
    <w:rsid w:val="00C67C61"/>
    <w:rsid w:val="00C72D21"/>
    <w:rsid w:val="00CA6B06"/>
    <w:rsid w:val="00CE5528"/>
    <w:rsid w:val="00CE75ED"/>
    <w:rsid w:val="00D36EEC"/>
    <w:rsid w:val="00D50922"/>
    <w:rsid w:val="00D52AF7"/>
    <w:rsid w:val="00DA7BB7"/>
    <w:rsid w:val="00DC05C5"/>
    <w:rsid w:val="00DE73B7"/>
    <w:rsid w:val="00E26032"/>
    <w:rsid w:val="00E32351"/>
    <w:rsid w:val="00E54128"/>
    <w:rsid w:val="00E75FF9"/>
    <w:rsid w:val="00E8548C"/>
    <w:rsid w:val="00EA3E41"/>
    <w:rsid w:val="00EC520D"/>
    <w:rsid w:val="00F20ACF"/>
    <w:rsid w:val="00F3568E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5663</Words>
  <Characters>3229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Кобецька Надія Романівна</dc:creator>
  <cp:lastModifiedBy>Василенко Наталія Іванівна</cp:lastModifiedBy>
  <cp:revision>4</cp:revision>
  <cp:lastPrinted>2024-02-16T13:14:00Z</cp:lastPrinted>
  <dcterms:created xsi:type="dcterms:W3CDTF">2024-03-28T15:54:00Z</dcterms:created>
  <dcterms:modified xsi:type="dcterms:W3CDTF">2024-03-29T09:27:00Z</dcterms:modified>
</cp:coreProperties>
</file>