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3C1" w:rsidRPr="004823C1" w:rsidRDefault="004823C1" w:rsidP="004823C1">
      <w:pPr>
        <w:jc w:val="center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4823C1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6A409935" wp14:editId="4B427EF7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3C1" w:rsidRPr="004823C1" w:rsidRDefault="004823C1" w:rsidP="004823C1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823C1" w:rsidRPr="004823C1" w:rsidRDefault="004823C1" w:rsidP="004823C1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4823C1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4823C1" w:rsidRPr="004823C1" w:rsidRDefault="004823C1" w:rsidP="004823C1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4823C1" w:rsidRPr="004823C1" w:rsidRDefault="004823C1" w:rsidP="004823C1">
      <w:pPr>
        <w:ind w:right="2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4823C1">
        <w:rPr>
          <w:rFonts w:ascii="Times New Roman" w:hAnsi="Times New Roman" w:cs="Times New Roman"/>
          <w:sz w:val="27"/>
          <w:szCs w:val="27"/>
          <w:lang w:eastAsia="ru-RU"/>
        </w:rPr>
        <w:t>17 січня 2018 року</w:t>
      </w:r>
      <w:r w:rsidRPr="004823C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823C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823C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823C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823C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823C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823C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823C1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4823C1"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4823C1">
        <w:rPr>
          <w:rFonts w:ascii="Times New Roman" w:hAnsi="Times New Roman" w:cs="Times New Roman"/>
          <w:sz w:val="27"/>
          <w:szCs w:val="27"/>
          <w:lang w:eastAsia="ru-RU"/>
        </w:rPr>
        <w:t xml:space="preserve">   м. Київ</w:t>
      </w:r>
    </w:p>
    <w:p w:rsidR="004823C1" w:rsidRPr="004823C1" w:rsidRDefault="004823C1" w:rsidP="004823C1">
      <w:pPr>
        <w:ind w:right="2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4823C1" w:rsidRDefault="004823C1" w:rsidP="004823C1">
      <w:pPr>
        <w:ind w:right="2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4823C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4823C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4823C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</w:t>
      </w:r>
      <w:r w:rsidRPr="004823C1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 xml:space="preserve"> </w:t>
      </w:r>
      <w:r w:rsidRPr="009B3DD4">
        <w:rPr>
          <w:rFonts w:ascii="Times New Roman" w:eastAsia="Times New Roman" w:hAnsi="Times New Roman" w:cs="Times New Roman"/>
          <w:bCs/>
          <w:sz w:val="27"/>
          <w:szCs w:val="27"/>
          <w:u w:val="single"/>
          <w:lang w:val="ru-RU" w:eastAsia="ru-RU"/>
        </w:rPr>
        <w:t>7</w:t>
      </w:r>
      <w:r w:rsidRPr="004823C1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/вс-18</w:t>
      </w:r>
    </w:p>
    <w:p w:rsidR="004823C1" w:rsidRPr="004823C1" w:rsidRDefault="004823C1" w:rsidP="004823C1">
      <w:pPr>
        <w:ind w:right="2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</w:p>
    <w:p w:rsidR="00F0053F" w:rsidRDefault="00D43D5C" w:rsidP="004823C1">
      <w:pPr>
        <w:pStyle w:val="11"/>
        <w:shd w:val="clear" w:color="auto" w:fill="auto"/>
        <w:spacing w:line="240" w:lineRule="auto"/>
        <w:ind w:left="20"/>
        <w:rPr>
          <w:sz w:val="27"/>
          <w:szCs w:val="27"/>
        </w:rPr>
      </w:pPr>
      <w:r w:rsidRPr="004823C1">
        <w:rPr>
          <w:sz w:val="27"/>
          <w:szCs w:val="27"/>
        </w:rPr>
        <w:t>Вища кваліфікаційна комісія суд</w:t>
      </w:r>
      <w:r w:rsidR="00D96F5F">
        <w:rPr>
          <w:sz w:val="27"/>
          <w:szCs w:val="27"/>
        </w:rPr>
        <w:t>д</w:t>
      </w:r>
      <w:r w:rsidRPr="004823C1">
        <w:rPr>
          <w:sz w:val="27"/>
          <w:szCs w:val="27"/>
        </w:rPr>
        <w:t>ів України у складі колегії:</w:t>
      </w:r>
    </w:p>
    <w:p w:rsidR="004823C1" w:rsidRPr="004823C1" w:rsidRDefault="004823C1" w:rsidP="004823C1">
      <w:pPr>
        <w:pStyle w:val="11"/>
        <w:shd w:val="clear" w:color="auto" w:fill="auto"/>
        <w:spacing w:line="240" w:lineRule="auto"/>
        <w:ind w:left="20"/>
        <w:rPr>
          <w:sz w:val="27"/>
          <w:szCs w:val="27"/>
        </w:rPr>
      </w:pPr>
    </w:p>
    <w:p w:rsidR="00F0053F" w:rsidRDefault="00D43D5C" w:rsidP="004823C1">
      <w:pPr>
        <w:pStyle w:val="11"/>
        <w:shd w:val="clear" w:color="auto" w:fill="auto"/>
        <w:spacing w:line="240" w:lineRule="auto"/>
        <w:ind w:left="20"/>
        <w:rPr>
          <w:sz w:val="27"/>
          <w:szCs w:val="27"/>
        </w:rPr>
      </w:pPr>
      <w:r w:rsidRPr="004823C1">
        <w:rPr>
          <w:sz w:val="27"/>
          <w:szCs w:val="27"/>
        </w:rPr>
        <w:t xml:space="preserve">головуючого </w:t>
      </w:r>
      <w:r w:rsidR="004823C1">
        <w:rPr>
          <w:sz w:val="27"/>
          <w:szCs w:val="27"/>
        </w:rPr>
        <w:t>–</w:t>
      </w:r>
      <w:r w:rsidRPr="004823C1">
        <w:rPr>
          <w:sz w:val="27"/>
          <w:szCs w:val="27"/>
        </w:rPr>
        <w:t xml:space="preserve"> </w:t>
      </w:r>
      <w:proofErr w:type="spellStart"/>
      <w:r w:rsidRPr="004823C1">
        <w:rPr>
          <w:sz w:val="27"/>
          <w:szCs w:val="27"/>
        </w:rPr>
        <w:t>Козьякова</w:t>
      </w:r>
      <w:proofErr w:type="spellEnd"/>
      <w:r w:rsidRPr="004823C1">
        <w:rPr>
          <w:sz w:val="27"/>
          <w:szCs w:val="27"/>
        </w:rPr>
        <w:t xml:space="preserve"> С.Ю.,</w:t>
      </w:r>
    </w:p>
    <w:p w:rsidR="004823C1" w:rsidRPr="004823C1" w:rsidRDefault="004823C1" w:rsidP="004823C1">
      <w:pPr>
        <w:pStyle w:val="11"/>
        <w:shd w:val="clear" w:color="auto" w:fill="auto"/>
        <w:spacing w:line="240" w:lineRule="auto"/>
        <w:ind w:left="20"/>
        <w:rPr>
          <w:sz w:val="27"/>
          <w:szCs w:val="27"/>
        </w:rPr>
      </w:pPr>
    </w:p>
    <w:p w:rsidR="00F0053F" w:rsidRDefault="00D43D5C" w:rsidP="004823C1">
      <w:pPr>
        <w:pStyle w:val="11"/>
        <w:shd w:val="clear" w:color="auto" w:fill="auto"/>
        <w:spacing w:line="240" w:lineRule="auto"/>
        <w:ind w:left="20"/>
        <w:rPr>
          <w:sz w:val="27"/>
          <w:szCs w:val="27"/>
        </w:rPr>
      </w:pPr>
      <w:r w:rsidRPr="004823C1">
        <w:rPr>
          <w:sz w:val="27"/>
          <w:szCs w:val="27"/>
        </w:rPr>
        <w:t xml:space="preserve">членів Комісії: </w:t>
      </w:r>
      <w:proofErr w:type="spellStart"/>
      <w:r w:rsidRPr="004823C1">
        <w:rPr>
          <w:sz w:val="27"/>
          <w:szCs w:val="27"/>
        </w:rPr>
        <w:t>Весельської</w:t>
      </w:r>
      <w:proofErr w:type="spellEnd"/>
      <w:r w:rsidR="00D96F5F">
        <w:rPr>
          <w:sz w:val="27"/>
          <w:szCs w:val="27"/>
        </w:rPr>
        <w:t xml:space="preserve"> </w:t>
      </w:r>
      <w:r w:rsidRPr="004823C1">
        <w:rPr>
          <w:sz w:val="27"/>
          <w:szCs w:val="27"/>
        </w:rPr>
        <w:t>Т.Ф., Лукаша</w:t>
      </w:r>
      <w:r w:rsidR="00D96F5F">
        <w:rPr>
          <w:sz w:val="27"/>
          <w:szCs w:val="27"/>
        </w:rPr>
        <w:t xml:space="preserve"> </w:t>
      </w:r>
      <w:r w:rsidRPr="004823C1">
        <w:rPr>
          <w:sz w:val="27"/>
          <w:szCs w:val="27"/>
        </w:rPr>
        <w:t>Т.В.,</w:t>
      </w:r>
    </w:p>
    <w:p w:rsidR="004823C1" w:rsidRPr="004823C1" w:rsidRDefault="004823C1" w:rsidP="004823C1">
      <w:pPr>
        <w:pStyle w:val="11"/>
        <w:shd w:val="clear" w:color="auto" w:fill="auto"/>
        <w:spacing w:line="240" w:lineRule="auto"/>
        <w:ind w:left="20"/>
        <w:rPr>
          <w:sz w:val="27"/>
          <w:szCs w:val="27"/>
        </w:rPr>
      </w:pPr>
    </w:p>
    <w:p w:rsidR="00F0053F" w:rsidRPr="004823C1" w:rsidRDefault="00D43D5C" w:rsidP="004823C1">
      <w:pPr>
        <w:pStyle w:val="11"/>
        <w:shd w:val="clear" w:color="auto" w:fill="auto"/>
        <w:spacing w:after="282" w:line="240" w:lineRule="auto"/>
        <w:ind w:left="20" w:right="40"/>
        <w:rPr>
          <w:sz w:val="27"/>
          <w:szCs w:val="27"/>
        </w:rPr>
      </w:pPr>
      <w:r w:rsidRPr="004823C1">
        <w:rPr>
          <w:sz w:val="27"/>
          <w:szCs w:val="27"/>
        </w:rPr>
        <w:t xml:space="preserve">розглянувши питання щодо допуску </w:t>
      </w:r>
      <w:proofErr w:type="spellStart"/>
      <w:r w:rsidRPr="004823C1">
        <w:rPr>
          <w:sz w:val="27"/>
          <w:szCs w:val="27"/>
        </w:rPr>
        <w:t>Симончука</w:t>
      </w:r>
      <w:proofErr w:type="spellEnd"/>
      <w:r w:rsidRPr="004823C1">
        <w:rPr>
          <w:sz w:val="27"/>
          <w:szCs w:val="27"/>
        </w:rPr>
        <w:t xml:space="preserve"> Олександра Миколайовича до участі у конкурсі на зайняття вакантних посад суддів Вищого суду з питань інтелектуальної власності,</w:t>
      </w:r>
    </w:p>
    <w:p w:rsidR="00F0053F" w:rsidRPr="004823C1" w:rsidRDefault="00D43D5C" w:rsidP="004823C1">
      <w:pPr>
        <w:pStyle w:val="11"/>
        <w:shd w:val="clear" w:color="auto" w:fill="auto"/>
        <w:spacing w:after="259" w:line="240" w:lineRule="auto"/>
        <w:ind w:left="20"/>
        <w:jc w:val="center"/>
        <w:rPr>
          <w:sz w:val="27"/>
          <w:szCs w:val="27"/>
        </w:rPr>
      </w:pPr>
      <w:r w:rsidRPr="004823C1">
        <w:rPr>
          <w:sz w:val="27"/>
          <w:szCs w:val="27"/>
        </w:rPr>
        <w:t>встановила: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40" w:firstLine="700"/>
        <w:rPr>
          <w:sz w:val="27"/>
          <w:szCs w:val="27"/>
        </w:rPr>
      </w:pPr>
      <w:r w:rsidRPr="004823C1">
        <w:rPr>
          <w:sz w:val="27"/>
          <w:szCs w:val="27"/>
        </w:rPr>
        <w:t>Рішенням Вищої кваліфікаційної комісії суд</w:t>
      </w:r>
      <w:r w:rsidR="004823C1">
        <w:rPr>
          <w:sz w:val="27"/>
          <w:szCs w:val="27"/>
        </w:rPr>
        <w:t>дів України від 30 вересня 2017 </w:t>
      </w:r>
      <w:r w:rsidRPr="004823C1">
        <w:rPr>
          <w:sz w:val="27"/>
          <w:szCs w:val="27"/>
        </w:rPr>
        <w:t xml:space="preserve">року № 98/зп-17 оголошено конкурс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</w:t>
      </w:r>
      <w:r w:rsidR="004823C1">
        <w:rPr>
          <w:sz w:val="27"/>
          <w:szCs w:val="27"/>
        </w:rPr>
        <w:t>–</w:t>
      </w:r>
      <w:r w:rsidRPr="004823C1">
        <w:rPr>
          <w:sz w:val="27"/>
          <w:szCs w:val="27"/>
        </w:rPr>
        <w:t xml:space="preserve">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складах колегій.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40" w:firstLine="700"/>
        <w:rPr>
          <w:sz w:val="27"/>
          <w:szCs w:val="27"/>
        </w:rPr>
      </w:pPr>
      <w:r w:rsidRPr="004823C1">
        <w:rPr>
          <w:sz w:val="27"/>
          <w:szCs w:val="27"/>
        </w:rPr>
        <w:t>На виконання вимог частини другої статті 79 Закону України «Про судоустрій і статус суддів» (далі - Закон) рішення</w:t>
      </w:r>
      <w:r w:rsidR="004823C1">
        <w:rPr>
          <w:sz w:val="27"/>
          <w:szCs w:val="27"/>
        </w:rPr>
        <w:t>м Комісії від 02 листопада 2016 </w:t>
      </w:r>
      <w:r w:rsidRPr="004823C1">
        <w:rPr>
          <w:sz w:val="27"/>
          <w:szCs w:val="27"/>
        </w:rPr>
        <w:t>року № 141 /зп-16 затверджено Положення про проведення конкурсу на зайняття вакантної посади судді (далі - Положення).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40" w:firstLine="700"/>
        <w:rPr>
          <w:sz w:val="27"/>
          <w:szCs w:val="27"/>
        </w:rPr>
      </w:pPr>
      <w:r w:rsidRPr="004823C1">
        <w:rPr>
          <w:sz w:val="27"/>
          <w:szCs w:val="27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40" w:firstLine="700"/>
        <w:rPr>
          <w:sz w:val="27"/>
          <w:szCs w:val="27"/>
        </w:rPr>
      </w:pPr>
      <w:r w:rsidRPr="004823C1">
        <w:rPr>
          <w:sz w:val="27"/>
          <w:szCs w:val="27"/>
        </w:rPr>
        <w:t>Пунктом 4.1 розділу IV Положення передбачено, що на підставі поданих кандидатом документів член Комісії-доповідач здійснює перевірку:</w:t>
      </w:r>
    </w:p>
    <w:p w:rsidR="00F0053F" w:rsidRPr="004823C1" w:rsidRDefault="00D43D5C" w:rsidP="004823C1">
      <w:pPr>
        <w:pStyle w:val="11"/>
        <w:numPr>
          <w:ilvl w:val="0"/>
          <w:numId w:val="2"/>
        </w:numPr>
        <w:shd w:val="clear" w:color="auto" w:fill="auto"/>
        <w:tabs>
          <w:tab w:val="left" w:pos="1100"/>
        </w:tabs>
        <w:spacing w:line="240" w:lineRule="auto"/>
        <w:ind w:left="20" w:right="40" w:firstLine="700"/>
        <w:rPr>
          <w:sz w:val="27"/>
          <w:szCs w:val="27"/>
        </w:rPr>
      </w:pPr>
      <w:r w:rsidRPr="004823C1">
        <w:rPr>
          <w:sz w:val="27"/>
          <w:szCs w:val="27"/>
        </w:rPr>
        <w:t>відповідності осіб, які звернулися для участі в конкурсі, вимогам до кандидатів на посаду судді, встановленим Конституцією України та Законом;</w:t>
      </w:r>
    </w:p>
    <w:p w:rsidR="00F0053F" w:rsidRDefault="00D43D5C" w:rsidP="004823C1">
      <w:pPr>
        <w:pStyle w:val="11"/>
        <w:numPr>
          <w:ilvl w:val="0"/>
          <w:numId w:val="2"/>
        </w:numPr>
        <w:shd w:val="clear" w:color="auto" w:fill="auto"/>
        <w:tabs>
          <w:tab w:val="left" w:pos="1129"/>
        </w:tabs>
        <w:spacing w:line="240" w:lineRule="auto"/>
        <w:ind w:left="20" w:right="40" w:firstLine="700"/>
        <w:rPr>
          <w:sz w:val="27"/>
          <w:szCs w:val="27"/>
        </w:rPr>
      </w:pPr>
      <w:r w:rsidRPr="004823C1">
        <w:rPr>
          <w:sz w:val="27"/>
          <w:szCs w:val="27"/>
        </w:rPr>
        <w:t>дотримання кандидатом встановлених Умовами конкурсу строку та процедури звернення для участі в конкурсі;</w:t>
      </w:r>
    </w:p>
    <w:p w:rsidR="004823C1" w:rsidRPr="004823C1" w:rsidRDefault="004823C1" w:rsidP="004823C1">
      <w:pPr>
        <w:pStyle w:val="11"/>
        <w:shd w:val="clear" w:color="auto" w:fill="auto"/>
        <w:tabs>
          <w:tab w:val="left" w:pos="1129"/>
        </w:tabs>
        <w:spacing w:line="240" w:lineRule="auto"/>
        <w:ind w:left="720" w:right="40"/>
        <w:rPr>
          <w:sz w:val="27"/>
          <w:szCs w:val="27"/>
        </w:rPr>
      </w:pP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20" w:firstLine="700"/>
        <w:rPr>
          <w:sz w:val="27"/>
          <w:szCs w:val="27"/>
        </w:rPr>
      </w:pPr>
      <w:r w:rsidRPr="004823C1">
        <w:rPr>
          <w:sz w:val="27"/>
          <w:szCs w:val="27"/>
        </w:rPr>
        <w:lastRenderedPageBreak/>
        <w:t>3) поданих документів на відповідність переліку та вимогам до їх оформлення.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firstLine="700"/>
        <w:rPr>
          <w:sz w:val="27"/>
          <w:szCs w:val="27"/>
        </w:rPr>
      </w:pPr>
      <w:r w:rsidRPr="004823C1">
        <w:rPr>
          <w:sz w:val="27"/>
          <w:szCs w:val="27"/>
        </w:rPr>
        <w:t>Згідно з пунктом 3 Умов до участі у конкурсі допускаються особи, які:</w:t>
      </w:r>
    </w:p>
    <w:p w:rsidR="00F0053F" w:rsidRPr="004823C1" w:rsidRDefault="00D43D5C" w:rsidP="004823C1">
      <w:pPr>
        <w:pStyle w:val="11"/>
        <w:numPr>
          <w:ilvl w:val="0"/>
          <w:numId w:val="3"/>
        </w:numPr>
        <w:shd w:val="clear" w:color="auto" w:fill="auto"/>
        <w:tabs>
          <w:tab w:val="left" w:pos="984"/>
        </w:tabs>
        <w:spacing w:line="240" w:lineRule="auto"/>
        <w:ind w:left="20" w:firstLine="700"/>
        <w:rPr>
          <w:sz w:val="27"/>
          <w:szCs w:val="27"/>
        </w:rPr>
      </w:pPr>
      <w:r w:rsidRPr="004823C1">
        <w:rPr>
          <w:sz w:val="27"/>
          <w:szCs w:val="27"/>
        </w:rPr>
        <w:t>у порядку та строки, визначені Умовами, подали всі необхідні документи;</w:t>
      </w:r>
    </w:p>
    <w:p w:rsidR="00F0053F" w:rsidRPr="004823C1" w:rsidRDefault="00D43D5C" w:rsidP="004823C1">
      <w:pPr>
        <w:pStyle w:val="11"/>
        <w:numPr>
          <w:ilvl w:val="0"/>
          <w:numId w:val="3"/>
        </w:numPr>
        <w:shd w:val="clear" w:color="auto" w:fill="auto"/>
        <w:tabs>
          <w:tab w:val="left" w:pos="984"/>
        </w:tabs>
        <w:spacing w:line="240" w:lineRule="auto"/>
        <w:ind w:left="20" w:firstLine="700"/>
        <w:rPr>
          <w:sz w:val="27"/>
          <w:szCs w:val="27"/>
        </w:rPr>
      </w:pPr>
      <w:r w:rsidRPr="004823C1">
        <w:rPr>
          <w:sz w:val="27"/>
          <w:szCs w:val="27"/>
        </w:rPr>
        <w:t xml:space="preserve">на день подання документів відповідають </w:t>
      </w:r>
      <w:r w:rsidR="004823C1">
        <w:rPr>
          <w:sz w:val="27"/>
          <w:szCs w:val="27"/>
        </w:rPr>
        <w:t>встановленим статтями 33, 69 та </w:t>
      </w:r>
      <w:r w:rsidRPr="004823C1">
        <w:rPr>
          <w:sz w:val="27"/>
          <w:szCs w:val="27"/>
        </w:rPr>
        <w:t>81 Закону вимогам до кандидата на посаду судді Вищого суду з питань інтелектуальної власності.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20" w:firstLine="700"/>
        <w:rPr>
          <w:sz w:val="27"/>
          <w:szCs w:val="27"/>
        </w:rPr>
      </w:pPr>
      <w:r w:rsidRPr="004823C1">
        <w:rPr>
          <w:sz w:val="27"/>
          <w:szCs w:val="27"/>
        </w:rPr>
        <w:t xml:space="preserve">Дослідивши подані </w:t>
      </w:r>
      <w:proofErr w:type="spellStart"/>
      <w:r w:rsidRPr="004823C1">
        <w:rPr>
          <w:sz w:val="27"/>
          <w:szCs w:val="27"/>
        </w:rPr>
        <w:t>Симончуком</w:t>
      </w:r>
      <w:proofErr w:type="spellEnd"/>
      <w:r w:rsidRPr="004823C1">
        <w:rPr>
          <w:sz w:val="27"/>
          <w:szCs w:val="27"/>
        </w:rPr>
        <w:t xml:space="preserve"> О.М. документи, заслухавши доповідача та кандидата, Комісія встановила такі обставини.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20" w:firstLine="700"/>
        <w:rPr>
          <w:sz w:val="27"/>
          <w:szCs w:val="27"/>
        </w:rPr>
      </w:pPr>
      <w:r w:rsidRPr="004823C1">
        <w:rPr>
          <w:sz w:val="27"/>
          <w:szCs w:val="27"/>
        </w:rPr>
        <w:t>Відповідно до вимог частини четвертої статті 81 Закону з метою допуску до проходження кваліфікаційного оцінювання для участі у конкурсі на посаду судді Вищого суду з питань інтелектуальної власності за спеціальною процедурою кандидат на посаду судді подає до Комісії:</w:t>
      </w:r>
    </w:p>
    <w:p w:rsidR="00F0053F" w:rsidRPr="004823C1" w:rsidRDefault="00D43D5C" w:rsidP="004823C1">
      <w:pPr>
        <w:pStyle w:val="11"/>
        <w:numPr>
          <w:ilvl w:val="0"/>
          <w:numId w:val="4"/>
        </w:numPr>
        <w:shd w:val="clear" w:color="auto" w:fill="auto"/>
        <w:tabs>
          <w:tab w:val="left" w:pos="989"/>
        </w:tabs>
        <w:spacing w:line="240" w:lineRule="auto"/>
        <w:ind w:left="20" w:firstLine="700"/>
        <w:rPr>
          <w:sz w:val="27"/>
          <w:szCs w:val="27"/>
        </w:rPr>
      </w:pPr>
      <w:r w:rsidRPr="004823C1">
        <w:rPr>
          <w:sz w:val="27"/>
          <w:szCs w:val="27"/>
        </w:rPr>
        <w:t>письмову заяву про проведення кваліфікаційного оцінювання;</w:t>
      </w:r>
    </w:p>
    <w:p w:rsidR="00F0053F" w:rsidRPr="004823C1" w:rsidRDefault="00D43D5C" w:rsidP="004823C1">
      <w:pPr>
        <w:pStyle w:val="11"/>
        <w:numPr>
          <w:ilvl w:val="0"/>
          <w:numId w:val="4"/>
        </w:numPr>
        <w:shd w:val="clear" w:color="auto" w:fill="auto"/>
        <w:tabs>
          <w:tab w:val="left" w:pos="1018"/>
        </w:tabs>
        <w:spacing w:line="240" w:lineRule="auto"/>
        <w:ind w:left="20" w:firstLine="700"/>
        <w:rPr>
          <w:sz w:val="27"/>
          <w:szCs w:val="27"/>
        </w:rPr>
      </w:pPr>
      <w:r w:rsidRPr="004823C1">
        <w:rPr>
          <w:sz w:val="27"/>
          <w:szCs w:val="27"/>
        </w:rPr>
        <w:t>документи, визначені пунктами 2-13 частини першої статті 71 Закону;</w:t>
      </w:r>
    </w:p>
    <w:p w:rsidR="00F0053F" w:rsidRPr="004823C1" w:rsidRDefault="00D43D5C" w:rsidP="004823C1">
      <w:pPr>
        <w:pStyle w:val="11"/>
        <w:numPr>
          <w:ilvl w:val="0"/>
          <w:numId w:val="4"/>
        </w:numPr>
        <w:shd w:val="clear" w:color="auto" w:fill="auto"/>
        <w:tabs>
          <w:tab w:val="left" w:pos="1081"/>
        </w:tabs>
        <w:spacing w:line="240" w:lineRule="auto"/>
        <w:ind w:left="20" w:right="20" w:firstLine="700"/>
        <w:rPr>
          <w:sz w:val="27"/>
          <w:szCs w:val="27"/>
        </w:rPr>
      </w:pPr>
      <w:r w:rsidRPr="004823C1">
        <w:rPr>
          <w:sz w:val="27"/>
          <w:szCs w:val="27"/>
        </w:rPr>
        <w:t>документи, які підтверджують дотримання однієї з вимог, визначених частиною першою статті 33 Закону.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20" w:firstLine="700"/>
        <w:rPr>
          <w:sz w:val="27"/>
          <w:szCs w:val="27"/>
        </w:rPr>
      </w:pPr>
      <w:proofErr w:type="spellStart"/>
      <w:r w:rsidRPr="004823C1">
        <w:rPr>
          <w:sz w:val="27"/>
          <w:szCs w:val="27"/>
        </w:rPr>
        <w:t>Симончук</w:t>
      </w:r>
      <w:proofErr w:type="spellEnd"/>
      <w:r w:rsidRPr="004823C1">
        <w:rPr>
          <w:sz w:val="27"/>
          <w:szCs w:val="27"/>
        </w:rPr>
        <w:t xml:space="preserve"> О.М. у порядку та строки, визначені Умовами, звернувся до Комісії із заявою про проведення стосовно нього кваліфікаційного оцінювання для участі в оголошеному Комісією </w:t>
      </w:r>
      <w:r w:rsidR="009B3DD4">
        <w:rPr>
          <w:sz w:val="27"/>
          <w:szCs w:val="27"/>
        </w:rPr>
        <w:t>30</w:t>
      </w:r>
      <w:r w:rsidRPr="004823C1">
        <w:rPr>
          <w:sz w:val="27"/>
          <w:szCs w:val="27"/>
        </w:rPr>
        <w:t xml:space="preserve"> вересня 2017 року конкурсі на посаду судді Вищого суду з питань інтелектуальної власності за спеціальною процедурою як особи, яка відповідає вимогам пункту 3 частини першої статті 33 Закону.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firstLine="700"/>
        <w:rPr>
          <w:sz w:val="27"/>
          <w:szCs w:val="27"/>
        </w:rPr>
      </w:pPr>
      <w:r w:rsidRPr="004823C1">
        <w:rPr>
          <w:sz w:val="27"/>
          <w:szCs w:val="27"/>
        </w:rPr>
        <w:t>Кандидатом подано документи згідно зі встановленим переліком.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20" w:firstLine="700"/>
        <w:rPr>
          <w:sz w:val="27"/>
          <w:szCs w:val="27"/>
        </w:rPr>
      </w:pPr>
      <w:r w:rsidRPr="004823C1">
        <w:rPr>
          <w:sz w:val="27"/>
          <w:szCs w:val="27"/>
        </w:rPr>
        <w:t>Відповідно до пункту 3 частини першої статті 33 Закону суддею Вищого суду з питань інтелектуальної власності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суді з питань інтелектуальної власності, а також має досвід професійної діяльності адвоката щодо здійснення представництва в суді у справах щодо захисту прав інтелектуальної власності щонайменше п’ять років.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20" w:firstLine="700"/>
        <w:rPr>
          <w:sz w:val="27"/>
          <w:szCs w:val="27"/>
        </w:rPr>
      </w:pPr>
      <w:r w:rsidRPr="004823C1">
        <w:rPr>
          <w:sz w:val="27"/>
          <w:szCs w:val="27"/>
        </w:rPr>
        <w:t xml:space="preserve">Подані </w:t>
      </w:r>
      <w:proofErr w:type="spellStart"/>
      <w:r w:rsidRPr="004823C1">
        <w:rPr>
          <w:sz w:val="27"/>
          <w:szCs w:val="27"/>
        </w:rPr>
        <w:t>Симончуком</w:t>
      </w:r>
      <w:proofErr w:type="spellEnd"/>
      <w:r w:rsidRPr="004823C1">
        <w:rPr>
          <w:sz w:val="27"/>
          <w:szCs w:val="27"/>
        </w:rPr>
        <w:t xml:space="preserve"> О.М. документи не підтверджують наявності у нього досвіду професійної діяльності адвоката щодо здійснення представництва в суді у справах щодо захисту прав інтелектуальної власності щонайменше п’ять років.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20" w:firstLine="700"/>
        <w:rPr>
          <w:sz w:val="27"/>
          <w:szCs w:val="27"/>
        </w:rPr>
      </w:pPr>
      <w:r w:rsidRPr="004823C1">
        <w:rPr>
          <w:sz w:val="27"/>
          <w:szCs w:val="27"/>
        </w:rPr>
        <w:t>Підпунктом 3 пункту 19 Умов визначено, що для підтвердження досвіду професійної діяльності адвоката щодо здійснення представництва в суді у справах щодо захисту прав інтелектуальної власності подаються такі документи:</w:t>
      </w:r>
    </w:p>
    <w:p w:rsidR="00F0053F" w:rsidRPr="004823C1" w:rsidRDefault="00D43D5C" w:rsidP="004823C1">
      <w:pPr>
        <w:pStyle w:val="11"/>
        <w:shd w:val="clear" w:color="auto" w:fill="auto"/>
        <w:tabs>
          <w:tab w:val="left" w:pos="994"/>
        </w:tabs>
        <w:spacing w:line="240" w:lineRule="auto"/>
        <w:ind w:left="20" w:firstLine="700"/>
        <w:rPr>
          <w:sz w:val="27"/>
          <w:szCs w:val="27"/>
        </w:rPr>
      </w:pPr>
      <w:r w:rsidRPr="004823C1">
        <w:rPr>
          <w:sz w:val="27"/>
          <w:szCs w:val="27"/>
        </w:rPr>
        <w:t>а)</w:t>
      </w:r>
      <w:r w:rsidRPr="004823C1">
        <w:rPr>
          <w:sz w:val="27"/>
          <w:szCs w:val="27"/>
        </w:rPr>
        <w:tab/>
        <w:t>копія свідоцтва на право зайняття адвокатською діяльністю;</w:t>
      </w:r>
    </w:p>
    <w:p w:rsidR="00F0053F" w:rsidRPr="004823C1" w:rsidRDefault="00D43D5C" w:rsidP="004823C1">
      <w:pPr>
        <w:pStyle w:val="11"/>
        <w:shd w:val="clear" w:color="auto" w:fill="auto"/>
        <w:tabs>
          <w:tab w:val="left" w:pos="1013"/>
        </w:tabs>
        <w:spacing w:line="240" w:lineRule="auto"/>
        <w:ind w:left="20" w:firstLine="700"/>
        <w:rPr>
          <w:sz w:val="27"/>
          <w:szCs w:val="27"/>
        </w:rPr>
      </w:pPr>
      <w:r w:rsidRPr="004823C1">
        <w:rPr>
          <w:sz w:val="27"/>
          <w:szCs w:val="27"/>
        </w:rPr>
        <w:t>б)</w:t>
      </w:r>
      <w:r w:rsidRPr="004823C1">
        <w:rPr>
          <w:sz w:val="27"/>
          <w:szCs w:val="27"/>
        </w:rPr>
        <w:tab/>
        <w:t>витяг з реєстру адвокатів;</w:t>
      </w:r>
    </w:p>
    <w:p w:rsidR="00F0053F" w:rsidRPr="004823C1" w:rsidRDefault="00D43D5C" w:rsidP="004823C1">
      <w:pPr>
        <w:pStyle w:val="11"/>
        <w:shd w:val="clear" w:color="auto" w:fill="auto"/>
        <w:tabs>
          <w:tab w:val="left" w:pos="1014"/>
        </w:tabs>
        <w:spacing w:line="240" w:lineRule="auto"/>
        <w:ind w:left="20" w:right="20" w:firstLine="700"/>
        <w:rPr>
          <w:sz w:val="27"/>
          <w:szCs w:val="27"/>
        </w:rPr>
      </w:pPr>
      <w:r w:rsidRPr="004823C1">
        <w:rPr>
          <w:sz w:val="27"/>
          <w:szCs w:val="27"/>
        </w:rPr>
        <w:t>в)</w:t>
      </w:r>
      <w:r w:rsidRPr="004823C1">
        <w:rPr>
          <w:sz w:val="27"/>
          <w:szCs w:val="27"/>
        </w:rPr>
        <w:tab/>
        <w:t>договори або інші документи, що посвідчували повноваження адвоката на відповідне представництво особи у суді;</w:t>
      </w:r>
    </w:p>
    <w:p w:rsidR="00F0053F" w:rsidRPr="004823C1" w:rsidRDefault="00D43D5C" w:rsidP="004823C1">
      <w:pPr>
        <w:pStyle w:val="11"/>
        <w:shd w:val="clear" w:color="auto" w:fill="auto"/>
        <w:tabs>
          <w:tab w:val="left" w:pos="1023"/>
        </w:tabs>
        <w:spacing w:line="240" w:lineRule="auto"/>
        <w:ind w:left="20" w:right="20" w:firstLine="700"/>
        <w:rPr>
          <w:sz w:val="27"/>
          <w:szCs w:val="27"/>
        </w:rPr>
      </w:pPr>
      <w:r w:rsidRPr="004823C1">
        <w:rPr>
          <w:sz w:val="27"/>
          <w:szCs w:val="27"/>
        </w:rPr>
        <w:t>г)</w:t>
      </w:r>
      <w:r w:rsidRPr="004823C1">
        <w:rPr>
          <w:sz w:val="27"/>
          <w:szCs w:val="27"/>
        </w:rPr>
        <w:tab/>
        <w:t>копії судових рішень й інші процесуальні документи, що підтверджують здійснення відповідного представництва;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20" w:firstLine="700"/>
        <w:rPr>
          <w:sz w:val="27"/>
          <w:szCs w:val="27"/>
        </w:rPr>
      </w:pPr>
      <w:r w:rsidRPr="004823C1">
        <w:rPr>
          <w:sz w:val="27"/>
          <w:szCs w:val="27"/>
        </w:rPr>
        <w:t>ґ) документи про оскарження рішень органів у справах інтелектуальної власності;</w:t>
      </w:r>
    </w:p>
    <w:p w:rsidR="00F0053F" w:rsidRPr="004823C1" w:rsidRDefault="00D43D5C" w:rsidP="004823C1">
      <w:pPr>
        <w:pStyle w:val="11"/>
        <w:shd w:val="clear" w:color="auto" w:fill="auto"/>
        <w:tabs>
          <w:tab w:val="left" w:pos="1018"/>
        </w:tabs>
        <w:spacing w:line="240" w:lineRule="auto"/>
        <w:ind w:left="20" w:firstLine="700"/>
        <w:rPr>
          <w:sz w:val="27"/>
          <w:szCs w:val="27"/>
        </w:rPr>
      </w:pPr>
      <w:r w:rsidRPr="004823C1">
        <w:rPr>
          <w:sz w:val="27"/>
          <w:szCs w:val="27"/>
        </w:rPr>
        <w:t>д)</w:t>
      </w:r>
      <w:r w:rsidRPr="004823C1">
        <w:rPr>
          <w:sz w:val="27"/>
          <w:szCs w:val="27"/>
        </w:rPr>
        <w:tab/>
        <w:t>документи про доходи особи у роки здійснення відповідної діяльності;</w:t>
      </w:r>
    </w:p>
    <w:p w:rsidR="00F0053F" w:rsidRPr="004823C1" w:rsidRDefault="00D43D5C" w:rsidP="004823C1">
      <w:pPr>
        <w:pStyle w:val="11"/>
        <w:shd w:val="clear" w:color="auto" w:fill="auto"/>
        <w:tabs>
          <w:tab w:val="left" w:pos="1003"/>
        </w:tabs>
        <w:spacing w:line="240" w:lineRule="auto"/>
        <w:ind w:left="20" w:firstLine="700"/>
        <w:rPr>
          <w:sz w:val="27"/>
          <w:szCs w:val="27"/>
        </w:rPr>
      </w:pPr>
      <w:r w:rsidRPr="004823C1">
        <w:rPr>
          <w:sz w:val="27"/>
          <w:szCs w:val="27"/>
        </w:rPr>
        <w:t>е)</w:t>
      </w:r>
      <w:r w:rsidRPr="004823C1">
        <w:rPr>
          <w:sz w:val="27"/>
          <w:szCs w:val="27"/>
        </w:rPr>
        <w:tab/>
        <w:t>інші документи, які підтверджують здійснення професійної діяльності.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20" w:firstLine="720"/>
        <w:rPr>
          <w:sz w:val="27"/>
          <w:szCs w:val="27"/>
        </w:rPr>
      </w:pPr>
      <w:r w:rsidRPr="004823C1">
        <w:rPr>
          <w:sz w:val="27"/>
          <w:szCs w:val="27"/>
        </w:rPr>
        <w:lastRenderedPageBreak/>
        <w:t xml:space="preserve">Для підтвердження досвіду професійної діяльності адвоката щодо здійснення представництва в суді у справах щодо захисту прав інтелектуальної власності </w:t>
      </w:r>
      <w:proofErr w:type="spellStart"/>
      <w:r w:rsidRPr="004823C1">
        <w:rPr>
          <w:sz w:val="27"/>
          <w:szCs w:val="27"/>
        </w:rPr>
        <w:t>Симончук</w:t>
      </w:r>
      <w:proofErr w:type="spellEnd"/>
      <w:r w:rsidRPr="004823C1">
        <w:rPr>
          <w:sz w:val="27"/>
          <w:szCs w:val="27"/>
        </w:rPr>
        <w:t xml:space="preserve"> О.М. подав такі документи:</w:t>
      </w:r>
    </w:p>
    <w:p w:rsidR="00F0053F" w:rsidRPr="004823C1" w:rsidRDefault="00D43D5C" w:rsidP="004823C1">
      <w:pPr>
        <w:pStyle w:val="11"/>
        <w:numPr>
          <w:ilvl w:val="0"/>
          <w:numId w:val="5"/>
        </w:numPr>
        <w:shd w:val="clear" w:color="auto" w:fill="auto"/>
        <w:tabs>
          <w:tab w:val="left" w:pos="1052"/>
        </w:tabs>
        <w:spacing w:line="240" w:lineRule="auto"/>
        <w:ind w:left="20" w:right="20" w:firstLine="720"/>
        <w:rPr>
          <w:sz w:val="27"/>
          <w:szCs w:val="27"/>
        </w:rPr>
      </w:pPr>
      <w:r w:rsidRPr="004823C1">
        <w:rPr>
          <w:sz w:val="27"/>
          <w:szCs w:val="27"/>
        </w:rPr>
        <w:t>копію свідоцтва про право на зайняття адвокатськ</w:t>
      </w:r>
      <w:r w:rsidR="004823C1">
        <w:rPr>
          <w:sz w:val="27"/>
          <w:szCs w:val="27"/>
        </w:rPr>
        <w:t>ою діяльністю № 4500, </w:t>
      </w:r>
      <w:r w:rsidRPr="004823C1">
        <w:rPr>
          <w:sz w:val="27"/>
          <w:szCs w:val="27"/>
        </w:rPr>
        <w:t>виданого 26 квітня 2011 року на підставі рішення Київської міської кваліфікаційно-дисциплінарної комісії адвокату</w:t>
      </w:r>
      <w:r w:rsidR="00DB3365">
        <w:rPr>
          <w:sz w:val="27"/>
          <w:szCs w:val="27"/>
        </w:rPr>
        <w:t>ри від 26 квітня 2011  року    № 11</w:t>
      </w:r>
      <w:r w:rsidR="004823C1" w:rsidRPr="004823C1">
        <w:rPr>
          <w:sz w:val="27"/>
          <w:szCs w:val="27"/>
        </w:rPr>
        <w:t>-</w:t>
      </w:r>
      <w:r w:rsidRPr="004823C1">
        <w:rPr>
          <w:sz w:val="27"/>
          <w:szCs w:val="27"/>
        </w:rPr>
        <w:t>31-12;</w:t>
      </w:r>
    </w:p>
    <w:p w:rsidR="00F0053F" w:rsidRPr="004823C1" w:rsidRDefault="00D43D5C" w:rsidP="004823C1">
      <w:pPr>
        <w:pStyle w:val="11"/>
        <w:numPr>
          <w:ilvl w:val="0"/>
          <w:numId w:val="5"/>
        </w:numPr>
        <w:shd w:val="clear" w:color="auto" w:fill="auto"/>
        <w:tabs>
          <w:tab w:val="left" w:pos="903"/>
        </w:tabs>
        <w:spacing w:line="240" w:lineRule="auto"/>
        <w:ind w:left="20" w:right="20" w:firstLine="720"/>
        <w:rPr>
          <w:sz w:val="27"/>
          <w:szCs w:val="27"/>
        </w:rPr>
      </w:pPr>
      <w:r w:rsidRPr="004823C1">
        <w:rPr>
          <w:sz w:val="27"/>
          <w:szCs w:val="27"/>
        </w:rPr>
        <w:t>витяг з Єдиного реєстру адвокатів України, сформований Радою адвокатів Київської області 15 грудня 2017 року;</w:t>
      </w:r>
    </w:p>
    <w:p w:rsidR="004823C1" w:rsidRPr="004823C1" w:rsidRDefault="00D43D5C" w:rsidP="004823C1">
      <w:pPr>
        <w:pStyle w:val="11"/>
        <w:numPr>
          <w:ilvl w:val="0"/>
          <w:numId w:val="5"/>
        </w:numPr>
        <w:shd w:val="clear" w:color="auto" w:fill="auto"/>
        <w:tabs>
          <w:tab w:val="left" w:pos="903"/>
        </w:tabs>
        <w:spacing w:line="240" w:lineRule="auto"/>
        <w:ind w:left="20" w:right="20" w:firstLine="720"/>
        <w:rPr>
          <w:sz w:val="27"/>
          <w:szCs w:val="27"/>
        </w:rPr>
      </w:pPr>
      <w:r w:rsidRPr="004823C1">
        <w:rPr>
          <w:sz w:val="27"/>
          <w:szCs w:val="27"/>
        </w:rPr>
        <w:t>копії ухвали окружного адміністративного суду міста Києва від</w:t>
      </w:r>
      <w:r w:rsidR="004823C1">
        <w:rPr>
          <w:sz w:val="27"/>
          <w:szCs w:val="27"/>
        </w:rPr>
        <w:t xml:space="preserve"> 18 грудня </w:t>
      </w:r>
      <w:r w:rsidR="004823C1" w:rsidRPr="004823C1">
        <w:rPr>
          <w:sz w:val="27"/>
          <w:szCs w:val="27"/>
        </w:rPr>
        <w:t>2007 року щодо відкриття провадження у справі № 3/431 про визнання протиправними дій, скасування рішення і визнання недійсним свідоцтва на знак для товарів та послуг; постанови окружного адміністративного суду міста Києва від 06 березня 2008 року у цій справі (</w:t>
      </w:r>
      <w:proofErr w:type="spellStart"/>
      <w:r w:rsidR="004823C1" w:rsidRPr="004823C1">
        <w:rPr>
          <w:sz w:val="27"/>
          <w:szCs w:val="27"/>
        </w:rPr>
        <w:t>Симончук</w:t>
      </w:r>
      <w:proofErr w:type="spellEnd"/>
      <w:r w:rsidR="004823C1" w:rsidRPr="004823C1">
        <w:rPr>
          <w:sz w:val="27"/>
          <w:szCs w:val="27"/>
        </w:rPr>
        <w:t xml:space="preserve"> О.М., не маючи статусу адвоката, за довіреністю від 18 лютого 2008 року виступав представником третьої особи);</w:t>
      </w:r>
    </w:p>
    <w:p w:rsidR="00F0053F" w:rsidRPr="004823C1" w:rsidRDefault="00D43D5C" w:rsidP="004823C1">
      <w:pPr>
        <w:pStyle w:val="11"/>
        <w:numPr>
          <w:ilvl w:val="0"/>
          <w:numId w:val="5"/>
        </w:numPr>
        <w:shd w:val="clear" w:color="auto" w:fill="auto"/>
        <w:tabs>
          <w:tab w:val="left" w:pos="1095"/>
        </w:tabs>
        <w:spacing w:line="240" w:lineRule="auto"/>
        <w:ind w:left="20" w:right="20" w:firstLine="720"/>
        <w:rPr>
          <w:sz w:val="27"/>
          <w:szCs w:val="27"/>
        </w:rPr>
      </w:pPr>
      <w:r w:rsidRPr="004823C1">
        <w:rPr>
          <w:sz w:val="27"/>
          <w:szCs w:val="27"/>
        </w:rPr>
        <w:t>копії ухвали Івано-Франківського міського суду Івано-Франківської області від 07 травня 2008</w:t>
      </w:r>
      <w:r w:rsidR="00DB3365">
        <w:rPr>
          <w:sz w:val="27"/>
          <w:szCs w:val="27"/>
        </w:rPr>
        <w:t xml:space="preserve"> </w:t>
      </w:r>
      <w:r w:rsidRPr="004823C1">
        <w:rPr>
          <w:sz w:val="27"/>
          <w:szCs w:val="27"/>
        </w:rPr>
        <w:t xml:space="preserve"> року </w:t>
      </w:r>
      <w:r w:rsidR="00DB3365">
        <w:rPr>
          <w:sz w:val="27"/>
          <w:szCs w:val="27"/>
        </w:rPr>
        <w:t xml:space="preserve"> </w:t>
      </w:r>
      <w:r w:rsidRPr="004823C1">
        <w:rPr>
          <w:sz w:val="27"/>
          <w:szCs w:val="27"/>
        </w:rPr>
        <w:t xml:space="preserve">щодо </w:t>
      </w:r>
      <w:r w:rsidR="00DB3365">
        <w:rPr>
          <w:sz w:val="27"/>
          <w:szCs w:val="27"/>
        </w:rPr>
        <w:t xml:space="preserve"> </w:t>
      </w:r>
      <w:r w:rsidRPr="004823C1">
        <w:rPr>
          <w:sz w:val="27"/>
          <w:szCs w:val="27"/>
        </w:rPr>
        <w:t>в</w:t>
      </w:r>
      <w:r w:rsidR="004823C1">
        <w:rPr>
          <w:sz w:val="27"/>
          <w:szCs w:val="27"/>
        </w:rPr>
        <w:t xml:space="preserve">ідкриття </w:t>
      </w:r>
      <w:r w:rsidR="00DB3365">
        <w:rPr>
          <w:sz w:val="27"/>
          <w:szCs w:val="27"/>
        </w:rPr>
        <w:t xml:space="preserve"> </w:t>
      </w:r>
      <w:r w:rsidR="004823C1">
        <w:rPr>
          <w:sz w:val="27"/>
          <w:szCs w:val="27"/>
        </w:rPr>
        <w:t xml:space="preserve">провадження </w:t>
      </w:r>
      <w:r w:rsidR="00DB3365">
        <w:rPr>
          <w:sz w:val="27"/>
          <w:szCs w:val="27"/>
        </w:rPr>
        <w:t xml:space="preserve"> </w:t>
      </w:r>
      <w:r w:rsidR="004823C1">
        <w:rPr>
          <w:sz w:val="27"/>
          <w:szCs w:val="27"/>
        </w:rPr>
        <w:t>у</w:t>
      </w:r>
      <w:r w:rsidR="00DB3365">
        <w:rPr>
          <w:sz w:val="27"/>
          <w:szCs w:val="27"/>
        </w:rPr>
        <w:t xml:space="preserve">  </w:t>
      </w:r>
      <w:r w:rsidR="004823C1">
        <w:rPr>
          <w:sz w:val="27"/>
          <w:szCs w:val="27"/>
        </w:rPr>
        <w:t xml:space="preserve"> </w:t>
      </w:r>
      <w:r w:rsidR="00DB3365">
        <w:rPr>
          <w:sz w:val="27"/>
          <w:szCs w:val="27"/>
        </w:rPr>
        <w:t xml:space="preserve">  </w:t>
      </w:r>
      <w:r w:rsidR="004823C1">
        <w:rPr>
          <w:sz w:val="27"/>
          <w:szCs w:val="27"/>
        </w:rPr>
        <w:t xml:space="preserve">справі </w:t>
      </w:r>
      <w:r w:rsidR="00DB3365">
        <w:rPr>
          <w:sz w:val="27"/>
          <w:szCs w:val="27"/>
        </w:rPr>
        <w:t xml:space="preserve">     </w:t>
      </w:r>
      <w:r w:rsidR="004823C1">
        <w:rPr>
          <w:sz w:val="27"/>
          <w:szCs w:val="27"/>
        </w:rPr>
        <w:t>№ </w:t>
      </w:r>
      <w:r w:rsidRPr="004823C1">
        <w:rPr>
          <w:sz w:val="27"/>
          <w:szCs w:val="27"/>
        </w:rPr>
        <w:t xml:space="preserve">2-1731/2008 про визнання виключного майнового права на знак для товарів та послуг і заборону вчиняти дії, листа від 12 травня 2008 року про надсилання </w:t>
      </w:r>
      <w:bookmarkStart w:id="0" w:name="_GoBack"/>
      <w:r w:rsidRPr="004823C1">
        <w:rPr>
          <w:sz w:val="27"/>
          <w:szCs w:val="27"/>
        </w:rPr>
        <w:t>ц</w:t>
      </w:r>
      <w:bookmarkEnd w:id="0"/>
      <w:r w:rsidRPr="004823C1">
        <w:rPr>
          <w:sz w:val="27"/>
          <w:szCs w:val="27"/>
        </w:rPr>
        <w:t xml:space="preserve">ієї ухвали </w:t>
      </w:r>
      <w:proofErr w:type="spellStart"/>
      <w:r w:rsidRPr="004823C1">
        <w:rPr>
          <w:sz w:val="27"/>
          <w:szCs w:val="27"/>
        </w:rPr>
        <w:t>Симончуку</w:t>
      </w:r>
      <w:proofErr w:type="spellEnd"/>
      <w:r w:rsidRPr="004823C1">
        <w:rPr>
          <w:sz w:val="27"/>
          <w:szCs w:val="27"/>
        </w:rPr>
        <w:t xml:space="preserve"> О.М. (</w:t>
      </w:r>
      <w:proofErr w:type="spellStart"/>
      <w:r w:rsidRPr="004823C1">
        <w:rPr>
          <w:sz w:val="27"/>
          <w:szCs w:val="27"/>
        </w:rPr>
        <w:t>Симончук</w:t>
      </w:r>
      <w:proofErr w:type="spellEnd"/>
      <w:r w:rsidRPr="004823C1">
        <w:rPr>
          <w:sz w:val="27"/>
          <w:szCs w:val="27"/>
        </w:rPr>
        <w:t xml:space="preserve"> О.М., не маючи статусу адвоката, за дорученням виступав представником позивача);</w:t>
      </w:r>
    </w:p>
    <w:p w:rsidR="00F0053F" w:rsidRPr="004823C1" w:rsidRDefault="00D43D5C" w:rsidP="004823C1">
      <w:pPr>
        <w:pStyle w:val="11"/>
        <w:numPr>
          <w:ilvl w:val="0"/>
          <w:numId w:val="5"/>
        </w:numPr>
        <w:shd w:val="clear" w:color="auto" w:fill="auto"/>
        <w:tabs>
          <w:tab w:val="left" w:pos="1052"/>
        </w:tabs>
        <w:spacing w:line="240" w:lineRule="auto"/>
        <w:ind w:left="20" w:right="20" w:firstLine="720"/>
        <w:rPr>
          <w:sz w:val="27"/>
          <w:szCs w:val="27"/>
        </w:rPr>
      </w:pPr>
      <w:r w:rsidRPr="004823C1">
        <w:rPr>
          <w:sz w:val="27"/>
          <w:szCs w:val="27"/>
        </w:rPr>
        <w:t>копії ухвали господарського суду міста Києва від 17 листопа</w:t>
      </w:r>
      <w:r w:rsidR="004823C1">
        <w:rPr>
          <w:sz w:val="27"/>
          <w:szCs w:val="27"/>
        </w:rPr>
        <w:t>да 2014 року </w:t>
      </w:r>
      <w:r w:rsidRPr="004823C1">
        <w:rPr>
          <w:sz w:val="27"/>
          <w:szCs w:val="27"/>
        </w:rPr>
        <w:t>щодо порушення провадження у справі № 910/25340/14 про виплату компенсації у зв’язку з порушенням майнових прав суб’єкта авторського права, рішення господарського суду міста Києва від 29 січня 2015 року та постанови Київського апеляційного господарського суду від 06 квітня 2015 року у цій справі (</w:t>
      </w:r>
      <w:proofErr w:type="spellStart"/>
      <w:r w:rsidRPr="004823C1">
        <w:rPr>
          <w:sz w:val="27"/>
          <w:szCs w:val="27"/>
        </w:rPr>
        <w:t>Симончук</w:t>
      </w:r>
      <w:proofErr w:type="spellEnd"/>
      <w:r w:rsidRPr="004823C1">
        <w:rPr>
          <w:sz w:val="27"/>
          <w:szCs w:val="27"/>
        </w:rPr>
        <w:t xml:space="preserve"> О.М., маючи статус адвоката, за довіреністю від 01 січня 2015 року виступав представником третьої особи, яку було</w:t>
      </w:r>
      <w:r w:rsidR="004823C1">
        <w:rPr>
          <w:sz w:val="27"/>
          <w:szCs w:val="27"/>
        </w:rPr>
        <w:t xml:space="preserve"> залучено до участі у справі 05 </w:t>
      </w:r>
      <w:r w:rsidRPr="004823C1">
        <w:rPr>
          <w:sz w:val="27"/>
          <w:szCs w:val="27"/>
        </w:rPr>
        <w:t>січня 2015 року);</w:t>
      </w:r>
    </w:p>
    <w:p w:rsidR="00F0053F" w:rsidRPr="004823C1" w:rsidRDefault="00D43D5C" w:rsidP="004823C1">
      <w:pPr>
        <w:pStyle w:val="11"/>
        <w:numPr>
          <w:ilvl w:val="0"/>
          <w:numId w:val="5"/>
        </w:numPr>
        <w:shd w:val="clear" w:color="auto" w:fill="auto"/>
        <w:tabs>
          <w:tab w:val="left" w:pos="946"/>
        </w:tabs>
        <w:spacing w:line="240" w:lineRule="auto"/>
        <w:ind w:left="20" w:right="20" w:firstLine="720"/>
        <w:rPr>
          <w:sz w:val="27"/>
          <w:szCs w:val="27"/>
        </w:rPr>
      </w:pPr>
      <w:r w:rsidRPr="004823C1">
        <w:rPr>
          <w:sz w:val="27"/>
          <w:szCs w:val="27"/>
        </w:rPr>
        <w:t>копії ухвали Верховного Суду України від 26 жовтня 2017 року щодо відмови у допуску до провадження В</w:t>
      </w:r>
      <w:r w:rsidR="004823C1">
        <w:rPr>
          <w:sz w:val="27"/>
          <w:szCs w:val="27"/>
        </w:rPr>
        <w:t>ерховного Суду України справи № </w:t>
      </w:r>
      <w:r w:rsidRPr="004823C1">
        <w:rPr>
          <w:sz w:val="27"/>
          <w:szCs w:val="27"/>
        </w:rPr>
        <w:t xml:space="preserve">910/27853/15 про стягнення компенсації за порушення виключних майнових авторських прав, листа Верховного Суду України від </w:t>
      </w:r>
      <w:r w:rsidR="004823C1">
        <w:rPr>
          <w:sz w:val="27"/>
          <w:szCs w:val="27"/>
        </w:rPr>
        <w:t>30</w:t>
      </w:r>
      <w:r w:rsidRPr="004823C1">
        <w:rPr>
          <w:sz w:val="27"/>
          <w:szCs w:val="27"/>
        </w:rPr>
        <w:t xml:space="preserve"> жовтня 2017 року про направлення копії цієї ухвали </w:t>
      </w:r>
      <w:proofErr w:type="spellStart"/>
      <w:r w:rsidRPr="004823C1">
        <w:rPr>
          <w:sz w:val="27"/>
          <w:szCs w:val="27"/>
        </w:rPr>
        <w:t>Симончуку</w:t>
      </w:r>
      <w:proofErr w:type="spellEnd"/>
      <w:r w:rsidRPr="004823C1">
        <w:rPr>
          <w:sz w:val="27"/>
          <w:szCs w:val="27"/>
        </w:rPr>
        <w:t xml:space="preserve"> О.М.;</w:t>
      </w:r>
    </w:p>
    <w:p w:rsidR="00F0053F" w:rsidRPr="004823C1" w:rsidRDefault="00D43D5C" w:rsidP="004823C1">
      <w:pPr>
        <w:pStyle w:val="11"/>
        <w:numPr>
          <w:ilvl w:val="0"/>
          <w:numId w:val="5"/>
        </w:numPr>
        <w:shd w:val="clear" w:color="auto" w:fill="auto"/>
        <w:tabs>
          <w:tab w:val="left" w:pos="918"/>
        </w:tabs>
        <w:spacing w:line="240" w:lineRule="auto"/>
        <w:ind w:left="20" w:right="20" w:firstLine="720"/>
        <w:rPr>
          <w:sz w:val="27"/>
          <w:szCs w:val="27"/>
        </w:rPr>
      </w:pPr>
      <w:r w:rsidRPr="004823C1">
        <w:rPr>
          <w:sz w:val="27"/>
          <w:szCs w:val="27"/>
        </w:rPr>
        <w:t xml:space="preserve">копії податкових декларацій єдиного податку фізичної особи-підприємця </w:t>
      </w:r>
      <w:proofErr w:type="spellStart"/>
      <w:r w:rsidRPr="004823C1">
        <w:rPr>
          <w:sz w:val="27"/>
          <w:szCs w:val="27"/>
        </w:rPr>
        <w:t>Симончука</w:t>
      </w:r>
      <w:proofErr w:type="spellEnd"/>
      <w:r w:rsidRPr="004823C1">
        <w:rPr>
          <w:sz w:val="27"/>
          <w:szCs w:val="27"/>
        </w:rPr>
        <w:t xml:space="preserve"> О.М. за 2012 - 2016 роки та три квартали 2017 року.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20" w:firstLine="720"/>
        <w:rPr>
          <w:sz w:val="27"/>
          <w:szCs w:val="27"/>
        </w:rPr>
      </w:pPr>
      <w:r w:rsidRPr="004823C1">
        <w:rPr>
          <w:sz w:val="27"/>
          <w:szCs w:val="27"/>
        </w:rPr>
        <w:t>З урахуванням поданих документів наявність у кандидата досвіду професійної діяльності адвоката щодо здійснення представництва в суді у справах щодо захисту прав інтелектуальної власності підтверджено лише у 2015 році (представництво в господарському суді міста Києва та Київському апеляційному господарському суді третьої особи у справі № 910</w:t>
      </w:r>
      <w:r w:rsidR="004823C1">
        <w:rPr>
          <w:sz w:val="27"/>
          <w:szCs w:val="27"/>
        </w:rPr>
        <w:t>/25340/14 за довіреністю від 01 </w:t>
      </w:r>
      <w:r w:rsidRPr="004823C1">
        <w:rPr>
          <w:sz w:val="27"/>
          <w:szCs w:val="27"/>
        </w:rPr>
        <w:t>січня 2015 року).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20" w:firstLine="720"/>
        <w:rPr>
          <w:sz w:val="27"/>
          <w:szCs w:val="27"/>
        </w:rPr>
      </w:pPr>
      <w:r w:rsidRPr="004823C1">
        <w:rPr>
          <w:sz w:val="27"/>
          <w:szCs w:val="27"/>
        </w:rPr>
        <w:t xml:space="preserve">Здійснення </w:t>
      </w:r>
      <w:proofErr w:type="spellStart"/>
      <w:r w:rsidRPr="004823C1">
        <w:rPr>
          <w:sz w:val="27"/>
          <w:szCs w:val="27"/>
        </w:rPr>
        <w:t>Симончуком</w:t>
      </w:r>
      <w:proofErr w:type="spellEnd"/>
      <w:r w:rsidRPr="004823C1">
        <w:rPr>
          <w:sz w:val="27"/>
          <w:szCs w:val="27"/>
        </w:rPr>
        <w:t xml:space="preserve"> О.М. представництва в окружному адміністративному суді міста Києва у справі № 3/431 та Івано-Франківському міському суді Івано-Франківської області у справі № 2-1731/2008 не може вважатися досвідом професійної діяльності адвоката щодо здійснення</w:t>
      </w:r>
      <w:r w:rsidRPr="004823C1">
        <w:rPr>
          <w:sz w:val="27"/>
          <w:szCs w:val="27"/>
        </w:rPr>
        <w:br w:type="page"/>
      </w:r>
      <w:r w:rsidRPr="004823C1">
        <w:rPr>
          <w:sz w:val="27"/>
          <w:szCs w:val="27"/>
        </w:rPr>
        <w:lastRenderedPageBreak/>
        <w:t>представництва в суді у справах щодо захисту прав інтелектуальної власності, оскільки під час розгляду цих справ у кандидата був відсутній статус адвоката.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20" w:firstLine="700"/>
        <w:rPr>
          <w:sz w:val="27"/>
          <w:szCs w:val="27"/>
        </w:rPr>
      </w:pPr>
      <w:r w:rsidRPr="004823C1">
        <w:rPr>
          <w:sz w:val="27"/>
          <w:szCs w:val="27"/>
        </w:rPr>
        <w:t xml:space="preserve">Подана </w:t>
      </w:r>
      <w:proofErr w:type="spellStart"/>
      <w:r w:rsidRPr="004823C1">
        <w:rPr>
          <w:sz w:val="27"/>
          <w:szCs w:val="27"/>
        </w:rPr>
        <w:t>Симончуком</w:t>
      </w:r>
      <w:proofErr w:type="spellEnd"/>
      <w:r w:rsidRPr="004823C1">
        <w:rPr>
          <w:sz w:val="27"/>
          <w:szCs w:val="27"/>
        </w:rPr>
        <w:t xml:space="preserve"> О.М. до Комісії копія отриманої ним ухвали Верховного Суду України від 26 жовтня 2017 року щодо відмови у допуску до провадження Верховного Суду України справи № 910/27853/15 не підтверджує факту його представництва в суді у справах щодо захисту прав інтелектуальної власності з огляду на те, що вказана справа у цьому суді по суті не розглядалась, а відповідно до відомостей з Єдиного державного реєстру судових рішень </w:t>
      </w:r>
      <w:proofErr w:type="spellStart"/>
      <w:r w:rsidRPr="004823C1">
        <w:rPr>
          <w:sz w:val="27"/>
          <w:szCs w:val="27"/>
        </w:rPr>
        <w:t>Симончук</w:t>
      </w:r>
      <w:proofErr w:type="spellEnd"/>
      <w:r w:rsidRPr="004823C1">
        <w:rPr>
          <w:sz w:val="27"/>
          <w:szCs w:val="27"/>
        </w:rPr>
        <w:t xml:space="preserve"> О.М. не брав участі у розгляді справи № 910/27853/15 в господарському суді міста Києва, Київському апеляційному господарському суді та Вищому господарському суді України у 2015 - 2017 роках.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20" w:firstLine="700"/>
        <w:rPr>
          <w:sz w:val="27"/>
          <w:szCs w:val="27"/>
        </w:rPr>
      </w:pPr>
      <w:r w:rsidRPr="004823C1">
        <w:rPr>
          <w:sz w:val="27"/>
          <w:szCs w:val="27"/>
        </w:rPr>
        <w:t xml:space="preserve">На засіданні Комісії </w:t>
      </w:r>
      <w:proofErr w:type="spellStart"/>
      <w:r w:rsidRPr="004823C1">
        <w:rPr>
          <w:sz w:val="27"/>
          <w:szCs w:val="27"/>
        </w:rPr>
        <w:t>Симончук</w:t>
      </w:r>
      <w:proofErr w:type="spellEnd"/>
      <w:r w:rsidRPr="004823C1">
        <w:rPr>
          <w:sz w:val="27"/>
          <w:szCs w:val="27"/>
        </w:rPr>
        <w:t xml:space="preserve"> О.М. підтвердив факт відсутності у нього досвіду професійної діяльності адвоката щодо здійснення представництва в суді у справах щодо захисту прав інтелектуальної власності щонайменше п’ять років після отримання ним свідоцтва про право на зайняття адвокатською діяльністю, проте вважає можливою свою участь у конкурсі внаслідок наявності у нього відповідного сукупного стажу адвоката, представника та юриста телевізійного каналу «СТБ».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20" w:firstLine="700"/>
        <w:rPr>
          <w:sz w:val="27"/>
          <w:szCs w:val="27"/>
        </w:rPr>
      </w:pPr>
      <w:r w:rsidRPr="004823C1">
        <w:rPr>
          <w:sz w:val="27"/>
          <w:szCs w:val="27"/>
        </w:rPr>
        <w:t>Однак така позиція не відповідає положенню пункту 3 частини першої статті 33 Закону, яким встановлено вимоги щодо досвіду професійної діяльності саме адвоката.</w:t>
      </w:r>
    </w:p>
    <w:p w:rsidR="00F0053F" w:rsidRPr="004823C1" w:rsidRDefault="00D43D5C" w:rsidP="004823C1">
      <w:pPr>
        <w:pStyle w:val="11"/>
        <w:shd w:val="clear" w:color="auto" w:fill="auto"/>
        <w:spacing w:line="240" w:lineRule="auto"/>
        <w:ind w:left="20" w:right="20" w:firstLine="700"/>
        <w:rPr>
          <w:sz w:val="27"/>
          <w:szCs w:val="27"/>
        </w:rPr>
      </w:pPr>
      <w:r w:rsidRPr="004823C1">
        <w:rPr>
          <w:sz w:val="27"/>
          <w:szCs w:val="27"/>
        </w:rPr>
        <w:t>З огляду на викладене Комісія дійшла висновку, що невідповідність кандидата встановленій пунктом 3 частини першої статті 33 Закону вимозі стосовно досвіду професійної діяльності адвоката щодо здійснення представництва в суді у справах щодо захисту прав інтелектуальної власності щонайменше п’ять років свідчить про наявніст</w:t>
      </w:r>
      <w:r w:rsidR="004823C1">
        <w:rPr>
          <w:sz w:val="27"/>
          <w:szCs w:val="27"/>
        </w:rPr>
        <w:t>ь підстав для відмови Симончуку </w:t>
      </w:r>
      <w:r w:rsidRPr="004823C1">
        <w:rPr>
          <w:sz w:val="27"/>
          <w:szCs w:val="27"/>
        </w:rPr>
        <w:t>О.М. у допуску до участі у конкурсі на зайняття вакантних посад суддів Вищого суду з питань інтелектуальної власності.</w:t>
      </w:r>
    </w:p>
    <w:p w:rsidR="00F0053F" w:rsidRPr="004823C1" w:rsidRDefault="00D43D5C" w:rsidP="004823C1">
      <w:pPr>
        <w:pStyle w:val="11"/>
        <w:shd w:val="clear" w:color="auto" w:fill="auto"/>
        <w:spacing w:after="278" w:line="240" w:lineRule="auto"/>
        <w:ind w:left="20" w:right="20" w:firstLine="700"/>
        <w:rPr>
          <w:sz w:val="27"/>
          <w:szCs w:val="27"/>
        </w:rPr>
      </w:pPr>
      <w:r w:rsidRPr="004823C1">
        <w:rPr>
          <w:sz w:val="27"/>
          <w:szCs w:val="27"/>
        </w:rPr>
        <w:t>Керуючись статтями 33, 71, 79, 81, 93, 101 Закону, розділом IV Положення та Умовами, Комісія</w:t>
      </w:r>
    </w:p>
    <w:p w:rsidR="00F0053F" w:rsidRPr="004823C1" w:rsidRDefault="00D43D5C" w:rsidP="004823C1">
      <w:pPr>
        <w:pStyle w:val="11"/>
        <w:shd w:val="clear" w:color="auto" w:fill="auto"/>
        <w:spacing w:after="255" w:line="240" w:lineRule="auto"/>
        <w:ind w:left="4560"/>
        <w:jc w:val="left"/>
        <w:rPr>
          <w:sz w:val="27"/>
          <w:szCs w:val="27"/>
        </w:rPr>
      </w:pPr>
      <w:r w:rsidRPr="004823C1">
        <w:rPr>
          <w:sz w:val="27"/>
          <w:szCs w:val="27"/>
        </w:rPr>
        <w:t>вирішила:</w:t>
      </w:r>
    </w:p>
    <w:p w:rsidR="00F0053F" w:rsidRPr="009B3DD4" w:rsidRDefault="00D43D5C" w:rsidP="004823C1">
      <w:pPr>
        <w:pStyle w:val="11"/>
        <w:shd w:val="clear" w:color="auto" w:fill="auto"/>
        <w:spacing w:line="240" w:lineRule="auto"/>
        <w:ind w:left="20" w:right="20"/>
        <w:rPr>
          <w:sz w:val="27"/>
          <w:szCs w:val="27"/>
          <w:lang w:val="ru-RU"/>
        </w:rPr>
      </w:pPr>
      <w:r w:rsidRPr="004823C1">
        <w:rPr>
          <w:sz w:val="27"/>
          <w:szCs w:val="27"/>
        </w:rPr>
        <w:t xml:space="preserve">відмовити </w:t>
      </w:r>
      <w:proofErr w:type="spellStart"/>
      <w:r w:rsidRPr="004823C1">
        <w:rPr>
          <w:sz w:val="27"/>
          <w:szCs w:val="27"/>
        </w:rPr>
        <w:t>Симончуку</w:t>
      </w:r>
      <w:proofErr w:type="spellEnd"/>
      <w:r w:rsidRPr="004823C1">
        <w:rPr>
          <w:sz w:val="27"/>
          <w:szCs w:val="27"/>
        </w:rPr>
        <w:t xml:space="preserve"> Олександру Миколайовичу у допуску до участі у конкурсі на зайняття вакантних посад суддів Вищого суду з питань інтелектуальної власності.</w:t>
      </w:r>
    </w:p>
    <w:p w:rsidR="004823C1" w:rsidRDefault="004823C1" w:rsidP="004823C1">
      <w:pPr>
        <w:pStyle w:val="11"/>
        <w:shd w:val="clear" w:color="auto" w:fill="auto"/>
        <w:spacing w:line="240" w:lineRule="auto"/>
        <w:ind w:left="20" w:right="20"/>
        <w:rPr>
          <w:sz w:val="27"/>
          <w:szCs w:val="27"/>
        </w:rPr>
      </w:pPr>
    </w:p>
    <w:p w:rsidR="004823C1" w:rsidRPr="004823C1" w:rsidRDefault="004823C1" w:rsidP="004823C1">
      <w:pPr>
        <w:pStyle w:val="11"/>
        <w:shd w:val="clear" w:color="auto" w:fill="auto"/>
        <w:spacing w:line="240" w:lineRule="auto"/>
        <w:ind w:left="20" w:right="20"/>
        <w:rPr>
          <w:sz w:val="27"/>
          <w:szCs w:val="27"/>
        </w:rPr>
      </w:pPr>
    </w:p>
    <w:p w:rsidR="004823C1" w:rsidRPr="004823C1" w:rsidRDefault="004823C1" w:rsidP="004823C1">
      <w:pPr>
        <w:ind w:right="2"/>
        <w:rPr>
          <w:rFonts w:ascii="Times New Roman" w:hAnsi="Times New Roman" w:cs="Times New Roman"/>
          <w:sz w:val="27"/>
          <w:szCs w:val="27"/>
        </w:rPr>
      </w:pPr>
      <w:r w:rsidRPr="004823C1">
        <w:rPr>
          <w:rFonts w:ascii="Times New Roman" w:hAnsi="Times New Roman" w:cs="Times New Roman"/>
          <w:sz w:val="27"/>
          <w:szCs w:val="27"/>
        </w:rPr>
        <w:t>Головуючий</w:t>
      </w:r>
      <w:r w:rsidRPr="004823C1">
        <w:rPr>
          <w:rFonts w:ascii="Times New Roman" w:hAnsi="Times New Roman" w:cs="Times New Roman"/>
          <w:sz w:val="27"/>
          <w:szCs w:val="27"/>
        </w:rPr>
        <w:tab/>
      </w:r>
      <w:r w:rsidRPr="004823C1">
        <w:rPr>
          <w:rFonts w:ascii="Times New Roman" w:hAnsi="Times New Roman" w:cs="Times New Roman"/>
          <w:sz w:val="27"/>
          <w:szCs w:val="27"/>
        </w:rPr>
        <w:tab/>
      </w:r>
      <w:r w:rsidRPr="004823C1">
        <w:rPr>
          <w:rFonts w:ascii="Times New Roman" w:hAnsi="Times New Roman" w:cs="Times New Roman"/>
          <w:sz w:val="27"/>
          <w:szCs w:val="27"/>
        </w:rPr>
        <w:tab/>
      </w:r>
      <w:r w:rsidRPr="004823C1">
        <w:rPr>
          <w:rFonts w:ascii="Times New Roman" w:hAnsi="Times New Roman" w:cs="Times New Roman"/>
          <w:sz w:val="27"/>
          <w:szCs w:val="27"/>
        </w:rPr>
        <w:tab/>
      </w:r>
      <w:r w:rsidRPr="004823C1">
        <w:rPr>
          <w:rFonts w:ascii="Times New Roman" w:hAnsi="Times New Roman" w:cs="Times New Roman"/>
          <w:sz w:val="27"/>
          <w:szCs w:val="27"/>
        </w:rPr>
        <w:tab/>
      </w:r>
      <w:r w:rsidRPr="004823C1">
        <w:rPr>
          <w:rFonts w:ascii="Times New Roman" w:hAnsi="Times New Roman" w:cs="Times New Roman"/>
          <w:sz w:val="27"/>
          <w:szCs w:val="27"/>
        </w:rPr>
        <w:tab/>
      </w:r>
      <w:r w:rsidRPr="004823C1">
        <w:rPr>
          <w:rFonts w:ascii="Times New Roman" w:hAnsi="Times New Roman" w:cs="Times New Roman"/>
          <w:sz w:val="27"/>
          <w:szCs w:val="27"/>
        </w:rPr>
        <w:tab/>
      </w:r>
      <w:r w:rsidRPr="004823C1">
        <w:rPr>
          <w:rFonts w:ascii="Times New Roman" w:hAnsi="Times New Roman" w:cs="Times New Roman"/>
          <w:sz w:val="27"/>
          <w:szCs w:val="27"/>
        </w:rPr>
        <w:tab/>
      </w:r>
      <w:r w:rsidRPr="004823C1">
        <w:rPr>
          <w:rFonts w:ascii="Times New Roman" w:hAnsi="Times New Roman" w:cs="Times New Roman"/>
          <w:sz w:val="27"/>
          <w:szCs w:val="27"/>
          <w:lang w:val="en-US"/>
        </w:rPr>
        <w:t>C</w:t>
      </w:r>
      <w:r w:rsidRPr="004823C1">
        <w:rPr>
          <w:rFonts w:ascii="Times New Roman" w:hAnsi="Times New Roman" w:cs="Times New Roman"/>
          <w:sz w:val="27"/>
          <w:szCs w:val="27"/>
        </w:rPr>
        <w:t xml:space="preserve">.Ю. </w:t>
      </w:r>
      <w:proofErr w:type="spellStart"/>
      <w:r w:rsidRPr="004823C1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</w:p>
    <w:p w:rsidR="004823C1" w:rsidRPr="004823C1" w:rsidRDefault="004823C1" w:rsidP="004823C1">
      <w:pPr>
        <w:ind w:right="2"/>
        <w:rPr>
          <w:rFonts w:ascii="Times New Roman" w:hAnsi="Times New Roman" w:cs="Times New Roman"/>
          <w:sz w:val="27"/>
          <w:szCs w:val="27"/>
        </w:rPr>
      </w:pPr>
    </w:p>
    <w:p w:rsidR="004823C1" w:rsidRPr="004823C1" w:rsidRDefault="004823C1" w:rsidP="004823C1">
      <w:pPr>
        <w:ind w:right="2"/>
        <w:rPr>
          <w:rFonts w:ascii="Times New Roman" w:hAnsi="Times New Roman" w:cs="Times New Roman"/>
          <w:sz w:val="27"/>
          <w:szCs w:val="27"/>
        </w:rPr>
      </w:pPr>
      <w:r w:rsidRPr="004823C1">
        <w:rPr>
          <w:rFonts w:ascii="Times New Roman" w:hAnsi="Times New Roman" w:cs="Times New Roman"/>
          <w:sz w:val="27"/>
          <w:szCs w:val="27"/>
        </w:rPr>
        <w:t>Члени Комісії:</w:t>
      </w:r>
      <w:r w:rsidRPr="004823C1">
        <w:rPr>
          <w:rFonts w:ascii="Times New Roman" w:hAnsi="Times New Roman" w:cs="Times New Roman"/>
          <w:sz w:val="27"/>
          <w:szCs w:val="27"/>
        </w:rPr>
        <w:tab/>
      </w:r>
      <w:r w:rsidRPr="004823C1">
        <w:rPr>
          <w:rFonts w:ascii="Times New Roman" w:hAnsi="Times New Roman" w:cs="Times New Roman"/>
          <w:sz w:val="27"/>
          <w:szCs w:val="27"/>
        </w:rPr>
        <w:tab/>
      </w:r>
      <w:r w:rsidRPr="004823C1">
        <w:rPr>
          <w:rFonts w:ascii="Times New Roman" w:hAnsi="Times New Roman" w:cs="Times New Roman"/>
          <w:sz w:val="27"/>
          <w:szCs w:val="27"/>
        </w:rPr>
        <w:tab/>
      </w:r>
      <w:r w:rsidRPr="004823C1">
        <w:rPr>
          <w:rFonts w:ascii="Times New Roman" w:hAnsi="Times New Roman" w:cs="Times New Roman"/>
          <w:sz w:val="27"/>
          <w:szCs w:val="27"/>
        </w:rPr>
        <w:tab/>
      </w:r>
      <w:r w:rsidRPr="004823C1">
        <w:rPr>
          <w:rFonts w:ascii="Times New Roman" w:hAnsi="Times New Roman" w:cs="Times New Roman"/>
          <w:sz w:val="27"/>
          <w:szCs w:val="27"/>
        </w:rPr>
        <w:tab/>
      </w:r>
      <w:r w:rsidRPr="004823C1">
        <w:rPr>
          <w:rFonts w:ascii="Times New Roman" w:hAnsi="Times New Roman" w:cs="Times New Roman"/>
          <w:sz w:val="27"/>
          <w:szCs w:val="27"/>
        </w:rPr>
        <w:tab/>
      </w:r>
      <w:r w:rsidRPr="004823C1">
        <w:rPr>
          <w:rFonts w:ascii="Times New Roman" w:hAnsi="Times New Roman" w:cs="Times New Roman"/>
          <w:sz w:val="27"/>
          <w:szCs w:val="27"/>
        </w:rPr>
        <w:tab/>
      </w:r>
      <w:r w:rsidRPr="004823C1">
        <w:rPr>
          <w:rFonts w:ascii="Times New Roman" w:hAnsi="Times New Roman" w:cs="Times New Roman"/>
          <w:sz w:val="27"/>
          <w:szCs w:val="27"/>
        </w:rPr>
        <w:tab/>
        <w:t xml:space="preserve">Т.Ф. </w:t>
      </w:r>
      <w:proofErr w:type="spellStart"/>
      <w:r w:rsidRPr="004823C1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4823C1" w:rsidRPr="004823C1" w:rsidRDefault="004823C1" w:rsidP="004823C1">
      <w:pPr>
        <w:ind w:right="2"/>
        <w:rPr>
          <w:rFonts w:ascii="Times New Roman" w:hAnsi="Times New Roman" w:cs="Times New Roman"/>
          <w:sz w:val="27"/>
          <w:szCs w:val="27"/>
        </w:rPr>
      </w:pPr>
    </w:p>
    <w:p w:rsidR="004823C1" w:rsidRPr="004823C1" w:rsidRDefault="004823C1" w:rsidP="004823C1">
      <w:pPr>
        <w:pStyle w:val="11"/>
        <w:shd w:val="clear" w:color="auto" w:fill="auto"/>
        <w:tabs>
          <w:tab w:val="left" w:pos="378"/>
        </w:tabs>
        <w:spacing w:line="240" w:lineRule="auto"/>
        <w:ind w:right="2"/>
        <w:jc w:val="left"/>
        <w:rPr>
          <w:sz w:val="27"/>
          <w:szCs w:val="27"/>
          <w:lang w:val="ru-RU"/>
        </w:rPr>
      </w:pPr>
      <w:r w:rsidRPr="004823C1">
        <w:rPr>
          <w:sz w:val="27"/>
          <w:szCs w:val="27"/>
          <w:lang w:val="ru-RU"/>
        </w:rPr>
        <w:tab/>
      </w:r>
      <w:r w:rsidRPr="004823C1">
        <w:rPr>
          <w:sz w:val="27"/>
          <w:szCs w:val="27"/>
          <w:lang w:val="ru-RU"/>
        </w:rPr>
        <w:tab/>
      </w:r>
      <w:r w:rsidRPr="004823C1">
        <w:rPr>
          <w:sz w:val="27"/>
          <w:szCs w:val="27"/>
          <w:lang w:val="ru-RU"/>
        </w:rPr>
        <w:tab/>
      </w:r>
      <w:r w:rsidRPr="004823C1">
        <w:rPr>
          <w:sz w:val="27"/>
          <w:szCs w:val="27"/>
          <w:lang w:val="ru-RU"/>
        </w:rPr>
        <w:tab/>
      </w:r>
      <w:r w:rsidRPr="004823C1">
        <w:rPr>
          <w:sz w:val="27"/>
          <w:szCs w:val="27"/>
          <w:lang w:val="ru-RU"/>
        </w:rPr>
        <w:tab/>
      </w:r>
      <w:r w:rsidRPr="004823C1">
        <w:rPr>
          <w:sz w:val="27"/>
          <w:szCs w:val="27"/>
          <w:lang w:val="ru-RU"/>
        </w:rPr>
        <w:tab/>
      </w:r>
      <w:r w:rsidRPr="004823C1">
        <w:rPr>
          <w:sz w:val="27"/>
          <w:szCs w:val="27"/>
          <w:lang w:val="ru-RU"/>
        </w:rPr>
        <w:tab/>
      </w:r>
      <w:r w:rsidRPr="004823C1">
        <w:rPr>
          <w:sz w:val="27"/>
          <w:szCs w:val="27"/>
          <w:lang w:val="ru-RU"/>
        </w:rPr>
        <w:tab/>
      </w:r>
      <w:r w:rsidRPr="004823C1">
        <w:rPr>
          <w:sz w:val="27"/>
          <w:szCs w:val="27"/>
          <w:lang w:val="ru-RU"/>
        </w:rPr>
        <w:tab/>
      </w:r>
      <w:r w:rsidRPr="004823C1">
        <w:rPr>
          <w:sz w:val="27"/>
          <w:szCs w:val="27"/>
          <w:lang w:val="ru-RU"/>
        </w:rPr>
        <w:tab/>
      </w:r>
      <w:r w:rsidRPr="004823C1">
        <w:rPr>
          <w:sz w:val="27"/>
          <w:szCs w:val="27"/>
          <w:lang w:val="ru-RU"/>
        </w:rPr>
        <w:tab/>
        <w:t>Т.В. Лукаш</w:t>
      </w:r>
    </w:p>
    <w:sectPr w:rsidR="004823C1" w:rsidRPr="004823C1" w:rsidSect="004823C1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365" w:rsidRDefault="00DB3365">
      <w:r>
        <w:separator/>
      </w:r>
    </w:p>
  </w:endnote>
  <w:endnote w:type="continuationSeparator" w:id="0">
    <w:p w:rsidR="00DB3365" w:rsidRDefault="00DB3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365" w:rsidRDefault="00DB3365"/>
  </w:footnote>
  <w:footnote w:type="continuationSeparator" w:id="0">
    <w:p w:rsidR="00DB3365" w:rsidRDefault="00DB33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526705994"/>
      <w:docPartObj>
        <w:docPartGallery w:val="Page Numbers (Top of Page)"/>
        <w:docPartUnique/>
      </w:docPartObj>
    </w:sdtPr>
    <w:sdtContent>
      <w:p w:rsidR="00DB3365" w:rsidRDefault="00DB3365">
        <w:pPr>
          <w:pStyle w:val="aa"/>
          <w:jc w:val="center"/>
          <w:rPr>
            <w:rFonts w:ascii="Times New Roman" w:hAnsi="Times New Roman" w:cs="Times New Roman"/>
          </w:rPr>
        </w:pPr>
      </w:p>
      <w:p w:rsidR="00DB3365" w:rsidRDefault="00DB3365">
        <w:pPr>
          <w:pStyle w:val="aa"/>
          <w:jc w:val="center"/>
          <w:rPr>
            <w:rFonts w:ascii="Times New Roman" w:hAnsi="Times New Roman" w:cs="Times New Roman"/>
          </w:rPr>
        </w:pPr>
      </w:p>
      <w:p w:rsidR="00DB3365" w:rsidRPr="004823C1" w:rsidRDefault="00DB3365">
        <w:pPr>
          <w:pStyle w:val="aa"/>
          <w:jc w:val="center"/>
          <w:rPr>
            <w:rFonts w:ascii="Times New Roman" w:hAnsi="Times New Roman" w:cs="Times New Roman"/>
          </w:rPr>
        </w:pPr>
        <w:r w:rsidRPr="004823C1">
          <w:rPr>
            <w:rFonts w:ascii="Times New Roman" w:hAnsi="Times New Roman" w:cs="Times New Roman"/>
          </w:rPr>
          <w:fldChar w:fldCharType="begin"/>
        </w:r>
        <w:r w:rsidRPr="004823C1">
          <w:rPr>
            <w:rFonts w:ascii="Times New Roman" w:hAnsi="Times New Roman" w:cs="Times New Roman"/>
          </w:rPr>
          <w:instrText>PAGE   \* MERGEFORMAT</w:instrText>
        </w:r>
        <w:r w:rsidRPr="004823C1">
          <w:rPr>
            <w:rFonts w:ascii="Times New Roman" w:hAnsi="Times New Roman" w:cs="Times New Roman"/>
          </w:rPr>
          <w:fldChar w:fldCharType="separate"/>
        </w:r>
        <w:r w:rsidR="00F102A1" w:rsidRPr="00F102A1">
          <w:rPr>
            <w:rFonts w:ascii="Times New Roman" w:hAnsi="Times New Roman" w:cs="Times New Roman"/>
            <w:noProof/>
            <w:lang w:val="ru-RU"/>
          </w:rPr>
          <w:t>4</w:t>
        </w:r>
        <w:r w:rsidRPr="004823C1">
          <w:rPr>
            <w:rFonts w:ascii="Times New Roman" w:hAnsi="Times New Roman" w:cs="Times New Roman"/>
          </w:rPr>
          <w:fldChar w:fldCharType="end"/>
        </w:r>
      </w:p>
    </w:sdtContent>
  </w:sdt>
  <w:p w:rsidR="00DB3365" w:rsidRPr="004823C1" w:rsidRDefault="00DB3365">
    <w:pPr>
      <w:rPr>
        <w:rFonts w:ascii="Times New Roman" w:hAnsi="Times New Roman" w:cs="Times New Roman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1773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B3365" w:rsidRDefault="00DB3365" w:rsidP="004823C1">
        <w:pPr>
          <w:pStyle w:val="aa"/>
          <w:jc w:val="center"/>
        </w:pPr>
      </w:p>
      <w:p w:rsidR="00DB3365" w:rsidRDefault="00DB3365" w:rsidP="004823C1">
        <w:pPr>
          <w:pStyle w:val="aa"/>
          <w:jc w:val="center"/>
        </w:pPr>
      </w:p>
      <w:p w:rsidR="00DB3365" w:rsidRPr="004823C1" w:rsidRDefault="00DB3365" w:rsidP="004823C1">
        <w:pPr>
          <w:pStyle w:val="aa"/>
          <w:jc w:val="center"/>
          <w:rPr>
            <w:rFonts w:ascii="Times New Roman" w:hAnsi="Times New Roman" w:cs="Times New Roman"/>
          </w:rPr>
        </w:pPr>
        <w:r w:rsidRPr="004823C1">
          <w:rPr>
            <w:rFonts w:ascii="Times New Roman" w:hAnsi="Times New Roman" w:cs="Times New Roman"/>
          </w:rPr>
          <w:fldChar w:fldCharType="begin"/>
        </w:r>
        <w:r w:rsidRPr="004823C1">
          <w:rPr>
            <w:rFonts w:ascii="Times New Roman" w:hAnsi="Times New Roman" w:cs="Times New Roman"/>
          </w:rPr>
          <w:instrText>PAGE   \* MERGEFORMAT</w:instrText>
        </w:r>
        <w:r w:rsidRPr="004823C1">
          <w:rPr>
            <w:rFonts w:ascii="Times New Roman" w:hAnsi="Times New Roman" w:cs="Times New Roman"/>
          </w:rPr>
          <w:fldChar w:fldCharType="separate"/>
        </w:r>
        <w:r w:rsidR="00F102A1" w:rsidRPr="00F102A1">
          <w:rPr>
            <w:rFonts w:ascii="Times New Roman" w:hAnsi="Times New Roman" w:cs="Times New Roman"/>
            <w:noProof/>
            <w:lang w:val="ru-RU"/>
          </w:rPr>
          <w:t>3</w:t>
        </w:r>
        <w:r w:rsidRPr="004823C1">
          <w:rPr>
            <w:rFonts w:ascii="Times New Roman" w:hAnsi="Times New Roman" w:cs="Times New Roman"/>
          </w:rPr>
          <w:fldChar w:fldCharType="end"/>
        </w:r>
      </w:p>
    </w:sdtContent>
  </w:sdt>
  <w:p w:rsidR="00DB3365" w:rsidRPr="004823C1" w:rsidRDefault="00DB3365" w:rsidP="004823C1">
    <w:pPr>
      <w:pStyle w:val="aa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3263"/>
    <w:multiLevelType w:val="multilevel"/>
    <w:tmpl w:val="8FE6EA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8F0E83"/>
    <w:multiLevelType w:val="multilevel"/>
    <w:tmpl w:val="F69C5A5C"/>
    <w:lvl w:ilvl="0">
      <w:start w:val="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7040D6"/>
    <w:multiLevelType w:val="multilevel"/>
    <w:tmpl w:val="38F6AA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18F1"/>
    <w:multiLevelType w:val="multilevel"/>
    <w:tmpl w:val="F06E44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5974DB"/>
    <w:multiLevelType w:val="multilevel"/>
    <w:tmpl w:val="7EC6ED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3F"/>
    <w:rsid w:val="004578CA"/>
    <w:rsid w:val="004823C1"/>
    <w:rsid w:val="009B3DD4"/>
    <w:rsid w:val="00D416D5"/>
    <w:rsid w:val="00D43D5C"/>
    <w:rsid w:val="00D96F5F"/>
    <w:rsid w:val="00DB3365"/>
    <w:rsid w:val="00F0053F"/>
    <w:rsid w:val="00F0708F"/>
    <w:rsid w:val="00F1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alatinoLinotype125pt">
    <w:name w:val="Основной текст + Palatino Linotype;12;5 pt;Курсив"/>
    <w:basedOn w:val="a5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a6">
    <w:name w:val="Колонтитул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619" w:lineRule="exac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line="61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Колонтитул1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823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23C1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823C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823C1"/>
    <w:rPr>
      <w:color w:val="000000"/>
    </w:rPr>
  </w:style>
  <w:style w:type="paragraph" w:styleId="ac">
    <w:name w:val="footer"/>
    <w:basedOn w:val="a"/>
    <w:link w:val="ad"/>
    <w:uiPriority w:val="99"/>
    <w:unhideWhenUsed/>
    <w:rsid w:val="004823C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823C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alatinoLinotype125pt">
    <w:name w:val="Основной текст + Palatino Linotype;12;5 pt;Курсив"/>
    <w:basedOn w:val="a5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a6">
    <w:name w:val="Колонтитул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619" w:lineRule="exac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line="61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Колонтитул1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823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23C1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823C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823C1"/>
    <w:rPr>
      <w:color w:val="000000"/>
    </w:rPr>
  </w:style>
  <w:style w:type="paragraph" w:styleId="ac">
    <w:name w:val="footer"/>
    <w:basedOn w:val="a"/>
    <w:link w:val="ad"/>
    <w:uiPriority w:val="99"/>
    <w:unhideWhenUsed/>
    <w:rsid w:val="004823C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823C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6400</Words>
  <Characters>3649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Чулупин Ольга Василівна</dc:creator>
  <cp:lastModifiedBy>Власенко Наталія Євгеніївна</cp:lastModifiedBy>
  <cp:revision>4</cp:revision>
  <dcterms:created xsi:type="dcterms:W3CDTF">2020-11-30T09:57:00Z</dcterms:created>
  <dcterms:modified xsi:type="dcterms:W3CDTF">2020-12-08T14:29:00Z</dcterms:modified>
</cp:coreProperties>
</file>