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EA8" w:rsidRDefault="007F0EA8" w:rsidP="007F0EA8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07FE2A14" wp14:editId="3CA0E948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EA8" w:rsidRPr="00291F60" w:rsidRDefault="007F0EA8" w:rsidP="007F0EA8">
      <w:pPr>
        <w:jc w:val="center"/>
        <w:rPr>
          <w:rFonts w:ascii="Times New Roman" w:eastAsia="Times New Roman" w:hAnsi="Times New Roman"/>
          <w:lang w:eastAsia="ru-RU"/>
        </w:rPr>
      </w:pPr>
    </w:p>
    <w:p w:rsidR="007F0EA8" w:rsidRPr="00291F60" w:rsidRDefault="007F0EA8" w:rsidP="007F0EA8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F0EA8" w:rsidRPr="00DE1980" w:rsidRDefault="007F0EA8" w:rsidP="007F0EA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0EA8" w:rsidRPr="007F0EA8" w:rsidRDefault="007F0EA8" w:rsidP="007F0EA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EA8">
        <w:rPr>
          <w:rFonts w:ascii="Times New Roman" w:eastAsia="Times New Roman" w:hAnsi="Times New Roman" w:cs="Times New Roman"/>
          <w:sz w:val="28"/>
          <w:szCs w:val="28"/>
          <w:lang w:eastAsia="ru-RU"/>
        </w:rPr>
        <w:t>16 жовтня 2018 року</w:t>
      </w:r>
      <w:r w:rsidRPr="007F0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0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0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0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0E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м. Київ</w:t>
      </w:r>
    </w:p>
    <w:p w:rsidR="007F0EA8" w:rsidRPr="007F0EA8" w:rsidRDefault="007F0EA8" w:rsidP="007F0EA8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0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F0EA8" w:rsidRPr="007F0EA8" w:rsidRDefault="007F0EA8" w:rsidP="007F0EA8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7F0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7F0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7F0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7F0EA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142/вс-18</w:t>
      </w:r>
    </w:p>
    <w:p w:rsidR="009F6955" w:rsidRPr="007F0EA8" w:rsidRDefault="00722C0B" w:rsidP="007F0EA8">
      <w:pPr>
        <w:pStyle w:val="11"/>
        <w:shd w:val="clear" w:color="auto" w:fill="auto"/>
        <w:spacing w:before="234" w:after="352" w:line="260" w:lineRule="exact"/>
        <w:rPr>
          <w:sz w:val="28"/>
          <w:szCs w:val="28"/>
        </w:rPr>
      </w:pPr>
      <w:r w:rsidRPr="007F0EA8">
        <w:rPr>
          <w:sz w:val="28"/>
          <w:szCs w:val="28"/>
        </w:rPr>
        <w:t xml:space="preserve">Вища кваліфікаційна комісія суддів </w:t>
      </w:r>
      <w:r w:rsidR="00F54BDD">
        <w:rPr>
          <w:sz w:val="28"/>
          <w:szCs w:val="28"/>
        </w:rPr>
        <w:t xml:space="preserve">України </w:t>
      </w:r>
      <w:bookmarkStart w:id="0" w:name="_GoBack"/>
      <w:bookmarkEnd w:id="0"/>
      <w:r w:rsidRPr="007F0EA8">
        <w:rPr>
          <w:sz w:val="28"/>
          <w:szCs w:val="28"/>
        </w:rPr>
        <w:t>у складі колегії:</w:t>
      </w:r>
    </w:p>
    <w:p w:rsidR="009F6955" w:rsidRPr="007F0EA8" w:rsidRDefault="00722C0B" w:rsidP="007F0EA8">
      <w:pPr>
        <w:pStyle w:val="11"/>
        <w:shd w:val="clear" w:color="auto" w:fill="auto"/>
        <w:spacing w:before="0" w:after="371" w:line="260" w:lineRule="exact"/>
        <w:rPr>
          <w:sz w:val="28"/>
          <w:szCs w:val="28"/>
        </w:rPr>
      </w:pPr>
      <w:r w:rsidRPr="007F0EA8">
        <w:rPr>
          <w:sz w:val="28"/>
          <w:szCs w:val="28"/>
        </w:rPr>
        <w:t xml:space="preserve">головуючого - </w:t>
      </w:r>
      <w:proofErr w:type="spellStart"/>
      <w:r w:rsidRPr="007F0EA8">
        <w:rPr>
          <w:sz w:val="28"/>
          <w:szCs w:val="28"/>
        </w:rPr>
        <w:t>Бутенка</w:t>
      </w:r>
      <w:proofErr w:type="spellEnd"/>
      <w:r w:rsidRPr="007F0EA8">
        <w:rPr>
          <w:sz w:val="28"/>
          <w:szCs w:val="28"/>
        </w:rPr>
        <w:t xml:space="preserve"> В.І.,</w:t>
      </w:r>
    </w:p>
    <w:p w:rsidR="009F6955" w:rsidRPr="007F0EA8" w:rsidRDefault="00722C0B" w:rsidP="007F0EA8">
      <w:pPr>
        <w:pStyle w:val="11"/>
        <w:shd w:val="clear" w:color="auto" w:fill="auto"/>
        <w:spacing w:before="0" w:after="304" w:line="260" w:lineRule="exact"/>
        <w:rPr>
          <w:sz w:val="28"/>
          <w:szCs w:val="28"/>
        </w:rPr>
      </w:pPr>
      <w:r w:rsidRPr="007F0EA8">
        <w:rPr>
          <w:sz w:val="28"/>
          <w:szCs w:val="28"/>
        </w:rPr>
        <w:t xml:space="preserve">членів Комісії: </w:t>
      </w:r>
      <w:proofErr w:type="spellStart"/>
      <w:r w:rsidRPr="007F0EA8">
        <w:rPr>
          <w:sz w:val="28"/>
          <w:szCs w:val="28"/>
        </w:rPr>
        <w:t>Макарчука</w:t>
      </w:r>
      <w:proofErr w:type="spellEnd"/>
      <w:r w:rsidRPr="007F0EA8">
        <w:rPr>
          <w:sz w:val="28"/>
          <w:szCs w:val="28"/>
        </w:rPr>
        <w:t xml:space="preserve"> М.А., </w:t>
      </w:r>
      <w:proofErr w:type="spellStart"/>
      <w:r w:rsidRPr="007F0EA8">
        <w:rPr>
          <w:sz w:val="28"/>
          <w:szCs w:val="28"/>
        </w:rPr>
        <w:t>Мішина</w:t>
      </w:r>
      <w:proofErr w:type="spellEnd"/>
      <w:r w:rsidRPr="007F0EA8">
        <w:rPr>
          <w:sz w:val="28"/>
          <w:szCs w:val="28"/>
        </w:rPr>
        <w:t xml:space="preserve"> М.І.,</w:t>
      </w:r>
    </w:p>
    <w:p w:rsidR="009F6955" w:rsidRPr="007F0EA8" w:rsidRDefault="00722C0B" w:rsidP="007F0EA8">
      <w:pPr>
        <w:pStyle w:val="11"/>
        <w:shd w:val="clear" w:color="auto" w:fill="auto"/>
        <w:spacing w:before="0" w:after="293" w:line="326" w:lineRule="exact"/>
        <w:ind w:right="20"/>
        <w:rPr>
          <w:sz w:val="28"/>
          <w:szCs w:val="28"/>
        </w:rPr>
      </w:pPr>
      <w:r w:rsidRPr="007F0EA8">
        <w:rPr>
          <w:sz w:val="28"/>
          <w:szCs w:val="28"/>
        </w:rPr>
        <w:t xml:space="preserve">розглянувши питання щодо відповідності </w:t>
      </w:r>
      <w:proofErr w:type="spellStart"/>
      <w:r w:rsidRPr="007F0EA8">
        <w:rPr>
          <w:sz w:val="28"/>
          <w:szCs w:val="28"/>
        </w:rPr>
        <w:t>Обідняка</w:t>
      </w:r>
      <w:proofErr w:type="spellEnd"/>
      <w:r w:rsidRPr="007F0EA8">
        <w:rPr>
          <w:sz w:val="28"/>
          <w:szCs w:val="28"/>
        </w:rPr>
        <w:t xml:space="preserve"> Василя Дмитровича вимогам до кандидата на посаду судді Вищого антикорупційного суду та допуску його до кваліфікаційного оцінювання у межах конкурсу, оголошеного Комісією 02 серпня 2018 року,</w:t>
      </w:r>
    </w:p>
    <w:p w:rsidR="009F6955" w:rsidRPr="007F0EA8" w:rsidRDefault="00722C0B">
      <w:pPr>
        <w:pStyle w:val="11"/>
        <w:shd w:val="clear" w:color="auto" w:fill="auto"/>
        <w:spacing w:before="0" w:after="313" w:line="260" w:lineRule="exact"/>
        <w:jc w:val="center"/>
        <w:rPr>
          <w:sz w:val="28"/>
          <w:szCs w:val="28"/>
        </w:rPr>
      </w:pPr>
      <w:r w:rsidRPr="007F0EA8">
        <w:rPr>
          <w:sz w:val="28"/>
          <w:szCs w:val="28"/>
        </w:rPr>
        <w:t>встановила:</w:t>
      </w:r>
    </w:p>
    <w:p w:rsidR="009F6955" w:rsidRPr="007F0EA8" w:rsidRDefault="00722C0B" w:rsidP="007F0EA8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7F0EA8">
        <w:rPr>
          <w:sz w:val="28"/>
          <w:szCs w:val="28"/>
        </w:rPr>
        <w:t>Вищою кваліфікаційною комісією суддів України (далі - Комісія)</w:t>
      </w:r>
      <w:r w:rsidR="007F0EA8" w:rsidRPr="007F0EA8">
        <w:rPr>
          <w:sz w:val="28"/>
          <w:szCs w:val="28"/>
        </w:rPr>
        <w:t xml:space="preserve"> 02</w:t>
      </w:r>
      <w:r w:rsidR="007F0EA8">
        <w:rPr>
          <w:sz w:val="28"/>
          <w:szCs w:val="28"/>
        </w:rPr>
        <w:t> </w:t>
      </w:r>
      <w:r w:rsidRPr="007F0EA8">
        <w:rPr>
          <w:sz w:val="28"/>
          <w:szCs w:val="28"/>
        </w:rPr>
        <w:t>серпня 2018 року ухвалено рішення № 186/зп-18 про оголошення конкурсу на зайняття 39 вакантних посад суддів Вищого антикорупційного суду, затверджено Умови проведення конкурсу на зайняття вакантних посад суддів Вищого антикорупційного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9F6955" w:rsidRPr="007F0EA8" w:rsidRDefault="00722C0B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7F0EA8">
        <w:rPr>
          <w:sz w:val="28"/>
          <w:szCs w:val="28"/>
        </w:rPr>
        <w:t>На виконання вимог частини другої статті 79 Закону України «Про судоустрій і статус суддів» (далі - Закон) 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9F6955" w:rsidRPr="007F0EA8" w:rsidRDefault="00722C0B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7F0EA8">
        <w:rPr>
          <w:sz w:val="28"/>
          <w:szCs w:val="28"/>
        </w:rPr>
        <w:t>Відповідно до частини третьої статті 81 Закону на посаду судді відповідного апеляційного суду, вищого спеціалізованого суду за спеціальною процедурою</w:t>
      </w:r>
      <w:r w:rsidRPr="007F0EA8">
        <w:rPr>
          <w:sz w:val="16"/>
          <w:szCs w:val="16"/>
        </w:rPr>
        <w:t xml:space="preserve"> </w:t>
      </w:r>
      <w:r w:rsidRPr="007F0EA8">
        <w:rPr>
          <w:sz w:val="28"/>
          <w:szCs w:val="28"/>
        </w:rPr>
        <w:t>може бути призначена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першою статті 28 (для апеляційного суду), частиною першою чи другою статті 33 (для вищого спеціалізованого суду) цього Закону.</w:t>
      </w:r>
    </w:p>
    <w:p w:rsidR="009F6955" w:rsidRPr="007F0EA8" w:rsidRDefault="00722C0B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8"/>
          <w:szCs w:val="28"/>
        </w:rPr>
      </w:pPr>
      <w:r w:rsidRPr="007F0EA8">
        <w:rPr>
          <w:sz w:val="28"/>
          <w:szCs w:val="28"/>
        </w:rPr>
        <w:t>Згідно з частиною другою статті 7 Закону України «Про Вищий антикорупційний суд» на посаду судді Вищого антикорупційного суду може бути призначений громадянин України, якщо він відповідає вимогам до</w:t>
      </w:r>
      <w:r w:rsidRPr="007F0EA8">
        <w:rPr>
          <w:sz w:val="28"/>
          <w:szCs w:val="28"/>
        </w:rPr>
        <w:br w:type="page"/>
      </w:r>
      <w:r w:rsidRPr="007F0EA8">
        <w:rPr>
          <w:sz w:val="28"/>
          <w:szCs w:val="28"/>
        </w:rPr>
        <w:lastRenderedPageBreak/>
        <w:t>кандидатів на посаду судді, передбаченим Законом, а також володіє знаннями та практичними навичками, необхідними для здійснення судочинства у справах,</w:t>
      </w:r>
      <w:r w:rsidRPr="007F0EA8">
        <w:rPr>
          <w:sz w:val="16"/>
          <w:szCs w:val="16"/>
        </w:rPr>
        <w:t xml:space="preserve"> </w:t>
      </w:r>
      <w:r w:rsidRPr="007F0EA8">
        <w:rPr>
          <w:sz w:val="28"/>
          <w:szCs w:val="28"/>
        </w:rPr>
        <w:t>пов’язаних з корупцією, та відповідає одній із таких вимог: 1) має стаж роботи на посаді судді не менше п’яти років; 2) має науковий ступінь у сфері права та стаж наукової роботи у сфері права щонайменше сім років; 3)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років; 4) має сукупний стаж (досвід) зазначеної у пунктах 1-3 цієї частини роботи (професійної діяльності) щонайменше сім років.</w:t>
      </w:r>
    </w:p>
    <w:p w:rsidR="009F6955" w:rsidRPr="007F0EA8" w:rsidRDefault="00722C0B">
      <w:pPr>
        <w:pStyle w:val="11"/>
        <w:shd w:val="clear" w:color="auto" w:fill="auto"/>
        <w:spacing w:before="0" w:after="0" w:line="326" w:lineRule="exact"/>
        <w:ind w:left="20" w:right="20" w:firstLine="700"/>
        <w:rPr>
          <w:sz w:val="28"/>
          <w:szCs w:val="28"/>
        </w:rPr>
      </w:pPr>
      <w:r w:rsidRPr="007F0EA8">
        <w:rPr>
          <w:sz w:val="28"/>
          <w:szCs w:val="28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9F6955" w:rsidRPr="007F0EA8" w:rsidRDefault="00722C0B">
      <w:pPr>
        <w:pStyle w:val="11"/>
        <w:shd w:val="clear" w:color="auto" w:fill="auto"/>
        <w:spacing w:before="0" w:after="0" w:line="326" w:lineRule="exact"/>
        <w:ind w:left="20" w:right="20" w:firstLine="700"/>
        <w:rPr>
          <w:sz w:val="28"/>
          <w:szCs w:val="28"/>
        </w:rPr>
      </w:pPr>
      <w:r w:rsidRPr="007F0EA8">
        <w:rPr>
          <w:sz w:val="28"/>
          <w:szCs w:val="28"/>
        </w:rPr>
        <w:t xml:space="preserve">Дослідивши подані кандидатом </w:t>
      </w:r>
      <w:proofErr w:type="spellStart"/>
      <w:r w:rsidRPr="007F0EA8">
        <w:rPr>
          <w:sz w:val="28"/>
          <w:szCs w:val="28"/>
        </w:rPr>
        <w:t>Обідняком</w:t>
      </w:r>
      <w:proofErr w:type="spellEnd"/>
      <w:r w:rsidRPr="007F0EA8">
        <w:rPr>
          <w:sz w:val="28"/>
          <w:szCs w:val="28"/>
        </w:rPr>
        <w:t xml:space="preserve"> В.Д. до Комісії документи, заслухавши доповідача, Комісією встановлено обставини, які свідчать про наявність підстав для відмови йому у допуску до участі у конкурсі на посаду судді Вищого антикорупційного суду.</w:t>
      </w:r>
    </w:p>
    <w:p w:rsidR="009F6955" w:rsidRPr="007F0EA8" w:rsidRDefault="00722C0B">
      <w:pPr>
        <w:pStyle w:val="11"/>
        <w:shd w:val="clear" w:color="auto" w:fill="auto"/>
        <w:spacing w:before="0" w:after="0" w:line="326" w:lineRule="exact"/>
        <w:ind w:left="20" w:right="20" w:firstLine="700"/>
        <w:rPr>
          <w:sz w:val="28"/>
          <w:szCs w:val="28"/>
        </w:rPr>
      </w:pPr>
      <w:r w:rsidRPr="007F0EA8">
        <w:rPr>
          <w:sz w:val="28"/>
          <w:szCs w:val="28"/>
        </w:rPr>
        <w:t xml:space="preserve">Так, 13 вересня 2018 року </w:t>
      </w:r>
      <w:proofErr w:type="spellStart"/>
      <w:r w:rsidRPr="007F0EA8">
        <w:rPr>
          <w:sz w:val="28"/>
          <w:szCs w:val="28"/>
        </w:rPr>
        <w:t>Обідняк</w:t>
      </w:r>
      <w:proofErr w:type="spellEnd"/>
      <w:r w:rsidRPr="007F0EA8">
        <w:rPr>
          <w:sz w:val="28"/>
          <w:szCs w:val="28"/>
        </w:rPr>
        <w:t xml:space="preserve"> В.Д. особисто звернувся до Комісії із заявою про участь у конкурсі на зайняття посади судді Вищого антикорупційного суду.</w:t>
      </w:r>
    </w:p>
    <w:p w:rsidR="009F6955" w:rsidRPr="007F0EA8" w:rsidRDefault="00722C0B">
      <w:pPr>
        <w:pStyle w:val="11"/>
        <w:shd w:val="clear" w:color="auto" w:fill="auto"/>
        <w:spacing w:before="0" w:after="0" w:line="326" w:lineRule="exact"/>
        <w:ind w:left="20" w:right="20" w:firstLine="700"/>
        <w:rPr>
          <w:sz w:val="28"/>
          <w:szCs w:val="28"/>
        </w:rPr>
      </w:pPr>
      <w:proofErr w:type="spellStart"/>
      <w:r w:rsidRPr="007F0EA8">
        <w:rPr>
          <w:sz w:val="28"/>
          <w:szCs w:val="28"/>
        </w:rPr>
        <w:t>Обідняк</w:t>
      </w:r>
      <w:proofErr w:type="spellEnd"/>
      <w:r w:rsidRPr="007F0EA8">
        <w:rPr>
          <w:sz w:val="28"/>
          <w:szCs w:val="28"/>
        </w:rPr>
        <w:t xml:space="preserve"> Василь Дмитрович, </w:t>
      </w:r>
      <w:r w:rsidR="007F0EA8">
        <w:rPr>
          <w:sz w:val="28"/>
          <w:szCs w:val="28"/>
        </w:rPr>
        <w:t xml:space="preserve">____ </w:t>
      </w:r>
      <w:r w:rsidRPr="007F0EA8">
        <w:rPr>
          <w:sz w:val="28"/>
          <w:szCs w:val="28"/>
        </w:rPr>
        <w:t>року народження, громадянин України. У 1985 році закінчив Львівський державний університет ім. І. Франка, отримав повну вищу освіту за спеціальністю «Правознавство» та здобув кваліфікацію юриста.</w:t>
      </w:r>
    </w:p>
    <w:p w:rsidR="009F6955" w:rsidRPr="007F0EA8" w:rsidRDefault="00722C0B">
      <w:pPr>
        <w:pStyle w:val="11"/>
        <w:shd w:val="clear" w:color="auto" w:fill="auto"/>
        <w:spacing w:before="0" w:after="0" w:line="326" w:lineRule="exact"/>
        <w:ind w:left="20" w:right="20" w:firstLine="700"/>
        <w:rPr>
          <w:sz w:val="28"/>
          <w:szCs w:val="28"/>
        </w:rPr>
      </w:pPr>
      <w:r w:rsidRPr="007F0EA8">
        <w:rPr>
          <w:sz w:val="28"/>
          <w:szCs w:val="28"/>
        </w:rPr>
        <w:t xml:space="preserve">Ухвалою сесії Івано-Франківської обласної ради від 30 березня 1992 року </w:t>
      </w:r>
      <w:proofErr w:type="spellStart"/>
      <w:r w:rsidRPr="007F0EA8">
        <w:rPr>
          <w:sz w:val="28"/>
          <w:szCs w:val="28"/>
        </w:rPr>
        <w:t>Обідняка</w:t>
      </w:r>
      <w:proofErr w:type="spellEnd"/>
      <w:r w:rsidRPr="007F0EA8">
        <w:rPr>
          <w:sz w:val="28"/>
          <w:szCs w:val="28"/>
        </w:rPr>
        <w:t xml:space="preserve"> В.Д. призначено на посаду судді Коломийського </w:t>
      </w:r>
      <w:proofErr w:type="spellStart"/>
      <w:r w:rsidRPr="007F0EA8">
        <w:rPr>
          <w:sz w:val="28"/>
          <w:szCs w:val="28"/>
        </w:rPr>
        <w:t>міськрайонного</w:t>
      </w:r>
      <w:proofErr w:type="spellEnd"/>
      <w:r w:rsidRPr="007F0EA8">
        <w:rPr>
          <w:sz w:val="28"/>
          <w:szCs w:val="28"/>
        </w:rPr>
        <w:t xml:space="preserve"> суду Івано-Франківської області.</w:t>
      </w:r>
    </w:p>
    <w:p w:rsidR="009F6955" w:rsidRPr="007F0EA8" w:rsidRDefault="007F0EA8">
      <w:pPr>
        <w:pStyle w:val="11"/>
        <w:shd w:val="clear" w:color="auto" w:fill="auto"/>
        <w:spacing w:before="0" w:after="0" w:line="326" w:lineRule="exact"/>
        <w:ind w:left="20" w:firstLine="700"/>
        <w:rPr>
          <w:sz w:val="28"/>
          <w:szCs w:val="28"/>
        </w:rPr>
      </w:pPr>
      <w:r w:rsidRPr="007F0EA8">
        <w:rPr>
          <w:sz w:val="28"/>
          <w:szCs w:val="28"/>
        </w:rPr>
        <w:t>Присягу судді склав 30</w:t>
      </w:r>
      <w:r w:rsidR="00722C0B" w:rsidRPr="007F0EA8">
        <w:rPr>
          <w:sz w:val="28"/>
          <w:szCs w:val="28"/>
        </w:rPr>
        <w:t xml:space="preserve"> березня 1992 року.</w:t>
      </w:r>
    </w:p>
    <w:p w:rsidR="009F6955" w:rsidRPr="007F0EA8" w:rsidRDefault="00722C0B">
      <w:pPr>
        <w:pStyle w:val="11"/>
        <w:shd w:val="clear" w:color="auto" w:fill="auto"/>
        <w:spacing w:before="0" w:after="0" w:line="326" w:lineRule="exact"/>
        <w:ind w:left="20" w:right="20" w:firstLine="700"/>
        <w:rPr>
          <w:sz w:val="28"/>
          <w:szCs w:val="28"/>
        </w:rPr>
      </w:pPr>
      <w:r w:rsidRPr="007F0EA8">
        <w:rPr>
          <w:sz w:val="28"/>
          <w:szCs w:val="28"/>
        </w:rPr>
        <w:t xml:space="preserve">Постановою Верховної Ради України від 22 </w:t>
      </w:r>
      <w:r w:rsidR="00866C16">
        <w:rPr>
          <w:sz w:val="28"/>
          <w:szCs w:val="28"/>
        </w:rPr>
        <w:t xml:space="preserve"> </w:t>
      </w:r>
      <w:r w:rsidRPr="007F0EA8">
        <w:rPr>
          <w:sz w:val="28"/>
          <w:szCs w:val="28"/>
        </w:rPr>
        <w:t>вересня</w:t>
      </w:r>
      <w:r w:rsidR="00866C16">
        <w:rPr>
          <w:sz w:val="28"/>
          <w:szCs w:val="28"/>
        </w:rPr>
        <w:t xml:space="preserve"> </w:t>
      </w:r>
      <w:r w:rsidRPr="007F0EA8">
        <w:rPr>
          <w:sz w:val="28"/>
          <w:szCs w:val="28"/>
        </w:rPr>
        <w:t xml:space="preserve"> 2016</w:t>
      </w:r>
      <w:r w:rsidR="00866C16">
        <w:rPr>
          <w:sz w:val="28"/>
          <w:szCs w:val="28"/>
        </w:rPr>
        <w:t xml:space="preserve"> </w:t>
      </w:r>
      <w:r w:rsidRPr="007F0EA8">
        <w:rPr>
          <w:sz w:val="28"/>
          <w:szCs w:val="28"/>
        </w:rPr>
        <w:t xml:space="preserve"> року </w:t>
      </w:r>
      <w:r w:rsidR="00866C16">
        <w:rPr>
          <w:sz w:val="28"/>
          <w:szCs w:val="28"/>
        </w:rPr>
        <w:t xml:space="preserve">  </w:t>
      </w:r>
      <w:r w:rsidRPr="007F0EA8">
        <w:rPr>
          <w:sz w:val="28"/>
          <w:szCs w:val="28"/>
        </w:rPr>
        <w:t>№</w:t>
      </w:r>
      <w:r w:rsidR="00866C16">
        <w:rPr>
          <w:sz w:val="28"/>
          <w:szCs w:val="28"/>
        </w:rPr>
        <w:t> </w:t>
      </w:r>
      <w:r w:rsidRPr="007F0EA8">
        <w:rPr>
          <w:sz w:val="28"/>
          <w:szCs w:val="28"/>
        </w:rPr>
        <w:t xml:space="preserve">1600-VIII </w:t>
      </w:r>
      <w:proofErr w:type="spellStart"/>
      <w:r w:rsidRPr="007F0EA8">
        <w:rPr>
          <w:sz w:val="28"/>
          <w:szCs w:val="28"/>
        </w:rPr>
        <w:t>Обідняка</w:t>
      </w:r>
      <w:proofErr w:type="spellEnd"/>
      <w:r w:rsidRPr="007F0EA8">
        <w:rPr>
          <w:sz w:val="28"/>
          <w:szCs w:val="28"/>
        </w:rPr>
        <w:t xml:space="preserve"> В.Д. звільнено з посади судді Коломийського </w:t>
      </w:r>
      <w:proofErr w:type="spellStart"/>
      <w:r w:rsidRPr="007F0EA8">
        <w:rPr>
          <w:sz w:val="28"/>
          <w:szCs w:val="28"/>
        </w:rPr>
        <w:t>міськрайонного</w:t>
      </w:r>
      <w:proofErr w:type="spellEnd"/>
      <w:r w:rsidRPr="007F0EA8">
        <w:rPr>
          <w:sz w:val="28"/>
          <w:szCs w:val="28"/>
        </w:rPr>
        <w:t xml:space="preserve"> суду Івано-Франківської області у зв’язку з поданням заяви про відставку.</w:t>
      </w:r>
    </w:p>
    <w:p w:rsidR="009F6955" w:rsidRPr="007F0EA8" w:rsidRDefault="00722C0B">
      <w:pPr>
        <w:pStyle w:val="11"/>
        <w:shd w:val="clear" w:color="auto" w:fill="auto"/>
        <w:spacing w:before="0" w:after="0" w:line="326" w:lineRule="exact"/>
        <w:ind w:left="20" w:right="20" w:firstLine="700"/>
        <w:rPr>
          <w:sz w:val="28"/>
          <w:szCs w:val="28"/>
        </w:rPr>
      </w:pPr>
      <w:r w:rsidRPr="007F0EA8">
        <w:rPr>
          <w:sz w:val="28"/>
          <w:szCs w:val="28"/>
        </w:rPr>
        <w:t xml:space="preserve">Згідно з копією трудової книжки стаж роботи </w:t>
      </w:r>
      <w:proofErr w:type="spellStart"/>
      <w:r w:rsidRPr="007F0EA8">
        <w:rPr>
          <w:sz w:val="28"/>
          <w:szCs w:val="28"/>
        </w:rPr>
        <w:t>Обідняка</w:t>
      </w:r>
      <w:proofErr w:type="spellEnd"/>
      <w:r w:rsidRPr="007F0EA8">
        <w:rPr>
          <w:sz w:val="28"/>
          <w:szCs w:val="28"/>
        </w:rPr>
        <w:t xml:space="preserve"> В.Д. на посаді судді на момент подання документів до Комісії становив більше 24 років.</w:t>
      </w:r>
    </w:p>
    <w:p w:rsidR="009F6955" w:rsidRPr="007F0EA8" w:rsidRDefault="00722C0B">
      <w:pPr>
        <w:pStyle w:val="11"/>
        <w:shd w:val="clear" w:color="auto" w:fill="auto"/>
        <w:spacing w:before="0" w:after="0" w:line="326" w:lineRule="exact"/>
        <w:ind w:left="20" w:right="20" w:firstLine="700"/>
        <w:rPr>
          <w:sz w:val="28"/>
          <w:szCs w:val="28"/>
        </w:rPr>
      </w:pPr>
      <w:r w:rsidRPr="007F0EA8">
        <w:rPr>
          <w:sz w:val="28"/>
          <w:szCs w:val="28"/>
        </w:rPr>
        <w:t>Відповідно до частини другої статті 33 Закону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9F6955" w:rsidRPr="007F0EA8" w:rsidRDefault="00722C0B">
      <w:pPr>
        <w:pStyle w:val="11"/>
        <w:shd w:val="clear" w:color="auto" w:fill="auto"/>
        <w:spacing w:before="0" w:after="0" w:line="326" w:lineRule="exact"/>
        <w:ind w:left="20" w:right="20" w:firstLine="700"/>
        <w:rPr>
          <w:sz w:val="28"/>
          <w:szCs w:val="28"/>
        </w:rPr>
      </w:pPr>
      <w:r w:rsidRPr="007F0EA8">
        <w:rPr>
          <w:sz w:val="28"/>
          <w:szCs w:val="28"/>
        </w:rPr>
        <w:t>Статтею 81 Закону визначено порядок призначення на посаду судді вищого спеціалізованого суду або Верховного Суду за спеціальною процедурою.</w:t>
      </w:r>
    </w:p>
    <w:p w:rsidR="009F6955" w:rsidRPr="007F0EA8" w:rsidRDefault="00722C0B">
      <w:pPr>
        <w:pStyle w:val="11"/>
        <w:shd w:val="clear" w:color="auto" w:fill="auto"/>
        <w:spacing w:before="0" w:after="0" w:line="326" w:lineRule="exact"/>
        <w:ind w:left="20" w:right="20" w:firstLine="700"/>
        <w:rPr>
          <w:sz w:val="28"/>
          <w:szCs w:val="28"/>
        </w:rPr>
      </w:pPr>
      <w:r w:rsidRPr="007F0EA8">
        <w:rPr>
          <w:sz w:val="28"/>
          <w:szCs w:val="28"/>
        </w:rPr>
        <w:t>Частиною четвертою зазначеної норми Закону встановлено перелік документів, які кандидат повинен подати для участі у доборі, зокрема копію декларацію</w:t>
      </w:r>
      <w:r w:rsidRPr="00866C16">
        <w:rPr>
          <w:sz w:val="16"/>
          <w:szCs w:val="16"/>
        </w:rPr>
        <w:t xml:space="preserve"> </w:t>
      </w:r>
      <w:r w:rsidRPr="007F0EA8">
        <w:rPr>
          <w:sz w:val="28"/>
          <w:szCs w:val="28"/>
        </w:rPr>
        <w:t>особи, уповноваженої на виконання функцій держави або місцевого</w:t>
      </w:r>
      <w:r w:rsidRPr="007F0EA8">
        <w:rPr>
          <w:sz w:val="28"/>
          <w:szCs w:val="28"/>
        </w:rPr>
        <w:br w:type="page"/>
      </w:r>
    </w:p>
    <w:p w:rsidR="009F6955" w:rsidRPr="007F0EA8" w:rsidRDefault="00722C0B">
      <w:pPr>
        <w:pStyle w:val="20"/>
        <w:shd w:val="clear" w:color="auto" w:fill="auto"/>
        <w:spacing w:after="197" w:line="220" w:lineRule="exact"/>
        <w:rPr>
          <w:rFonts w:ascii="Times New Roman" w:hAnsi="Times New Roman" w:cs="Times New Roman"/>
          <w:sz w:val="28"/>
          <w:szCs w:val="28"/>
        </w:rPr>
      </w:pPr>
      <w:r w:rsidRPr="007F0EA8">
        <w:rPr>
          <w:rFonts w:ascii="Times New Roman" w:hAnsi="Times New Roman" w:cs="Times New Roman"/>
          <w:sz w:val="28"/>
          <w:szCs w:val="28"/>
        </w:rPr>
        <w:lastRenderedPageBreak/>
        <w:t>з</w:t>
      </w:r>
    </w:p>
    <w:p w:rsidR="009F6955" w:rsidRPr="007F0EA8" w:rsidRDefault="00722C0B">
      <w:pPr>
        <w:pStyle w:val="11"/>
        <w:shd w:val="clear" w:color="auto" w:fill="auto"/>
        <w:spacing w:before="0" w:after="0" w:line="326" w:lineRule="exact"/>
        <w:ind w:left="20" w:right="20"/>
        <w:rPr>
          <w:sz w:val="28"/>
          <w:szCs w:val="28"/>
        </w:rPr>
      </w:pPr>
      <w:r w:rsidRPr="007F0EA8">
        <w:rPr>
          <w:sz w:val="28"/>
          <w:szCs w:val="28"/>
        </w:rPr>
        <w:t>самоврядування, у порядку, встановленому законодавством про запобігання корупції.</w:t>
      </w:r>
    </w:p>
    <w:p w:rsidR="009F6955" w:rsidRPr="00866C16" w:rsidRDefault="00722C0B" w:rsidP="00866C16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C16">
        <w:rPr>
          <w:rFonts w:ascii="Times New Roman" w:hAnsi="Times New Roman" w:cs="Times New Roman"/>
          <w:sz w:val="28"/>
          <w:szCs w:val="28"/>
        </w:rPr>
        <w:t>Пунктом 16 Умов передбачено, що декларація особи, уповноваженої на виконання функцій держави або місцевого самоврядування, яка охоплює період року, що передує року подання документів, подається шляхом заповнення і підписання на офіційному веб-сайті Національного агентства з питань запобігання корупції типу декларації «Кандидата на посаду» із зазначенням у ній, зокрема, «Вищий антикорупційний суд» або «Апеляційна палата Вищого антикорупційного суду» (залежно від того, на заміщення якої посади претендує кандидат) у полі «Місце роботи або проходження служби (або місце майбутньої роботи чи проходження служби для кандидатів)» та «суддя» у полі «Займана посада (або посада, на яку претендуєте як кандидат)».</w:t>
      </w:r>
    </w:p>
    <w:p w:rsidR="009F6955" w:rsidRPr="007F0EA8" w:rsidRDefault="00722C0B">
      <w:pPr>
        <w:pStyle w:val="11"/>
        <w:shd w:val="clear" w:color="auto" w:fill="auto"/>
        <w:spacing w:before="0" w:after="0" w:line="326" w:lineRule="exact"/>
        <w:ind w:left="20" w:right="20" w:firstLine="700"/>
        <w:rPr>
          <w:sz w:val="28"/>
          <w:szCs w:val="28"/>
        </w:rPr>
      </w:pPr>
      <w:r w:rsidRPr="007F0EA8">
        <w:rPr>
          <w:sz w:val="28"/>
          <w:szCs w:val="28"/>
        </w:rPr>
        <w:t>Кандидатом подано декларацію особи, уповноваженої на виконання функцій держави або місцевого самоврядування, за 2017 рік типу «Після звільнення», а не типу «Кандидата на посаду».</w:t>
      </w:r>
    </w:p>
    <w:p w:rsidR="009F6955" w:rsidRPr="007F0EA8" w:rsidRDefault="00722C0B">
      <w:pPr>
        <w:pStyle w:val="11"/>
        <w:shd w:val="clear" w:color="auto" w:fill="auto"/>
        <w:spacing w:before="0" w:after="0" w:line="326" w:lineRule="exact"/>
        <w:ind w:left="20" w:right="20" w:firstLine="700"/>
        <w:rPr>
          <w:sz w:val="28"/>
          <w:szCs w:val="28"/>
        </w:rPr>
      </w:pPr>
      <w:proofErr w:type="spellStart"/>
      <w:r w:rsidRPr="007F0EA8">
        <w:rPr>
          <w:sz w:val="28"/>
          <w:szCs w:val="28"/>
        </w:rPr>
        <w:t>Обідняк</w:t>
      </w:r>
      <w:proofErr w:type="spellEnd"/>
      <w:r w:rsidRPr="007F0EA8">
        <w:rPr>
          <w:sz w:val="28"/>
          <w:szCs w:val="28"/>
        </w:rPr>
        <w:t xml:space="preserve"> В.Д. зазначену вимогу не виконав, що своєю чергою унеможливить проведення спеціальної перевірки стосовно нього.</w:t>
      </w:r>
    </w:p>
    <w:p w:rsidR="009F6955" w:rsidRPr="007F0EA8" w:rsidRDefault="007F0EA8">
      <w:pPr>
        <w:pStyle w:val="11"/>
        <w:shd w:val="clear" w:color="auto" w:fill="auto"/>
        <w:tabs>
          <w:tab w:val="left" w:pos="1042"/>
        </w:tabs>
        <w:spacing w:before="0" w:after="0" w:line="326" w:lineRule="exact"/>
        <w:ind w:left="20" w:right="20" w:firstLine="700"/>
        <w:rPr>
          <w:sz w:val="28"/>
          <w:szCs w:val="28"/>
        </w:rPr>
      </w:pPr>
      <w:r w:rsidRPr="007F0EA8">
        <w:rPr>
          <w:sz w:val="28"/>
          <w:szCs w:val="28"/>
        </w:rPr>
        <w:t xml:space="preserve">З </w:t>
      </w:r>
      <w:r w:rsidR="00722C0B" w:rsidRPr="007F0EA8">
        <w:rPr>
          <w:sz w:val="28"/>
          <w:szCs w:val="28"/>
        </w:rPr>
        <w:t xml:space="preserve">огляду на викладене Комісія дійшла висновку щодо необхідності відмови у допуску </w:t>
      </w:r>
      <w:proofErr w:type="spellStart"/>
      <w:r w:rsidR="00722C0B" w:rsidRPr="007F0EA8">
        <w:rPr>
          <w:sz w:val="28"/>
          <w:szCs w:val="28"/>
        </w:rPr>
        <w:t>Обідняку</w:t>
      </w:r>
      <w:proofErr w:type="spellEnd"/>
      <w:r w:rsidR="00722C0B" w:rsidRPr="007F0EA8">
        <w:rPr>
          <w:sz w:val="28"/>
          <w:szCs w:val="28"/>
        </w:rPr>
        <w:t xml:space="preserve"> В.Д. до участі у конкурсі на посаду судді Вищого антикорупційного суду.</w:t>
      </w:r>
    </w:p>
    <w:p w:rsidR="009F6955" w:rsidRPr="007F0EA8" w:rsidRDefault="00722C0B">
      <w:pPr>
        <w:pStyle w:val="11"/>
        <w:shd w:val="clear" w:color="auto" w:fill="auto"/>
        <w:spacing w:before="0" w:after="353" w:line="326" w:lineRule="exact"/>
        <w:ind w:left="20" w:right="20" w:firstLine="700"/>
        <w:rPr>
          <w:sz w:val="28"/>
          <w:szCs w:val="28"/>
        </w:rPr>
      </w:pPr>
      <w:r w:rsidRPr="007F0EA8">
        <w:rPr>
          <w:sz w:val="28"/>
          <w:szCs w:val="28"/>
        </w:rPr>
        <w:t>Керуючись статтями 33, 79, 81, 93, 101 Закону, статтею 7 Закону України «Про Вищий антикорупційний суд», Положенням та Умовами, Комісія</w:t>
      </w:r>
    </w:p>
    <w:p w:rsidR="009F6955" w:rsidRPr="007F0EA8" w:rsidRDefault="00722C0B">
      <w:pPr>
        <w:pStyle w:val="11"/>
        <w:shd w:val="clear" w:color="auto" w:fill="auto"/>
        <w:spacing w:before="0" w:after="283" w:line="260" w:lineRule="exact"/>
        <w:ind w:left="4520"/>
        <w:jc w:val="left"/>
        <w:rPr>
          <w:sz w:val="28"/>
          <w:szCs w:val="28"/>
        </w:rPr>
      </w:pPr>
      <w:r w:rsidRPr="007F0EA8">
        <w:rPr>
          <w:sz w:val="28"/>
          <w:szCs w:val="28"/>
        </w:rPr>
        <w:t>вирішила:</w:t>
      </w:r>
    </w:p>
    <w:p w:rsidR="009F6955" w:rsidRPr="007F0EA8" w:rsidRDefault="00722C0B">
      <w:pPr>
        <w:pStyle w:val="11"/>
        <w:shd w:val="clear" w:color="auto" w:fill="auto"/>
        <w:spacing w:before="0" w:after="614" w:line="370" w:lineRule="exact"/>
        <w:ind w:left="20" w:right="20"/>
        <w:rPr>
          <w:sz w:val="28"/>
          <w:szCs w:val="28"/>
        </w:rPr>
      </w:pPr>
      <w:r w:rsidRPr="007F0EA8">
        <w:rPr>
          <w:sz w:val="28"/>
          <w:szCs w:val="28"/>
        </w:rPr>
        <w:t xml:space="preserve">відмовити </w:t>
      </w:r>
      <w:proofErr w:type="spellStart"/>
      <w:r w:rsidRPr="007F0EA8">
        <w:rPr>
          <w:sz w:val="28"/>
          <w:szCs w:val="28"/>
        </w:rPr>
        <w:t>Обідняку</w:t>
      </w:r>
      <w:proofErr w:type="spellEnd"/>
      <w:r w:rsidRPr="007F0EA8">
        <w:rPr>
          <w:sz w:val="28"/>
          <w:szCs w:val="28"/>
        </w:rPr>
        <w:t xml:space="preserve"> Василю Дмитровичу у допуску до участі у конкурсі на посаду судді Вищого антикорупційного суду, оголошеному Комісією 02 серпня 2018 року.</w:t>
      </w:r>
    </w:p>
    <w:p w:rsidR="007F0EA8" w:rsidRPr="007F0EA8" w:rsidRDefault="00866C16" w:rsidP="007F0EA8">
      <w:pPr>
        <w:pStyle w:val="11"/>
        <w:shd w:val="clear" w:color="auto" w:fill="auto"/>
        <w:spacing w:before="0" w:after="0" w:line="298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>Головуючий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F0EA8" w:rsidRPr="007F0EA8">
        <w:rPr>
          <w:sz w:val="28"/>
          <w:szCs w:val="28"/>
        </w:rPr>
        <w:t xml:space="preserve">В.І. </w:t>
      </w:r>
      <w:proofErr w:type="spellStart"/>
      <w:r w:rsidR="007F0EA8" w:rsidRPr="007F0EA8">
        <w:rPr>
          <w:sz w:val="28"/>
          <w:szCs w:val="28"/>
        </w:rPr>
        <w:t>Бутенко</w:t>
      </w:r>
      <w:proofErr w:type="spellEnd"/>
    </w:p>
    <w:p w:rsidR="007F0EA8" w:rsidRPr="007F0EA8" w:rsidRDefault="007F0EA8" w:rsidP="007F0EA8">
      <w:pPr>
        <w:pStyle w:val="11"/>
        <w:shd w:val="clear" w:color="auto" w:fill="auto"/>
        <w:spacing w:before="0" w:after="0" w:line="298" w:lineRule="exact"/>
        <w:ind w:left="20" w:right="20"/>
        <w:rPr>
          <w:sz w:val="28"/>
          <w:szCs w:val="28"/>
        </w:rPr>
      </w:pPr>
    </w:p>
    <w:p w:rsidR="007F0EA8" w:rsidRPr="007F0EA8" w:rsidRDefault="007F0EA8" w:rsidP="007F0EA8">
      <w:pPr>
        <w:pStyle w:val="11"/>
        <w:shd w:val="clear" w:color="auto" w:fill="auto"/>
        <w:spacing w:before="0" w:after="0" w:line="298" w:lineRule="exact"/>
        <w:ind w:left="20" w:right="20"/>
        <w:rPr>
          <w:sz w:val="28"/>
          <w:szCs w:val="28"/>
        </w:rPr>
      </w:pPr>
      <w:r w:rsidRPr="007F0EA8">
        <w:rPr>
          <w:sz w:val="28"/>
          <w:szCs w:val="28"/>
        </w:rPr>
        <w:t>Члени Комісії:</w:t>
      </w:r>
      <w:r w:rsidRPr="007F0EA8">
        <w:rPr>
          <w:sz w:val="28"/>
          <w:szCs w:val="28"/>
        </w:rPr>
        <w:tab/>
      </w:r>
      <w:r w:rsidRPr="007F0EA8">
        <w:rPr>
          <w:sz w:val="28"/>
          <w:szCs w:val="28"/>
        </w:rPr>
        <w:tab/>
      </w:r>
      <w:r w:rsidRPr="007F0EA8">
        <w:rPr>
          <w:sz w:val="28"/>
          <w:szCs w:val="28"/>
        </w:rPr>
        <w:tab/>
      </w:r>
      <w:r w:rsidRPr="007F0EA8">
        <w:rPr>
          <w:sz w:val="28"/>
          <w:szCs w:val="28"/>
        </w:rPr>
        <w:tab/>
      </w:r>
      <w:r w:rsidRPr="007F0EA8">
        <w:rPr>
          <w:sz w:val="28"/>
          <w:szCs w:val="28"/>
        </w:rPr>
        <w:tab/>
      </w:r>
      <w:r w:rsidRPr="007F0EA8">
        <w:rPr>
          <w:sz w:val="28"/>
          <w:szCs w:val="28"/>
        </w:rPr>
        <w:tab/>
      </w:r>
      <w:r w:rsidRPr="007F0EA8">
        <w:rPr>
          <w:sz w:val="28"/>
          <w:szCs w:val="28"/>
        </w:rPr>
        <w:tab/>
      </w:r>
      <w:r w:rsidRPr="007F0EA8">
        <w:rPr>
          <w:sz w:val="28"/>
          <w:szCs w:val="28"/>
        </w:rPr>
        <w:tab/>
        <w:t xml:space="preserve">М.А. </w:t>
      </w:r>
      <w:proofErr w:type="spellStart"/>
      <w:r w:rsidRPr="007F0EA8">
        <w:rPr>
          <w:sz w:val="28"/>
          <w:szCs w:val="28"/>
        </w:rPr>
        <w:t>Макарчук</w:t>
      </w:r>
      <w:proofErr w:type="spellEnd"/>
    </w:p>
    <w:p w:rsidR="007F0EA8" w:rsidRPr="007F0EA8" w:rsidRDefault="007F0EA8" w:rsidP="007F0EA8">
      <w:pPr>
        <w:pStyle w:val="11"/>
        <w:shd w:val="clear" w:color="auto" w:fill="auto"/>
        <w:spacing w:before="0" w:after="0" w:line="298" w:lineRule="exact"/>
        <w:ind w:left="20" w:right="20"/>
        <w:rPr>
          <w:sz w:val="28"/>
          <w:szCs w:val="28"/>
        </w:rPr>
      </w:pPr>
    </w:p>
    <w:p w:rsidR="007F0EA8" w:rsidRPr="007F0EA8" w:rsidRDefault="007F0EA8" w:rsidP="007F0EA8">
      <w:pPr>
        <w:pStyle w:val="11"/>
        <w:shd w:val="clear" w:color="auto" w:fill="auto"/>
        <w:spacing w:before="0" w:after="0" w:line="298" w:lineRule="exact"/>
        <w:ind w:left="20" w:right="20"/>
        <w:rPr>
          <w:sz w:val="28"/>
          <w:szCs w:val="28"/>
        </w:rPr>
      </w:pPr>
      <w:r w:rsidRPr="007F0EA8">
        <w:rPr>
          <w:sz w:val="28"/>
          <w:szCs w:val="28"/>
        </w:rPr>
        <w:tab/>
      </w:r>
      <w:r w:rsidRPr="007F0EA8">
        <w:rPr>
          <w:sz w:val="28"/>
          <w:szCs w:val="28"/>
        </w:rPr>
        <w:tab/>
      </w:r>
      <w:r w:rsidRPr="007F0EA8">
        <w:rPr>
          <w:sz w:val="28"/>
          <w:szCs w:val="28"/>
        </w:rPr>
        <w:tab/>
      </w:r>
      <w:r w:rsidRPr="007F0EA8">
        <w:rPr>
          <w:sz w:val="28"/>
          <w:szCs w:val="28"/>
        </w:rPr>
        <w:tab/>
      </w:r>
      <w:r w:rsidRPr="007F0EA8">
        <w:rPr>
          <w:sz w:val="28"/>
          <w:szCs w:val="28"/>
        </w:rPr>
        <w:tab/>
      </w:r>
      <w:r w:rsidRPr="007F0EA8">
        <w:rPr>
          <w:sz w:val="28"/>
          <w:szCs w:val="28"/>
        </w:rPr>
        <w:tab/>
      </w:r>
      <w:r w:rsidRPr="007F0EA8">
        <w:rPr>
          <w:sz w:val="28"/>
          <w:szCs w:val="28"/>
        </w:rPr>
        <w:tab/>
      </w:r>
      <w:r w:rsidRPr="007F0EA8">
        <w:rPr>
          <w:sz w:val="28"/>
          <w:szCs w:val="28"/>
        </w:rPr>
        <w:tab/>
      </w:r>
      <w:r w:rsidRPr="007F0EA8">
        <w:rPr>
          <w:sz w:val="28"/>
          <w:szCs w:val="28"/>
        </w:rPr>
        <w:tab/>
      </w:r>
      <w:r w:rsidRPr="007F0EA8">
        <w:rPr>
          <w:sz w:val="28"/>
          <w:szCs w:val="28"/>
        </w:rPr>
        <w:tab/>
        <w:t xml:space="preserve">М.І. </w:t>
      </w:r>
      <w:proofErr w:type="spellStart"/>
      <w:r w:rsidRPr="007F0EA8">
        <w:rPr>
          <w:sz w:val="28"/>
          <w:szCs w:val="28"/>
        </w:rPr>
        <w:t>Мішин</w:t>
      </w:r>
      <w:proofErr w:type="spellEnd"/>
    </w:p>
    <w:p w:rsidR="007F0EA8" w:rsidRDefault="007F0EA8" w:rsidP="007F0EA8">
      <w:pPr>
        <w:pStyle w:val="11"/>
        <w:shd w:val="clear" w:color="auto" w:fill="auto"/>
        <w:spacing w:before="0" w:after="614" w:line="370" w:lineRule="exact"/>
        <w:ind w:left="20" w:right="20"/>
      </w:pPr>
    </w:p>
    <w:sectPr w:rsidR="007F0EA8" w:rsidSect="007F0EA8">
      <w:headerReference w:type="even" r:id="rId9"/>
      <w:type w:val="continuous"/>
      <w:pgSz w:w="11909" w:h="16838"/>
      <w:pgMar w:top="1134" w:right="567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C0B" w:rsidRDefault="00722C0B">
      <w:r>
        <w:separator/>
      </w:r>
    </w:p>
  </w:endnote>
  <w:endnote w:type="continuationSeparator" w:id="0">
    <w:p w:rsidR="00722C0B" w:rsidRDefault="00722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C0B" w:rsidRDefault="00722C0B"/>
  </w:footnote>
  <w:footnote w:type="continuationSeparator" w:id="0">
    <w:p w:rsidR="00722C0B" w:rsidRDefault="00722C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955" w:rsidRDefault="00F54BD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pt;margin-top:36.3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F6955" w:rsidRDefault="00722C0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32830"/>
    <w:multiLevelType w:val="multilevel"/>
    <w:tmpl w:val="0AAEFE3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F6955"/>
    <w:rsid w:val="00722C0B"/>
    <w:rsid w:val="007F0EA8"/>
    <w:rsid w:val="00866C16"/>
    <w:rsid w:val="009F6955"/>
    <w:rsid w:val="00F5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55pt80">
    <w:name w:val="Основной текст + 15;5 pt;Полужирный;Масштаб 80%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31"/>
      <w:szCs w:val="31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2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F0E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0EA8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866C1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4105</Words>
  <Characters>2340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Власенко Наталія Євгеніївна</cp:lastModifiedBy>
  <cp:revision>3</cp:revision>
  <dcterms:created xsi:type="dcterms:W3CDTF">2020-12-01T11:37:00Z</dcterms:created>
  <dcterms:modified xsi:type="dcterms:W3CDTF">2021-01-06T09:16:00Z</dcterms:modified>
</cp:coreProperties>
</file>