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53" w:rsidRPr="00930753" w:rsidRDefault="00930753" w:rsidP="00930753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9307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D8911B1" wp14:editId="5E787CCE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930753" w:rsidRPr="00930753" w:rsidRDefault="00930753" w:rsidP="00930753">
      <w:pPr>
        <w:pStyle w:val="ad"/>
        <w:tabs>
          <w:tab w:val="left" w:pos="70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753" w:rsidRPr="00930753" w:rsidRDefault="00930753" w:rsidP="00930753">
      <w:pPr>
        <w:pStyle w:val="ad"/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753" w:rsidRPr="00930753" w:rsidRDefault="00930753" w:rsidP="00086B44">
      <w:pPr>
        <w:pStyle w:val="ad"/>
        <w:tabs>
          <w:tab w:val="left" w:pos="709"/>
        </w:tabs>
        <w:spacing w:line="48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0753" w:rsidRPr="00086B44" w:rsidRDefault="00930753" w:rsidP="00930753">
      <w:pPr>
        <w:pStyle w:val="ad"/>
        <w:tabs>
          <w:tab w:val="left" w:pos="709"/>
        </w:tabs>
        <w:spacing w:line="276" w:lineRule="auto"/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086B44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930753" w:rsidRPr="00930753" w:rsidRDefault="00930753" w:rsidP="00930753">
      <w:pPr>
        <w:pStyle w:val="ad"/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30753" w:rsidRPr="00930753" w:rsidRDefault="00086B44" w:rsidP="00930753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 листопада 2018 року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30753" w:rsidRPr="00930753">
        <w:rPr>
          <w:rFonts w:ascii="Times New Roman" w:hAnsi="Times New Roman" w:cs="Times New Roman"/>
          <w:sz w:val="26"/>
          <w:szCs w:val="26"/>
        </w:rPr>
        <w:t>м. Київ</w:t>
      </w:r>
    </w:p>
    <w:p w:rsidR="00930753" w:rsidRPr="00930753" w:rsidRDefault="00930753" w:rsidP="00930753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753" w:rsidRDefault="00930753" w:rsidP="00930753">
      <w:pPr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30753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930753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930753">
        <w:rPr>
          <w:rFonts w:ascii="Times New Roman" w:hAnsi="Times New Roman" w:cs="Times New Roman"/>
          <w:sz w:val="26"/>
          <w:szCs w:val="26"/>
        </w:rPr>
        <w:t xml:space="preserve"> Я № </w:t>
      </w:r>
      <w:r w:rsidRPr="00930753">
        <w:rPr>
          <w:rFonts w:ascii="Times New Roman" w:hAnsi="Times New Roman" w:cs="Times New Roman"/>
          <w:sz w:val="26"/>
          <w:szCs w:val="26"/>
          <w:u w:val="single"/>
        </w:rPr>
        <w:t>302/вс-18</w:t>
      </w:r>
    </w:p>
    <w:p w:rsidR="00930753" w:rsidRPr="00930753" w:rsidRDefault="00930753" w:rsidP="00930753">
      <w:pPr>
        <w:tabs>
          <w:tab w:val="left" w:pos="709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1594E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t>Вища кваліфікаційна комісія суддів України у складі колегії:</w:t>
      </w:r>
    </w:p>
    <w:p w:rsidR="00930753" w:rsidRPr="00930753" w:rsidRDefault="00930753" w:rsidP="00930753">
      <w:pPr>
        <w:pStyle w:val="2"/>
        <w:shd w:val="clear" w:color="auto" w:fill="auto"/>
        <w:spacing w:after="0" w:line="240" w:lineRule="auto"/>
        <w:rPr>
          <w:sz w:val="26"/>
          <w:szCs w:val="26"/>
        </w:rPr>
      </w:pPr>
    </w:p>
    <w:p w:rsidR="0041594E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t xml:space="preserve">головуючого </w:t>
      </w:r>
      <w:r w:rsidR="00930753">
        <w:rPr>
          <w:sz w:val="26"/>
          <w:szCs w:val="26"/>
        </w:rPr>
        <w:t>–</w:t>
      </w:r>
      <w:r w:rsidRPr="00930753">
        <w:rPr>
          <w:sz w:val="26"/>
          <w:szCs w:val="26"/>
        </w:rPr>
        <w:t xml:space="preserve"> </w:t>
      </w:r>
      <w:proofErr w:type="spellStart"/>
      <w:r w:rsidRPr="00930753">
        <w:rPr>
          <w:sz w:val="26"/>
          <w:szCs w:val="26"/>
        </w:rPr>
        <w:t>Щотки</w:t>
      </w:r>
      <w:proofErr w:type="spellEnd"/>
      <w:r w:rsidRPr="00930753">
        <w:rPr>
          <w:sz w:val="26"/>
          <w:szCs w:val="26"/>
        </w:rPr>
        <w:t xml:space="preserve"> С.О.,</w:t>
      </w:r>
    </w:p>
    <w:p w:rsidR="00930753" w:rsidRPr="00930753" w:rsidRDefault="00930753" w:rsidP="00930753">
      <w:pPr>
        <w:pStyle w:val="2"/>
        <w:shd w:val="clear" w:color="auto" w:fill="auto"/>
        <w:spacing w:after="0" w:line="240" w:lineRule="auto"/>
        <w:rPr>
          <w:sz w:val="26"/>
          <w:szCs w:val="26"/>
        </w:rPr>
      </w:pPr>
    </w:p>
    <w:p w:rsidR="0041594E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t>членів Комісії: Козлова А.Г., Шилової Т.С.,</w:t>
      </w:r>
    </w:p>
    <w:p w:rsidR="00930753" w:rsidRPr="00930753" w:rsidRDefault="00930753" w:rsidP="00930753">
      <w:pPr>
        <w:pStyle w:val="2"/>
        <w:shd w:val="clear" w:color="auto" w:fill="auto"/>
        <w:spacing w:after="0" w:line="240" w:lineRule="auto"/>
        <w:rPr>
          <w:sz w:val="26"/>
          <w:szCs w:val="26"/>
        </w:rPr>
      </w:pP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t xml:space="preserve">розглянувши питання щодо відповідності </w:t>
      </w:r>
      <w:proofErr w:type="spellStart"/>
      <w:r w:rsidRPr="00930753">
        <w:rPr>
          <w:sz w:val="26"/>
          <w:szCs w:val="26"/>
        </w:rPr>
        <w:t>Ягунова</w:t>
      </w:r>
      <w:proofErr w:type="spellEnd"/>
      <w:r w:rsidRPr="00930753">
        <w:rPr>
          <w:sz w:val="26"/>
          <w:szCs w:val="26"/>
        </w:rPr>
        <w:t xml:space="preserve"> Дмитра Вікторовича вимогам до кандидата на посаду судді Апеляційної палати Вищого антикорупційного суду та</w:t>
      </w:r>
      <w:r w:rsidRPr="00930753">
        <w:rPr>
          <w:sz w:val="18"/>
          <w:szCs w:val="26"/>
        </w:rPr>
        <w:t xml:space="preserve"> </w:t>
      </w:r>
      <w:r w:rsidRPr="00930753">
        <w:rPr>
          <w:sz w:val="26"/>
          <w:szCs w:val="26"/>
        </w:rPr>
        <w:t>його допуску до кваліфікаційного оцінювання у межах конкурсу,</w:t>
      </w:r>
      <w:r w:rsidRPr="00930753">
        <w:rPr>
          <w:sz w:val="18"/>
          <w:szCs w:val="26"/>
        </w:rPr>
        <w:t xml:space="preserve"> </w:t>
      </w:r>
      <w:r w:rsidRPr="00930753">
        <w:rPr>
          <w:sz w:val="26"/>
          <w:szCs w:val="26"/>
        </w:rPr>
        <w:t>оголошеного Комісією</w:t>
      </w:r>
      <w:r w:rsidR="00930753">
        <w:rPr>
          <w:sz w:val="26"/>
          <w:szCs w:val="26"/>
        </w:rPr>
        <w:t xml:space="preserve"> 02 </w:t>
      </w:r>
      <w:r w:rsidRPr="00930753">
        <w:rPr>
          <w:sz w:val="26"/>
          <w:szCs w:val="26"/>
        </w:rPr>
        <w:t>серпня 2018 року,</w:t>
      </w:r>
    </w:p>
    <w:p w:rsidR="0041594E" w:rsidRPr="00930753" w:rsidRDefault="005C774E" w:rsidP="00930753">
      <w:pPr>
        <w:pStyle w:val="2"/>
        <w:shd w:val="clear" w:color="auto" w:fill="auto"/>
        <w:spacing w:after="357" w:line="276" w:lineRule="auto"/>
        <w:jc w:val="center"/>
        <w:rPr>
          <w:sz w:val="26"/>
          <w:szCs w:val="26"/>
        </w:rPr>
      </w:pPr>
      <w:r w:rsidRPr="00930753">
        <w:rPr>
          <w:sz w:val="26"/>
          <w:szCs w:val="26"/>
        </w:rPr>
        <w:t>встановила:</w:t>
      </w:r>
    </w:p>
    <w:p w:rsidR="0041594E" w:rsidRPr="00930753" w:rsidRDefault="005C774E" w:rsidP="00B91737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Частиною одинадцятою статті 79 Закону України «Про судоустрій і статус</w:t>
      </w:r>
      <w:r w:rsidR="00930753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>суддів» від 02 червня 2016 року № 1402-</w:t>
      </w:r>
      <w:r w:rsidR="00930753"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 xml:space="preserve">ІІІ (далі </w:t>
      </w:r>
      <w:r w:rsidR="00B91737">
        <w:rPr>
          <w:sz w:val="28"/>
          <w:szCs w:val="28"/>
        </w:rPr>
        <w:t>–</w:t>
      </w:r>
      <w:r w:rsidRPr="00930753">
        <w:rPr>
          <w:sz w:val="26"/>
          <w:szCs w:val="26"/>
        </w:rPr>
        <w:t xml:space="preserve"> Закон № 1402-</w:t>
      </w:r>
      <w:r w:rsidR="00930753"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>ІІІ) передбачено,</w:t>
      </w:r>
      <w:r w:rsidR="00B91737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>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41594E" w:rsidRPr="00930753" w:rsidRDefault="005C774E" w:rsidP="00B91737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Згідно з пунктом 16 розділу XII «Прикінцеві т</w:t>
      </w:r>
      <w:r w:rsidR="00930753">
        <w:rPr>
          <w:sz w:val="26"/>
          <w:szCs w:val="26"/>
        </w:rPr>
        <w:t>а перехідні положення» Закону №</w:t>
      </w:r>
      <w:r w:rsidR="00930753">
        <w:rPr>
          <w:sz w:val="26"/>
          <w:szCs w:val="26"/>
          <w:lang w:val="en-US"/>
        </w:rPr>
        <w:t> </w:t>
      </w:r>
      <w:r w:rsidRPr="00930753">
        <w:rPr>
          <w:sz w:val="26"/>
          <w:szCs w:val="26"/>
        </w:rPr>
        <w:t>1402-</w:t>
      </w:r>
      <w:r w:rsidR="00930753"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>ІІІ Вищий антикорупційний суд утворюється та проведення конкурсу на посади су</w:t>
      </w:r>
      <w:r w:rsidRPr="00930753">
        <w:rPr>
          <w:rStyle w:val="11"/>
          <w:sz w:val="26"/>
          <w:szCs w:val="26"/>
          <w:u w:val="none"/>
        </w:rPr>
        <w:t>дд</w:t>
      </w:r>
      <w:r w:rsidRPr="00930753">
        <w:rPr>
          <w:sz w:val="26"/>
          <w:szCs w:val="26"/>
        </w:rPr>
        <w:t>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Верховною Радою України 07 червня 2018 року прийнято Закон України «Про Вищий антикорупційний суд» № 2447-</w:t>
      </w:r>
      <w:r w:rsidR="00640318" w:rsidRPr="00640318">
        <w:rPr>
          <w:sz w:val="26"/>
          <w:szCs w:val="26"/>
        </w:rPr>
        <w:t xml:space="preserve"> </w:t>
      </w:r>
      <w:r w:rsidR="00640318" w:rsidRPr="00930753">
        <w:rPr>
          <w:sz w:val="26"/>
          <w:szCs w:val="26"/>
        </w:rPr>
        <w:t>VІІІ</w:t>
      </w:r>
      <w:r w:rsidRPr="00930753">
        <w:rPr>
          <w:sz w:val="26"/>
          <w:szCs w:val="26"/>
        </w:rPr>
        <w:t xml:space="preserve"> (далі </w:t>
      </w:r>
      <w:r w:rsidR="003B2B9B">
        <w:rPr>
          <w:sz w:val="28"/>
          <w:szCs w:val="28"/>
        </w:rPr>
        <w:t>–</w:t>
      </w:r>
      <w:r w:rsidRPr="00930753">
        <w:rPr>
          <w:sz w:val="26"/>
          <w:szCs w:val="26"/>
        </w:rPr>
        <w:t xml:space="preserve"> Закон № 2447-</w:t>
      </w:r>
      <w:r w:rsidR="00640318"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>ІІІ),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</w:t>
      </w:r>
      <w:r w:rsidR="003B2B9B">
        <w:rPr>
          <w:sz w:val="28"/>
          <w:szCs w:val="28"/>
        </w:rPr>
        <w:t>–</w:t>
      </w:r>
      <w:r w:rsidRPr="00930753">
        <w:rPr>
          <w:sz w:val="26"/>
          <w:szCs w:val="26"/>
        </w:rPr>
        <w:t xml:space="preserve"> 12. Вказаним рішенням Комісії затверджено умови проведення конкурсу на зайняття вакантних посад суддів Вищого антикорупційного суду (далі </w:t>
      </w:r>
      <w:r w:rsidR="003B2B9B">
        <w:rPr>
          <w:sz w:val="28"/>
          <w:szCs w:val="28"/>
        </w:rPr>
        <w:t>–</w:t>
      </w:r>
      <w:r w:rsidRPr="00930753">
        <w:rPr>
          <w:sz w:val="26"/>
          <w:szCs w:val="26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  <w:r w:rsidRPr="00930753">
        <w:rPr>
          <w:sz w:val="26"/>
          <w:szCs w:val="26"/>
        </w:rPr>
        <w:br w:type="page"/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lastRenderedPageBreak/>
        <w:t>Частиною другою статті 33 Закону № 1402-VIII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установленим законом.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Згідно з частиною третьою статті 81 Закону № 1402-</w:t>
      </w:r>
      <w:r w:rsidR="00640318" w:rsidRPr="00930753">
        <w:rPr>
          <w:sz w:val="26"/>
          <w:szCs w:val="26"/>
        </w:rPr>
        <w:t>V</w:t>
      </w:r>
      <w:r w:rsidRPr="00930753">
        <w:rPr>
          <w:sz w:val="26"/>
          <w:szCs w:val="26"/>
        </w:rPr>
        <w:t>ІІІ на посаду судді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 № 1402-</w:t>
      </w:r>
      <w:r w:rsidR="00640318" w:rsidRPr="00640318">
        <w:rPr>
          <w:sz w:val="26"/>
          <w:szCs w:val="26"/>
        </w:rPr>
        <w:t xml:space="preserve"> </w:t>
      </w:r>
      <w:r w:rsidR="00640318" w:rsidRPr="00930753">
        <w:rPr>
          <w:sz w:val="26"/>
          <w:szCs w:val="26"/>
        </w:rPr>
        <w:t>VІІІ</w:t>
      </w:r>
      <w:r w:rsidRPr="00930753">
        <w:rPr>
          <w:sz w:val="26"/>
          <w:szCs w:val="26"/>
        </w:rPr>
        <w:t>.</w:t>
      </w:r>
    </w:p>
    <w:p w:rsidR="0041594E" w:rsidRPr="00930753" w:rsidRDefault="00640318" w:rsidP="00640318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З </w:t>
      </w:r>
      <w:r w:rsidR="005C774E" w:rsidRPr="00930753">
        <w:rPr>
          <w:sz w:val="26"/>
          <w:szCs w:val="26"/>
        </w:rPr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 № 1402-</w:t>
      </w:r>
      <w:r w:rsidRPr="00640318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>VІІІ</w:t>
      </w:r>
      <w:r w:rsidR="005C774E" w:rsidRPr="00930753">
        <w:rPr>
          <w:sz w:val="26"/>
          <w:szCs w:val="26"/>
        </w:rPr>
        <w:t>.</w:t>
      </w:r>
    </w:p>
    <w:p w:rsidR="0041594E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Комісія відповідно до частини п’ятої статті 81 Закону № 1402-</w:t>
      </w:r>
      <w:r w:rsidR="00640318" w:rsidRPr="00640318">
        <w:rPr>
          <w:sz w:val="26"/>
          <w:szCs w:val="26"/>
        </w:rPr>
        <w:t xml:space="preserve"> </w:t>
      </w:r>
      <w:r w:rsidR="00640318" w:rsidRPr="00930753">
        <w:rPr>
          <w:sz w:val="26"/>
          <w:szCs w:val="26"/>
        </w:rPr>
        <w:t>VІІІ</w:t>
      </w:r>
      <w:r w:rsidRPr="00930753">
        <w:rPr>
          <w:sz w:val="26"/>
          <w:szCs w:val="26"/>
        </w:rPr>
        <w:t>:</w:t>
      </w:r>
    </w:p>
    <w:p w:rsidR="00CD2F1C" w:rsidRDefault="00CD2F1C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30753">
        <w:rPr>
          <w:sz w:val="26"/>
          <w:szCs w:val="26"/>
        </w:rPr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CD2F1C" w:rsidRDefault="00CD2F1C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930753">
        <w:rPr>
          <w:sz w:val="26"/>
          <w:szCs w:val="26"/>
        </w:rPr>
        <w:t>проводить кваліфікаційне оцінювання кандидата на посаду судді вищого спеціалізованого суду;</w:t>
      </w:r>
    </w:p>
    <w:p w:rsidR="00CD2F1C" w:rsidRPr="00930753" w:rsidRDefault="00CD2F1C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930753">
        <w:rPr>
          <w:sz w:val="26"/>
          <w:szCs w:val="26"/>
        </w:rPr>
        <w:t>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41594E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До участі у конкурсі на зайняття вакантних посад суддів Вищого антикорупційного суду допускаються особи, які:</w:t>
      </w:r>
    </w:p>
    <w:p w:rsidR="00CD2F1C" w:rsidRDefault="00CD2F1C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30753">
        <w:rPr>
          <w:sz w:val="26"/>
          <w:szCs w:val="26"/>
        </w:rPr>
        <w:t>у порядку та строки, визначені Умовами, подали всі необхідні документи;</w:t>
      </w:r>
    </w:p>
    <w:p w:rsidR="00CD2F1C" w:rsidRPr="00930753" w:rsidRDefault="00CD2F1C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930753">
        <w:rPr>
          <w:sz w:val="26"/>
          <w:szCs w:val="26"/>
        </w:rPr>
        <w:t>на день подання документів відповідають вст</w:t>
      </w:r>
      <w:r>
        <w:rPr>
          <w:sz w:val="26"/>
          <w:szCs w:val="26"/>
        </w:rPr>
        <w:t>ановленим статтями 33, 69 та 81 Закону № 1402-</w:t>
      </w:r>
      <w:r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 xml:space="preserve">ІІІ, а також статтею 7 Закону № </w:t>
      </w:r>
      <w:r>
        <w:rPr>
          <w:sz w:val="26"/>
          <w:szCs w:val="26"/>
        </w:rPr>
        <w:t>2447-</w:t>
      </w:r>
      <w:r>
        <w:rPr>
          <w:sz w:val="26"/>
          <w:szCs w:val="26"/>
          <w:lang w:val="en-US"/>
        </w:rPr>
        <w:t>VIII</w:t>
      </w:r>
      <w:r w:rsidRPr="00930753">
        <w:rPr>
          <w:sz w:val="26"/>
          <w:szCs w:val="26"/>
        </w:rPr>
        <w:t xml:space="preserve"> вимогам до кандидата на посаду судді Вищого антикорупційного суду.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До Комісії 14 вересня 2018 року для участі у конкурсі на зайняття вакантної посади судді Апеляційної палати Вищого антикор</w:t>
      </w:r>
      <w:r w:rsidR="00640318">
        <w:rPr>
          <w:sz w:val="26"/>
          <w:szCs w:val="26"/>
        </w:rPr>
        <w:t>упційного суду звернувся Ягунов </w:t>
      </w:r>
      <w:r w:rsidRPr="00930753">
        <w:rPr>
          <w:sz w:val="26"/>
          <w:szCs w:val="26"/>
        </w:rPr>
        <w:t>Д.В., який у письмовій заяві про участь у конкурсі зазначив, що бажає проходити кваліфікаційне оцінювання як особа, яка відповідає вимогам пункту 4 частини</w:t>
      </w:r>
      <w:r w:rsidR="00CD2F1C">
        <w:rPr>
          <w:sz w:val="26"/>
          <w:szCs w:val="26"/>
        </w:rPr>
        <w:t xml:space="preserve"> другої статті 7 Закону № 2447-</w:t>
      </w:r>
      <w:r w:rsidR="00CD2F1C">
        <w:rPr>
          <w:sz w:val="26"/>
          <w:szCs w:val="26"/>
          <w:lang w:val="en-US"/>
        </w:rPr>
        <w:t>V</w:t>
      </w:r>
      <w:r w:rsidRPr="00930753">
        <w:rPr>
          <w:sz w:val="26"/>
          <w:szCs w:val="26"/>
        </w:rPr>
        <w:t>ІІІ, тобто як особа, яка має сукупний стаж (досвід) зазначеної у пунктах 1-3 цієї частини Закону № 2447-</w:t>
      </w:r>
      <w:r w:rsidR="00640318" w:rsidRPr="00930753">
        <w:rPr>
          <w:sz w:val="26"/>
          <w:szCs w:val="26"/>
        </w:rPr>
        <w:t>VІІІ</w:t>
      </w:r>
      <w:r w:rsidRPr="00930753">
        <w:rPr>
          <w:sz w:val="26"/>
          <w:szCs w:val="26"/>
        </w:rPr>
        <w:t xml:space="preserve"> роботи (професійної діяльності) щонайменше сім років, а саме має науковий ступінь у сфері права та стаж наукової роботи у сфері права та досвід професійної діяльності адвоката, в тому числі щодо здійснення представництва в суді та/або захисту від кримінального обвинувачення.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700"/>
        <w:rPr>
          <w:sz w:val="26"/>
          <w:szCs w:val="26"/>
        </w:rPr>
      </w:pPr>
      <w:r w:rsidRPr="00930753">
        <w:rPr>
          <w:sz w:val="26"/>
          <w:szCs w:val="26"/>
        </w:rPr>
        <w:t>Установлено, що рішенням президії Вищої атестаційної комісії від 09 березня 2005 року за результатами захисту кандидатської дисертації на базі Одеського регіонального інституту</w:t>
      </w:r>
      <w:r w:rsidR="00CD2F1C" w:rsidRPr="00CD2F1C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 xml:space="preserve"> державного</w:t>
      </w:r>
      <w:r w:rsidR="00CD2F1C" w:rsidRPr="00CD2F1C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 xml:space="preserve"> управління </w:t>
      </w:r>
      <w:r w:rsidR="00CD2F1C" w:rsidRPr="00CD2F1C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>Національної</w:t>
      </w:r>
      <w:r w:rsidR="00CD2F1C" w:rsidRPr="00CD2F1C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 xml:space="preserve"> академії</w:t>
      </w:r>
      <w:r w:rsidR="00CD2F1C" w:rsidRPr="00CD2F1C">
        <w:rPr>
          <w:sz w:val="26"/>
          <w:szCs w:val="26"/>
        </w:rPr>
        <w:t xml:space="preserve"> </w:t>
      </w:r>
      <w:r w:rsidRPr="00930753">
        <w:rPr>
          <w:sz w:val="26"/>
          <w:szCs w:val="26"/>
        </w:rPr>
        <w:t xml:space="preserve"> державного</w:t>
      </w:r>
      <w:r w:rsidRPr="00930753">
        <w:rPr>
          <w:sz w:val="26"/>
          <w:szCs w:val="26"/>
        </w:rPr>
        <w:br w:type="page"/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lastRenderedPageBreak/>
        <w:t xml:space="preserve">управління при Президентові України </w:t>
      </w:r>
      <w:proofErr w:type="spellStart"/>
      <w:r w:rsidRPr="00930753">
        <w:rPr>
          <w:sz w:val="26"/>
          <w:szCs w:val="26"/>
        </w:rPr>
        <w:t>Ягунову</w:t>
      </w:r>
      <w:proofErr w:type="spellEnd"/>
      <w:r w:rsidRPr="00930753">
        <w:rPr>
          <w:sz w:val="26"/>
          <w:szCs w:val="26"/>
        </w:rPr>
        <w:t xml:space="preserve"> Д.В. присвоєно науковий ступінь кандидата наук з державного управління та ви</w:t>
      </w:r>
      <w:r w:rsidR="00640318">
        <w:rPr>
          <w:sz w:val="26"/>
          <w:szCs w:val="26"/>
        </w:rPr>
        <w:t>дано диплом кандидата наук ДК № </w:t>
      </w:r>
      <w:r w:rsidRPr="00930753">
        <w:rPr>
          <w:sz w:val="26"/>
          <w:szCs w:val="26"/>
        </w:rPr>
        <w:t>027998.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680"/>
        <w:rPr>
          <w:sz w:val="26"/>
          <w:szCs w:val="26"/>
        </w:rPr>
      </w:pPr>
      <w:r w:rsidRPr="00930753">
        <w:rPr>
          <w:sz w:val="26"/>
          <w:szCs w:val="26"/>
        </w:rPr>
        <w:t xml:space="preserve">Таким чином, Комісією встановлено, що </w:t>
      </w:r>
      <w:proofErr w:type="spellStart"/>
      <w:r w:rsidRPr="00930753">
        <w:rPr>
          <w:sz w:val="26"/>
          <w:szCs w:val="26"/>
        </w:rPr>
        <w:t>Ягунов</w:t>
      </w:r>
      <w:proofErr w:type="spellEnd"/>
      <w:r w:rsidRPr="00930753">
        <w:rPr>
          <w:sz w:val="26"/>
          <w:szCs w:val="26"/>
        </w:rPr>
        <w:t xml:space="preserve"> Д.В. не відповідає вимогам пункту 2 частини другої статті 7 Закону № 2447-VIII, оскільки має науковий ступінь у сфері державного управління, а не у сфері права, як того вимагає норма Закону.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680"/>
        <w:rPr>
          <w:sz w:val="26"/>
          <w:szCs w:val="26"/>
        </w:rPr>
      </w:pPr>
      <w:r w:rsidRPr="00930753">
        <w:rPr>
          <w:sz w:val="26"/>
          <w:szCs w:val="26"/>
        </w:rPr>
        <w:t>Також кандидат надав документи на підтвердження наявності у нього досвіду професійної діяльності адвоката, зокрема, щодо здійснення представництва в суді та/або захисту від кримінального обвинувачення, а саме: копію свідоцтва про право на заняття адвокатською діяльністю від 04 листопада 2009 року № 1822, копії ордерів, договорів на надання правової допомоги та судових рішень, у тому числі рішень Європейського суду з прав людини.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680"/>
        <w:rPr>
          <w:sz w:val="26"/>
          <w:szCs w:val="26"/>
        </w:rPr>
      </w:pPr>
      <w:r w:rsidRPr="00930753">
        <w:rPr>
          <w:sz w:val="26"/>
          <w:szCs w:val="26"/>
        </w:rPr>
        <w:t xml:space="preserve">Водночас усі документи, надані </w:t>
      </w:r>
      <w:proofErr w:type="spellStart"/>
      <w:r w:rsidRPr="00930753">
        <w:rPr>
          <w:sz w:val="26"/>
          <w:szCs w:val="26"/>
        </w:rPr>
        <w:t>Ягуновим</w:t>
      </w:r>
      <w:proofErr w:type="spellEnd"/>
      <w:r w:rsidRPr="00930753">
        <w:rPr>
          <w:sz w:val="26"/>
          <w:szCs w:val="26"/>
        </w:rPr>
        <w:t xml:space="preserve"> Д.В. на підтвердження відповідності вимогам, передбаченим пунктом 3 частини другої статті 7 Закону № 2447-VIII, за винятком свідоцтва про право на заняття адвокатською діяльністю, датовані, починаючи з травня 2013 року. Кандидат не надав належних доказів, які б могли переконати колегію Комісії у наявності у нього визначеного Законом досвіду роботи, необхідного для зайняття такої посади.</w:t>
      </w:r>
    </w:p>
    <w:p w:rsidR="0041594E" w:rsidRPr="00930753" w:rsidRDefault="005C774E" w:rsidP="00930753">
      <w:pPr>
        <w:pStyle w:val="2"/>
        <w:shd w:val="clear" w:color="auto" w:fill="auto"/>
        <w:spacing w:after="0" w:line="276" w:lineRule="auto"/>
        <w:ind w:firstLine="680"/>
        <w:rPr>
          <w:sz w:val="26"/>
          <w:szCs w:val="26"/>
        </w:rPr>
      </w:pPr>
      <w:r w:rsidRPr="00930753">
        <w:rPr>
          <w:sz w:val="26"/>
          <w:szCs w:val="26"/>
        </w:rPr>
        <w:t xml:space="preserve">Урахувавши зазначене, дослідивши подані кандидатом до Комісії документи та заслухавши доповідача, колегія Комісії дійшла висновку, що встановлені обставини свідчать про наявність підстав для відмови у допуску </w:t>
      </w:r>
      <w:proofErr w:type="spellStart"/>
      <w:r w:rsidRPr="00930753">
        <w:rPr>
          <w:sz w:val="26"/>
          <w:szCs w:val="26"/>
        </w:rPr>
        <w:t>Ягунова</w:t>
      </w:r>
      <w:proofErr w:type="spellEnd"/>
      <w:r w:rsidRPr="00930753">
        <w:rPr>
          <w:sz w:val="26"/>
          <w:szCs w:val="26"/>
        </w:rPr>
        <w:t xml:space="preserve"> Д.В. до участі у конкурсі на посаду судді Апеляційної палати Вищого антикорупційного суду, оголошеному Комісією 02 серпня 2018 року.</w:t>
      </w:r>
    </w:p>
    <w:p w:rsidR="0041594E" w:rsidRPr="00930753" w:rsidRDefault="005C774E" w:rsidP="00930753">
      <w:pPr>
        <w:pStyle w:val="2"/>
        <w:shd w:val="clear" w:color="auto" w:fill="auto"/>
        <w:spacing w:after="373" w:line="276" w:lineRule="auto"/>
        <w:ind w:firstLine="680"/>
        <w:rPr>
          <w:sz w:val="26"/>
          <w:szCs w:val="26"/>
        </w:rPr>
      </w:pPr>
      <w:r w:rsidRPr="00930753">
        <w:rPr>
          <w:sz w:val="26"/>
          <w:szCs w:val="26"/>
        </w:rPr>
        <w:t>Керуючись статтями 79, 81, 93, 101 Закону № 14</w:t>
      </w:r>
      <w:r w:rsidR="00CD2F1C">
        <w:rPr>
          <w:sz w:val="26"/>
          <w:szCs w:val="26"/>
        </w:rPr>
        <w:t>02-VIII, статтями 7, 8 Закону</w:t>
      </w:r>
      <w:r w:rsidR="00CD2F1C">
        <w:rPr>
          <w:lang w:val="en-US"/>
        </w:rPr>
        <w:t> </w:t>
      </w:r>
      <w:r w:rsidR="00640318">
        <w:rPr>
          <w:sz w:val="26"/>
          <w:szCs w:val="26"/>
        </w:rPr>
        <w:t>№ </w:t>
      </w:r>
      <w:r w:rsidRPr="00930753">
        <w:rPr>
          <w:sz w:val="26"/>
          <w:szCs w:val="26"/>
        </w:rPr>
        <w:t>2447</w:t>
      </w:r>
      <w:r w:rsidR="00CD2F1C" w:rsidRPr="00CD2F1C">
        <w:rPr>
          <w:sz w:val="26"/>
          <w:szCs w:val="26"/>
          <w:lang w:val="ru-RU"/>
        </w:rPr>
        <w:t>-</w:t>
      </w:r>
      <w:r w:rsidR="00640318" w:rsidRPr="00930753">
        <w:rPr>
          <w:sz w:val="26"/>
          <w:szCs w:val="26"/>
        </w:rPr>
        <w:t xml:space="preserve">VІІІ </w:t>
      </w:r>
      <w:r w:rsidRPr="00930753">
        <w:rPr>
          <w:sz w:val="26"/>
          <w:szCs w:val="26"/>
        </w:rPr>
        <w:t>та Умовами, Комісія</w:t>
      </w:r>
    </w:p>
    <w:p w:rsidR="0041594E" w:rsidRPr="00930753" w:rsidRDefault="005C774E" w:rsidP="00930753">
      <w:pPr>
        <w:pStyle w:val="2"/>
        <w:shd w:val="clear" w:color="auto" w:fill="auto"/>
        <w:spacing w:after="277" w:line="276" w:lineRule="auto"/>
        <w:jc w:val="center"/>
        <w:rPr>
          <w:sz w:val="26"/>
          <w:szCs w:val="26"/>
        </w:rPr>
      </w:pPr>
      <w:r w:rsidRPr="00930753">
        <w:rPr>
          <w:sz w:val="26"/>
          <w:szCs w:val="26"/>
        </w:rPr>
        <w:t>вирішила:</w:t>
      </w:r>
    </w:p>
    <w:p w:rsidR="0041594E" w:rsidRDefault="005C774E" w:rsidP="00930753">
      <w:pPr>
        <w:pStyle w:val="2"/>
        <w:shd w:val="clear" w:color="auto" w:fill="auto"/>
        <w:spacing w:after="0" w:line="276" w:lineRule="auto"/>
        <w:rPr>
          <w:sz w:val="26"/>
          <w:szCs w:val="26"/>
        </w:rPr>
      </w:pPr>
      <w:r w:rsidRPr="00930753">
        <w:rPr>
          <w:sz w:val="26"/>
          <w:szCs w:val="26"/>
        </w:rPr>
        <w:t xml:space="preserve">відмовити </w:t>
      </w:r>
      <w:proofErr w:type="spellStart"/>
      <w:r w:rsidRPr="00930753">
        <w:rPr>
          <w:sz w:val="26"/>
          <w:szCs w:val="26"/>
        </w:rPr>
        <w:t>Ягунову</w:t>
      </w:r>
      <w:proofErr w:type="spellEnd"/>
      <w:r w:rsidRPr="00930753">
        <w:rPr>
          <w:sz w:val="26"/>
          <w:szCs w:val="26"/>
        </w:rPr>
        <w:t xml:space="preserve"> Дмитру Вікторовичу у допуску до участі у конкурсі на посаду судді Апеляційної палати Вищого антикорупційног</w:t>
      </w:r>
      <w:r w:rsidR="00640318">
        <w:rPr>
          <w:sz w:val="26"/>
          <w:szCs w:val="26"/>
        </w:rPr>
        <w:t>о суду, оголошеному Комісією 02 </w:t>
      </w:r>
      <w:r w:rsidRPr="00930753">
        <w:rPr>
          <w:sz w:val="26"/>
          <w:szCs w:val="26"/>
        </w:rPr>
        <w:t>серпня 2018 року.</w:t>
      </w:r>
    </w:p>
    <w:p w:rsidR="00640318" w:rsidRDefault="00640318" w:rsidP="00930753">
      <w:pPr>
        <w:pStyle w:val="2"/>
        <w:shd w:val="clear" w:color="auto" w:fill="auto"/>
        <w:spacing w:after="0" w:line="276" w:lineRule="auto"/>
        <w:rPr>
          <w:sz w:val="26"/>
          <w:szCs w:val="26"/>
          <w:lang w:val="en-US"/>
        </w:rPr>
      </w:pPr>
    </w:p>
    <w:p w:rsidR="00CD2F1C" w:rsidRPr="00CD2F1C" w:rsidRDefault="00CD2F1C" w:rsidP="00930753">
      <w:pPr>
        <w:pStyle w:val="2"/>
        <w:shd w:val="clear" w:color="auto" w:fill="auto"/>
        <w:spacing w:after="0" w:line="276" w:lineRule="auto"/>
        <w:rPr>
          <w:sz w:val="26"/>
          <w:szCs w:val="26"/>
          <w:lang w:val="en-US"/>
        </w:rPr>
      </w:pPr>
    </w:p>
    <w:p w:rsidR="00930753" w:rsidRDefault="00930753" w:rsidP="0093075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753">
        <w:rPr>
          <w:rFonts w:ascii="Times New Roman" w:hAnsi="Times New Roman" w:cs="Times New Roman"/>
          <w:sz w:val="26"/>
          <w:szCs w:val="26"/>
        </w:rPr>
        <w:t>Головую</w:t>
      </w:r>
      <w:bookmarkStart w:id="0" w:name="_GoBack"/>
      <w:bookmarkEnd w:id="0"/>
      <w:r w:rsidRPr="00930753">
        <w:rPr>
          <w:rFonts w:ascii="Times New Roman" w:hAnsi="Times New Roman" w:cs="Times New Roman"/>
          <w:sz w:val="26"/>
          <w:szCs w:val="26"/>
        </w:rPr>
        <w:t>чий</w:t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="00640318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="00640318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640318" w:rsidRPr="00930753" w:rsidRDefault="00640318" w:rsidP="0093075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753" w:rsidRDefault="00930753" w:rsidP="0093075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753">
        <w:rPr>
          <w:rFonts w:ascii="Times New Roman" w:hAnsi="Times New Roman" w:cs="Times New Roman"/>
          <w:sz w:val="26"/>
          <w:szCs w:val="26"/>
        </w:rPr>
        <w:t>Члени Комісії:</w:t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</w:r>
      <w:r w:rsidRPr="00930753">
        <w:rPr>
          <w:rFonts w:ascii="Times New Roman" w:hAnsi="Times New Roman" w:cs="Times New Roman"/>
          <w:sz w:val="26"/>
          <w:szCs w:val="26"/>
        </w:rPr>
        <w:tab/>
        <w:t>А.</w:t>
      </w:r>
      <w:r w:rsidR="00640318">
        <w:rPr>
          <w:rFonts w:ascii="Times New Roman" w:hAnsi="Times New Roman" w:cs="Times New Roman"/>
          <w:sz w:val="26"/>
          <w:szCs w:val="26"/>
        </w:rPr>
        <w:t>Г. Козлов</w:t>
      </w:r>
    </w:p>
    <w:p w:rsidR="00640318" w:rsidRPr="00930753" w:rsidRDefault="00640318" w:rsidP="0093075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753" w:rsidRPr="00930753" w:rsidRDefault="00640318" w:rsidP="00640318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Т.С. Шилова</w:t>
      </w:r>
    </w:p>
    <w:sectPr w:rsidR="00930753" w:rsidRPr="00930753" w:rsidSect="00B91737">
      <w:headerReference w:type="even" r:id="rId9"/>
      <w:headerReference w:type="default" r:id="rId10"/>
      <w:type w:val="continuous"/>
      <w:pgSz w:w="11909" w:h="16838"/>
      <w:pgMar w:top="993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3D" w:rsidRDefault="00AF423D">
      <w:r>
        <w:separator/>
      </w:r>
    </w:p>
  </w:endnote>
  <w:endnote w:type="continuationSeparator" w:id="0">
    <w:p w:rsidR="00AF423D" w:rsidRDefault="00AF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3D" w:rsidRDefault="00AF423D"/>
  </w:footnote>
  <w:footnote w:type="continuationSeparator" w:id="0">
    <w:p w:rsidR="00AF423D" w:rsidRDefault="00AF42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974233"/>
      <w:docPartObj>
        <w:docPartGallery w:val="Page Numbers (Top of Page)"/>
        <w:docPartUnique/>
      </w:docPartObj>
    </w:sdtPr>
    <w:sdtEndPr/>
    <w:sdtContent>
      <w:p w:rsidR="00640318" w:rsidRDefault="0064031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40318">
          <w:rPr>
            <w:noProof/>
            <w:lang w:val="ru-RU"/>
          </w:rPr>
          <w:t>2</w:t>
        </w:r>
        <w:r>
          <w:fldChar w:fldCharType="end"/>
        </w:r>
      </w:p>
    </w:sdtContent>
  </w:sdt>
  <w:p w:rsidR="00640318" w:rsidRDefault="0064031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138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0318" w:rsidRDefault="00640318">
        <w:pPr>
          <w:pStyle w:val="a9"/>
          <w:jc w:val="center"/>
        </w:pPr>
      </w:p>
      <w:p w:rsidR="00640318" w:rsidRDefault="00640318">
        <w:pPr>
          <w:pStyle w:val="a9"/>
          <w:jc w:val="center"/>
        </w:pPr>
      </w:p>
      <w:p w:rsidR="00640318" w:rsidRPr="00640318" w:rsidRDefault="00640318">
        <w:pPr>
          <w:pStyle w:val="a9"/>
          <w:jc w:val="center"/>
          <w:rPr>
            <w:rFonts w:ascii="Times New Roman" w:hAnsi="Times New Roman" w:cs="Times New Roman"/>
          </w:rPr>
        </w:pPr>
        <w:r w:rsidRPr="00640318">
          <w:rPr>
            <w:rFonts w:ascii="Times New Roman" w:hAnsi="Times New Roman" w:cs="Times New Roman"/>
          </w:rPr>
          <w:fldChar w:fldCharType="begin"/>
        </w:r>
        <w:r w:rsidRPr="00640318">
          <w:rPr>
            <w:rFonts w:ascii="Times New Roman" w:hAnsi="Times New Roman" w:cs="Times New Roman"/>
          </w:rPr>
          <w:instrText>PAGE   \* MERGEFORMAT</w:instrText>
        </w:r>
        <w:r w:rsidRPr="00640318">
          <w:rPr>
            <w:rFonts w:ascii="Times New Roman" w:hAnsi="Times New Roman" w:cs="Times New Roman"/>
          </w:rPr>
          <w:fldChar w:fldCharType="separate"/>
        </w:r>
        <w:r w:rsidR="00CD2F1C" w:rsidRPr="00CD2F1C">
          <w:rPr>
            <w:rFonts w:ascii="Times New Roman" w:hAnsi="Times New Roman" w:cs="Times New Roman"/>
            <w:noProof/>
            <w:lang w:val="ru-RU"/>
          </w:rPr>
          <w:t>3</w:t>
        </w:r>
        <w:r w:rsidRPr="00640318">
          <w:rPr>
            <w:rFonts w:ascii="Times New Roman" w:hAnsi="Times New Roman" w:cs="Times New Roman"/>
          </w:rPr>
          <w:fldChar w:fldCharType="end"/>
        </w:r>
      </w:p>
    </w:sdtContent>
  </w:sdt>
  <w:p w:rsidR="00640318" w:rsidRDefault="006403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0301"/>
    <w:multiLevelType w:val="multilevel"/>
    <w:tmpl w:val="B7EA0A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DA74F2"/>
    <w:multiLevelType w:val="multilevel"/>
    <w:tmpl w:val="6D20E81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D57285"/>
    <w:multiLevelType w:val="multilevel"/>
    <w:tmpl w:val="5DF4D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594E"/>
    <w:rsid w:val="00086B44"/>
    <w:rsid w:val="003B2B9B"/>
    <w:rsid w:val="0041594E"/>
    <w:rsid w:val="005C774E"/>
    <w:rsid w:val="00640318"/>
    <w:rsid w:val="00930753"/>
    <w:rsid w:val="00AF423D"/>
    <w:rsid w:val="00B91737"/>
    <w:rsid w:val="00CD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  <w:lang w:val="ru-RU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86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  <w:lang w:val="ru-RU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93075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0753"/>
    <w:rPr>
      <w:color w:val="000000"/>
    </w:rPr>
  </w:style>
  <w:style w:type="paragraph" w:styleId="ab">
    <w:name w:val="footer"/>
    <w:basedOn w:val="a"/>
    <w:link w:val="ac"/>
    <w:uiPriority w:val="99"/>
    <w:unhideWhenUsed/>
    <w:rsid w:val="0093075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0753"/>
    <w:rPr>
      <w:color w:val="000000"/>
    </w:rPr>
  </w:style>
  <w:style w:type="paragraph" w:styleId="ad">
    <w:name w:val="No Spacing"/>
    <w:uiPriority w:val="1"/>
    <w:qFormat/>
    <w:rsid w:val="009307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4329</Words>
  <Characters>2468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2020-12-07T08:22:00Z</dcterms:created>
  <dcterms:modified xsi:type="dcterms:W3CDTF">2021-01-25T14:18:00Z</dcterms:modified>
</cp:coreProperties>
</file>