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585CD4" w:rsidRDefault="0026676E" w:rsidP="005A320C">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0673BE">
        <w:rPr>
          <w:rFonts w:ascii="Times New Roman" w:eastAsia="Times New Roman" w:hAnsi="Times New Roman"/>
          <w:bCs/>
          <w:sz w:val="28"/>
          <w:szCs w:val="28"/>
          <w:u w:val="single"/>
          <w:lang w:eastAsia="ru-RU"/>
        </w:rPr>
        <w:t>315</w:t>
      </w:r>
      <w:r w:rsidRPr="00C03624">
        <w:rPr>
          <w:rFonts w:ascii="Times New Roman" w:eastAsia="Times New Roman" w:hAnsi="Times New Roman"/>
          <w:bCs/>
          <w:sz w:val="28"/>
          <w:szCs w:val="28"/>
          <w:u w:val="single"/>
          <w:lang w:eastAsia="ru-RU"/>
        </w:rPr>
        <w:t>/дс-19</w:t>
      </w:r>
    </w:p>
    <w:p w:rsidR="007A5C01" w:rsidRPr="0026676E" w:rsidRDefault="007A5C01" w:rsidP="005A320C">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5A320C">
      <w:pPr>
        <w:widowControl w:val="0"/>
        <w:spacing w:after="0" w:line="240" w:lineRule="auto"/>
        <w:rPr>
          <w:rFonts w:ascii="Courier New" w:eastAsia="Courier New" w:hAnsi="Courier New" w:cs="Courier New"/>
          <w:color w:val="000000"/>
          <w:sz w:val="2"/>
          <w:szCs w:val="2"/>
          <w:lang w:eastAsia="uk-UA"/>
        </w:rPr>
      </w:pPr>
    </w:p>
    <w:p w:rsidR="005A320C" w:rsidRPr="005A320C" w:rsidRDefault="000673BE" w:rsidP="005A320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Вища кваліфікаційна комі</w:t>
      </w:r>
      <w:r w:rsidR="005A320C" w:rsidRPr="005A320C">
        <w:rPr>
          <w:rFonts w:ascii="Times New Roman" w:eastAsia="Times New Roman" w:hAnsi="Times New Roman" w:cs="Times New Roman"/>
          <w:color w:val="000000"/>
          <w:sz w:val="23"/>
          <w:szCs w:val="23"/>
          <w:lang w:eastAsia="uk-UA"/>
        </w:rPr>
        <w:t xml:space="preserve">сія суддів України у пленарному </w:t>
      </w:r>
      <w:r w:rsidRPr="005A320C">
        <w:rPr>
          <w:rFonts w:ascii="Times New Roman" w:eastAsia="Times New Roman" w:hAnsi="Times New Roman" w:cs="Times New Roman"/>
          <w:color w:val="000000"/>
          <w:sz w:val="23"/>
          <w:szCs w:val="23"/>
          <w:lang w:eastAsia="uk-UA"/>
        </w:rPr>
        <w:t xml:space="preserve">складі: </w:t>
      </w:r>
    </w:p>
    <w:p w:rsidR="005A320C" w:rsidRPr="005A320C" w:rsidRDefault="005A320C" w:rsidP="005A320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p>
    <w:p w:rsidR="000673BE" w:rsidRPr="005A320C" w:rsidRDefault="000673BE" w:rsidP="005A320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головуючого - Устименко В.Є.,</w:t>
      </w:r>
    </w:p>
    <w:p w:rsidR="005A320C" w:rsidRPr="005A320C" w:rsidRDefault="005A320C" w:rsidP="005A320C">
      <w:pPr>
        <w:widowControl w:val="0"/>
        <w:tabs>
          <w:tab w:val="left" w:pos="9639"/>
        </w:tabs>
        <w:spacing w:after="0" w:line="240" w:lineRule="auto"/>
        <w:ind w:left="20"/>
        <w:rPr>
          <w:rFonts w:ascii="Times New Roman" w:eastAsia="Times New Roman" w:hAnsi="Times New Roman" w:cs="Times New Roman"/>
          <w:color w:val="000000"/>
          <w:sz w:val="23"/>
          <w:szCs w:val="23"/>
          <w:lang w:eastAsia="uk-UA"/>
        </w:rPr>
      </w:pPr>
    </w:p>
    <w:p w:rsidR="000673BE" w:rsidRPr="005A320C" w:rsidRDefault="000673BE" w:rsidP="005A320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членів Комісії: </w:t>
      </w:r>
      <w:proofErr w:type="spellStart"/>
      <w:r w:rsidRPr="005A320C">
        <w:rPr>
          <w:rFonts w:ascii="Times New Roman" w:eastAsia="Times New Roman" w:hAnsi="Times New Roman" w:cs="Times New Roman"/>
          <w:color w:val="000000"/>
          <w:sz w:val="23"/>
          <w:szCs w:val="23"/>
          <w:lang w:eastAsia="uk-UA"/>
        </w:rPr>
        <w:t>Бутенка</w:t>
      </w:r>
      <w:proofErr w:type="spellEnd"/>
      <w:r w:rsidRPr="005A320C">
        <w:rPr>
          <w:rFonts w:ascii="Times New Roman" w:eastAsia="Times New Roman" w:hAnsi="Times New Roman" w:cs="Times New Roman"/>
          <w:color w:val="000000"/>
          <w:sz w:val="23"/>
          <w:szCs w:val="23"/>
          <w:lang w:eastAsia="uk-UA"/>
        </w:rPr>
        <w:t xml:space="preserve"> В.І., Гладія С.В., Дроздова О.М., </w:t>
      </w:r>
      <w:proofErr w:type="spellStart"/>
      <w:r w:rsidRPr="005A320C">
        <w:rPr>
          <w:rFonts w:ascii="Times New Roman" w:eastAsia="Times New Roman" w:hAnsi="Times New Roman" w:cs="Times New Roman"/>
          <w:color w:val="000000"/>
          <w:sz w:val="23"/>
          <w:szCs w:val="23"/>
          <w:lang w:eastAsia="uk-UA"/>
        </w:rPr>
        <w:t>Заріцької</w:t>
      </w:r>
      <w:proofErr w:type="spellEnd"/>
      <w:r w:rsidRPr="005A320C">
        <w:rPr>
          <w:rFonts w:ascii="Times New Roman" w:eastAsia="Times New Roman" w:hAnsi="Times New Roman" w:cs="Times New Roman"/>
          <w:color w:val="000000"/>
          <w:sz w:val="23"/>
          <w:szCs w:val="23"/>
          <w:lang w:eastAsia="uk-UA"/>
        </w:rPr>
        <w:t xml:space="preserve"> А.О., </w:t>
      </w:r>
      <w:proofErr w:type="spellStart"/>
      <w:r w:rsidRPr="005A320C">
        <w:rPr>
          <w:rFonts w:ascii="Times New Roman" w:eastAsia="Times New Roman" w:hAnsi="Times New Roman" w:cs="Times New Roman"/>
          <w:color w:val="000000"/>
          <w:sz w:val="23"/>
          <w:szCs w:val="23"/>
          <w:lang w:eastAsia="uk-UA"/>
        </w:rPr>
        <w:t>Мішина</w:t>
      </w:r>
      <w:proofErr w:type="spellEnd"/>
      <w:r w:rsidRPr="005A320C">
        <w:rPr>
          <w:rFonts w:ascii="Times New Roman" w:eastAsia="Times New Roman" w:hAnsi="Times New Roman" w:cs="Times New Roman"/>
          <w:color w:val="000000"/>
          <w:sz w:val="23"/>
          <w:szCs w:val="23"/>
          <w:lang w:eastAsia="uk-UA"/>
        </w:rPr>
        <w:t xml:space="preserve"> М.І., </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 xml:space="preserve">Остапця С.Л., </w:t>
      </w:r>
      <w:proofErr w:type="spellStart"/>
      <w:r w:rsidRPr="005A320C">
        <w:rPr>
          <w:rFonts w:ascii="Times New Roman" w:eastAsia="Times New Roman" w:hAnsi="Times New Roman" w:cs="Times New Roman"/>
          <w:color w:val="000000"/>
          <w:sz w:val="23"/>
          <w:szCs w:val="23"/>
          <w:lang w:eastAsia="uk-UA"/>
        </w:rPr>
        <w:t>Сіроша</w:t>
      </w:r>
      <w:proofErr w:type="spellEnd"/>
      <w:r w:rsidRPr="005A320C">
        <w:rPr>
          <w:rFonts w:ascii="Times New Roman" w:eastAsia="Times New Roman" w:hAnsi="Times New Roman" w:cs="Times New Roman"/>
          <w:color w:val="000000"/>
          <w:sz w:val="23"/>
          <w:szCs w:val="23"/>
          <w:lang w:eastAsia="uk-UA"/>
        </w:rPr>
        <w:t xml:space="preserve"> М.В., </w:t>
      </w:r>
      <w:proofErr w:type="spellStart"/>
      <w:r w:rsidRPr="005A320C">
        <w:rPr>
          <w:rFonts w:ascii="Times New Roman" w:eastAsia="Times New Roman" w:hAnsi="Times New Roman" w:cs="Times New Roman"/>
          <w:color w:val="000000"/>
          <w:sz w:val="23"/>
          <w:szCs w:val="23"/>
          <w:lang w:eastAsia="uk-UA"/>
        </w:rPr>
        <w:t>Тітова</w:t>
      </w:r>
      <w:proofErr w:type="spellEnd"/>
      <w:r w:rsidRPr="005A320C">
        <w:rPr>
          <w:rFonts w:ascii="Times New Roman" w:eastAsia="Times New Roman" w:hAnsi="Times New Roman" w:cs="Times New Roman"/>
          <w:color w:val="000000"/>
          <w:sz w:val="23"/>
          <w:szCs w:val="23"/>
          <w:lang w:eastAsia="uk-UA"/>
        </w:rPr>
        <w:t xml:space="preserve"> Ю.Г., </w:t>
      </w:r>
      <w:proofErr w:type="spellStart"/>
      <w:r w:rsidRPr="005A320C">
        <w:rPr>
          <w:rFonts w:ascii="Times New Roman" w:eastAsia="Times New Roman" w:hAnsi="Times New Roman" w:cs="Times New Roman"/>
          <w:color w:val="000000"/>
          <w:sz w:val="23"/>
          <w:szCs w:val="23"/>
          <w:lang w:eastAsia="uk-UA"/>
        </w:rPr>
        <w:t>Шилової</w:t>
      </w:r>
      <w:proofErr w:type="spellEnd"/>
      <w:r w:rsidRPr="005A320C">
        <w:rPr>
          <w:rFonts w:ascii="Times New Roman" w:eastAsia="Times New Roman" w:hAnsi="Times New Roman" w:cs="Times New Roman"/>
          <w:color w:val="000000"/>
          <w:sz w:val="23"/>
          <w:szCs w:val="23"/>
          <w:lang w:eastAsia="uk-UA"/>
        </w:rPr>
        <w:t xml:space="preserve"> Т.С.,</w:t>
      </w:r>
    </w:p>
    <w:p w:rsidR="005A320C" w:rsidRPr="005A320C" w:rsidRDefault="005A320C" w:rsidP="005A320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673BE" w:rsidRPr="005A320C" w:rsidRDefault="000673BE" w:rsidP="005A320C">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5A320C" w:rsidRPr="005A320C">
        <w:rPr>
          <w:rFonts w:ascii="Times New Roman" w:eastAsia="Times New Roman" w:hAnsi="Times New Roman" w:cs="Times New Roman"/>
          <w:color w:val="000000"/>
          <w:sz w:val="23"/>
          <w:szCs w:val="23"/>
          <w:lang w:eastAsia="uk-UA"/>
        </w:rPr>
        <w:t xml:space="preserve">           </w:t>
      </w:r>
      <w:r w:rsidR="005A320C">
        <w:rPr>
          <w:rFonts w:ascii="Times New Roman" w:eastAsia="Times New Roman" w:hAnsi="Times New Roman" w:cs="Times New Roman"/>
          <w:color w:val="000000"/>
          <w:sz w:val="23"/>
          <w:szCs w:val="23"/>
          <w:lang w:eastAsia="uk-UA"/>
        </w:rPr>
        <w:t xml:space="preserve">                  </w:t>
      </w:r>
      <w:r w:rsidR="005A320C" w:rsidRP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від 02 липня 2019 року № 108/зп-19,</w:t>
      </w:r>
    </w:p>
    <w:p w:rsidR="005A320C" w:rsidRPr="005A320C" w:rsidRDefault="005A320C" w:rsidP="005A320C">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673BE" w:rsidRPr="005A320C" w:rsidRDefault="000673BE" w:rsidP="005A320C">
      <w:pPr>
        <w:widowControl w:val="0"/>
        <w:spacing w:after="0" w:line="220" w:lineRule="exact"/>
        <w:ind w:left="20"/>
        <w:jc w:val="center"/>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встановила:</w:t>
      </w:r>
    </w:p>
    <w:p w:rsidR="005A320C" w:rsidRPr="005A320C" w:rsidRDefault="005A320C" w:rsidP="005A320C">
      <w:pPr>
        <w:widowControl w:val="0"/>
        <w:spacing w:after="0" w:line="220" w:lineRule="exact"/>
        <w:ind w:left="20"/>
        <w:jc w:val="center"/>
        <w:rPr>
          <w:rFonts w:ascii="Times New Roman" w:eastAsia="Times New Roman" w:hAnsi="Times New Roman" w:cs="Times New Roman"/>
          <w:color w:val="000000"/>
          <w:sz w:val="23"/>
          <w:szCs w:val="23"/>
          <w:lang w:eastAsia="uk-UA"/>
        </w:rPr>
      </w:pP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Pr="005A320C">
        <w:rPr>
          <w:rFonts w:ascii="Times New Roman" w:eastAsia="Times New Roman" w:hAnsi="Times New Roman" w:cs="Times New Roman"/>
          <w:color w:val="000000"/>
          <w:sz w:val="23"/>
          <w:szCs w:val="23"/>
          <w:lang w:val="ru-RU" w:eastAsia="uk-UA"/>
        </w:rPr>
        <w:t xml:space="preserve">Касьян </w:t>
      </w:r>
      <w:r w:rsidRPr="005A320C">
        <w:rPr>
          <w:rFonts w:ascii="Times New Roman" w:eastAsia="Times New Roman" w:hAnsi="Times New Roman" w:cs="Times New Roman"/>
          <w:color w:val="000000"/>
          <w:sz w:val="23"/>
          <w:szCs w:val="23"/>
          <w:lang w:eastAsia="uk-UA"/>
        </w:rPr>
        <w:t xml:space="preserve">Аліну Вікторівну, яка за результатом кваліфікаційного іспиту набрала 189,75 </w:t>
      </w:r>
      <w:proofErr w:type="spellStart"/>
      <w:r w:rsidRPr="005A320C">
        <w:rPr>
          <w:rFonts w:ascii="Times New Roman" w:eastAsia="Times New Roman" w:hAnsi="Times New Roman" w:cs="Times New Roman"/>
          <w:color w:val="000000"/>
          <w:sz w:val="23"/>
          <w:szCs w:val="23"/>
          <w:lang w:eastAsia="uk-UA"/>
        </w:rPr>
        <w:t>бала</w:t>
      </w:r>
      <w:proofErr w:type="spellEnd"/>
      <w:r w:rsidRPr="005A320C">
        <w:rPr>
          <w:rFonts w:ascii="Times New Roman" w:eastAsia="Times New Roman" w:hAnsi="Times New Roman" w:cs="Times New Roman"/>
          <w:color w:val="000000"/>
          <w:sz w:val="23"/>
          <w:szCs w:val="23"/>
          <w:lang w:eastAsia="uk-UA"/>
        </w:rPr>
        <w:t xml:space="preserve"> та займає </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72 (сімдесят другу) позицію в рейтингу на посаду кандидата судді місцевого загального суду.</w:t>
      </w: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w:t>
      </w:r>
      <w:r w:rsidR="005A320C">
        <w:rPr>
          <w:rFonts w:ascii="Times New Roman" w:eastAsia="Times New Roman" w:hAnsi="Times New Roman" w:cs="Times New Roman"/>
          <w:color w:val="000000"/>
          <w:sz w:val="23"/>
          <w:szCs w:val="23"/>
          <w:lang w:eastAsia="uk-UA"/>
        </w:rPr>
        <w:t>и проведення конкурсу на зайнятт</w:t>
      </w:r>
      <w:r w:rsidRPr="005A320C">
        <w:rPr>
          <w:rFonts w:ascii="Times New Roman" w:eastAsia="Times New Roman" w:hAnsi="Times New Roman" w:cs="Times New Roman"/>
          <w:color w:val="000000"/>
          <w:sz w:val="23"/>
          <w:szCs w:val="23"/>
          <w:lang w:eastAsia="uk-UA"/>
        </w:rPr>
        <w:t>я вакантних посад суддів місцевих загальних судів (далі - Умови).</w:t>
      </w:r>
    </w:p>
    <w:p w:rsidR="000673BE" w:rsidRPr="005A320C"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До Комісії звернулася </w:t>
      </w:r>
      <w:r w:rsidRPr="005A320C">
        <w:rPr>
          <w:rFonts w:ascii="Times New Roman" w:eastAsia="Times New Roman" w:hAnsi="Times New Roman" w:cs="Times New Roman"/>
          <w:color w:val="000000"/>
          <w:sz w:val="23"/>
          <w:szCs w:val="23"/>
          <w:lang w:val="ru-RU" w:eastAsia="uk-UA"/>
        </w:rPr>
        <w:t xml:space="preserve">Касьян </w:t>
      </w:r>
      <w:r w:rsidRPr="005A320C">
        <w:rPr>
          <w:rFonts w:ascii="Times New Roman" w:eastAsia="Times New Roman" w:hAnsi="Times New Roman" w:cs="Times New Roman"/>
          <w:color w:val="000000"/>
          <w:sz w:val="23"/>
          <w:szCs w:val="23"/>
          <w:lang w:eastAsia="uk-UA"/>
        </w:rPr>
        <w:t>А.В.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0673BE" w:rsidRDefault="000673BE"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Рішенням Комісії від 19 липня 2019 року № 101/дс-19 </w:t>
      </w:r>
      <w:r w:rsidRPr="005A320C">
        <w:rPr>
          <w:rFonts w:ascii="Times New Roman" w:eastAsia="Times New Roman" w:hAnsi="Times New Roman" w:cs="Times New Roman"/>
          <w:color w:val="000000"/>
          <w:sz w:val="23"/>
          <w:szCs w:val="23"/>
          <w:lang w:val="ru-RU" w:eastAsia="uk-UA"/>
        </w:rPr>
        <w:t xml:space="preserve">Касьян </w:t>
      </w:r>
      <w:r w:rsidRPr="005A320C">
        <w:rPr>
          <w:rFonts w:ascii="Times New Roman" w:eastAsia="Times New Roman" w:hAnsi="Times New Roman" w:cs="Times New Roman"/>
          <w:color w:val="000000"/>
          <w:sz w:val="23"/>
          <w:szCs w:val="23"/>
          <w:lang w:eastAsia="uk-UA"/>
        </w:rPr>
        <w:t>А.В. допущено до участі в оголошеному Комісією 02 липня 2019 року конкурсі на зайняття вакантних посад суддів</w:t>
      </w:r>
    </w:p>
    <w:p w:rsidR="005A320C" w:rsidRDefault="005A320C" w:rsidP="000673BE">
      <w:pPr>
        <w:widowControl w:val="0"/>
        <w:spacing w:after="0" w:line="278" w:lineRule="exact"/>
        <w:ind w:left="20" w:right="20" w:firstLine="700"/>
        <w:jc w:val="both"/>
        <w:rPr>
          <w:rFonts w:ascii="Times New Roman" w:eastAsia="Times New Roman" w:hAnsi="Times New Roman" w:cs="Times New Roman"/>
          <w:color w:val="000000"/>
          <w:sz w:val="23"/>
          <w:szCs w:val="23"/>
          <w:lang w:eastAsia="uk-UA"/>
        </w:rPr>
      </w:pPr>
    </w:p>
    <w:p w:rsidR="005A320C" w:rsidRDefault="005A320C" w:rsidP="005A320C">
      <w:pPr>
        <w:widowControl w:val="0"/>
        <w:spacing w:after="0" w:line="278"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5A320C" w:rsidRPr="005A320C" w:rsidRDefault="005A320C" w:rsidP="005A320C">
      <w:pPr>
        <w:widowControl w:val="0"/>
        <w:spacing w:after="0" w:line="278" w:lineRule="exact"/>
        <w:ind w:left="20" w:right="20" w:firstLine="700"/>
        <w:jc w:val="center"/>
        <w:rPr>
          <w:rFonts w:ascii="Times New Roman" w:eastAsia="Times New Roman" w:hAnsi="Times New Roman" w:cs="Times New Roman"/>
          <w:color w:val="000000"/>
          <w:sz w:val="23"/>
          <w:szCs w:val="23"/>
          <w:lang w:eastAsia="uk-UA"/>
        </w:rPr>
      </w:pPr>
    </w:p>
    <w:p w:rsidR="000673BE" w:rsidRPr="005A320C" w:rsidRDefault="000673BE" w:rsidP="000673BE">
      <w:pPr>
        <w:widowControl w:val="0"/>
        <w:spacing w:after="0" w:line="274" w:lineRule="exact"/>
        <w:ind w:left="20"/>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місцевих загальних судів.</w:t>
      </w:r>
    </w:p>
    <w:p w:rsidR="000673BE" w:rsidRPr="005A320C" w:rsidRDefault="000673BE" w:rsidP="000673B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0673BE" w:rsidRPr="005A320C" w:rsidRDefault="000673BE" w:rsidP="000673B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 xml:space="preserve">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673BE" w:rsidRPr="005A320C" w:rsidRDefault="000673BE" w:rsidP="000673B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 xml:space="preserve">кандидатів на посаду судді Оболонського районного суду міста Києва. </w:t>
      </w:r>
      <w:r w:rsidRPr="005A320C">
        <w:rPr>
          <w:rFonts w:ascii="Times New Roman" w:eastAsia="Times New Roman" w:hAnsi="Times New Roman" w:cs="Times New Roman"/>
          <w:color w:val="000000"/>
          <w:sz w:val="23"/>
          <w:szCs w:val="23"/>
          <w:lang w:val="ru-RU" w:eastAsia="uk-UA"/>
        </w:rPr>
        <w:t xml:space="preserve">Касьян </w:t>
      </w:r>
      <w:r w:rsidRPr="005A320C">
        <w:rPr>
          <w:rFonts w:ascii="Times New Roman" w:eastAsia="Times New Roman" w:hAnsi="Times New Roman" w:cs="Times New Roman"/>
          <w:color w:val="000000"/>
          <w:sz w:val="23"/>
          <w:szCs w:val="23"/>
          <w:lang w:eastAsia="uk-UA"/>
        </w:rPr>
        <w:t xml:space="preserve">А.В. займає </w:t>
      </w:r>
      <w:r w:rsidR="005A320C">
        <w:rPr>
          <w:rFonts w:ascii="Times New Roman" w:eastAsia="Times New Roman" w:hAnsi="Times New Roman" w:cs="Times New Roman"/>
          <w:color w:val="000000"/>
          <w:sz w:val="23"/>
          <w:szCs w:val="23"/>
          <w:lang w:eastAsia="uk-UA"/>
        </w:rPr>
        <w:t xml:space="preserve">          </w:t>
      </w:r>
      <w:r w:rsidRPr="005A320C">
        <w:rPr>
          <w:rFonts w:ascii="Times New Roman" w:eastAsia="Times New Roman" w:hAnsi="Times New Roman" w:cs="Times New Roman"/>
          <w:color w:val="000000"/>
          <w:sz w:val="23"/>
          <w:szCs w:val="23"/>
          <w:lang w:eastAsia="uk-UA"/>
        </w:rPr>
        <w:t>5 (</w:t>
      </w:r>
      <w:proofErr w:type="gramStart"/>
      <w:r w:rsidRPr="005A320C">
        <w:rPr>
          <w:rFonts w:ascii="Times New Roman" w:eastAsia="Times New Roman" w:hAnsi="Times New Roman" w:cs="Times New Roman"/>
          <w:color w:val="000000"/>
          <w:sz w:val="23"/>
          <w:szCs w:val="23"/>
          <w:lang w:eastAsia="uk-UA"/>
        </w:rPr>
        <w:t>п’яту</w:t>
      </w:r>
      <w:proofErr w:type="gramEnd"/>
      <w:r w:rsidRPr="005A320C">
        <w:rPr>
          <w:rFonts w:ascii="Times New Roman" w:eastAsia="Times New Roman" w:hAnsi="Times New Roman" w:cs="Times New Roman"/>
          <w:color w:val="000000"/>
          <w:sz w:val="23"/>
          <w:szCs w:val="23"/>
          <w:lang w:eastAsia="uk-UA"/>
        </w:rPr>
        <w:t>) позицію в рейтингу на посаду судді зазначеного суду.</w:t>
      </w:r>
    </w:p>
    <w:p w:rsidR="000673BE" w:rsidRPr="005A320C" w:rsidRDefault="000673BE" w:rsidP="000673BE">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6 (шести) посад суддів до Оболонського районного суду міста Києва, а кандидат займає 5 (п’яту) позицію в рейтингу. Комісія </w:t>
      </w:r>
      <w:proofErr w:type="spellStart"/>
      <w:r w:rsidRPr="005A320C">
        <w:rPr>
          <w:rFonts w:ascii="Times New Roman" w:eastAsia="Times New Roman" w:hAnsi="Times New Roman" w:cs="Times New Roman"/>
          <w:color w:val="000000"/>
          <w:sz w:val="23"/>
          <w:szCs w:val="23"/>
          <w:lang w:eastAsia="uk-UA"/>
        </w:rPr>
        <w:t>вваясає</w:t>
      </w:r>
      <w:proofErr w:type="spellEnd"/>
      <w:r w:rsidRPr="005A320C">
        <w:rPr>
          <w:rFonts w:ascii="Times New Roman" w:eastAsia="Times New Roman" w:hAnsi="Times New Roman" w:cs="Times New Roman"/>
          <w:color w:val="000000"/>
          <w:sz w:val="23"/>
          <w:szCs w:val="23"/>
          <w:lang w:eastAsia="uk-UA"/>
        </w:rPr>
        <w:t xml:space="preserve"> за необхідне </w:t>
      </w:r>
      <w:proofErr w:type="spellStart"/>
      <w:r w:rsidRPr="005A320C">
        <w:rPr>
          <w:rFonts w:ascii="Times New Roman" w:eastAsia="Times New Roman" w:hAnsi="Times New Roman" w:cs="Times New Roman"/>
          <w:color w:val="000000"/>
          <w:sz w:val="23"/>
          <w:szCs w:val="23"/>
          <w:lang w:eastAsia="uk-UA"/>
        </w:rPr>
        <w:t>внести</w:t>
      </w:r>
      <w:proofErr w:type="spellEnd"/>
      <w:r w:rsidRPr="005A320C">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r w:rsidRPr="005A320C">
        <w:rPr>
          <w:rFonts w:ascii="Times New Roman" w:eastAsia="Times New Roman" w:hAnsi="Times New Roman" w:cs="Times New Roman"/>
          <w:color w:val="000000"/>
          <w:sz w:val="23"/>
          <w:szCs w:val="23"/>
          <w:lang w:val="ru-RU" w:eastAsia="uk-UA"/>
        </w:rPr>
        <w:t xml:space="preserve">Касьян </w:t>
      </w:r>
      <w:proofErr w:type="spellStart"/>
      <w:r w:rsidRPr="005A320C">
        <w:rPr>
          <w:rFonts w:ascii="Times New Roman" w:eastAsia="Times New Roman" w:hAnsi="Times New Roman" w:cs="Times New Roman"/>
          <w:color w:val="000000"/>
          <w:sz w:val="23"/>
          <w:szCs w:val="23"/>
          <w:lang w:eastAsia="uk-UA"/>
        </w:rPr>
        <w:t>Аліни</w:t>
      </w:r>
      <w:proofErr w:type="spellEnd"/>
      <w:r w:rsidRPr="005A320C">
        <w:rPr>
          <w:rFonts w:ascii="Times New Roman" w:eastAsia="Times New Roman" w:hAnsi="Times New Roman" w:cs="Times New Roman"/>
          <w:color w:val="000000"/>
          <w:sz w:val="23"/>
          <w:szCs w:val="23"/>
          <w:lang w:eastAsia="uk-UA"/>
        </w:rPr>
        <w:t xml:space="preserve"> Вікторівни на посаду судді Оболонського районного суду міста Києва.</w:t>
      </w:r>
    </w:p>
    <w:p w:rsidR="000673BE" w:rsidRPr="005A320C" w:rsidRDefault="000673BE" w:rsidP="000673BE">
      <w:pPr>
        <w:widowControl w:val="0"/>
        <w:spacing w:after="283" w:line="274" w:lineRule="exact"/>
        <w:ind w:left="20" w:firstLine="700"/>
        <w:jc w:val="both"/>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0673BE" w:rsidRPr="005A320C" w:rsidRDefault="000673BE" w:rsidP="000673BE">
      <w:pPr>
        <w:widowControl w:val="0"/>
        <w:spacing w:after="266" w:line="220" w:lineRule="exact"/>
        <w:ind w:left="5020"/>
        <w:rPr>
          <w:rFonts w:ascii="Times New Roman" w:eastAsia="Times New Roman" w:hAnsi="Times New Roman" w:cs="Times New Roman"/>
          <w:color w:val="000000"/>
          <w:sz w:val="23"/>
          <w:szCs w:val="23"/>
          <w:lang w:eastAsia="uk-UA"/>
        </w:rPr>
      </w:pPr>
      <w:r w:rsidRPr="005A320C">
        <w:rPr>
          <w:rFonts w:ascii="Times New Roman" w:eastAsia="Times New Roman" w:hAnsi="Times New Roman" w:cs="Times New Roman"/>
          <w:color w:val="000000"/>
          <w:sz w:val="23"/>
          <w:szCs w:val="23"/>
          <w:lang w:eastAsia="uk-UA"/>
        </w:rPr>
        <w:t>вирішила:</w:t>
      </w:r>
    </w:p>
    <w:p w:rsidR="001055C0" w:rsidRPr="005A320C" w:rsidRDefault="000673BE" w:rsidP="000673BE">
      <w:pPr>
        <w:spacing w:after="0" w:line="240" w:lineRule="auto"/>
        <w:ind w:right="20"/>
        <w:jc w:val="both"/>
        <w:rPr>
          <w:rFonts w:ascii="Times New Roman" w:eastAsia="Courier New" w:hAnsi="Times New Roman" w:cs="Times New Roman"/>
          <w:color w:val="000000"/>
          <w:sz w:val="23"/>
          <w:szCs w:val="23"/>
          <w:lang w:eastAsia="uk-UA"/>
        </w:rPr>
      </w:pPr>
      <w:proofErr w:type="spellStart"/>
      <w:r w:rsidRPr="005A320C">
        <w:rPr>
          <w:rFonts w:ascii="Times New Roman" w:eastAsia="Courier New" w:hAnsi="Times New Roman" w:cs="Times New Roman"/>
          <w:color w:val="000000"/>
          <w:sz w:val="23"/>
          <w:szCs w:val="23"/>
          <w:lang w:eastAsia="uk-UA"/>
        </w:rPr>
        <w:t>внести</w:t>
      </w:r>
      <w:proofErr w:type="spellEnd"/>
      <w:r w:rsidRPr="005A320C">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r w:rsidRPr="005A320C">
        <w:rPr>
          <w:rFonts w:ascii="Times New Roman" w:eastAsia="Courier New" w:hAnsi="Times New Roman" w:cs="Times New Roman"/>
          <w:color w:val="000000"/>
          <w:sz w:val="23"/>
          <w:szCs w:val="23"/>
          <w:lang w:val="ru-RU" w:eastAsia="uk-UA"/>
        </w:rPr>
        <w:t xml:space="preserve">Касьян </w:t>
      </w:r>
      <w:proofErr w:type="spellStart"/>
      <w:r w:rsidRPr="005A320C">
        <w:rPr>
          <w:rFonts w:ascii="Times New Roman" w:eastAsia="Courier New" w:hAnsi="Times New Roman" w:cs="Times New Roman"/>
          <w:color w:val="000000"/>
          <w:sz w:val="23"/>
          <w:szCs w:val="23"/>
          <w:lang w:eastAsia="uk-UA"/>
        </w:rPr>
        <w:t>Аліни</w:t>
      </w:r>
      <w:proofErr w:type="spellEnd"/>
      <w:r w:rsidRPr="005A320C">
        <w:rPr>
          <w:rFonts w:ascii="Times New Roman" w:eastAsia="Courier New" w:hAnsi="Times New Roman" w:cs="Times New Roman"/>
          <w:color w:val="000000"/>
          <w:sz w:val="23"/>
          <w:szCs w:val="23"/>
          <w:lang w:eastAsia="uk-UA"/>
        </w:rPr>
        <w:t xml:space="preserve"> Вікторівни на посаду судді Оболонського районного суду міста Києва.</w:t>
      </w:r>
    </w:p>
    <w:p w:rsidR="000673BE" w:rsidRPr="000673BE" w:rsidRDefault="000673BE" w:rsidP="000673BE">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A5C01" w:rsidRDefault="007A5C01" w:rsidP="007A5C01">
      <w:pPr>
        <w:pStyle w:val="21"/>
        <w:shd w:val="clear" w:color="auto" w:fill="auto"/>
        <w:spacing w:after="280" w:line="270" w:lineRule="exact"/>
        <w:rPr>
          <w:color w:val="000000"/>
        </w:rPr>
      </w:pPr>
    </w:p>
    <w:p w:rsidR="005A320C" w:rsidRDefault="005A320C" w:rsidP="0026676E">
      <w:pPr>
        <w:pStyle w:val="21"/>
        <w:shd w:val="clear" w:color="auto" w:fill="auto"/>
        <w:spacing w:after="280" w:line="270" w:lineRule="exact"/>
        <w:ind w:left="20"/>
        <w:rPr>
          <w:color w:val="000000"/>
        </w:rPr>
      </w:pPr>
    </w:p>
    <w:p w:rsidR="005A320C" w:rsidRDefault="005A320C"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181DE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181DE6">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181DE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181DE6">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673BE"/>
    <w:rsid w:val="001055C0"/>
    <w:rsid w:val="00181DE6"/>
    <w:rsid w:val="002661E5"/>
    <w:rsid w:val="0026676E"/>
    <w:rsid w:val="004E69AE"/>
    <w:rsid w:val="00585CD4"/>
    <w:rsid w:val="005A320C"/>
    <w:rsid w:val="005F4D93"/>
    <w:rsid w:val="00704D07"/>
    <w:rsid w:val="007A5C01"/>
    <w:rsid w:val="007B3459"/>
    <w:rsid w:val="0086612F"/>
    <w:rsid w:val="00874B72"/>
    <w:rsid w:val="008B637B"/>
    <w:rsid w:val="00A52E9F"/>
    <w:rsid w:val="00B330A7"/>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8622</Words>
  <Characters>4916</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2020-08-26T12:41:00Z</dcterms:created>
  <dcterms:modified xsi:type="dcterms:W3CDTF">2020-08-27T12:21:00Z</dcterms:modified>
</cp:coreProperties>
</file>