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A54051">
        <w:rPr>
          <w:bCs/>
          <w:sz w:val="26"/>
          <w:szCs w:val="26"/>
          <w:u w:val="single"/>
          <w:lang w:val="uk-UA"/>
        </w:rPr>
        <w:t>100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5F43A7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F376C2" w:rsidRDefault="00F376C2" w:rsidP="005F43A7">
      <w:pPr>
        <w:pStyle w:val="1"/>
        <w:shd w:val="clear" w:color="auto" w:fill="auto"/>
        <w:spacing w:line="240" w:lineRule="auto"/>
        <w:ind w:left="20" w:right="20"/>
        <w:rPr>
          <w:color w:val="000000"/>
          <w:sz w:val="26"/>
          <w:szCs w:val="26"/>
          <w:lang w:val="uk-UA"/>
        </w:rPr>
      </w:pPr>
      <w:r w:rsidRPr="00F376C2">
        <w:rPr>
          <w:color w:val="000000"/>
          <w:sz w:val="26"/>
          <w:szCs w:val="26"/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F43A7" w:rsidRPr="00F376C2" w:rsidRDefault="005F43A7" w:rsidP="005F43A7">
      <w:pPr>
        <w:pStyle w:val="1"/>
        <w:shd w:val="clear" w:color="auto" w:fill="auto"/>
        <w:spacing w:line="240" w:lineRule="auto"/>
        <w:ind w:left="20" w:right="20"/>
        <w:rPr>
          <w:sz w:val="26"/>
          <w:szCs w:val="26"/>
          <w:lang w:val="uk-UA"/>
        </w:rPr>
      </w:pPr>
    </w:p>
    <w:p w:rsidR="00F376C2" w:rsidRDefault="00F376C2" w:rsidP="005F43A7">
      <w:pPr>
        <w:pStyle w:val="1"/>
        <w:shd w:val="clear" w:color="auto" w:fill="auto"/>
        <w:spacing w:line="240" w:lineRule="auto"/>
        <w:ind w:left="20"/>
        <w:rPr>
          <w:color w:val="000000"/>
          <w:sz w:val="26"/>
          <w:szCs w:val="26"/>
          <w:lang w:val="uk-UA"/>
        </w:rPr>
      </w:pPr>
      <w:r w:rsidRPr="00F376C2">
        <w:rPr>
          <w:color w:val="000000"/>
          <w:sz w:val="26"/>
          <w:szCs w:val="26"/>
          <w:lang w:val="uk-UA"/>
        </w:rPr>
        <w:t>головуючого - Гладія С.В.,</w:t>
      </w:r>
    </w:p>
    <w:p w:rsidR="005F43A7" w:rsidRPr="00F376C2" w:rsidRDefault="005F43A7" w:rsidP="005F43A7">
      <w:pPr>
        <w:pStyle w:val="1"/>
        <w:shd w:val="clear" w:color="auto" w:fill="auto"/>
        <w:spacing w:line="240" w:lineRule="auto"/>
        <w:ind w:left="20"/>
        <w:rPr>
          <w:sz w:val="26"/>
          <w:szCs w:val="26"/>
          <w:lang w:val="uk-UA"/>
        </w:rPr>
      </w:pPr>
    </w:p>
    <w:p w:rsidR="00F376C2" w:rsidRDefault="00F376C2" w:rsidP="005F43A7">
      <w:pPr>
        <w:pStyle w:val="1"/>
        <w:shd w:val="clear" w:color="auto" w:fill="auto"/>
        <w:spacing w:line="240" w:lineRule="auto"/>
        <w:ind w:left="20" w:right="20"/>
        <w:rPr>
          <w:color w:val="000000"/>
          <w:sz w:val="26"/>
          <w:szCs w:val="26"/>
          <w:lang w:val="uk-UA"/>
        </w:rPr>
      </w:pPr>
      <w:r w:rsidRPr="00F376C2">
        <w:rPr>
          <w:color w:val="000000"/>
          <w:sz w:val="26"/>
          <w:szCs w:val="26"/>
          <w:lang w:val="uk-UA"/>
        </w:rPr>
        <w:t xml:space="preserve">членів Комісії: </w:t>
      </w:r>
      <w:proofErr w:type="spellStart"/>
      <w:r w:rsidRPr="00F376C2">
        <w:rPr>
          <w:color w:val="000000"/>
          <w:sz w:val="26"/>
          <w:szCs w:val="26"/>
          <w:lang w:val="uk-UA"/>
        </w:rPr>
        <w:t>Бутенка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В.І., Дроздова О.М., </w:t>
      </w:r>
      <w:proofErr w:type="spellStart"/>
      <w:r w:rsidRPr="00F376C2">
        <w:rPr>
          <w:color w:val="000000"/>
          <w:sz w:val="26"/>
          <w:szCs w:val="26"/>
          <w:lang w:val="uk-UA"/>
        </w:rPr>
        <w:t>Заріцької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А.О., </w:t>
      </w:r>
      <w:proofErr w:type="spellStart"/>
      <w:r w:rsidRPr="00F376C2">
        <w:rPr>
          <w:color w:val="000000"/>
          <w:sz w:val="26"/>
          <w:szCs w:val="26"/>
          <w:lang w:val="uk-UA"/>
        </w:rPr>
        <w:t>Макарчука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М.А., Остапця С.Л., </w:t>
      </w:r>
      <w:proofErr w:type="spellStart"/>
      <w:r w:rsidRPr="00F376C2">
        <w:rPr>
          <w:color w:val="000000"/>
          <w:sz w:val="26"/>
          <w:szCs w:val="26"/>
          <w:lang w:val="uk-UA"/>
        </w:rPr>
        <w:t>Сіроша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М.В., </w:t>
      </w:r>
      <w:proofErr w:type="spellStart"/>
      <w:r w:rsidRPr="00F376C2">
        <w:rPr>
          <w:color w:val="000000"/>
          <w:sz w:val="26"/>
          <w:szCs w:val="26"/>
          <w:lang w:val="uk-UA"/>
        </w:rPr>
        <w:t>Солодкова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А.А., </w:t>
      </w:r>
      <w:proofErr w:type="spellStart"/>
      <w:r w:rsidRPr="00F376C2">
        <w:rPr>
          <w:color w:val="000000"/>
          <w:sz w:val="26"/>
          <w:szCs w:val="26"/>
          <w:lang w:val="uk-UA"/>
        </w:rPr>
        <w:t>Тітова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Ю.Г., </w:t>
      </w:r>
      <w:proofErr w:type="spellStart"/>
      <w:r w:rsidRPr="00F376C2">
        <w:rPr>
          <w:color w:val="000000"/>
          <w:sz w:val="26"/>
          <w:szCs w:val="26"/>
          <w:lang w:val="uk-UA"/>
        </w:rPr>
        <w:t>Шилової</w:t>
      </w:r>
      <w:proofErr w:type="spellEnd"/>
      <w:r w:rsidRPr="00F376C2">
        <w:rPr>
          <w:color w:val="000000"/>
          <w:sz w:val="26"/>
          <w:szCs w:val="26"/>
          <w:lang w:val="uk-UA"/>
        </w:rPr>
        <w:t xml:space="preserve"> Т.С.,</w:t>
      </w:r>
    </w:p>
    <w:p w:rsidR="005F43A7" w:rsidRPr="00F376C2" w:rsidRDefault="005F43A7" w:rsidP="005F43A7">
      <w:pPr>
        <w:pStyle w:val="1"/>
        <w:shd w:val="clear" w:color="auto" w:fill="auto"/>
        <w:spacing w:line="240" w:lineRule="auto"/>
        <w:ind w:left="20" w:right="20"/>
        <w:rPr>
          <w:sz w:val="26"/>
          <w:szCs w:val="26"/>
          <w:lang w:val="uk-UA"/>
        </w:rPr>
      </w:pPr>
      <w:bookmarkStart w:id="0" w:name="_GoBack"/>
      <w:bookmarkEnd w:id="0"/>
    </w:p>
    <w:p w:rsidR="00F376C2" w:rsidRPr="00F376C2" w:rsidRDefault="00F376C2" w:rsidP="005F43A7">
      <w:pPr>
        <w:pStyle w:val="1"/>
        <w:shd w:val="clear" w:color="auto" w:fill="auto"/>
        <w:spacing w:after="341" w:line="240" w:lineRule="auto"/>
        <w:ind w:left="20" w:right="20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розглянувши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питання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щодо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рекомендування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Одеського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господарського</w:t>
      </w:r>
      <w:proofErr w:type="spellEnd"/>
      <w:r w:rsidRPr="00F376C2">
        <w:rPr>
          <w:color w:val="000000"/>
          <w:sz w:val="26"/>
          <w:szCs w:val="26"/>
        </w:rPr>
        <w:t xml:space="preserve"> суду </w:t>
      </w:r>
      <w:proofErr w:type="spellStart"/>
      <w:r w:rsidRPr="00F376C2">
        <w:rPr>
          <w:color w:val="000000"/>
          <w:sz w:val="26"/>
          <w:szCs w:val="26"/>
        </w:rPr>
        <w:t>Головея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Віктора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Миколайовича</w:t>
      </w:r>
      <w:proofErr w:type="spellEnd"/>
      <w:r w:rsidRPr="00F376C2">
        <w:rPr>
          <w:color w:val="000000"/>
          <w:sz w:val="26"/>
          <w:szCs w:val="26"/>
        </w:rPr>
        <w:t xml:space="preserve"> для </w:t>
      </w:r>
      <w:proofErr w:type="spellStart"/>
      <w:r w:rsidRPr="00F376C2">
        <w:rPr>
          <w:color w:val="000000"/>
          <w:sz w:val="26"/>
          <w:szCs w:val="26"/>
        </w:rPr>
        <w:t>переведення</w:t>
      </w:r>
      <w:proofErr w:type="spellEnd"/>
      <w:r w:rsidRPr="00F376C2">
        <w:rPr>
          <w:color w:val="000000"/>
          <w:sz w:val="26"/>
          <w:szCs w:val="26"/>
        </w:rPr>
        <w:t xml:space="preserve"> на посаду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до </w:t>
      </w:r>
      <w:proofErr w:type="spellStart"/>
      <w:r w:rsidRPr="00F376C2">
        <w:rPr>
          <w:color w:val="000000"/>
          <w:sz w:val="26"/>
          <w:szCs w:val="26"/>
        </w:rPr>
        <w:t>іншого</w:t>
      </w:r>
      <w:proofErr w:type="spellEnd"/>
      <w:r w:rsidRPr="00F376C2">
        <w:rPr>
          <w:color w:val="000000"/>
          <w:sz w:val="26"/>
          <w:szCs w:val="26"/>
        </w:rPr>
        <w:t xml:space="preserve"> суду того самого </w:t>
      </w:r>
      <w:proofErr w:type="spellStart"/>
      <w:r w:rsidRPr="00F376C2">
        <w:rPr>
          <w:color w:val="000000"/>
          <w:sz w:val="26"/>
          <w:szCs w:val="26"/>
        </w:rPr>
        <w:t>або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нижчого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F376C2">
        <w:rPr>
          <w:color w:val="000000"/>
          <w:sz w:val="26"/>
          <w:szCs w:val="26"/>
        </w:rPr>
        <w:t>р</w:t>
      </w:r>
      <w:proofErr w:type="gramEnd"/>
      <w:r w:rsidRPr="00F376C2">
        <w:rPr>
          <w:color w:val="000000"/>
          <w:sz w:val="26"/>
          <w:szCs w:val="26"/>
        </w:rPr>
        <w:t>івня</w:t>
      </w:r>
      <w:proofErr w:type="spellEnd"/>
      <w:r w:rsidRPr="00F376C2">
        <w:rPr>
          <w:color w:val="000000"/>
          <w:sz w:val="26"/>
          <w:szCs w:val="26"/>
        </w:rPr>
        <w:t xml:space="preserve"> без конкурсу,</w:t>
      </w:r>
    </w:p>
    <w:p w:rsidR="00F376C2" w:rsidRPr="00F376C2" w:rsidRDefault="00F376C2" w:rsidP="00F376C2">
      <w:pPr>
        <w:pStyle w:val="1"/>
        <w:shd w:val="clear" w:color="auto" w:fill="auto"/>
        <w:spacing w:after="306" w:line="270" w:lineRule="exact"/>
        <w:ind w:left="4040"/>
        <w:jc w:val="left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встановила</w:t>
      </w:r>
      <w:proofErr w:type="spellEnd"/>
      <w:r w:rsidRPr="00F376C2">
        <w:rPr>
          <w:color w:val="000000"/>
          <w:sz w:val="26"/>
          <w:szCs w:val="26"/>
        </w:rPr>
        <w:t>: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 w:firstLine="680"/>
        <w:rPr>
          <w:sz w:val="26"/>
          <w:szCs w:val="26"/>
        </w:rPr>
      </w:pPr>
      <w:r w:rsidRPr="00F376C2">
        <w:rPr>
          <w:color w:val="000000"/>
          <w:sz w:val="26"/>
          <w:szCs w:val="26"/>
        </w:rPr>
        <w:t xml:space="preserve">Указом Президента </w:t>
      </w:r>
      <w:proofErr w:type="spellStart"/>
      <w:r w:rsidRPr="00F376C2">
        <w:rPr>
          <w:color w:val="000000"/>
          <w:sz w:val="26"/>
          <w:szCs w:val="26"/>
        </w:rPr>
        <w:t>України</w:t>
      </w:r>
      <w:proofErr w:type="spellEnd"/>
      <w:r w:rsidRPr="00F376C2">
        <w:rPr>
          <w:color w:val="000000"/>
          <w:sz w:val="26"/>
          <w:szCs w:val="26"/>
        </w:rPr>
        <w:t xml:space="preserve"> «Про </w:t>
      </w:r>
      <w:proofErr w:type="spellStart"/>
      <w:r w:rsidRPr="00F376C2">
        <w:rPr>
          <w:color w:val="000000"/>
          <w:sz w:val="26"/>
          <w:szCs w:val="26"/>
        </w:rPr>
        <w:t>ліквідацію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апеляційних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господарських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судів</w:t>
      </w:r>
      <w:proofErr w:type="spellEnd"/>
      <w:r w:rsidRPr="00F376C2">
        <w:rPr>
          <w:color w:val="000000"/>
          <w:sz w:val="26"/>
          <w:szCs w:val="26"/>
        </w:rPr>
        <w:t xml:space="preserve"> та </w:t>
      </w:r>
      <w:proofErr w:type="spellStart"/>
      <w:r w:rsidRPr="00F376C2">
        <w:rPr>
          <w:color w:val="000000"/>
          <w:sz w:val="26"/>
          <w:szCs w:val="26"/>
        </w:rPr>
        <w:t>утворення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апеляційних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господарських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судів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gramStart"/>
      <w:r w:rsidRPr="00F376C2">
        <w:rPr>
          <w:color w:val="000000"/>
          <w:sz w:val="26"/>
          <w:szCs w:val="26"/>
        </w:rPr>
        <w:t>в</w:t>
      </w:r>
      <w:proofErr w:type="gram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апеляційних</w:t>
      </w:r>
      <w:proofErr w:type="spellEnd"/>
      <w:r w:rsidRPr="00F376C2">
        <w:rPr>
          <w:color w:val="000000"/>
          <w:sz w:val="26"/>
          <w:szCs w:val="26"/>
        </w:rPr>
        <w:t xml:space="preserve"> округах» </w:t>
      </w:r>
      <w:r w:rsidR="00A54051">
        <w:rPr>
          <w:color w:val="000000"/>
          <w:sz w:val="26"/>
          <w:szCs w:val="26"/>
          <w:lang w:val="uk-UA"/>
        </w:rPr>
        <w:t xml:space="preserve">         </w:t>
      </w:r>
      <w:proofErr w:type="spellStart"/>
      <w:r w:rsidRPr="00F376C2">
        <w:rPr>
          <w:color w:val="000000"/>
          <w:sz w:val="26"/>
          <w:szCs w:val="26"/>
        </w:rPr>
        <w:t>від</w:t>
      </w:r>
      <w:proofErr w:type="spellEnd"/>
      <w:r w:rsidRPr="00F376C2">
        <w:rPr>
          <w:color w:val="000000"/>
          <w:sz w:val="26"/>
          <w:szCs w:val="26"/>
        </w:rPr>
        <w:t xml:space="preserve"> 29 </w:t>
      </w:r>
      <w:proofErr w:type="spellStart"/>
      <w:r w:rsidRPr="00F376C2">
        <w:rPr>
          <w:color w:val="000000"/>
          <w:sz w:val="26"/>
          <w:szCs w:val="26"/>
        </w:rPr>
        <w:t>грудня</w:t>
      </w:r>
      <w:proofErr w:type="spellEnd"/>
      <w:r w:rsidRPr="00F376C2">
        <w:rPr>
          <w:color w:val="000000"/>
          <w:sz w:val="26"/>
          <w:szCs w:val="26"/>
        </w:rPr>
        <w:t xml:space="preserve"> 2017 року № 454/2017 </w:t>
      </w:r>
      <w:proofErr w:type="spellStart"/>
      <w:r w:rsidRPr="00F376C2">
        <w:rPr>
          <w:color w:val="000000"/>
          <w:sz w:val="26"/>
          <w:szCs w:val="26"/>
        </w:rPr>
        <w:t>ліквідовано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Одеський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господарський</w:t>
      </w:r>
      <w:proofErr w:type="spellEnd"/>
      <w:r w:rsidRPr="00F376C2">
        <w:rPr>
          <w:color w:val="000000"/>
          <w:sz w:val="26"/>
          <w:szCs w:val="26"/>
        </w:rPr>
        <w:t xml:space="preserve"> суд та </w:t>
      </w:r>
      <w:proofErr w:type="spellStart"/>
      <w:r w:rsidRPr="00F376C2">
        <w:rPr>
          <w:color w:val="000000"/>
          <w:sz w:val="26"/>
          <w:szCs w:val="26"/>
        </w:rPr>
        <w:t>утворено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Південно-західний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r w:rsidR="00A54051">
        <w:rPr>
          <w:color w:val="000000"/>
          <w:sz w:val="26"/>
          <w:szCs w:val="26"/>
          <w:lang w:val="uk-UA"/>
        </w:rPr>
        <w:t xml:space="preserve">     </w:t>
      </w:r>
      <w:r w:rsidRPr="00F376C2">
        <w:rPr>
          <w:color w:val="000000"/>
          <w:sz w:val="26"/>
          <w:szCs w:val="26"/>
        </w:rPr>
        <w:t xml:space="preserve">суд в </w:t>
      </w:r>
      <w:proofErr w:type="spellStart"/>
      <w:r w:rsidRPr="00F376C2">
        <w:rPr>
          <w:color w:val="000000"/>
          <w:sz w:val="26"/>
          <w:szCs w:val="26"/>
        </w:rPr>
        <w:t>апеляційному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окрузі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що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включає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Миколаївську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Одеську</w:t>
      </w:r>
      <w:proofErr w:type="spellEnd"/>
      <w:r w:rsidRPr="00F376C2">
        <w:rPr>
          <w:color w:val="000000"/>
          <w:sz w:val="26"/>
          <w:szCs w:val="26"/>
        </w:rPr>
        <w:t xml:space="preserve"> та </w:t>
      </w:r>
      <w:proofErr w:type="spellStart"/>
      <w:r w:rsidRPr="00F376C2">
        <w:rPr>
          <w:color w:val="000000"/>
          <w:sz w:val="26"/>
          <w:szCs w:val="26"/>
        </w:rPr>
        <w:t>Херсонську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області</w:t>
      </w:r>
      <w:proofErr w:type="spellEnd"/>
      <w:r w:rsidRPr="00F376C2">
        <w:rPr>
          <w:color w:val="000000"/>
          <w:sz w:val="26"/>
          <w:szCs w:val="26"/>
        </w:rPr>
        <w:t xml:space="preserve">, з </w:t>
      </w:r>
      <w:proofErr w:type="spellStart"/>
      <w:r w:rsidRPr="00F376C2">
        <w:rPr>
          <w:color w:val="000000"/>
          <w:sz w:val="26"/>
          <w:szCs w:val="26"/>
        </w:rPr>
        <w:t>місцезнаходженням</w:t>
      </w:r>
      <w:proofErr w:type="spellEnd"/>
      <w:r w:rsidRPr="00F376C2">
        <w:rPr>
          <w:color w:val="000000"/>
          <w:sz w:val="26"/>
          <w:szCs w:val="26"/>
        </w:rPr>
        <w:t xml:space="preserve"> у </w:t>
      </w:r>
      <w:proofErr w:type="spellStart"/>
      <w:r w:rsidRPr="00F376C2">
        <w:rPr>
          <w:color w:val="000000"/>
          <w:sz w:val="26"/>
          <w:szCs w:val="26"/>
        </w:rPr>
        <w:t>мі</w:t>
      </w:r>
      <w:proofErr w:type="gramStart"/>
      <w:r w:rsidRPr="00F376C2">
        <w:rPr>
          <w:color w:val="000000"/>
          <w:sz w:val="26"/>
          <w:szCs w:val="26"/>
        </w:rPr>
        <w:t>ст</w:t>
      </w:r>
      <w:proofErr w:type="gramEnd"/>
      <w:r w:rsidRPr="00F376C2">
        <w:rPr>
          <w:color w:val="000000"/>
          <w:sz w:val="26"/>
          <w:szCs w:val="26"/>
        </w:rPr>
        <w:t>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Одесі</w:t>
      </w:r>
      <w:proofErr w:type="spellEnd"/>
      <w:r w:rsidRPr="00F376C2">
        <w:rPr>
          <w:color w:val="000000"/>
          <w:sz w:val="26"/>
          <w:szCs w:val="26"/>
        </w:rPr>
        <w:t>.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 w:firstLine="680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Частиною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третьою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статті</w:t>
      </w:r>
      <w:proofErr w:type="spellEnd"/>
      <w:r w:rsidRPr="00F376C2">
        <w:rPr>
          <w:color w:val="000000"/>
          <w:sz w:val="26"/>
          <w:szCs w:val="26"/>
        </w:rPr>
        <w:t xml:space="preserve"> 82 Закону </w:t>
      </w:r>
      <w:proofErr w:type="spellStart"/>
      <w:r w:rsidRPr="00F376C2">
        <w:rPr>
          <w:color w:val="000000"/>
          <w:sz w:val="26"/>
          <w:szCs w:val="26"/>
        </w:rPr>
        <w:t>України</w:t>
      </w:r>
      <w:proofErr w:type="spellEnd"/>
      <w:r w:rsidRPr="00F376C2">
        <w:rPr>
          <w:color w:val="000000"/>
          <w:sz w:val="26"/>
          <w:szCs w:val="26"/>
        </w:rPr>
        <w:t xml:space="preserve"> «Про </w:t>
      </w:r>
      <w:proofErr w:type="spellStart"/>
      <w:r w:rsidRPr="00F376C2">
        <w:rPr>
          <w:color w:val="000000"/>
          <w:sz w:val="26"/>
          <w:szCs w:val="26"/>
        </w:rPr>
        <w:t>судоустрій</w:t>
      </w:r>
      <w:proofErr w:type="spellEnd"/>
      <w:r w:rsidRPr="00F376C2">
        <w:rPr>
          <w:color w:val="000000"/>
          <w:sz w:val="26"/>
          <w:szCs w:val="26"/>
        </w:rPr>
        <w:t xml:space="preserve"> і статус </w:t>
      </w:r>
      <w:r w:rsidR="00A54051">
        <w:rPr>
          <w:color w:val="000000"/>
          <w:sz w:val="26"/>
          <w:szCs w:val="26"/>
          <w:lang w:val="uk-UA"/>
        </w:rPr>
        <w:t xml:space="preserve">   </w:t>
      </w:r>
      <w:proofErr w:type="spellStart"/>
      <w:r w:rsidRPr="00F376C2">
        <w:rPr>
          <w:color w:val="000000"/>
          <w:sz w:val="26"/>
          <w:szCs w:val="26"/>
        </w:rPr>
        <w:t>суддів</w:t>
      </w:r>
      <w:proofErr w:type="spellEnd"/>
      <w:r w:rsidRPr="00F376C2">
        <w:rPr>
          <w:color w:val="000000"/>
          <w:sz w:val="26"/>
          <w:szCs w:val="26"/>
        </w:rPr>
        <w:t>» (</w:t>
      </w:r>
      <w:proofErr w:type="spellStart"/>
      <w:r w:rsidRPr="00F376C2">
        <w:rPr>
          <w:color w:val="000000"/>
          <w:sz w:val="26"/>
          <w:szCs w:val="26"/>
        </w:rPr>
        <w:t>далі</w:t>
      </w:r>
      <w:proofErr w:type="spellEnd"/>
      <w:r w:rsidRPr="00F376C2">
        <w:rPr>
          <w:color w:val="000000"/>
          <w:sz w:val="26"/>
          <w:szCs w:val="26"/>
        </w:rPr>
        <w:t xml:space="preserve"> - Закон) </w:t>
      </w:r>
      <w:proofErr w:type="spellStart"/>
      <w:r w:rsidRPr="00F376C2">
        <w:rPr>
          <w:color w:val="000000"/>
          <w:sz w:val="26"/>
          <w:szCs w:val="26"/>
        </w:rPr>
        <w:t>визначено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що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переведення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на посаду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до </w:t>
      </w:r>
      <w:r w:rsidR="00A54051">
        <w:rPr>
          <w:color w:val="000000"/>
          <w:sz w:val="26"/>
          <w:szCs w:val="26"/>
          <w:lang w:val="uk-UA"/>
        </w:rPr>
        <w:t xml:space="preserve">       </w:t>
      </w:r>
      <w:proofErr w:type="spellStart"/>
      <w:r w:rsidRPr="00F376C2">
        <w:rPr>
          <w:color w:val="000000"/>
          <w:sz w:val="26"/>
          <w:szCs w:val="26"/>
        </w:rPr>
        <w:t>іншого</w:t>
      </w:r>
      <w:proofErr w:type="spellEnd"/>
      <w:r w:rsidRPr="00F376C2">
        <w:rPr>
          <w:color w:val="000000"/>
          <w:sz w:val="26"/>
          <w:szCs w:val="26"/>
        </w:rPr>
        <w:t xml:space="preserve"> суду того самого </w:t>
      </w:r>
      <w:proofErr w:type="spellStart"/>
      <w:r w:rsidRPr="00F376C2">
        <w:rPr>
          <w:color w:val="000000"/>
          <w:sz w:val="26"/>
          <w:szCs w:val="26"/>
        </w:rPr>
        <w:t>або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нижчого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F376C2">
        <w:rPr>
          <w:color w:val="000000"/>
          <w:sz w:val="26"/>
          <w:szCs w:val="26"/>
        </w:rPr>
        <w:t>р</w:t>
      </w:r>
      <w:proofErr w:type="gramEnd"/>
      <w:r w:rsidRPr="00F376C2">
        <w:rPr>
          <w:color w:val="000000"/>
          <w:sz w:val="26"/>
          <w:szCs w:val="26"/>
        </w:rPr>
        <w:t>івня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може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здійснюватися</w:t>
      </w:r>
      <w:proofErr w:type="spellEnd"/>
      <w:r w:rsidRPr="00F376C2">
        <w:rPr>
          <w:color w:val="000000"/>
          <w:sz w:val="26"/>
          <w:szCs w:val="26"/>
        </w:rPr>
        <w:t xml:space="preserve"> без конкурсу </w:t>
      </w:r>
      <w:r w:rsidR="00A54051">
        <w:rPr>
          <w:color w:val="000000"/>
          <w:sz w:val="26"/>
          <w:szCs w:val="26"/>
          <w:lang w:val="uk-UA"/>
        </w:rPr>
        <w:t xml:space="preserve">   </w:t>
      </w:r>
      <w:proofErr w:type="spellStart"/>
      <w:r w:rsidRPr="00F376C2">
        <w:rPr>
          <w:color w:val="000000"/>
          <w:sz w:val="26"/>
          <w:szCs w:val="26"/>
        </w:rPr>
        <w:t>тільки</w:t>
      </w:r>
      <w:proofErr w:type="spellEnd"/>
      <w:r w:rsidRPr="00F376C2">
        <w:rPr>
          <w:color w:val="000000"/>
          <w:sz w:val="26"/>
          <w:szCs w:val="26"/>
        </w:rPr>
        <w:t xml:space="preserve"> у </w:t>
      </w:r>
      <w:proofErr w:type="spellStart"/>
      <w:r w:rsidRPr="00F376C2">
        <w:rPr>
          <w:color w:val="000000"/>
          <w:sz w:val="26"/>
          <w:szCs w:val="26"/>
        </w:rPr>
        <w:t>випадках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реорганізації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ліквідації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або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припинення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роботи</w:t>
      </w:r>
      <w:proofErr w:type="spellEnd"/>
      <w:r w:rsidRPr="00F376C2">
        <w:rPr>
          <w:color w:val="000000"/>
          <w:sz w:val="26"/>
          <w:szCs w:val="26"/>
        </w:rPr>
        <w:t xml:space="preserve"> суду, в </w:t>
      </w:r>
      <w:proofErr w:type="spellStart"/>
      <w:r w:rsidRPr="00F376C2">
        <w:rPr>
          <w:color w:val="000000"/>
          <w:sz w:val="26"/>
          <w:szCs w:val="26"/>
        </w:rPr>
        <w:t>якому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такий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обіймає</w:t>
      </w:r>
      <w:proofErr w:type="spellEnd"/>
      <w:r w:rsidRPr="00F376C2">
        <w:rPr>
          <w:color w:val="000000"/>
          <w:sz w:val="26"/>
          <w:szCs w:val="26"/>
        </w:rPr>
        <w:t xml:space="preserve"> посаду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>.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 w:firstLine="680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Згідно</w:t>
      </w:r>
      <w:proofErr w:type="spellEnd"/>
      <w:r w:rsidRPr="00F376C2">
        <w:rPr>
          <w:color w:val="000000"/>
          <w:sz w:val="26"/>
          <w:szCs w:val="26"/>
        </w:rPr>
        <w:t xml:space="preserve"> з пунктом 1 </w:t>
      </w:r>
      <w:proofErr w:type="spellStart"/>
      <w:r w:rsidRPr="00F376C2">
        <w:rPr>
          <w:color w:val="000000"/>
          <w:sz w:val="26"/>
          <w:szCs w:val="26"/>
        </w:rPr>
        <w:t>частини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другої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статті</w:t>
      </w:r>
      <w:proofErr w:type="spellEnd"/>
      <w:r w:rsidRPr="00F376C2">
        <w:rPr>
          <w:color w:val="000000"/>
          <w:sz w:val="26"/>
          <w:szCs w:val="26"/>
        </w:rPr>
        <w:t xml:space="preserve"> 53 Закону </w:t>
      </w:r>
      <w:proofErr w:type="spellStart"/>
      <w:r w:rsidRPr="00F376C2">
        <w:rPr>
          <w:color w:val="000000"/>
          <w:sz w:val="26"/>
          <w:szCs w:val="26"/>
        </w:rPr>
        <w:t>суддю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може</w:t>
      </w:r>
      <w:proofErr w:type="spellEnd"/>
      <w:r w:rsidRPr="00F376C2">
        <w:rPr>
          <w:color w:val="000000"/>
          <w:sz w:val="26"/>
          <w:szCs w:val="26"/>
        </w:rPr>
        <w:t xml:space="preserve"> бути переведено до </w:t>
      </w:r>
      <w:proofErr w:type="spellStart"/>
      <w:r w:rsidRPr="00F376C2">
        <w:rPr>
          <w:color w:val="000000"/>
          <w:sz w:val="26"/>
          <w:szCs w:val="26"/>
        </w:rPr>
        <w:t>іншого</w:t>
      </w:r>
      <w:proofErr w:type="spellEnd"/>
      <w:r w:rsidRPr="00F376C2">
        <w:rPr>
          <w:color w:val="000000"/>
          <w:sz w:val="26"/>
          <w:szCs w:val="26"/>
        </w:rPr>
        <w:t xml:space="preserve"> суду без </w:t>
      </w:r>
      <w:proofErr w:type="spellStart"/>
      <w:r w:rsidRPr="00F376C2">
        <w:rPr>
          <w:color w:val="000000"/>
          <w:sz w:val="26"/>
          <w:szCs w:val="26"/>
        </w:rPr>
        <w:t>його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згоди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gramStart"/>
      <w:r w:rsidRPr="00F376C2">
        <w:rPr>
          <w:color w:val="000000"/>
          <w:sz w:val="26"/>
          <w:szCs w:val="26"/>
        </w:rPr>
        <w:t>у</w:t>
      </w:r>
      <w:proofErr w:type="gram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разі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реорганізації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ліквідації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або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припинення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роботи</w:t>
      </w:r>
      <w:proofErr w:type="spellEnd"/>
      <w:r w:rsidRPr="00F376C2">
        <w:rPr>
          <w:color w:val="000000"/>
          <w:sz w:val="26"/>
          <w:szCs w:val="26"/>
        </w:rPr>
        <w:t xml:space="preserve"> суду.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 w:firstLine="680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Відповідно</w:t>
      </w:r>
      <w:proofErr w:type="spellEnd"/>
      <w:r w:rsidRPr="00F376C2">
        <w:rPr>
          <w:color w:val="000000"/>
          <w:sz w:val="26"/>
          <w:szCs w:val="26"/>
        </w:rPr>
        <w:t xml:space="preserve"> до </w:t>
      </w:r>
      <w:proofErr w:type="spellStart"/>
      <w:r w:rsidRPr="00F376C2">
        <w:rPr>
          <w:color w:val="000000"/>
          <w:sz w:val="26"/>
          <w:szCs w:val="26"/>
        </w:rPr>
        <w:t>частини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першої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статті</w:t>
      </w:r>
      <w:proofErr w:type="spellEnd"/>
      <w:r w:rsidRPr="00F376C2">
        <w:rPr>
          <w:color w:val="000000"/>
          <w:sz w:val="26"/>
          <w:szCs w:val="26"/>
        </w:rPr>
        <w:t xml:space="preserve"> 93 Закону </w:t>
      </w:r>
      <w:proofErr w:type="spellStart"/>
      <w:r w:rsidRPr="00F376C2">
        <w:rPr>
          <w:color w:val="000000"/>
          <w:sz w:val="26"/>
          <w:szCs w:val="26"/>
        </w:rPr>
        <w:t>Вища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кваліфікаційна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r w:rsidR="00A54051">
        <w:rPr>
          <w:color w:val="000000"/>
          <w:sz w:val="26"/>
          <w:szCs w:val="26"/>
          <w:lang w:val="uk-UA"/>
        </w:rPr>
        <w:t xml:space="preserve">     </w:t>
      </w:r>
      <w:proofErr w:type="spellStart"/>
      <w:r w:rsidRPr="00F376C2">
        <w:rPr>
          <w:color w:val="000000"/>
          <w:sz w:val="26"/>
          <w:szCs w:val="26"/>
        </w:rPr>
        <w:t>комісія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суддів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України</w:t>
      </w:r>
      <w:proofErr w:type="spellEnd"/>
      <w:r w:rsidRPr="00F376C2">
        <w:rPr>
          <w:color w:val="000000"/>
          <w:sz w:val="26"/>
          <w:szCs w:val="26"/>
        </w:rPr>
        <w:t xml:space="preserve"> вносить </w:t>
      </w:r>
      <w:proofErr w:type="spellStart"/>
      <w:r w:rsidRPr="00F376C2">
        <w:rPr>
          <w:color w:val="000000"/>
          <w:sz w:val="26"/>
          <w:szCs w:val="26"/>
        </w:rPr>
        <w:t>рекомендацію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Вищій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раді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правосуддя</w:t>
      </w:r>
      <w:proofErr w:type="spellEnd"/>
      <w:r w:rsidRPr="00F376C2">
        <w:rPr>
          <w:color w:val="000000"/>
          <w:sz w:val="26"/>
          <w:szCs w:val="26"/>
        </w:rPr>
        <w:t xml:space="preserve"> про </w:t>
      </w:r>
      <w:proofErr w:type="spellStart"/>
      <w:r w:rsidRPr="00F376C2">
        <w:rPr>
          <w:color w:val="000000"/>
          <w:sz w:val="26"/>
          <w:szCs w:val="26"/>
        </w:rPr>
        <w:t>переведення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відповідно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gramStart"/>
      <w:r w:rsidRPr="00F376C2">
        <w:rPr>
          <w:color w:val="000000"/>
          <w:sz w:val="26"/>
          <w:szCs w:val="26"/>
        </w:rPr>
        <w:t>до</w:t>
      </w:r>
      <w:proofErr w:type="gramEnd"/>
      <w:r w:rsidRPr="00F376C2">
        <w:rPr>
          <w:color w:val="000000"/>
          <w:sz w:val="26"/>
          <w:szCs w:val="26"/>
        </w:rPr>
        <w:t xml:space="preserve"> Закону.</w:t>
      </w:r>
    </w:p>
    <w:p w:rsidR="00A54051" w:rsidRDefault="00A54051" w:rsidP="00F376C2">
      <w:pPr>
        <w:pStyle w:val="1"/>
        <w:shd w:val="clear" w:color="auto" w:fill="auto"/>
        <w:spacing w:line="322" w:lineRule="exact"/>
        <w:ind w:left="20" w:right="20" w:firstLine="700"/>
        <w:rPr>
          <w:color w:val="000000"/>
          <w:sz w:val="26"/>
          <w:szCs w:val="26"/>
          <w:lang w:val="uk-UA"/>
        </w:rPr>
      </w:pPr>
    </w:p>
    <w:p w:rsidR="00A54051" w:rsidRDefault="00A54051" w:rsidP="00F376C2">
      <w:pPr>
        <w:pStyle w:val="1"/>
        <w:shd w:val="clear" w:color="auto" w:fill="auto"/>
        <w:spacing w:line="322" w:lineRule="exact"/>
        <w:ind w:left="20" w:right="20" w:firstLine="700"/>
        <w:rPr>
          <w:color w:val="000000"/>
          <w:sz w:val="26"/>
          <w:szCs w:val="26"/>
          <w:lang w:val="uk-UA"/>
        </w:rPr>
      </w:pPr>
    </w:p>
    <w:p w:rsidR="00A54051" w:rsidRDefault="00A54051" w:rsidP="00F376C2">
      <w:pPr>
        <w:pStyle w:val="1"/>
        <w:shd w:val="clear" w:color="auto" w:fill="auto"/>
        <w:spacing w:line="322" w:lineRule="exact"/>
        <w:ind w:left="20" w:right="20" w:firstLine="700"/>
        <w:rPr>
          <w:color w:val="000000"/>
          <w:sz w:val="26"/>
          <w:szCs w:val="26"/>
          <w:lang w:val="uk-UA"/>
        </w:rPr>
      </w:pPr>
    </w:p>
    <w:p w:rsidR="00F376C2" w:rsidRPr="00A54051" w:rsidRDefault="00F376C2" w:rsidP="00F376C2">
      <w:pPr>
        <w:pStyle w:val="1"/>
        <w:shd w:val="clear" w:color="auto" w:fill="auto"/>
        <w:spacing w:line="322" w:lineRule="exact"/>
        <w:ind w:left="20" w:right="20" w:firstLine="700"/>
        <w:rPr>
          <w:sz w:val="26"/>
          <w:szCs w:val="26"/>
          <w:lang w:val="uk-UA"/>
        </w:rPr>
      </w:pPr>
      <w:r w:rsidRPr="00A54051">
        <w:rPr>
          <w:color w:val="000000"/>
          <w:sz w:val="26"/>
          <w:szCs w:val="26"/>
          <w:lang w:val="uk-UA"/>
        </w:rPr>
        <w:t xml:space="preserve">Наказом Державної судової адміністрації України від 31 липня 2018 року </w:t>
      </w:r>
      <w:r w:rsidR="00A54051">
        <w:rPr>
          <w:color w:val="000000"/>
          <w:sz w:val="26"/>
          <w:szCs w:val="26"/>
          <w:lang w:val="uk-UA"/>
        </w:rPr>
        <w:t xml:space="preserve">     </w:t>
      </w:r>
      <w:r w:rsidRPr="00A54051">
        <w:rPr>
          <w:color w:val="000000"/>
          <w:sz w:val="26"/>
          <w:szCs w:val="26"/>
          <w:lang w:val="uk-UA"/>
        </w:rPr>
        <w:lastRenderedPageBreak/>
        <w:t>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 w:firstLine="700"/>
        <w:rPr>
          <w:sz w:val="26"/>
          <w:szCs w:val="26"/>
        </w:rPr>
      </w:pPr>
      <w:r w:rsidRPr="00F376C2">
        <w:rPr>
          <w:color w:val="000000"/>
          <w:sz w:val="26"/>
          <w:szCs w:val="26"/>
        </w:rPr>
        <w:t xml:space="preserve">Обговоривши </w:t>
      </w:r>
      <w:proofErr w:type="spellStart"/>
      <w:r w:rsidRPr="00F376C2">
        <w:rPr>
          <w:color w:val="000000"/>
          <w:sz w:val="26"/>
          <w:szCs w:val="26"/>
        </w:rPr>
        <w:t>питання</w:t>
      </w:r>
      <w:proofErr w:type="spellEnd"/>
      <w:r w:rsidRPr="00F376C2">
        <w:rPr>
          <w:color w:val="000000"/>
          <w:sz w:val="26"/>
          <w:szCs w:val="26"/>
        </w:rPr>
        <w:t xml:space="preserve"> порядку денного, </w:t>
      </w:r>
      <w:proofErr w:type="spellStart"/>
      <w:r w:rsidRPr="00F376C2">
        <w:rPr>
          <w:color w:val="000000"/>
          <w:sz w:val="26"/>
          <w:szCs w:val="26"/>
        </w:rPr>
        <w:t>заслухавши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доповідача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Комісія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дійшла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висновку</w:t>
      </w:r>
      <w:proofErr w:type="spellEnd"/>
      <w:r w:rsidRPr="00F376C2">
        <w:rPr>
          <w:color w:val="000000"/>
          <w:sz w:val="26"/>
          <w:szCs w:val="26"/>
        </w:rPr>
        <w:t xml:space="preserve"> про </w:t>
      </w:r>
      <w:proofErr w:type="spellStart"/>
      <w:r w:rsidRPr="00F376C2">
        <w:rPr>
          <w:color w:val="000000"/>
          <w:sz w:val="26"/>
          <w:szCs w:val="26"/>
        </w:rPr>
        <w:t>необхідність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переведення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Одеського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господарського</w:t>
      </w:r>
      <w:proofErr w:type="spellEnd"/>
      <w:r w:rsidRPr="00F376C2">
        <w:rPr>
          <w:color w:val="000000"/>
          <w:sz w:val="26"/>
          <w:szCs w:val="26"/>
        </w:rPr>
        <w:t xml:space="preserve"> суду </w:t>
      </w:r>
      <w:proofErr w:type="spellStart"/>
      <w:r w:rsidRPr="00F376C2">
        <w:rPr>
          <w:color w:val="000000"/>
          <w:sz w:val="26"/>
          <w:szCs w:val="26"/>
        </w:rPr>
        <w:t>Головея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Віктора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Миколайовича</w:t>
      </w:r>
      <w:proofErr w:type="spellEnd"/>
      <w:r w:rsidRPr="00F376C2">
        <w:rPr>
          <w:color w:val="000000"/>
          <w:sz w:val="26"/>
          <w:szCs w:val="26"/>
        </w:rPr>
        <w:t xml:space="preserve"> до </w:t>
      </w:r>
      <w:proofErr w:type="spellStart"/>
      <w:r w:rsidRPr="00F376C2">
        <w:rPr>
          <w:color w:val="000000"/>
          <w:sz w:val="26"/>
          <w:szCs w:val="26"/>
        </w:rPr>
        <w:t>утвореного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F376C2">
        <w:rPr>
          <w:color w:val="000000"/>
          <w:sz w:val="26"/>
          <w:szCs w:val="26"/>
        </w:rPr>
        <w:t>П</w:t>
      </w:r>
      <w:proofErr w:type="gramEnd"/>
      <w:r w:rsidRPr="00F376C2">
        <w:rPr>
          <w:color w:val="000000"/>
          <w:sz w:val="26"/>
          <w:szCs w:val="26"/>
        </w:rPr>
        <w:t>івденно</w:t>
      </w:r>
      <w:proofErr w:type="spellEnd"/>
      <w:r w:rsidRPr="00F376C2">
        <w:rPr>
          <w:color w:val="000000"/>
          <w:sz w:val="26"/>
          <w:szCs w:val="26"/>
        </w:rPr>
        <w:t xml:space="preserve">- </w:t>
      </w:r>
      <w:proofErr w:type="spellStart"/>
      <w:r w:rsidRPr="00F376C2">
        <w:rPr>
          <w:color w:val="000000"/>
          <w:sz w:val="26"/>
          <w:szCs w:val="26"/>
        </w:rPr>
        <w:t>західного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господарського</w:t>
      </w:r>
      <w:proofErr w:type="spellEnd"/>
      <w:r w:rsidRPr="00F376C2">
        <w:rPr>
          <w:color w:val="000000"/>
          <w:sz w:val="26"/>
          <w:szCs w:val="26"/>
        </w:rPr>
        <w:t xml:space="preserve"> суду.</w:t>
      </w:r>
    </w:p>
    <w:p w:rsidR="00F376C2" w:rsidRPr="00F376C2" w:rsidRDefault="00F376C2" w:rsidP="00F376C2">
      <w:pPr>
        <w:pStyle w:val="1"/>
        <w:shd w:val="clear" w:color="auto" w:fill="auto"/>
        <w:spacing w:after="341" w:line="322" w:lineRule="exact"/>
        <w:ind w:left="20" w:right="20" w:firstLine="700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Ураховуючи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викладене</w:t>
      </w:r>
      <w:proofErr w:type="spellEnd"/>
      <w:r w:rsidRPr="00F376C2">
        <w:rPr>
          <w:color w:val="000000"/>
          <w:sz w:val="26"/>
          <w:szCs w:val="26"/>
        </w:rPr>
        <w:t xml:space="preserve">, </w:t>
      </w:r>
      <w:proofErr w:type="spellStart"/>
      <w:r w:rsidRPr="00F376C2">
        <w:rPr>
          <w:color w:val="000000"/>
          <w:sz w:val="26"/>
          <w:szCs w:val="26"/>
        </w:rPr>
        <w:t>керуючись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статтями</w:t>
      </w:r>
      <w:proofErr w:type="spellEnd"/>
      <w:r w:rsidRPr="00F376C2">
        <w:rPr>
          <w:color w:val="000000"/>
          <w:sz w:val="26"/>
          <w:szCs w:val="26"/>
        </w:rPr>
        <w:t xml:space="preserve"> 53, 82, 93, 101 Закону, </w:t>
      </w:r>
      <w:proofErr w:type="spellStart"/>
      <w:r w:rsidRPr="00F376C2">
        <w:rPr>
          <w:color w:val="000000"/>
          <w:sz w:val="26"/>
          <w:szCs w:val="26"/>
        </w:rPr>
        <w:t>Вища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кваліфікаційна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комі</w:t>
      </w:r>
      <w:proofErr w:type="gramStart"/>
      <w:r w:rsidRPr="00F376C2">
        <w:rPr>
          <w:color w:val="000000"/>
          <w:sz w:val="26"/>
          <w:szCs w:val="26"/>
        </w:rPr>
        <w:t>с</w:t>
      </w:r>
      <w:proofErr w:type="gramEnd"/>
      <w:r w:rsidRPr="00F376C2">
        <w:rPr>
          <w:color w:val="000000"/>
          <w:sz w:val="26"/>
          <w:szCs w:val="26"/>
        </w:rPr>
        <w:t>ія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суддів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України</w:t>
      </w:r>
      <w:proofErr w:type="spellEnd"/>
    </w:p>
    <w:p w:rsidR="00F376C2" w:rsidRPr="00F376C2" w:rsidRDefault="00F376C2" w:rsidP="00F376C2">
      <w:pPr>
        <w:pStyle w:val="1"/>
        <w:shd w:val="clear" w:color="auto" w:fill="auto"/>
        <w:spacing w:after="311" w:line="270" w:lineRule="exact"/>
        <w:ind w:right="20"/>
        <w:jc w:val="center"/>
        <w:rPr>
          <w:sz w:val="26"/>
          <w:szCs w:val="26"/>
        </w:rPr>
      </w:pPr>
      <w:proofErr w:type="spellStart"/>
      <w:r w:rsidRPr="00F376C2">
        <w:rPr>
          <w:color w:val="000000"/>
          <w:sz w:val="26"/>
          <w:szCs w:val="26"/>
        </w:rPr>
        <w:t>вирішила</w:t>
      </w:r>
      <w:proofErr w:type="spellEnd"/>
      <w:r w:rsidRPr="00F376C2">
        <w:rPr>
          <w:color w:val="000000"/>
          <w:sz w:val="26"/>
          <w:szCs w:val="26"/>
        </w:rPr>
        <w:t>: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/>
        <w:rPr>
          <w:color w:val="000000"/>
          <w:sz w:val="26"/>
          <w:szCs w:val="26"/>
          <w:lang w:val="uk-UA"/>
        </w:rPr>
      </w:pPr>
      <w:proofErr w:type="spellStart"/>
      <w:r w:rsidRPr="00F376C2">
        <w:rPr>
          <w:color w:val="000000"/>
          <w:sz w:val="26"/>
          <w:szCs w:val="26"/>
        </w:rPr>
        <w:t>рекомендувати</w:t>
      </w:r>
      <w:proofErr w:type="spellEnd"/>
      <w:r w:rsidRPr="00F376C2">
        <w:rPr>
          <w:color w:val="000000"/>
          <w:sz w:val="26"/>
          <w:szCs w:val="26"/>
        </w:rPr>
        <w:t xml:space="preserve"> для </w:t>
      </w:r>
      <w:proofErr w:type="spellStart"/>
      <w:r w:rsidRPr="00F376C2">
        <w:rPr>
          <w:color w:val="000000"/>
          <w:sz w:val="26"/>
          <w:szCs w:val="26"/>
        </w:rPr>
        <w:t>переведення</w:t>
      </w:r>
      <w:proofErr w:type="spellEnd"/>
      <w:r w:rsidRPr="00F376C2">
        <w:rPr>
          <w:color w:val="000000"/>
          <w:sz w:val="26"/>
          <w:szCs w:val="26"/>
        </w:rPr>
        <w:t xml:space="preserve"> на посаду </w:t>
      </w:r>
      <w:proofErr w:type="spellStart"/>
      <w:r w:rsidRPr="00F376C2">
        <w:rPr>
          <w:color w:val="000000"/>
          <w:sz w:val="26"/>
          <w:szCs w:val="26"/>
        </w:rPr>
        <w:t>судді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Південно-західного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r w:rsidR="00A54051">
        <w:rPr>
          <w:color w:val="000000"/>
          <w:sz w:val="26"/>
          <w:szCs w:val="26"/>
          <w:lang w:val="uk-UA"/>
        </w:rPr>
        <w:t xml:space="preserve">     </w:t>
      </w:r>
      <w:proofErr w:type="spellStart"/>
      <w:r w:rsidRPr="00F376C2">
        <w:rPr>
          <w:color w:val="000000"/>
          <w:sz w:val="26"/>
          <w:szCs w:val="26"/>
        </w:rPr>
        <w:t>апеляційного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господарського</w:t>
      </w:r>
      <w:proofErr w:type="spellEnd"/>
      <w:r w:rsidRPr="00F376C2">
        <w:rPr>
          <w:color w:val="000000"/>
          <w:sz w:val="26"/>
          <w:szCs w:val="26"/>
        </w:rPr>
        <w:t xml:space="preserve"> суду </w:t>
      </w:r>
      <w:proofErr w:type="spellStart"/>
      <w:r w:rsidRPr="00F376C2">
        <w:rPr>
          <w:color w:val="000000"/>
          <w:sz w:val="26"/>
          <w:szCs w:val="26"/>
        </w:rPr>
        <w:t>суддю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Одеського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апеляційного</w:t>
      </w:r>
      <w:proofErr w:type="spellEnd"/>
      <w:r w:rsidR="00A54051">
        <w:rPr>
          <w:color w:val="000000"/>
          <w:sz w:val="26"/>
          <w:szCs w:val="26"/>
          <w:lang w:val="uk-UA"/>
        </w:rPr>
        <w:t xml:space="preserve">      </w:t>
      </w:r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господарського</w:t>
      </w:r>
      <w:proofErr w:type="spellEnd"/>
      <w:r w:rsidRPr="00F376C2">
        <w:rPr>
          <w:color w:val="000000"/>
          <w:sz w:val="26"/>
          <w:szCs w:val="26"/>
        </w:rPr>
        <w:t xml:space="preserve"> суду </w:t>
      </w:r>
      <w:proofErr w:type="spellStart"/>
      <w:r w:rsidRPr="00F376C2">
        <w:rPr>
          <w:color w:val="000000"/>
          <w:sz w:val="26"/>
          <w:szCs w:val="26"/>
        </w:rPr>
        <w:t>Головея</w:t>
      </w:r>
      <w:proofErr w:type="spellEnd"/>
      <w:proofErr w:type="gramStart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В</w:t>
      </w:r>
      <w:proofErr w:type="gramEnd"/>
      <w:r w:rsidRPr="00F376C2">
        <w:rPr>
          <w:color w:val="000000"/>
          <w:sz w:val="26"/>
          <w:szCs w:val="26"/>
        </w:rPr>
        <w:t>іктора</w:t>
      </w:r>
      <w:proofErr w:type="spellEnd"/>
      <w:r w:rsidRPr="00F376C2">
        <w:rPr>
          <w:color w:val="000000"/>
          <w:sz w:val="26"/>
          <w:szCs w:val="26"/>
        </w:rPr>
        <w:t xml:space="preserve"> </w:t>
      </w:r>
      <w:proofErr w:type="spellStart"/>
      <w:r w:rsidRPr="00F376C2">
        <w:rPr>
          <w:color w:val="000000"/>
          <w:sz w:val="26"/>
          <w:szCs w:val="26"/>
        </w:rPr>
        <w:t>Миколайовича</w:t>
      </w:r>
      <w:proofErr w:type="spellEnd"/>
      <w:r w:rsidRPr="00F376C2">
        <w:rPr>
          <w:color w:val="000000"/>
          <w:sz w:val="26"/>
          <w:szCs w:val="26"/>
        </w:rPr>
        <w:t>.</w:t>
      </w:r>
    </w:p>
    <w:p w:rsidR="00F376C2" w:rsidRPr="00F376C2" w:rsidRDefault="00F376C2" w:rsidP="00F376C2">
      <w:pPr>
        <w:pStyle w:val="1"/>
        <w:shd w:val="clear" w:color="auto" w:fill="auto"/>
        <w:spacing w:line="322" w:lineRule="exact"/>
        <w:ind w:left="20" w:right="20"/>
        <w:rPr>
          <w:sz w:val="26"/>
          <w:szCs w:val="26"/>
          <w:lang w:val="uk-UA"/>
        </w:rPr>
      </w:pP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3E4A69" w:rsidRDefault="003E4A69" w:rsidP="00A54051">
      <w:pPr>
        <w:shd w:val="clear" w:color="auto" w:fill="FFFFFF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A54051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F073A6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3A6" w:rsidRDefault="00F073A6" w:rsidP="009B4017">
      <w:r>
        <w:separator/>
      </w:r>
    </w:p>
  </w:endnote>
  <w:endnote w:type="continuationSeparator" w:id="0">
    <w:p w:rsidR="00F073A6" w:rsidRDefault="00F073A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3A6" w:rsidRDefault="00F073A6" w:rsidP="009B4017">
      <w:r>
        <w:separator/>
      </w:r>
    </w:p>
  </w:footnote>
  <w:footnote w:type="continuationSeparator" w:id="0">
    <w:p w:rsidR="00F073A6" w:rsidRDefault="00F073A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5F43A7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43A7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35384"/>
    <w:rsid w:val="0075496B"/>
    <w:rsid w:val="00764E3A"/>
    <w:rsid w:val="00784EF1"/>
    <w:rsid w:val="0079511B"/>
    <w:rsid w:val="007A365F"/>
    <w:rsid w:val="007C1D95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051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47CCB"/>
    <w:rsid w:val="00E54CD9"/>
    <w:rsid w:val="00E61669"/>
    <w:rsid w:val="00E70513"/>
    <w:rsid w:val="00E82E56"/>
    <w:rsid w:val="00EC06D8"/>
    <w:rsid w:val="00F073A6"/>
    <w:rsid w:val="00F1615A"/>
    <w:rsid w:val="00F341C2"/>
    <w:rsid w:val="00F35C39"/>
    <w:rsid w:val="00F376C2"/>
    <w:rsid w:val="00F45043"/>
    <w:rsid w:val="00F61105"/>
    <w:rsid w:val="00F94B34"/>
    <w:rsid w:val="00F97F25"/>
    <w:rsid w:val="00FA08E6"/>
    <w:rsid w:val="00FA7BD6"/>
    <w:rsid w:val="00FB19FE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2020-09-14T05:33:00Z</dcterms:created>
  <dcterms:modified xsi:type="dcterms:W3CDTF">2020-09-14T05:39:00Z</dcterms:modified>
</cp:coreProperties>
</file>