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35C39">
        <w:rPr>
          <w:bCs/>
          <w:sz w:val="26"/>
          <w:szCs w:val="26"/>
          <w:u w:val="single"/>
          <w:lang w:val="uk-UA"/>
        </w:rPr>
        <w:t>135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240A3A" w:rsidRDefault="00240A3A" w:rsidP="000E1E51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0E1E51" w:rsidRPr="00240A3A" w:rsidRDefault="000E1E51" w:rsidP="000E1E51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240A3A" w:rsidRDefault="00240A3A" w:rsidP="000E1E51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0E1E51" w:rsidRPr="00240A3A" w:rsidRDefault="000E1E51" w:rsidP="000E1E51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240A3A" w:rsidRDefault="00240A3A" w:rsidP="000E1E51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="00F35C39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="00F35C39">
        <w:rPr>
          <w:color w:val="000000"/>
          <w:sz w:val="27"/>
          <w:szCs w:val="27"/>
          <w:lang w:val="uk-UA" w:eastAsia="uk-UA"/>
        </w:rPr>
        <w:t>Шил</w:t>
      </w:r>
      <w:r w:rsidRPr="00240A3A">
        <w:rPr>
          <w:color w:val="000000"/>
          <w:sz w:val="27"/>
          <w:szCs w:val="27"/>
          <w:lang w:val="uk-UA" w:eastAsia="uk-UA"/>
        </w:rPr>
        <w:t>ової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Т.С.,</w:t>
      </w:r>
    </w:p>
    <w:p w:rsidR="000E1E51" w:rsidRPr="00240A3A" w:rsidRDefault="000E1E51" w:rsidP="000E1E51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240A3A" w:rsidRDefault="00240A3A" w:rsidP="000E1E51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 xml:space="preserve">розглянувши питання щодо рекомендування судді апеляційного суду Дніпропетровської області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Петешенкової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Марини Юріївни для переведення на посаду судді до іншого суду того самого або нижчого рівня без конкурсу,</w:t>
      </w:r>
    </w:p>
    <w:p w:rsidR="000E1E51" w:rsidRPr="00240A3A" w:rsidRDefault="000E1E51" w:rsidP="000E1E51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240A3A" w:rsidRPr="00240A3A" w:rsidRDefault="00240A3A" w:rsidP="000E1E51">
      <w:pPr>
        <w:suppressAutoHyphens w:val="0"/>
        <w:autoSpaceDE/>
        <w:spacing w:after="191"/>
        <w:ind w:right="20"/>
        <w:jc w:val="center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  <w:r w:rsidRPr="00240A3A">
        <w:rPr>
          <w:color w:val="000000"/>
          <w:sz w:val="27"/>
          <w:szCs w:val="27"/>
          <w:lang w:val="uk-UA" w:eastAsia="uk-UA"/>
        </w:rPr>
        <w:t>встановила:</w:t>
      </w:r>
    </w:p>
    <w:p w:rsidR="00240A3A" w:rsidRPr="00240A3A" w:rsidRDefault="00240A3A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 xml:space="preserve">Указом Президента України від 29 грудня 2017 року № 452/2017 </w:t>
      </w:r>
      <w:r w:rsidR="000E1E51">
        <w:rPr>
          <w:color w:val="000000"/>
          <w:sz w:val="27"/>
          <w:szCs w:val="27"/>
          <w:lang w:val="uk-UA" w:eastAsia="uk-UA"/>
        </w:rPr>
        <w:t xml:space="preserve">          </w:t>
      </w:r>
      <w:r w:rsidRPr="00240A3A">
        <w:rPr>
          <w:color w:val="000000"/>
          <w:sz w:val="27"/>
          <w:szCs w:val="27"/>
          <w:lang w:val="uk-UA" w:eastAsia="uk-UA"/>
        </w:rPr>
        <w:t xml:space="preserve">«Про ліквідацію апеляційних судів та утворення апеляційних судів в апеляційних округах» ліквідовано апеляційний суд Дніпропетровської області </w:t>
      </w:r>
      <w:r w:rsidR="000E1E51">
        <w:rPr>
          <w:color w:val="000000"/>
          <w:sz w:val="27"/>
          <w:szCs w:val="27"/>
          <w:lang w:val="uk-UA" w:eastAsia="uk-UA"/>
        </w:rPr>
        <w:t xml:space="preserve">    </w:t>
      </w:r>
      <w:r w:rsidRPr="00240A3A">
        <w:rPr>
          <w:color w:val="000000"/>
          <w:sz w:val="27"/>
          <w:szCs w:val="27"/>
          <w:lang w:val="uk-UA" w:eastAsia="uk-UA"/>
        </w:rPr>
        <w:t>та утворено Дніпровський апеляційний суд в апеляційному окрузі, що включає Дніпропетровську область, з місцезнаходженням у містах Дніпрі та Кривому Розі.</w:t>
      </w:r>
    </w:p>
    <w:p w:rsidR="00240A3A" w:rsidRPr="00240A3A" w:rsidRDefault="00240A3A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0E1E51">
        <w:rPr>
          <w:color w:val="000000"/>
          <w:sz w:val="27"/>
          <w:szCs w:val="27"/>
          <w:lang w:val="uk-UA" w:eastAsia="uk-UA"/>
        </w:rPr>
        <w:t xml:space="preserve">  </w:t>
      </w:r>
      <w:r w:rsidRPr="00240A3A">
        <w:rPr>
          <w:color w:val="000000"/>
          <w:sz w:val="27"/>
          <w:szCs w:val="27"/>
          <w:lang w:val="uk-UA" w:eastAsia="uk-UA"/>
        </w:rP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240A3A" w:rsidRPr="00240A3A" w:rsidRDefault="00240A3A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240A3A" w:rsidRDefault="00240A3A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0E1E51" w:rsidRDefault="000E1E51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0E1E51" w:rsidRDefault="000E1E51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0E1E51" w:rsidRDefault="000E1E51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0E1E51" w:rsidRPr="00240A3A" w:rsidRDefault="000E1E51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240A3A" w:rsidRPr="00240A3A" w:rsidRDefault="00240A3A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lastRenderedPageBreak/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округах», визначено кількість суддів у новоутворених апеляційних судах.</w:t>
      </w:r>
    </w:p>
    <w:p w:rsidR="00240A3A" w:rsidRPr="00240A3A" w:rsidRDefault="00240A3A" w:rsidP="00240A3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Петешенкової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М.Ю. до утвореного Дніпровського апеляційного суду.</w:t>
      </w:r>
    </w:p>
    <w:p w:rsidR="00240A3A" w:rsidRPr="00240A3A" w:rsidRDefault="00240A3A" w:rsidP="00240A3A">
      <w:pPr>
        <w:suppressAutoHyphens w:val="0"/>
        <w:autoSpaceDE/>
        <w:spacing w:after="341"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240A3A" w:rsidRPr="00240A3A" w:rsidRDefault="00240A3A" w:rsidP="00240A3A">
      <w:pPr>
        <w:suppressAutoHyphens w:val="0"/>
        <w:autoSpaceDE/>
        <w:spacing w:after="247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>вирішила:</w:t>
      </w:r>
    </w:p>
    <w:p w:rsidR="00240A3A" w:rsidRPr="00240A3A" w:rsidRDefault="00240A3A" w:rsidP="00240A3A">
      <w:pPr>
        <w:suppressAutoHyphens w:val="0"/>
        <w:autoSpaceDE/>
        <w:spacing w:line="326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240A3A">
        <w:rPr>
          <w:color w:val="000000"/>
          <w:sz w:val="27"/>
          <w:szCs w:val="27"/>
          <w:lang w:val="uk-UA" w:eastAsia="uk-UA"/>
        </w:rPr>
        <w:t xml:space="preserve">рекомендувати для переведення на посаду судді Дніпровського апеляційного суду суддю апеляційного суду Дніпропетровської області </w:t>
      </w:r>
      <w:proofErr w:type="spellStart"/>
      <w:r w:rsidRPr="00240A3A">
        <w:rPr>
          <w:color w:val="000000"/>
          <w:sz w:val="27"/>
          <w:szCs w:val="27"/>
          <w:lang w:val="uk-UA" w:eastAsia="uk-UA"/>
        </w:rPr>
        <w:t>Петешенкову</w:t>
      </w:r>
      <w:proofErr w:type="spellEnd"/>
      <w:r w:rsidRPr="00240A3A">
        <w:rPr>
          <w:color w:val="000000"/>
          <w:sz w:val="27"/>
          <w:szCs w:val="27"/>
          <w:lang w:val="uk-UA" w:eastAsia="uk-UA"/>
        </w:rPr>
        <w:t xml:space="preserve"> </w:t>
      </w:r>
      <w:r w:rsidR="000E1E51">
        <w:rPr>
          <w:color w:val="000000"/>
          <w:sz w:val="27"/>
          <w:szCs w:val="27"/>
          <w:lang w:val="uk-UA" w:eastAsia="uk-UA"/>
        </w:rPr>
        <w:t xml:space="preserve">     </w:t>
      </w:r>
      <w:r w:rsidRPr="00240A3A">
        <w:rPr>
          <w:color w:val="000000"/>
          <w:sz w:val="27"/>
          <w:szCs w:val="27"/>
          <w:lang w:val="uk-UA" w:eastAsia="uk-UA"/>
        </w:rPr>
        <w:t>Марину Юріївну.</w:t>
      </w:r>
    </w:p>
    <w:p w:rsidR="003C1211" w:rsidRPr="00240A3A" w:rsidRDefault="003C1211" w:rsidP="003C121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A69" w:rsidRDefault="003E4A69" w:rsidP="006A465E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0E1E51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B71E84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E84" w:rsidRDefault="00B71E84" w:rsidP="009B4017">
      <w:r>
        <w:separator/>
      </w:r>
    </w:p>
  </w:endnote>
  <w:endnote w:type="continuationSeparator" w:id="0">
    <w:p w:rsidR="00B71E84" w:rsidRDefault="00B71E8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E84" w:rsidRDefault="00B71E84" w:rsidP="009B4017">
      <w:r>
        <w:separator/>
      </w:r>
    </w:p>
  </w:footnote>
  <w:footnote w:type="continuationSeparator" w:id="0">
    <w:p w:rsidR="00B71E84" w:rsidRDefault="00B71E8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E1E51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A1F83"/>
    <w:rsid w:val="000A3377"/>
    <w:rsid w:val="000C3299"/>
    <w:rsid w:val="000E1E51"/>
    <w:rsid w:val="000F4F3A"/>
    <w:rsid w:val="00136D8B"/>
    <w:rsid w:val="00145B42"/>
    <w:rsid w:val="00150730"/>
    <w:rsid w:val="00193DBA"/>
    <w:rsid w:val="00196210"/>
    <w:rsid w:val="001D2E58"/>
    <w:rsid w:val="00225CBD"/>
    <w:rsid w:val="00240A3A"/>
    <w:rsid w:val="00264C48"/>
    <w:rsid w:val="00295B8D"/>
    <w:rsid w:val="00314CAD"/>
    <w:rsid w:val="003541F0"/>
    <w:rsid w:val="00357A43"/>
    <w:rsid w:val="0036785A"/>
    <w:rsid w:val="00394510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16653"/>
    <w:rsid w:val="00531E50"/>
    <w:rsid w:val="00532961"/>
    <w:rsid w:val="00557876"/>
    <w:rsid w:val="005806E1"/>
    <w:rsid w:val="00594577"/>
    <w:rsid w:val="005A4047"/>
    <w:rsid w:val="005B1D33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E5DDE"/>
    <w:rsid w:val="006F14CE"/>
    <w:rsid w:val="006F7ECE"/>
    <w:rsid w:val="00727397"/>
    <w:rsid w:val="0075496B"/>
    <w:rsid w:val="00784EF1"/>
    <w:rsid w:val="0079511B"/>
    <w:rsid w:val="007A365F"/>
    <w:rsid w:val="007E0106"/>
    <w:rsid w:val="007E3DEA"/>
    <w:rsid w:val="007F33AB"/>
    <w:rsid w:val="00835EEF"/>
    <w:rsid w:val="00881375"/>
    <w:rsid w:val="008832E4"/>
    <w:rsid w:val="0088444C"/>
    <w:rsid w:val="008E22FB"/>
    <w:rsid w:val="00936636"/>
    <w:rsid w:val="009559DB"/>
    <w:rsid w:val="00960F6E"/>
    <w:rsid w:val="00984E82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F352B"/>
    <w:rsid w:val="00BF7DA0"/>
    <w:rsid w:val="00C1112E"/>
    <w:rsid w:val="00C50610"/>
    <w:rsid w:val="00C84394"/>
    <w:rsid w:val="00C918A6"/>
    <w:rsid w:val="00C97556"/>
    <w:rsid w:val="00CE5369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35C39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2020-09-11T08:14:00Z</dcterms:created>
  <dcterms:modified xsi:type="dcterms:W3CDTF">2020-09-11T08:24:00Z</dcterms:modified>
</cp:coreProperties>
</file>