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564" w:rsidRPr="00613382" w:rsidRDefault="00B06006" w:rsidP="00A86456">
      <w:pPr>
        <w:pStyle w:val="a3"/>
        <w:tabs>
          <w:tab w:val="left" w:pos="1984"/>
          <w:tab w:val="center" w:pos="4950"/>
          <w:tab w:val="center" w:pos="5089"/>
          <w:tab w:val="left" w:pos="8370"/>
          <w:tab w:val="left" w:pos="8490"/>
        </w:tabs>
        <w:rPr>
          <w:szCs w:val="28"/>
        </w:rPr>
      </w:pPr>
      <w:r w:rsidRPr="00613382">
        <w:rPr>
          <w:b/>
          <w:szCs w:val="28"/>
        </w:rPr>
        <w:t xml:space="preserve">    </w:t>
      </w:r>
      <w:r w:rsidR="00E82564" w:rsidRPr="00613382">
        <w:rPr>
          <w:b/>
          <w:szCs w:val="28"/>
        </w:rPr>
        <w:t xml:space="preserve">Порядок денний                                        </w:t>
      </w:r>
    </w:p>
    <w:p w:rsidR="00E82564" w:rsidRPr="00613382" w:rsidRDefault="006C70AE" w:rsidP="00A86456">
      <w:pPr>
        <w:pStyle w:val="a3"/>
        <w:tabs>
          <w:tab w:val="left" w:pos="1984"/>
          <w:tab w:val="center" w:pos="5089"/>
        </w:tabs>
        <w:rPr>
          <w:b/>
          <w:szCs w:val="28"/>
        </w:rPr>
      </w:pPr>
      <w:r w:rsidRPr="00613382">
        <w:rPr>
          <w:b/>
          <w:szCs w:val="28"/>
        </w:rPr>
        <w:t>4</w:t>
      </w:r>
      <w:r w:rsidR="00B6386F" w:rsidRPr="00613382">
        <w:rPr>
          <w:b/>
          <w:szCs w:val="28"/>
        </w:rPr>
        <w:t>6</w:t>
      </w:r>
      <w:r w:rsidR="00A85A32" w:rsidRPr="00613382">
        <w:rPr>
          <w:b/>
          <w:szCs w:val="28"/>
        </w:rPr>
        <w:t xml:space="preserve"> </w:t>
      </w:r>
      <w:r w:rsidR="00E82564" w:rsidRPr="00613382">
        <w:rPr>
          <w:b/>
          <w:szCs w:val="28"/>
        </w:rPr>
        <w:t>сесії районної ради 7 скликання</w:t>
      </w:r>
    </w:p>
    <w:p w:rsidR="000C18E9" w:rsidRPr="00613382" w:rsidRDefault="000C18E9" w:rsidP="00A8645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2564" w:rsidRPr="00613382" w:rsidRDefault="005B1EBF" w:rsidP="00A8645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1</w:t>
      </w:r>
      <w:r w:rsidR="00B6386F" w:rsidRPr="00613382">
        <w:rPr>
          <w:rFonts w:ascii="Times New Roman" w:hAnsi="Times New Roman"/>
          <w:sz w:val="28"/>
          <w:szCs w:val="28"/>
          <w:lang w:val="uk-UA"/>
        </w:rPr>
        <w:t>6</w:t>
      </w:r>
      <w:r w:rsidRPr="006133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86F" w:rsidRPr="00613382">
        <w:rPr>
          <w:rFonts w:ascii="Times New Roman" w:hAnsi="Times New Roman"/>
          <w:sz w:val="28"/>
          <w:szCs w:val="28"/>
          <w:lang w:val="uk-UA"/>
        </w:rPr>
        <w:t>серпня</w:t>
      </w:r>
      <w:r w:rsidR="00E82564" w:rsidRPr="00613382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A0391B" w:rsidRPr="00613382">
        <w:rPr>
          <w:rFonts w:ascii="Times New Roman" w:hAnsi="Times New Roman"/>
          <w:sz w:val="28"/>
          <w:szCs w:val="28"/>
          <w:lang w:val="uk-UA"/>
        </w:rPr>
        <w:t>8</w:t>
      </w:r>
      <w:r w:rsidR="00E82564" w:rsidRPr="00613382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B9074B" w:rsidRPr="00613382" w:rsidRDefault="00B9074B" w:rsidP="00A86456">
      <w:pPr>
        <w:spacing w:after="0"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C0206E" w:rsidRPr="00A22606" w:rsidRDefault="00C0206E" w:rsidP="00A86456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right="23"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>Про стан законності, боротьби зі злочинністю, охорони громадського порядку на території Вінницького району за І півріччя 2018 року</w:t>
      </w:r>
      <w:r w:rsidR="00E51A94" w:rsidRPr="00A22606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E51A94" w:rsidRPr="00A22606">
        <w:rPr>
          <w:rFonts w:ascii="Times New Roman" w:hAnsi="Times New Roman"/>
          <w:b/>
          <w:i/>
          <w:sz w:val="28"/>
          <w:szCs w:val="28"/>
          <w:lang w:val="uk-UA"/>
        </w:rPr>
        <w:t>рішення не прийнято.</w:t>
      </w:r>
    </w:p>
    <w:p w:rsidR="004B0A4C" w:rsidRPr="00A22606" w:rsidRDefault="00A22606" w:rsidP="00A86456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A22606">
        <w:rPr>
          <w:color w:val="000000" w:themeColor="text1"/>
          <w:sz w:val="28"/>
          <w:szCs w:val="28"/>
          <w:lang w:val="uk-UA"/>
        </w:rPr>
        <w:t xml:space="preserve">№633 </w:t>
      </w:r>
      <w:r w:rsidR="00C0206E" w:rsidRPr="00A22606">
        <w:rPr>
          <w:color w:val="000000" w:themeColor="text1"/>
          <w:sz w:val="28"/>
          <w:szCs w:val="28"/>
          <w:lang w:val="uk-UA"/>
        </w:rPr>
        <w:t>Про стан виконання заходів Комплексної Єдиної правоохоронної програми Вінницького району на 2015-2018 роки за І півріччя 2018 року</w:t>
      </w:r>
      <w:r w:rsidR="004B0A4C" w:rsidRPr="00A22606">
        <w:rPr>
          <w:color w:val="000000" w:themeColor="text1"/>
          <w:sz w:val="28"/>
          <w:szCs w:val="28"/>
          <w:lang w:val="uk-UA"/>
        </w:rPr>
        <w:t>.</w:t>
      </w:r>
    </w:p>
    <w:p w:rsidR="00EA200A" w:rsidRPr="00A22606" w:rsidRDefault="00A22606" w:rsidP="00D055ED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A22606">
        <w:rPr>
          <w:bCs/>
          <w:sz w:val="28"/>
          <w:szCs w:val="28"/>
          <w:lang w:val="uk-UA"/>
        </w:rPr>
        <w:t xml:space="preserve">№634 </w:t>
      </w:r>
      <w:r w:rsidR="00C0206E" w:rsidRPr="00A22606">
        <w:rPr>
          <w:bCs/>
          <w:sz w:val="28"/>
          <w:szCs w:val="28"/>
          <w:lang w:val="uk-UA"/>
        </w:rPr>
        <w:t>Про стан виконання заходів Програми розвитку архівної справи «Вінницького районного Трудового архіву» Вінницької районної ради на 2017-2021 роки</w:t>
      </w:r>
      <w:r w:rsidR="00EA200A" w:rsidRPr="00A22606">
        <w:rPr>
          <w:sz w:val="28"/>
          <w:szCs w:val="28"/>
          <w:bdr w:val="none" w:sz="0" w:space="0" w:color="auto" w:frame="1"/>
          <w:lang w:val="uk-UA"/>
        </w:rPr>
        <w:t>.</w:t>
      </w:r>
    </w:p>
    <w:p w:rsidR="005932D0" w:rsidRPr="00A22606" w:rsidRDefault="00A22606" w:rsidP="00A86456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 xml:space="preserve">№635 </w:t>
      </w:r>
      <w:r w:rsidR="00C0206E" w:rsidRPr="00A22606">
        <w:rPr>
          <w:rFonts w:ascii="Times New Roman" w:hAnsi="Times New Roman"/>
          <w:sz w:val="28"/>
          <w:szCs w:val="28"/>
          <w:lang w:val="uk-UA"/>
        </w:rPr>
        <w:t>Про стан виконання заходів Програми фінансової підтримки Комунальної організації (установи, закладу) «Редакція Вінницької регіональної газети «Подільська зоря» Вінницької районної ради на 2017 - 2018 роки</w:t>
      </w:r>
      <w:r w:rsidR="005932D0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1D3818" w:rsidRPr="00A22606" w:rsidRDefault="00A22606" w:rsidP="00A86456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 xml:space="preserve">№636 </w:t>
      </w:r>
      <w:r w:rsidR="00765BB6" w:rsidRPr="00A22606">
        <w:rPr>
          <w:rFonts w:ascii="Times New Roman" w:hAnsi="Times New Roman"/>
          <w:sz w:val="28"/>
          <w:szCs w:val="28"/>
          <w:lang w:val="uk-UA"/>
        </w:rPr>
        <w:t>Про внесення змін до районної Програми охорони навколишнього природного середовища  у Вінницькому районі на 2017-2020 роки.</w:t>
      </w:r>
    </w:p>
    <w:p w:rsidR="00F9304A" w:rsidRPr="00A22606" w:rsidRDefault="00A22606" w:rsidP="00A86456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bCs/>
          <w:sz w:val="28"/>
          <w:szCs w:val="28"/>
          <w:lang w:val="uk-UA"/>
        </w:rPr>
        <w:t xml:space="preserve">№637 </w:t>
      </w:r>
      <w:r w:rsidR="00765BB6" w:rsidRPr="00A22606">
        <w:rPr>
          <w:rFonts w:ascii="Times New Roman" w:hAnsi="Times New Roman"/>
          <w:bCs/>
          <w:sz w:val="28"/>
          <w:szCs w:val="28"/>
          <w:lang w:val="uk-UA"/>
        </w:rPr>
        <w:t xml:space="preserve">Про внесення змін </w:t>
      </w:r>
      <w:r w:rsidR="00765BB6" w:rsidRPr="00A2260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765BB6" w:rsidRPr="00A22606">
        <w:rPr>
          <w:rFonts w:ascii="Times New Roman" w:hAnsi="Times New Roman"/>
          <w:bCs/>
          <w:sz w:val="28"/>
          <w:szCs w:val="28"/>
          <w:lang w:val="uk-UA"/>
        </w:rPr>
        <w:t>районної Програми розвитку фізичної культури і спорту у Вінницькому районі на 2017-2018 роки</w:t>
      </w:r>
      <w:r w:rsidR="00D71B68" w:rsidRPr="00A2260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13CAB" w:rsidRPr="00A22606" w:rsidRDefault="00A22606" w:rsidP="00A86456">
      <w:pPr>
        <w:pStyle w:val="a7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A22606">
        <w:rPr>
          <w:color w:val="000000"/>
          <w:sz w:val="28"/>
          <w:szCs w:val="28"/>
          <w:lang w:val="uk-UA"/>
        </w:rPr>
        <w:t xml:space="preserve">№638 </w:t>
      </w:r>
      <w:r w:rsidR="00513CAB" w:rsidRPr="00A22606">
        <w:rPr>
          <w:color w:val="000000"/>
          <w:sz w:val="28"/>
          <w:szCs w:val="28"/>
          <w:lang w:val="uk-UA"/>
        </w:rPr>
        <w:t>Про внесення змін до Програми приватизації об’єктів спільної власності територіальних громад сіл, селищ Вінницького району  на 2018 - 2019 роки.</w:t>
      </w:r>
    </w:p>
    <w:p w:rsidR="00513CAB" w:rsidRPr="00A22606" w:rsidRDefault="00A22606" w:rsidP="00A86456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 xml:space="preserve">№639 </w:t>
      </w:r>
      <w:r w:rsidR="00513CAB" w:rsidRPr="00A22606">
        <w:rPr>
          <w:rFonts w:ascii="Times New Roman" w:hAnsi="Times New Roman"/>
          <w:sz w:val="28"/>
          <w:szCs w:val="28"/>
          <w:lang w:val="uk-UA"/>
        </w:rPr>
        <w:t>Про внесення змін до Програми управління майном, що є спільною власністю територіальних громад сіл, селищ району на 2018-2020 роки.</w:t>
      </w:r>
    </w:p>
    <w:p w:rsidR="00AF7FC6" w:rsidRPr="00A22606" w:rsidRDefault="00A22606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 xml:space="preserve">№640 </w:t>
      </w:r>
      <w:hyperlink r:id="rId7" w:history="1">
        <w:r w:rsidR="00513CAB" w:rsidRPr="00A22606">
          <w:rPr>
            <w:rFonts w:ascii="Times New Roman" w:hAnsi="Times New Roman"/>
            <w:sz w:val="28"/>
            <w:szCs w:val="28"/>
            <w:lang w:val="uk-UA"/>
          </w:rPr>
          <w:t>Про затвердження розпоряджень голови районної ради, прийнятих в міжсесійний період</w:t>
        </w:r>
      </w:hyperlink>
      <w:r w:rsidR="00AF7FC6" w:rsidRPr="00A2260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  <w:r w:rsidR="00AF7FC6" w:rsidRPr="00A22606">
        <w:rPr>
          <w:rFonts w:ascii="Times New Roman" w:hAnsi="Times New Roman"/>
          <w:sz w:val="28"/>
          <w:szCs w:val="28"/>
          <w:lang w:val="uk-UA"/>
        </w:rPr>
        <w:t> </w:t>
      </w:r>
    </w:p>
    <w:p w:rsidR="004C2882" w:rsidRPr="00A22606" w:rsidRDefault="00261AAF" w:rsidP="00A86456">
      <w:pPr>
        <w:pStyle w:val="a5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№641 </w:t>
      </w:r>
      <w:r w:rsidR="002B6CD1" w:rsidRPr="00A22606">
        <w:rPr>
          <w:rFonts w:ascii="Times New Roman" w:hAnsi="Times New Roman"/>
          <w:sz w:val="28"/>
          <w:szCs w:val="28"/>
          <w:lang w:val="uk-UA"/>
        </w:rPr>
        <w:t>Про виконання Державного Гімну України в загальноосвітніх навчальних закладах Вінницького району.</w:t>
      </w:r>
    </w:p>
    <w:p w:rsidR="009F0C06" w:rsidRPr="00A22606" w:rsidRDefault="00261AAF" w:rsidP="00A86456">
      <w:pPr>
        <w:pStyle w:val="a3"/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bCs/>
          <w:szCs w:val="28"/>
        </w:rPr>
      </w:pPr>
      <w:r>
        <w:rPr>
          <w:bCs/>
          <w:szCs w:val="28"/>
        </w:rPr>
        <w:t xml:space="preserve">№642 </w:t>
      </w:r>
      <w:r w:rsidR="009F0C06" w:rsidRPr="00A22606">
        <w:rPr>
          <w:bCs/>
          <w:szCs w:val="28"/>
        </w:rPr>
        <w:t>Про внесення змін до складу Громадської ради при Вінницькій районній раді на 2017-2018 роки.</w:t>
      </w:r>
    </w:p>
    <w:p w:rsidR="00E05A37" w:rsidRPr="00A22606" w:rsidRDefault="00261AAF" w:rsidP="00A86456">
      <w:pPr>
        <w:pStyle w:val="a5"/>
        <w:keepNext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№643 </w:t>
      </w:r>
      <w:r w:rsidR="00A03268" w:rsidRPr="00A2260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надання згоди </w:t>
      </w:r>
      <w:r w:rsidR="00D80FE7" w:rsidRPr="00A2260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відділу освіти Вінницької районної державної адміністрації </w:t>
      </w:r>
      <w:r w:rsidR="00A03268" w:rsidRPr="00A22606">
        <w:rPr>
          <w:rFonts w:ascii="Times New Roman" w:hAnsi="Times New Roman"/>
          <w:color w:val="000000"/>
          <w:sz w:val="28"/>
          <w:szCs w:val="28"/>
          <w:lang w:val="uk-UA" w:eastAsia="uk-UA"/>
        </w:rPr>
        <w:t>н</w:t>
      </w:r>
      <w:r w:rsidR="00D80FE7" w:rsidRPr="00A22606">
        <w:rPr>
          <w:rFonts w:ascii="Times New Roman" w:hAnsi="Times New Roman"/>
          <w:color w:val="000000"/>
          <w:sz w:val="28"/>
          <w:szCs w:val="28"/>
          <w:lang w:val="uk-UA" w:eastAsia="uk-UA"/>
        </w:rPr>
        <w:t>а проведення будівельних робіт</w:t>
      </w:r>
      <w:r w:rsidR="00A03268" w:rsidRPr="00A22606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BF6553" w:rsidRPr="00A22606" w:rsidRDefault="00261AAF" w:rsidP="00A86456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63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№644 </w:t>
      </w:r>
      <w:r w:rsidR="00BF6553" w:rsidRPr="00A22606">
        <w:rPr>
          <w:rFonts w:ascii="Times New Roman" w:hAnsi="Times New Roman"/>
          <w:sz w:val="28"/>
          <w:szCs w:val="28"/>
          <w:lang w:val="uk-UA"/>
        </w:rPr>
        <w:t>Про погодження надання частини щорічної основної відпустки директору Комунальної установи «Вінницький районний методичний центр закладів освіти» Вінницької районної ради Наскальній Олені Антонівні</w:t>
      </w:r>
    </w:p>
    <w:p w:rsidR="0007042A" w:rsidRPr="00A22606" w:rsidRDefault="00261AAF" w:rsidP="00A86456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№645 </w:t>
      </w:r>
      <w:r w:rsidR="0007042A" w:rsidRPr="00A22606">
        <w:rPr>
          <w:rFonts w:ascii="Times New Roman" w:hAnsi="Times New Roman"/>
          <w:sz w:val="28"/>
          <w:szCs w:val="28"/>
          <w:lang w:val="uk-UA"/>
        </w:rPr>
        <w:t>Про нову редакцію Статуту Комунальної установи «Вінницький районний методичний центр закладів освіти» Вінницької районної ради.</w:t>
      </w:r>
    </w:p>
    <w:p w:rsidR="0015686C" w:rsidRPr="00A22606" w:rsidRDefault="00261AAF" w:rsidP="00A86456">
      <w:pPr>
        <w:pStyle w:val="a7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№646 </w:t>
      </w:r>
      <w:r w:rsidR="00B65311" w:rsidRPr="00A22606">
        <w:rPr>
          <w:sz w:val="28"/>
          <w:szCs w:val="28"/>
          <w:lang w:val="uk-UA"/>
        </w:rPr>
        <w:t>Про внесення змін до рішення 38 сесії районної ради  №413 від 18.01.2018 року «Про затвердження переліку об’єктів, які є спільною власністю територіальних громад сіл, селищ району, в новій редакції</w:t>
      </w:r>
      <w:r w:rsidR="009F6D4F" w:rsidRPr="00A22606">
        <w:rPr>
          <w:sz w:val="28"/>
          <w:szCs w:val="28"/>
          <w:lang w:val="uk-UA"/>
        </w:rPr>
        <w:t>.</w:t>
      </w:r>
    </w:p>
    <w:p w:rsidR="00DE26D6" w:rsidRPr="00A22606" w:rsidRDefault="00261AAF" w:rsidP="00A86456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№647 </w:t>
      </w:r>
      <w:r w:rsidR="00DE26D6" w:rsidRPr="00A22606">
        <w:rPr>
          <w:rFonts w:ascii="Times New Roman" w:hAnsi="Times New Roman"/>
          <w:sz w:val="28"/>
          <w:szCs w:val="28"/>
          <w:lang w:val="uk-UA"/>
        </w:rPr>
        <w:t>Про затвердження актів приймання-передачі майна, що передається з  спільної власності територіальних громад сіл, селищ району в комунальну власність Сокиринецької та Якушинецької об’єднаних територіальних громад.</w:t>
      </w:r>
    </w:p>
    <w:p w:rsidR="007E197E" w:rsidRPr="00A22606" w:rsidRDefault="00261AAF" w:rsidP="00A86456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56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№648 </w:t>
      </w:r>
      <w:r w:rsidR="007E197E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звітів про незалежну оцінку майна, що є спільною власністю територіальних громад сіл, селищ району.</w:t>
      </w:r>
    </w:p>
    <w:p w:rsidR="0022050B" w:rsidRPr="00A22606" w:rsidRDefault="00261AAF" w:rsidP="00A86456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№649 </w:t>
      </w:r>
      <w:r w:rsidR="0022050B" w:rsidRPr="00A22606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Плану роботи Комунального закладу «Дитячо-юнацька спортивна школа «Десна» Вінницької районної ради на 2018-2019 навчальний рік</w:t>
      </w:r>
      <w:r w:rsidR="00D43F86" w:rsidRPr="00A2260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406C5" w:rsidRPr="00A22606" w:rsidRDefault="00261AAF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2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№650 </w:t>
      </w:r>
      <w:r w:rsidR="003406C5" w:rsidRPr="00A22606">
        <w:rPr>
          <w:rFonts w:ascii="Times New Roman" w:hAnsi="Times New Roman"/>
          <w:sz w:val="28"/>
          <w:szCs w:val="28"/>
          <w:lang w:val="uk-UA"/>
        </w:rPr>
        <w:t>Про затвердження Плану комплектування відділень та обсягу навантаження тренерів-викладачів Комунального закладу «Дитячо-юнацька спортивна школа «Десна» Вінницької районної ради на 2018-2019 навчальний рік.</w:t>
      </w:r>
    </w:p>
    <w:p w:rsidR="006E4A97" w:rsidRPr="00A22606" w:rsidRDefault="0080057B" w:rsidP="00A86456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№651 </w:t>
      </w:r>
      <w:hyperlink r:id="rId8" w:history="1">
        <w:r w:rsidR="00C74165" w:rsidRPr="00A22606">
          <w:rPr>
            <w:rFonts w:ascii="Times New Roman" w:eastAsia="Times New Roman" w:hAnsi="Times New Roman"/>
            <w:sz w:val="28"/>
            <w:szCs w:val="28"/>
            <w:lang w:val="uk-UA"/>
          </w:rPr>
          <w:t xml:space="preserve">Про </w:t>
        </w:r>
        <w:r w:rsidR="00613382" w:rsidRPr="00A22606">
          <w:rPr>
            <w:rFonts w:ascii="Times New Roman" w:eastAsia="Times New Roman" w:hAnsi="Times New Roman"/>
            <w:sz w:val="28"/>
            <w:szCs w:val="28"/>
            <w:lang w:val="uk-UA"/>
          </w:rPr>
          <w:t>відмову в наданні</w:t>
        </w:r>
        <w:r w:rsidR="00C74165" w:rsidRPr="00A22606">
          <w:rPr>
            <w:rFonts w:ascii="Times New Roman" w:eastAsia="Times New Roman" w:hAnsi="Times New Roman"/>
            <w:sz w:val="28"/>
            <w:szCs w:val="28"/>
            <w:lang w:val="uk-UA"/>
          </w:rPr>
          <w:t xml:space="preserve"> погодження Товариству з обмеженою відповідальністю «Надробудсервіс» щодо отримання спеціального дозволу на користування надрами з метою видобування пісків Південної ділянки Прибузького родовища, що знаходиться у Вінницькому районі Вінницької області</w:t>
        </w:r>
      </w:hyperlink>
      <w:r w:rsidR="00C74165" w:rsidRPr="00A22606">
        <w:rPr>
          <w:rStyle w:val="a6"/>
          <w:rFonts w:ascii="Times New Roman" w:hAnsi="Times New Roman"/>
          <w:iCs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t>.</w:t>
      </w:r>
      <w:r w:rsidR="00E10668" w:rsidRPr="00A226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</w:p>
    <w:p w:rsidR="007F29BC" w:rsidRPr="00A22606" w:rsidRDefault="0080057B" w:rsidP="00A86456">
      <w:pPr>
        <w:pStyle w:val="41"/>
        <w:numPr>
          <w:ilvl w:val="0"/>
          <w:numId w:val="1"/>
        </w:numPr>
        <w:tabs>
          <w:tab w:val="left" w:pos="993"/>
        </w:tabs>
        <w:ind w:left="0" w:firstLine="567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№652 </w:t>
      </w:r>
      <w:r w:rsidR="007F29BC" w:rsidRPr="00A22606">
        <w:rPr>
          <w:rFonts w:ascii="Times New Roman" w:hAnsi="Times New Roman" w:cs="Times New Roman"/>
          <w:sz w:val="28"/>
          <w:szCs w:val="28"/>
        </w:rPr>
        <w:t>Про  внесення змін до рішення 37 сесії районної ради 7 скликання  № 384 від 21 грудня 2017 року  «Про районний бюджет на 2018 рік».</w:t>
      </w:r>
    </w:p>
    <w:p w:rsidR="007B62C5" w:rsidRPr="00A22606" w:rsidRDefault="00A10A0C" w:rsidP="00A86456">
      <w:pPr>
        <w:pStyle w:val="a7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A22606"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яка надається в оренду гр. Бойку Віталію Юхимовичу та гр. Гаращуку Василю Івановичу і розташована за межами населеного пункту, на території Якушинецької сільської ради Вінницького району Вінницької області</w:t>
      </w:r>
      <w:r w:rsidR="0080057B">
        <w:rPr>
          <w:sz w:val="28"/>
          <w:szCs w:val="28"/>
          <w:lang w:val="uk-UA"/>
        </w:rPr>
        <w:t xml:space="preserve"> - </w:t>
      </w:r>
      <w:r w:rsidR="0080057B" w:rsidRPr="0080057B">
        <w:rPr>
          <w:b/>
          <w:i/>
          <w:sz w:val="28"/>
          <w:szCs w:val="28"/>
          <w:lang w:val="uk-UA"/>
        </w:rPr>
        <w:t>рішення не прийнято</w:t>
      </w:r>
      <w:r w:rsidR="0080057B">
        <w:rPr>
          <w:sz w:val="28"/>
          <w:szCs w:val="28"/>
          <w:lang w:val="uk-UA"/>
        </w:rPr>
        <w:t xml:space="preserve">. </w:t>
      </w:r>
    </w:p>
    <w:p w:rsidR="00703711" w:rsidRPr="00A22606" w:rsidRDefault="00703711" w:rsidP="00A86456">
      <w:pPr>
        <w:pStyle w:val="a7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eastAsia="Calibri"/>
          <w:sz w:val="28"/>
          <w:szCs w:val="28"/>
          <w:lang w:val="uk-UA" w:eastAsia="en-US"/>
        </w:rPr>
      </w:pPr>
      <w:r w:rsidRPr="00A22606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F5F1E" w:rsidRPr="00A22606"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земельних ділянок, які належать громадянам і знаходяться за межами населеного пункту, на території Стадницької сільської ради Вінницького району Вінницької області (загальною площею 1,9500 га)</w:t>
      </w:r>
      <w:r w:rsidR="0080057B">
        <w:rPr>
          <w:sz w:val="28"/>
          <w:szCs w:val="28"/>
          <w:lang w:val="uk-UA"/>
        </w:rPr>
        <w:t xml:space="preserve"> </w:t>
      </w:r>
      <w:r w:rsidR="0080057B">
        <w:rPr>
          <w:sz w:val="28"/>
          <w:szCs w:val="28"/>
          <w:lang w:val="uk-UA"/>
        </w:rPr>
        <w:t xml:space="preserve">- </w:t>
      </w:r>
      <w:r w:rsidR="0080057B" w:rsidRPr="0080057B">
        <w:rPr>
          <w:b/>
          <w:i/>
          <w:sz w:val="28"/>
          <w:szCs w:val="28"/>
          <w:lang w:val="uk-UA"/>
        </w:rPr>
        <w:t>рішення не прийнято</w:t>
      </w:r>
      <w:r w:rsidR="00F06F0D" w:rsidRPr="00A22606">
        <w:rPr>
          <w:rFonts w:eastAsia="Calibri"/>
          <w:sz w:val="28"/>
          <w:szCs w:val="28"/>
          <w:lang w:val="uk-UA" w:eastAsia="en-US"/>
        </w:rPr>
        <w:t>. </w:t>
      </w:r>
    </w:p>
    <w:p w:rsidR="00C17769" w:rsidRPr="00A22606" w:rsidRDefault="00C27446" w:rsidP="00A86456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right="-6" w:firstLine="568"/>
        <w:jc w:val="both"/>
        <w:rPr>
          <w:rFonts w:ascii="Times New Roman" w:hAnsi="Times New Roman"/>
          <w:sz w:val="28"/>
          <w:szCs w:val="28"/>
          <w:lang w:val="uk-UA"/>
        </w:rPr>
      </w:pPr>
      <w:hyperlink r:id="rId9" w:history="1">
        <w:r w:rsidR="00C17769" w:rsidRPr="00A22606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="00EF5F1E" w:rsidRPr="00A22606">
          <w:rPr>
            <w:rFonts w:ascii="Times New Roman" w:eastAsia="Times New Roman" w:hAnsi="Times New Roman"/>
            <w:sz w:val="28"/>
            <w:szCs w:val="28"/>
            <w:lang w:val="uk-UA"/>
          </w:rPr>
          <w:t>Про затвердження технічної документації з нормативної грошової оцінки земельних ділянок, які належать громадянам і знаходяться за межами населеного пункту, на території Стадницької сільської ради Вінницького району Вінницької області (загальною площею 2,3400 га, нормативна грошова оцінка 6007 грн.)</w:t>
        </w:r>
        <w:r w:rsidR="0080057B">
          <w:rPr>
            <w:rFonts w:ascii="Times New Roman" w:eastAsia="Times New Roman" w:hAnsi="Times New Roman"/>
            <w:sz w:val="28"/>
            <w:szCs w:val="28"/>
            <w:lang w:val="uk-UA"/>
          </w:rPr>
          <w:t xml:space="preserve"> </w:t>
        </w:r>
        <w:r w:rsidR="0080057B">
          <w:rPr>
            <w:sz w:val="28"/>
            <w:szCs w:val="28"/>
            <w:lang w:val="uk-UA"/>
          </w:rPr>
          <w:t>-</w:t>
        </w:r>
        <w:r w:rsidR="0080057B" w:rsidRPr="0080057B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="0080057B" w:rsidRPr="0080057B">
          <w:rPr>
            <w:rFonts w:ascii="Times New Roman" w:hAnsi="Times New Roman"/>
            <w:b/>
            <w:i/>
            <w:sz w:val="28"/>
            <w:szCs w:val="28"/>
            <w:lang w:val="uk-UA"/>
          </w:rPr>
          <w:t>рішення не прийнято</w:t>
        </w:r>
        <w:r w:rsidR="00EF5F1E" w:rsidRPr="0080057B">
          <w:rPr>
            <w:rFonts w:ascii="Times New Roman" w:eastAsia="Times New Roman" w:hAnsi="Times New Roman"/>
            <w:sz w:val="28"/>
            <w:szCs w:val="28"/>
            <w:lang w:val="uk-UA"/>
          </w:rPr>
          <w:t>.</w:t>
        </w:r>
        <w:r w:rsidR="00C17769" w:rsidRPr="00A22606">
          <w:rPr>
            <w:rStyle w:val="a6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 </w:t>
        </w:r>
      </w:hyperlink>
      <w:r w:rsidR="00C17769" w:rsidRPr="00A226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</w:p>
    <w:p w:rsidR="00C17769" w:rsidRPr="00A22606" w:rsidRDefault="00EF5F1E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земельних ділянок, які належать громадянам і знаходяться за межами населеного пункту, на території Стадницької сільської ради Вінницького району Вінницької області (загальною площею 2,3400 га, нормативна грошова оцінка 6378 грн.)</w:t>
      </w:r>
      <w:r w:rsidR="008005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0057B">
        <w:rPr>
          <w:sz w:val="28"/>
          <w:szCs w:val="28"/>
          <w:lang w:val="uk-UA"/>
        </w:rPr>
        <w:t xml:space="preserve">- </w:t>
      </w:r>
      <w:r w:rsidR="0080057B" w:rsidRPr="0080057B">
        <w:rPr>
          <w:rFonts w:ascii="Times New Roman" w:hAnsi="Times New Roman"/>
          <w:b/>
          <w:i/>
          <w:sz w:val="28"/>
          <w:szCs w:val="28"/>
          <w:lang w:val="uk-UA"/>
        </w:rPr>
        <w:t>рішення не прийнято</w:t>
      </w:r>
      <w:r w:rsidRPr="0080057B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C17769" w:rsidRPr="0080057B" w:rsidRDefault="00C17769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> </w:t>
      </w:r>
      <w:r w:rsidR="000062F3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земельних ділянок, які належать громадянам і знаходяться за межами населеного пункту, на території Стадницької сільської ради Вінницького району Вінницької області (загальною площею 2,7300 га)</w:t>
      </w:r>
      <w:r w:rsidR="008005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0057B">
        <w:rPr>
          <w:sz w:val="28"/>
          <w:szCs w:val="28"/>
          <w:lang w:val="uk-UA"/>
        </w:rPr>
        <w:t xml:space="preserve">- </w:t>
      </w:r>
      <w:r w:rsidR="0080057B" w:rsidRPr="0080057B">
        <w:rPr>
          <w:rFonts w:ascii="Times New Roman" w:hAnsi="Times New Roman"/>
          <w:b/>
          <w:i/>
          <w:sz w:val="28"/>
          <w:szCs w:val="28"/>
          <w:lang w:val="uk-UA"/>
        </w:rPr>
        <w:t>рішення не прийнято</w:t>
      </w:r>
      <w:r w:rsidR="00B831C2" w:rsidRPr="0080057B">
        <w:rPr>
          <w:rFonts w:ascii="Times New Roman" w:hAnsi="Times New Roman"/>
          <w:sz w:val="28"/>
          <w:szCs w:val="28"/>
          <w:lang w:val="uk-UA"/>
        </w:rPr>
        <w:t>.</w:t>
      </w:r>
    </w:p>
    <w:p w:rsidR="00B831C2" w:rsidRPr="00A22606" w:rsidRDefault="000062F3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right="-6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земельних ділянок, які належать громадянам і знаходяться за межами населеного пункту, на території Стадницької сільської ради Вінницького району Вінницької області (загальною площею 3,1200 га)</w:t>
      </w:r>
      <w:r w:rsidR="008005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0057B">
        <w:rPr>
          <w:sz w:val="28"/>
          <w:szCs w:val="28"/>
          <w:lang w:val="uk-UA"/>
        </w:rPr>
        <w:t xml:space="preserve">- </w:t>
      </w:r>
      <w:r w:rsidR="0080057B" w:rsidRPr="0080057B">
        <w:rPr>
          <w:rFonts w:ascii="Times New Roman" w:hAnsi="Times New Roman"/>
          <w:b/>
          <w:i/>
          <w:sz w:val="28"/>
          <w:szCs w:val="28"/>
          <w:lang w:val="uk-UA"/>
        </w:rPr>
        <w:t>рішення не прийнято</w:t>
      </w:r>
      <w:r w:rsidRPr="00A22606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B11FA1" w:rsidRPr="00A22606" w:rsidRDefault="00D14243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перебуває у власності гр. Дембіцького Богдана Петровича для ведення особистого селянського господарства на території Стадницької сільської ради Вінницького району Вінницької області</w:t>
      </w:r>
      <w:r w:rsidR="008005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0057B">
        <w:rPr>
          <w:sz w:val="28"/>
          <w:szCs w:val="28"/>
          <w:lang w:val="uk-UA"/>
        </w:rPr>
        <w:t xml:space="preserve">- </w:t>
      </w:r>
      <w:r w:rsidR="0080057B" w:rsidRPr="0080057B">
        <w:rPr>
          <w:rFonts w:ascii="Times New Roman" w:hAnsi="Times New Roman"/>
          <w:b/>
          <w:i/>
          <w:sz w:val="28"/>
          <w:szCs w:val="28"/>
          <w:lang w:val="uk-UA"/>
        </w:rPr>
        <w:t>рішення не прийнято</w:t>
      </w:r>
      <w:r w:rsidR="0080057B" w:rsidRPr="0080057B">
        <w:rPr>
          <w:rFonts w:ascii="Times New Roman" w:hAnsi="Times New Roman"/>
          <w:b/>
          <w:i/>
          <w:sz w:val="28"/>
          <w:szCs w:val="28"/>
          <w:lang w:val="uk-UA"/>
        </w:rPr>
        <w:t>.</w:t>
      </w:r>
    </w:p>
    <w:p w:rsidR="00106F42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№653 </w:t>
      </w:r>
      <w:r w:rsidR="00B11FA1" w:rsidRPr="00A2260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="00957869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Дешевої Ніни Миколаївни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 w:rsidR="00106F42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E23A9A" w:rsidRPr="00A22606" w:rsidRDefault="001A295A" w:rsidP="00A86456">
      <w:pPr>
        <w:pStyle w:val="a7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№654 </w:t>
      </w:r>
      <w:r w:rsidR="00957869" w:rsidRPr="00A22606"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призначення, що перебуває у власності Ковальчука Леоніда Миколайовича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 w:rsidR="00E23A9A" w:rsidRPr="00A22606">
        <w:rPr>
          <w:sz w:val="28"/>
          <w:szCs w:val="28"/>
          <w:bdr w:val="none" w:sz="0" w:space="0" w:color="auto" w:frame="1"/>
          <w:lang w:val="uk-UA"/>
        </w:rPr>
        <w:t>.</w:t>
      </w:r>
    </w:p>
    <w:p w:rsidR="000224A0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№655 </w:t>
      </w:r>
      <w:r w:rsidR="00957869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Корнійчук Зінаїди Василівни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 w:rsidR="000224A0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574B06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№656 </w:t>
      </w:r>
      <w:r w:rsidR="00957869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Корнійчука Миколи Івановича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 w:rsidR="00574B06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574B06" w:rsidRPr="00A22606" w:rsidRDefault="00574B06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> </w:t>
      </w:r>
      <w:r w:rsidR="001A295A">
        <w:rPr>
          <w:rFonts w:ascii="Times New Roman" w:hAnsi="Times New Roman"/>
          <w:sz w:val="28"/>
          <w:szCs w:val="28"/>
          <w:lang w:val="uk-UA"/>
        </w:rPr>
        <w:t xml:space="preserve">№657 </w:t>
      </w:r>
      <w:r w:rsidR="00957869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перебуває у власності гр. Малюти Тетяни Олексіївни для індивідуального садівництва на території Мізяківсько-Хутірської сільської ради Вінницького району Вінницької області</w:t>
      </w:r>
      <w:r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2E6E25" w:rsidRPr="00A22606" w:rsidRDefault="00957869" w:rsidP="001A295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яка належить гр. Марченкову Олегу Васильовичу і розташована за межами населеного пункту на території Стадницької сільської ради Вінницького району Вінницької області</w:t>
      </w:r>
      <w:r w:rsidR="001A295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A295A" w:rsidRPr="001A295A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1A295A" w:rsidRPr="001A295A">
        <w:rPr>
          <w:rFonts w:ascii="Times New Roman" w:hAnsi="Times New Roman"/>
          <w:b/>
          <w:i/>
          <w:sz w:val="28"/>
          <w:szCs w:val="28"/>
          <w:lang w:val="uk-UA"/>
        </w:rPr>
        <w:t>рішення не прийнято</w:t>
      </w:r>
      <w:r w:rsidR="002E6E25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2E6E25" w:rsidRPr="00A22606" w:rsidRDefault="00000A70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яка належить гр. Марченковій Юлії Володимирівні і розташована за межами населеного пункту на території Стадницької сільської ради Вінниц</w:t>
      </w:r>
      <w:r w:rsidR="001A295A">
        <w:rPr>
          <w:rFonts w:ascii="Times New Roman" w:eastAsia="Times New Roman" w:hAnsi="Times New Roman"/>
          <w:sz w:val="28"/>
          <w:szCs w:val="28"/>
          <w:lang w:val="uk-UA"/>
        </w:rPr>
        <w:t>ького району Вінницької області -</w:t>
      </w:r>
      <w:r w:rsidR="001A295A">
        <w:rPr>
          <w:sz w:val="28"/>
          <w:szCs w:val="28"/>
          <w:lang w:val="uk-UA"/>
        </w:rPr>
        <w:t xml:space="preserve"> </w:t>
      </w:r>
      <w:r w:rsidR="001A295A" w:rsidRPr="001A295A">
        <w:rPr>
          <w:rFonts w:ascii="Times New Roman" w:hAnsi="Times New Roman"/>
          <w:b/>
          <w:i/>
          <w:sz w:val="28"/>
          <w:szCs w:val="28"/>
          <w:lang w:val="uk-UA"/>
        </w:rPr>
        <w:t>рішення не прийнято</w:t>
      </w:r>
      <w:r w:rsidR="001A295A" w:rsidRPr="001A295A">
        <w:rPr>
          <w:rFonts w:ascii="Times New Roman" w:hAnsi="Times New Roman"/>
          <w:b/>
          <w:i/>
          <w:sz w:val="28"/>
          <w:szCs w:val="28"/>
          <w:lang w:val="uk-UA"/>
        </w:rPr>
        <w:t>.</w:t>
      </w:r>
      <w:r w:rsidR="001A295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122916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№658 </w:t>
      </w:r>
      <w:r w:rsidR="00000A70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перебуває у власності гр. Матусяк Марії Василівни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 w:rsidR="00122916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061793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№659 </w:t>
      </w:r>
      <w:r w:rsidR="00000A70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Сироватеню Юрію Анатолійовичу для городництва на території Вінницько-Хутірської сільської ради (масив «Вінницькі Хутори-2» СТ «Світанок») Вінницького району Вінницької області.</w:t>
      </w:r>
    </w:p>
    <w:p w:rsidR="00A84598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№660 </w:t>
      </w:r>
      <w:r w:rsidR="00000A70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Сторожуку Анатолію Васильовичу для городництва на території Писарівської сільської ради Вінницького району Вінницької області</w:t>
      </w:r>
      <w:r w:rsidR="00236259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122916" w:rsidRPr="00A22606" w:rsidRDefault="00122916" w:rsidP="00A86456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2606">
        <w:rPr>
          <w:rFonts w:ascii="Times New Roman" w:hAnsi="Times New Roman"/>
          <w:sz w:val="28"/>
          <w:szCs w:val="28"/>
          <w:lang w:val="uk-UA"/>
        </w:rPr>
        <w:t> </w:t>
      </w:r>
    </w:p>
    <w:p w:rsidR="00613382" w:rsidRPr="00A22606" w:rsidRDefault="00613382" w:rsidP="00A86456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382" w:rsidRPr="00A22606" w:rsidRDefault="00613382" w:rsidP="00A86456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382" w:rsidRPr="00A22606" w:rsidRDefault="00613382" w:rsidP="00A86456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382" w:rsidRPr="00A22606" w:rsidRDefault="00613382" w:rsidP="00A86456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3382" w:rsidRPr="00A22606" w:rsidRDefault="00613382" w:rsidP="00A86456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03C8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№661 </w:t>
      </w:r>
      <w:r w:rsidR="003103C8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 Галині Іванівні для городництва на території Писарівської сільської ради Вінницького району Вінницької області</w:t>
      </w:r>
      <w:r w:rsidR="003103C8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3103C8" w:rsidRPr="00A22606" w:rsidRDefault="001A295A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№662 </w:t>
      </w:r>
      <w:r w:rsidR="003103C8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 Крістіні Євгенівні для городництва на території Писарівської сільської ради Вінницького району Вінницької області</w:t>
      </w:r>
      <w:r w:rsidR="003103C8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3103C8" w:rsidRPr="00A22606" w:rsidRDefault="001A295A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№663 </w:t>
      </w:r>
      <w:r w:rsidR="003103C8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 Олегу Анатолійовичу для городництва на території Писарівської сільської ради Вінницького району Вінницької області</w:t>
      </w:r>
      <w:r w:rsidR="003103C8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3103C8" w:rsidRPr="00A22606" w:rsidRDefault="001A295A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№664 </w:t>
      </w:r>
      <w:r w:rsidR="003103C8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0,2000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  <w:r w:rsidR="003103C8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E75A37" w:rsidRPr="00A22606" w:rsidRDefault="001A295A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№665 </w:t>
      </w:r>
      <w:r w:rsidR="00C74F05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8,4749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  <w:r w:rsidR="00E75A37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C8371B" w:rsidRPr="00A22606" w:rsidRDefault="001A295A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№666 </w:t>
      </w:r>
      <w:r w:rsidR="00335355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перебуває у власності гр. Цюцькоми Марії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 w:rsidR="00C8371B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581E8B" w:rsidRPr="00A22606" w:rsidRDefault="001A295A" w:rsidP="00A86456">
      <w:pPr>
        <w:pStyle w:val="a5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№667 </w:t>
      </w:r>
      <w:r w:rsidR="00581E8B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Яковенко Надії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 w:rsidR="00581E8B" w:rsidRPr="00A22606">
        <w:rPr>
          <w:rFonts w:ascii="Times New Roman" w:hAnsi="Times New Roman"/>
          <w:sz w:val="28"/>
          <w:szCs w:val="28"/>
          <w:lang w:val="uk-UA"/>
        </w:rPr>
        <w:t>.</w:t>
      </w:r>
    </w:p>
    <w:p w:rsidR="00581E8B" w:rsidRPr="00A22606" w:rsidRDefault="001A295A" w:rsidP="00A8645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№668 </w:t>
      </w:r>
      <w:r w:rsidR="001E2D6F" w:rsidRPr="00A22606">
        <w:rPr>
          <w:rFonts w:ascii="Times New Roman" w:eastAsia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Дацюк Галини Купріянівни для ведення товарного сільськогосподарського виробництва на території Малокрушлинецької сільської ради Вінницького району Вінницької області.</w:t>
      </w:r>
    </w:p>
    <w:p w:rsidR="00581E8B" w:rsidRPr="00A22606" w:rsidRDefault="00C27446" w:rsidP="0061338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№669 </w:t>
      </w:r>
      <w:r w:rsidR="00613382" w:rsidRPr="00A22606">
        <w:rPr>
          <w:rFonts w:ascii="Times New Roman" w:hAnsi="Times New Roman"/>
          <w:sz w:val="28"/>
          <w:szCs w:val="28"/>
          <w:lang w:val="uk-UA"/>
        </w:rPr>
        <w:t>Про тимчасове призупинення освітнього процесу у КЗ «Широкогребельський НВК: ЗОШ І ст. - ДНЗ».</w:t>
      </w:r>
    </w:p>
    <w:p w:rsidR="00613382" w:rsidRPr="00613382" w:rsidRDefault="00C27446" w:rsidP="0061338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№670 </w:t>
      </w:r>
      <w:r w:rsidR="00613382" w:rsidRPr="00A22606">
        <w:rPr>
          <w:rFonts w:ascii="Times New Roman" w:hAnsi="Times New Roman"/>
          <w:sz w:val="28"/>
          <w:szCs w:val="28"/>
          <w:lang w:val="uk-UA"/>
        </w:rPr>
        <w:t xml:space="preserve">Про делегування повноважень Вінницькій міській раді щодо </w:t>
      </w:r>
      <w:r w:rsidR="00261B37" w:rsidRPr="00A22606">
        <w:rPr>
          <w:rFonts w:ascii="Times New Roman" w:hAnsi="Times New Roman"/>
          <w:sz w:val="28"/>
          <w:szCs w:val="28"/>
          <w:lang w:val="uk-UA"/>
        </w:rPr>
        <w:t>надання</w:t>
      </w:r>
      <w:r w:rsidR="00613382" w:rsidRPr="00A22606">
        <w:rPr>
          <w:rFonts w:ascii="Times New Roman" w:hAnsi="Times New Roman"/>
          <w:sz w:val="28"/>
          <w:szCs w:val="28"/>
          <w:lang w:val="uk-UA"/>
        </w:rPr>
        <w:t xml:space="preserve"> послуг Інклюзивно-ресурсного центру дітям з особливими освітніми потребами, що прожи</w:t>
      </w:r>
      <w:bookmarkStart w:id="0" w:name="_GoBack"/>
      <w:r w:rsidR="00613382" w:rsidRPr="00A22606">
        <w:rPr>
          <w:rFonts w:ascii="Times New Roman" w:hAnsi="Times New Roman"/>
          <w:sz w:val="28"/>
          <w:szCs w:val="28"/>
          <w:lang w:val="uk-UA"/>
        </w:rPr>
        <w:t>в</w:t>
      </w:r>
      <w:bookmarkEnd w:id="0"/>
      <w:r w:rsidR="00613382" w:rsidRPr="00A22606">
        <w:rPr>
          <w:rFonts w:ascii="Times New Roman" w:hAnsi="Times New Roman"/>
          <w:sz w:val="28"/>
          <w:szCs w:val="28"/>
          <w:lang w:val="uk-UA"/>
        </w:rPr>
        <w:t>ають на території Вінни</w:t>
      </w:r>
      <w:r w:rsidR="00613382" w:rsidRPr="00613382">
        <w:rPr>
          <w:rFonts w:ascii="Times New Roman" w:hAnsi="Times New Roman"/>
          <w:sz w:val="28"/>
          <w:szCs w:val="28"/>
          <w:lang w:val="uk-UA"/>
        </w:rPr>
        <w:t>цького району.</w:t>
      </w:r>
    </w:p>
    <w:sectPr w:rsidR="00613382" w:rsidRPr="00613382" w:rsidSect="004866D6">
      <w:pgSz w:w="11906" w:h="16838"/>
      <w:pgMar w:top="568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551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C52188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CB4090"/>
    <w:multiLevelType w:val="hybridMultilevel"/>
    <w:tmpl w:val="FB8CDBD4"/>
    <w:lvl w:ilvl="0" w:tplc="0E80A8FC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9FD2C3E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AD1BFC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193552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5AF5A03"/>
    <w:multiLevelType w:val="hybridMultilevel"/>
    <w:tmpl w:val="00529DE6"/>
    <w:lvl w:ilvl="0" w:tplc="20BE9DB2">
      <w:start w:val="1"/>
      <w:numFmt w:val="decimal"/>
      <w:lvlText w:val="%1."/>
      <w:lvlJc w:val="left"/>
      <w:pPr>
        <w:ind w:left="730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9060AAF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6926B9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FE05A4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92D2B08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4023646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730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B890EDA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4754643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7C606C0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4FE2F2E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0EC5AE6"/>
    <w:multiLevelType w:val="hybridMultilevel"/>
    <w:tmpl w:val="00529DE6"/>
    <w:lvl w:ilvl="0" w:tplc="20BE9DB2">
      <w:start w:val="1"/>
      <w:numFmt w:val="decimal"/>
      <w:lvlText w:val="%1."/>
      <w:lvlJc w:val="left"/>
      <w:pPr>
        <w:ind w:left="730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1773EF1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1DA1425"/>
    <w:multiLevelType w:val="hybridMultilevel"/>
    <w:tmpl w:val="A7FE335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A37CAE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81765A4"/>
    <w:multiLevelType w:val="hybridMultilevel"/>
    <w:tmpl w:val="00529DE6"/>
    <w:lvl w:ilvl="0" w:tplc="20BE9DB2">
      <w:start w:val="1"/>
      <w:numFmt w:val="decimal"/>
      <w:lvlText w:val="%1."/>
      <w:lvlJc w:val="left"/>
      <w:pPr>
        <w:ind w:left="7307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90509E1"/>
    <w:multiLevelType w:val="hybridMultilevel"/>
    <w:tmpl w:val="23DE7EE2"/>
    <w:lvl w:ilvl="0" w:tplc="20BE9DB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DB02809"/>
    <w:multiLevelType w:val="hybridMultilevel"/>
    <w:tmpl w:val="B7ACCAB6"/>
    <w:lvl w:ilvl="0" w:tplc="51CC7BF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17"/>
  </w:num>
  <w:num w:numId="5">
    <w:abstractNumId w:val="8"/>
  </w:num>
  <w:num w:numId="6">
    <w:abstractNumId w:val="5"/>
  </w:num>
  <w:num w:numId="7">
    <w:abstractNumId w:val="21"/>
  </w:num>
  <w:num w:numId="8">
    <w:abstractNumId w:val="4"/>
  </w:num>
  <w:num w:numId="9">
    <w:abstractNumId w:val="9"/>
  </w:num>
  <w:num w:numId="10">
    <w:abstractNumId w:val="11"/>
  </w:num>
  <w:num w:numId="11">
    <w:abstractNumId w:val="6"/>
  </w:num>
  <w:num w:numId="12">
    <w:abstractNumId w:val="16"/>
  </w:num>
  <w:num w:numId="13">
    <w:abstractNumId w:val="20"/>
  </w:num>
  <w:num w:numId="14">
    <w:abstractNumId w:val="13"/>
  </w:num>
  <w:num w:numId="15">
    <w:abstractNumId w:val="18"/>
  </w:num>
  <w:num w:numId="16">
    <w:abstractNumId w:val="19"/>
  </w:num>
  <w:num w:numId="17">
    <w:abstractNumId w:val="15"/>
  </w:num>
  <w:num w:numId="18">
    <w:abstractNumId w:val="10"/>
  </w:num>
  <w:num w:numId="19">
    <w:abstractNumId w:val="3"/>
  </w:num>
  <w:num w:numId="20">
    <w:abstractNumId w:val="1"/>
  </w:num>
  <w:num w:numId="21">
    <w:abstractNumId w:val="22"/>
  </w:num>
  <w:num w:numId="22">
    <w:abstractNumId w:val="0"/>
  </w:num>
  <w:num w:numId="2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D1B"/>
    <w:rsid w:val="00000405"/>
    <w:rsid w:val="00000A70"/>
    <w:rsid w:val="00003C78"/>
    <w:rsid w:val="000062F3"/>
    <w:rsid w:val="00006781"/>
    <w:rsid w:val="000121B5"/>
    <w:rsid w:val="000224A0"/>
    <w:rsid w:val="000242CB"/>
    <w:rsid w:val="000316DC"/>
    <w:rsid w:val="00040905"/>
    <w:rsid w:val="00041675"/>
    <w:rsid w:val="00041ED9"/>
    <w:rsid w:val="000611BC"/>
    <w:rsid w:val="00061793"/>
    <w:rsid w:val="00066692"/>
    <w:rsid w:val="00067A57"/>
    <w:rsid w:val="00067E85"/>
    <w:rsid w:val="0007042A"/>
    <w:rsid w:val="00074570"/>
    <w:rsid w:val="00080BD0"/>
    <w:rsid w:val="0008116F"/>
    <w:rsid w:val="00084D8E"/>
    <w:rsid w:val="000A2D95"/>
    <w:rsid w:val="000A4A8B"/>
    <w:rsid w:val="000A71A0"/>
    <w:rsid w:val="000B6D46"/>
    <w:rsid w:val="000C09E2"/>
    <w:rsid w:val="000C18E9"/>
    <w:rsid w:val="000C2575"/>
    <w:rsid w:val="000C2CDD"/>
    <w:rsid w:val="000C4617"/>
    <w:rsid w:val="000C5976"/>
    <w:rsid w:val="000D0CB4"/>
    <w:rsid w:val="000D1400"/>
    <w:rsid w:val="000D3FF9"/>
    <w:rsid w:val="000F08EE"/>
    <w:rsid w:val="000F78E9"/>
    <w:rsid w:val="001013A5"/>
    <w:rsid w:val="00106F42"/>
    <w:rsid w:val="0011109F"/>
    <w:rsid w:val="00115B50"/>
    <w:rsid w:val="00117B11"/>
    <w:rsid w:val="00117FC3"/>
    <w:rsid w:val="00121EFE"/>
    <w:rsid w:val="00122916"/>
    <w:rsid w:val="00123DC7"/>
    <w:rsid w:val="0012501B"/>
    <w:rsid w:val="001252C1"/>
    <w:rsid w:val="0013185F"/>
    <w:rsid w:val="00132B5F"/>
    <w:rsid w:val="001341B3"/>
    <w:rsid w:val="00137E6F"/>
    <w:rsid w:val="001454AD"/>
    <w:rsid w:val="00152860"/>
    <w:rsid w:val="0015686C"/>
    <w:rsid w:val="001616CE"/>
    <w:rsid w:val="00162866"/>
    <w:rsid w:val="00164CAD"/>
    <w:rsid w:val="001679CA"/>
    <w:rsid w:val="00171B5C"/>
    <w:rsid w:val="001734E2"/>
    <w:rsid w:val="0017563B"/>
    <w:rsid w:val="00176067"/>
    <w:rsid w:val="00177C85"/>
    <w:rsid w:val="0019303F"/>
    <w:rsid w:val="00197B43"/>
    <w:rsid w:val="001A0BC2"/>
    <w:rsid w:val="001A295A"/>
    <w:rsid w:val="001A3179"/>
    <w:rsid w:val="001A382C"/>
    <w:rsid w:val="001A7FB0"/>
    <w:rsid w:val="001B29C3"/>
    <w:rsid w:val="001C4BFA"/>
    <w:rsid w:val="001C66B9"/>
    <w:rsid w:val="001C7D64"/>
    <w:rsid w:val="001D1FAE"/>
    <w:rsid w:val="001D25B1"/>
    <w:rsid w:val="001D3818"/>
    <w:rsid w:val="001E021D"/>
    <w:rsid w:val="001E0EC5"/>
    <w:rsid w:val="001E1243"/>
    <w:rsid w:val="001E1A92"/>
    <w:rsid w:val="001E2D6F"/>
    <w:rsid w:val="001E6CFA"/>
    <w:rsid w:val="001E7484"/>
    <w:rsid w:val="001F2809"/>
    <w:rsid w:val="001F5573"/>
    <w:rsid w:val="0020350C"/>
    <w:rsid w:val="00204083"/>
    <w:rsid w:val="00204DBF"/>
    <w:rsid w:val="0021000E"/>
    <w:rsid w:val="002127CF"/>
    <w:rsid w:val="00214A27"/>
    <w:rsid w:val="00217C3C"/>
    <w:rsid w:val="0022050B"/>
    <w:rsid w:val="00220F18"/>
    <w:rsid w:val="00224FC1"/>
    <w:rsid w:val="00225008"/>
    <w:rsid w:val="0023143A"/>
    <w:rsid w:val="00234801"/>
    <w:rsid w:val="00236259"/>
    <w:rsid w:val="00236F70"/>
    <w:rsid w:val="00244AA4"/>
    <w:rsid w:val="00250670"/>
    <w:rsid w:val="0025191F"/>
    <w:rsid w:val="00253F24"/>
    <w:rsid w:val="0025753C"/>
    <w:rsid w:val="00261AAF"/>
    <w:rsid w:val="00261B37"/>
    <w:rsid w:val="00262B76"/>
    <w:rsid w:val="00265B39"/>
    <w:rsid w:val="002738BA"/>
    <w:rsid w:val="002769ED"/>
    <w:rsid w:val="00277D3C"/>
    <w:rsid w:val="00281819"/>
    <w:rsid w:val="0028528B"/>
    <w:rsid w:val="0028685F"/>
    <w:rsid w:val="00291224"/>
    <w:rsid w:val="00293C6A"/>
    <w:rsid w:val="00293D1E"/>
    <w:rsid w:val="0029736A"/>
    <w:rsid w:val="00297489"/>
    <w:rsid w:val="00297642"/>
    <w:rsid w:val="002A1110"/>
    <w:rsid w:val="002A4B65"/>
    <w:rsid w:val="002A60D6"/>
    <w:rsid w:val="002A77BF"/>
    <w:rsid w:val="002B6CD1"/>
    <w:rsid w:val="002C1060"/>
    <w:rsid w:val="002C2C93"/>
    <w:rsid w:val="002C434A"/>
    <w:rsid w:val="002C6374"/>
    <w:rsid w:val="002D311E"/>
    <w:rsid w:val="002D41DE"/>
    <w:rsid w:val="002E283A"/>
    <w:rsid w:val="002E3D78"/>
    <w:rsid w:val="002E6E25"/>
    <w:rsid w:val="002E739B"/>
    <w:rsid w:val="002F3716"/>
    <w:rsid w:val="002F3D81"/>
    <w:rsid w:val="002F5B3F"/>
    <w:rsid w:val="00303387"/>
    <w:rsid w:val="003056F1"/>
    <w:rsid w:val="0030769D"/>
    <w:rsid w:val="00307D3C"/>
    <w:rsid w:val="003103C8"/>
    <w:rsid w:val="003108C6"/>
    <w:rsid w:val="00311AA1"/>
    <w:rsid w:val="00314520"/>
    <w:rsid w:val="003150A1"/>
    <w:rsid w:val="00315D5F"/>
    <w:rsid w:val="00317E18"/>
    <w:rsid w:val="00324269"/>
    <w:rsid w:val="00330B8E"/>
    <w:rsid w:val="00335355"/>
    <w:rsid w:val="00337F69"/>
    <w:rsid w:val="003406C5"/>
    <w:rsid w:val="00342193"/>
    <w:rsid w:val="00343409"/>
    <w:rsid w:val="003459AF"/>
    <w:rsid w:val="00346039"/>
    <w:rsid w:val="0036574C"/>
    <w:rsid w:val="0036769C"/>
    <w:rsid w:val="003708A9"/>
    <w:rsid w:val="00371EF7"/>
    <w:rsid w:val="00381C24"/>
    <w:rsid w:val="003838CD"/>
    <w:rsid w:val="00394620"/>
    <w:rsid w:val="003B0FC6"/>
    <w:rsid w:val="003B201B"/>
    <w:rsid w:val="003B594C"/>
    <w:rsid w:val="003B5E0A"/>
    <w:rsid w:val="003B6E16"/>
    <w:rsid w:val="003C7187"/>
    <w:rsid w:val="003D602C"/>
    <w:rsid w:val="003F1151"/>
    <w:rsid w:val="003F2D4C"/>
    <w:rsid w:val="003F4AD8"/>
    <w:rsid w:val="003F5D9B"/>
    <w:rsid w:val="003F62DB"/>
    <w:rsid w:val="004008C9"/>
    <w:rsid w:val="00404755"/>
    <w:rsid w:val="00406871"/>
    <w:rsid w:val="00407015"/>
    <w:rsid w:val="00410000"/>
    <w:rsid w:val="00411647"/>
    <w:rsid w:val="004145CA"/>
    <w:rsid w:val="00415E5C"/>
    <w:rsid w:val="004203E9"/>
    <w:rsid w:val="00420ADA"/>
    <w:rsid w:val="004331A3"/>
    <w:rsid w:val="00433512"/>
    <w:rsid w:val="0044207D"/>
    <w:rsid w:val="004438AB"/>
    <w:rsid w:val="004438D6"/>
    <w:rsid w:val="00454FAC"/>
    <w:rsid w:val="00465C8D"/>
    <w:rsid w:val="004745A4"/>
    <w:rsid w:val="004776C9"/>
    <w:rsid w:val="00477B51"/>
    <w:rsid w:val="0048217D"/>
    <w:rsid w:val="00485466"/>
    <w:rsid w:val="004866D6"/>
    <w:rsid w:val="0049037A"/>
    <w:rsid w:val="004966D4"/>
    <w:rsid w:val="00496AFB"/>
    <w:rsid w:val="00496ECE"/>
    <w:rsid w:val="004A1347"/>
    <w:rsid w:val="004A2887"/>
    <w:rsid w:val="004A3113"/>
    <w:rsid w:val="004A5726"/>
    <w:rsid w:val="004A59D3"/>
    <w:rsid w:val="004A7726"/>
    <w:rsid w:val="004B070E"/>
    <w:rsid w:val="004B0A4C"/>
    <w:rsid w:val="004B3EA4"/>
    <w:rsid w:val="004B4A05"/>
    <w:rsid w:val="004B6343"/>
    <w:rsid w:val="004C1FA8"/>
    <w:rsid w:val="004C2882"/>
    <w:rsid w:val="004C44AB"/>
    <w:rsid w:val="004C5532"/>
    <w:rsid w:val="004C6C34"/>
    <w:rsid w:val="004D0F8E"/>
    <w:rsid w:val="004D26CF"/>
    <w:rsid w:val="004D3322"/>
    <w:rsid w:val="004E0B04"/>
    <w:rsid w:val="004E101C"/>
    <w:rsid w:val="004E162A"/>
    <w:rsid w:val="004E2803"/>
    <w:rsid w:val="004E3317"/>
    <w:rsid w:val="004F3747"/>
    <w:rsid w:val="005030D2"/>
    <w:rsid w:val="00503B2F"/>
    <w:rsid w:val="00505A78"/>
    <w:rsid w:val="00506854"/>
    <w:rsid w:val="005115DA"/>
    <w:rsid w:val="00513396"/>
    <w:rsid w:val="00513CAB"/>
    <w:rsid w:val="00520033"/>
    <w:rsid w:val="00523E06"/>
    <w:rsid w:val="00523E7E"/>
    <w:rsid w:val="00526467"/>
    <w:rsid w:val="005319AE"/>
    <w:rsid w:val="00533567"/>
    <w:rsid w:val="00534008"/>
    <w:rsid w:val="005355B7"/>
    <w:rsid w:val="005362BE"/>
    <w:rsid w:val="0053795D"/>
    <w:rsid w:val="00540953"/>
    <w:rsid w:val="005416C0"/>
    <w:rsid w:val="00547B7A"/>
    <w:rsid w:val="005500B4"/>
    <w:rsid w:val="00550B30"/>
    <w:rsid w:val="00556446"/>
    <w:rsid w:val="005565DF"/>
    <w:rsid w:val="0055686A"/>
    <w:rsid w:val="0055687B"/>
    <w:rsid w:val="00556EB0"/>
    <w:rsid w:val="00560CE7"/>
    <w:rsid w:val="005621DA"/>
    <w:rsid w:val="00565A3F"/>
    <w:rsid w:val="0056719F"/>
    <w:rsid w:val="00570AD7"/>
    <w:rsid w:val="00574B06"/>
    <w:rsid w:val="0057655B"/>
    <w:rsid w:val="00581E8B"/>
    <w:rsid w:val="00583A18"/>
    <w:rsid w:val="005852A2"/>
    <w:rsid w:val="0059159B"/>
    <w:rsid w:val="005932D0"/>
    <w:rsid w:val="00593539"/>
    <w:rsid w:val="00593F59"/>
    <w:rsid w:val="005966A6"/>
    <w:rsid w:val="00597F0F"/>
    <w:rsid w:val="005A069E"/>
    <w:rsid w:val="005A1814"/>
    <w:rsid w:val="005A3CDE"/>
    <w:rsid w:val="005A3FD4"/>
    <w:rsid w:val="005A4BD3"/>
    <w:rsid w:val="005A7CC4"/>
    <w:rsid w:val="005B163B"/>
    <w:rsid w:val="005B1EBF"/>
    <w:rsid w:val="005B272D"/>
    <w:rsid w:val="005B6BE9"/>
    <w:rsid w:val="005C4863"/>
    <w:rsid w:val="005D5385"/>
    <w:rsid w:val="005E27DF"/>
    <w:rsid w:val="005E414A"/>
    <w:rsid w:val="005E50F5"/>
    <w:rsid w:val="005E529A"/>
    <w:rsid w:val="005E6A45"/>
    <w:rsid w:val="005F458F"/>
    <w:rsid w:val="005F4C3A"/>
    <w:rsid w:val="005F5728"/>
    <w:rsid w:val="005F6362"/>
    <w:rsid w:val="00601869"/>
    <w:rsid w:val="0060521B"/>
    <w:rsid w:val="006117CE"/>
    <w:rsid w:val="00611A62"/>
    <w:rsid w:val="00611E8D"/>
    <w:rsid w:val="00613382"/>
    <w:rsid w:val="00617ECC"/>
    <w:rsid w:val="00623DB3"/>
    <w:rsid w:val="006243C3"/>
    <w:rsid w:val="00630A86"/>
    <w:rsid w:val="00634CCD"/>
    <w:rsid w:val="00634F76"/>
    <w:rsid w:val="006367D7"/>
    <w:rsid w:val="00636A6A"/>
    <w:rsid w:val="0064143E"/>
    <w:rsid w:val="00641FCC"/>
    <w:rsid w:val="00642176"/>
    <w:rsid w:val="00642F30"/>
    <w:rsid w:val="00643947"/>
    <w:rsid w:val="00646066"/>
    <w:rsid w:val="0064674C"/>
    <w:rsid w:val="00647141"/>
    <w:rsid w:val="00650375"/>
    <w:rsid w:val="0065122F"/>
    <w:rsid w:val="00651898"/>
    <w:rsid w:val="00652F38"/>
    <w:rsid w:val="006603BC"/>
    <w:rsid w:val="006655BC"/>
    <w:rsid w:val="006714E7"/>
    <w:rsid w:val="00672066"/>
    <w:rsid w:val="00675CD4"/>
    <w:rsid w:val="00676795"/>
    <w:rsid w:val="00680318"/>
    <w:rsid w:val="0068584D"/>
    <w:rsid w:val="00687B77"/>
    <w:rsid w:val="0069672D"/>
    <w:rsid w:val="006A3840"/>
    <w:rsid w:val="006A4484"/>
    <w:rsid w:val="006A6812"/>
    <w:rsid w:val="006C0405"/>
    <w:rsid w:val="006C1E52"/>
    <w:rsid w:val="006C27DC"/>
    <w:rsid w:val="006C70AE"/>
    <w:rsid w:val="006D5C46"/>
    <w:rsid w:val="006D63B5"/>
    <w:rsid w:val="006E163A"/>
    <w:rsid w:val="006E4A97"/>
    <w:rsid w:val="006E531A"/>
    <w:rsid w:val="006E5FE1"/>
    <w:rsid w:val="006F32C7"/>
    <w:rsid w:val="006F779A"/>
    <w:rsid w:val="00703711"/>
    <w:rsid w:val="00705EE6"/>
    <w:rsid w:val="007172A9"/>
    <w:rsid w:val="007174AD"/>
    <w:rsid w:val="00726E75"/>
    <w:rsid w:val="00730E07"/>
    <w:rsid w:val="007337BB"/>
    <w:rsid w:val="00737BF7"/>
    <w:rsid w:val="007432DC"/>
    <w:rsid w:val="00743440"/>
    <w:rsid w:val="00743BEB"/>
    <w:rsid w:val="00755525"/>
    <w:rsid w:val="00755848"/>
    <w:rsid w:val="00755C96"/>
    <w:rsid w:val="00760122"/>
    <w:rsid w:val="0076018B"/>
    <w:rsid w:val="00764334"/>
    <w:rsid w:val="00765BB6"/>
    <w:rsid w:val="007679D1"/>
    <w:rsid w:val="00770D9E"/>
    <w:rsid w:val="007719DB"/>
    <w:rsid w:val="00775CC5"/>
    <w:rsid w:val="007807B2"/>
    <w:rsid w:val="00785263"/>
    <w:rsid w:val="00790EA9"/>
    <w:rsid w:val="00790F70"/>
    <w:rsid w:val="0079322A"/>
    <w:rsid w:val="007952FC"/>
    <w:rsid w:val="007A0836"/>
    <w:rsid w:val="007B1676"/>
    <w:rsid w:val="007B43D3"/>
    <w:rsid w:val="007B467A"/>
    <w:rsid w:val="007B62C5"/>
    <w:rsid w:val="007C471A"/>
    <w:rsid w:val="007C5569"/>
    <w:rsid w:val="007D3283"/>
    <w:rsid w:val="007D4809"/>
    <w:rsid w:val="007E197E"/>
    <w:rsid w:val="007E38AC"/>
    <w:rsid w:val="007F29BC"/>
    <w:rsid w:val="0080057B"/>
    <w:rsid w:val="00810247"/>
    <w:rsid w:val="00811311"/>
    <w:rsid w:val="00817734"/>
    <w:rsid w:val="00824CD3"/>
    <w:rsid w:val="008346A9"/>
    <w:rsid w:val="0083652B"/>
    <w:rsid w:val="0084569E"/>
    <w:rsid w:val="00846F33"/>
    <w:rsid w:val="008504BD"/>
    <w:rsid w:val="00851A04"/>
    <w:rsid w:val="00853C2E"/>
    <w:rsid w:val="00861C75"/>
    <w:rsid w:val="00863F51"/>
    <w:rsid w:val="0087036D"/>
    <w:rsid w:val="0087307A"/>
    <w:rsid w:val="008856CB"/>
    <w:rsid w:val="008912FB"/>
    <w:rsid w:val="00891FE5"/>
    <w:rsid w:val="00895825"/>
    <w:rsid w:val="00897E3A"/>
    <w:rsid w:val="008A27BF"/>
    <w:rsid w:val="008A49DB"/>
    <w:rsid w:val="008A72F4"/>
    <w:rsid w:val="008B13D4"/>
    <w:rsid w:val="008B28A2"/>
    <w:rsid w:val="008B2A67"/>
    <w:rsid w:val="008B341C"/>
    <w:rsid w:val="008B3B31"/>
    <w:rsid w:val="008B6DD8"/>
    <w:rsid w:val="008C2062"/>
    <w:rsid w:val="008C3258"/>
    <w:rsid w:val="008C5C31"/>
    <w:rsid w:val="008C765C"/>
    <w:rsid w:val="008C77D8"/>
    <w:rsid w:val="008C7820"/>
    <w:rsid w:val="008D208A"/>
    <w:rsid w:val="008D362D"/>
    <w:rsid w:val="008D451E"/>
    <w:rsid w:val="008E2C60"/>
    <w:rsid w:val="008F0A3C"/>
    <w:rsid w:val="008F1459"/>
    <w:rsid w:val="00900F86"/>
    <w:rsid w:val="00915293"/>
    <w:rsid w:val="00931B7F"/>
    <w:rsid w:val="00931C9D"/>
    <w:rsid w:val="00940EFB"/>
    <w:rsid w:val="009506A3"/>
    <w:rsid w:val="009507AD"/>
    <w:rsid w:val="00951E82"/>
    <w:rsid w:val="009536B0"/>
    <w:rsid w:val="00955EE0"/>
    <w:rsid w:val="00957869"/>
    <w:rsid w:val="00961166"/>
    <w:rsid w:val="009614B1"/>
    <w:rsid w:val="0097331A"/>
    <w:rsid w:val="00973730"/>
    <w:rsid w:val="00984BB7"/>
    <w:rsid w:val="00991D1F"/>
    <w:rsid w:val="0099311A"/>
    <w:rsid w:val="009975FC"/>
    <w:rsid w:val="009A282E"/>
    <w:rsid w:val="009A35FE"/>
    <w:rsid w:val="009B2803"/>
    <w:rsid w:val="009B4CC4"/>
    <w:rsid w:val="009C00B3"/>
    <w:rsid w:val="009C045D"/>
    <w:rsid w:val="009C0AFC"/>
    <w:rsid w:val="009C128E"/>
    <w:rsid w:val="009C1389"/>
    <w:rsid w:val="009C3CD6"/>
    <w:rsid w:val="009C49C5"/>
    <w:rsid w:val="009D1E59"/>
    <w:rsid w:val="009D2145"/>
    <w:rsid w:val="009E3236"/>
    <w:rsid w:val="009E5CF7"/>
    <w:rsid w:val="009F092F"/>
    <w:rsid w:val="009F0C06"/>
    <w:rsid w:val="009F261C"/>
    <w:rsid w:val="009F51AC"/>
    <w:rsid w:val="009F6D4F"/>
    <w:rsid w:val="00A03268"/>
    <w:rsid w:val="00A0391B"/>
    <w:rsid w:val="00A06383"/>
    <w:rsid w:val="00A07AAA"/>
    <w:rsid w:val="00A10A0C"/>
    <w:rsid w:val="00A11185"/>
    <w:rsid w:val="00A117FB"/>
    <w:rsid w:val="00A139A2"/>
    <w:rsid w:val="00A22606"/>
    <w:rsid w:val="00A23478"/>
    <w:rsid w:val="00A24D4B"/>
    <w:rsid w:val="00A2640B"/>
    <w:rsid w:val="00A27D3B"/>
    <w:rsid w:val="00A37179"/>
    <w:rsid w:val="00A41816"/>
    <w:rsid w:val="00A42725"/>
    <w:rsid w:val="00A506E0"/>
    <w:rsid w:val="00A57B42"/>
    <w:rsid w:val="00A60D1B"/>
    <w:rsid w:val="00A62095"/>
    <w:rsid w:val="00A633FD"/>
    <w:rsid w:val="00A64C46"/>
    <w:rsid w:val="00A64F2B"/>
    <w:rsid w:val="00A659F6"/>
    <w:rsid w:val="00A66429"/>
    <w:rsid w:val="00A6687E"/>
    <w:rsid w:val="00A70C3E"/>
    <w:rsid w:val="00A721B8"/>
    <w:rsid w:val="00A73A45"/>
    <w:rsid w:val="00A8265E"/>
    <w:rsid w:val="00A83F47"/>
    <w:rsid w:val="00A84598"/>
    <w:rsid w:val="00A8525D"/>
    <w:rsid w:val="00A85A32"/>
    <w:rsid w:val="00A86456"/>
    <w:rsid w:val="00A86B9E"/>
    <w:rsid w:val="00A95EEA"/>
    <w:rsid w:val="00AA2D96"/>
    <w:rsid w:val="00AA3D1B"/>
    <w:rsid w:val="00AA5A23"/>
    <w:rsid w:val="00AB1A5A"/>
    <w:rsid w:val="00AB4CF3"/>
    <w:rsid w:val="00AC1254"/>
    <w:rsid w:val="00AC1FD6"/>
    <w:rsid w:val="00AC4A5B"/>
    <w:rsid w:val="00AC4D88"/>
    <w:rsid w:val="00AC616D"/>
    <w:rsid w:val="00AD1949"/>
    <w:rsid w:val="00AD2F59"/>
    <w:rsid w:val="00AD5A78"/>
    <w:rsid w:val="00AD6769"/>
    <w:rsid w:val="00AE159C"/>
    <w:rsid w:val="00AF4F5F"/>
    <w:rsid w:val="00AF5464"/>
    <w:rsid w:val="00AF7FC6"/>
    <w:rsid w:val="00B00763"/>
    <w:rsid w:val="00B01FFE"/>
    <w:rsid w:val="00B0244C"/>
    <w:rsid w:val="00B06006"/>
    <w:rsid w:val="00B07303"/>
    <w:rsid w:val="00B07383"/>
    <w:rsid w:val="00B1150A"/>
    <w:rsid w:val="00B11FA1"/>
    <w:rsid w:val="00B12234"/>
    <w:rsid w:val="00B22B80"/>
    <w:rsid w:val="00B30C2F"/>
    <w:rsid w:val="00B3370A"/>
    <w:rsid w:val="00B420BC"/>
    <w:rsid w:val="00B4416A"/>
    <w:rsid w:val="00B472B7"/>
    <w:rsid w:val="00B50F75"/>
    <w:rsid w:val="00B51F6C"/>
    <w:rsid w:val="00B52CC1"/>
    <w:rsid w:val="00B60C27"/>
    <w:rsid w:val="00B6386F"/>
    <w:rsid w:val="00B63E2B"/>
    <w:rsid w:val="00B646A4"/>
    <w:rsid w:val="00B65311"/>
    <w:rsid w:val="00B66C08"/>
    <w:rsid w:val="00B70484"/>
    <w:rsid w:val="00B70CD0"/>
    <w:rsid w:val="00B71637"/>
    <w:rsid w:val="00B7549C"/>
    <w:rsid w:val="00B75E47"/>
    <w:rsid w:val="00B77028"/>
    <w:rsid w:val="00B82E04"/>
    <w:rsid w:val="00B831C2"/>
    <w:rsid w:val="00B8360D"/>
    <w:rsid w:val="00B84044"/>
    <w:rsid w:val="00B8693E"/>
    <w:rsid w:val="00B87464"/>
    <w:rsid w:val="00B9074B"/>
    <w:rsid w:val="00B932CE"/>
    <w:rsid w:val="00BA4322"/>
    <w:rsid w:val="00BA4910"/>
    <w:rsid w:val="00BA7420"/>
    <w:rsid w:val="00BA7F10"/>
    <w:rsid w:val="00BB1671"/>
    <w:rsid w:val="00BB5635"/>
    <w:rsid w:val="00BB61F7"/>
    <w:rsid w:val="00BC0ABD"/>
    <w:rsid w:val="00BC730E"/>
    <w:rsid w:val="00BD1550"/>
    <w:rsid w:val="00BD5BE3"/>
    <w:rsid w:val="00BE3441"/>
    <w:rsid w:val="00BF0F22"/>
    <w:rsid w:val="00BF4844"/>
    <w:rsid w:val="00BF6553"/>
    <w:rsid w:val="00BF75D4"/>
    <w:rsid w:val="00C016B5"/>
    <w:rsid w:val="00C0206E"/>
    <w:rsid w:val="00C03844"/>
    <w:rsid w:val="00C0592F"/>
    <w:rsid w:val="00C11DEC"/>
    <w:rsid w:val="00C1250F"/>
    <w:rsid w:val="00C17769"/>
    <w:rsid w:val="00C2006A"/>
    <w:rsid w:val="00C238BA"/>
    <w:rsid w:val="00C23F29"/>
    <w:rsid w:val="00C25D82"/>
    <w:rsid w:val="00C27446"/>
    <w:rsid w:val="00C31BAE"/>
    <w:rsid w:val="00C346CD"/>
    <w:rsid w:val="00C403A6"/>
    <w:rsid w:val="00C41085"/>
    <w:rsid w:val="00C4138B"/>
    <w:rsid w:val="00C456F7"/>
    <w:rsid w:val="00C51E39"/>
    <w:rsid w:val="00C55007"/>
    <w:rsid w:val="00C56A67"/>
    <w:rsid w:val="00C57F99"/>
    <w:rsid w:val="00C61A3C"/>
    <w:rsid w:val="00C6606D"/>
    <w:rsid w:val="00C66923"/>
    <w:rsid w:val="00C66CF9"/>
    <w:rsid w:val="00C71056"/>
    <w:rsid w:val="00C74165"/>
    <w:rsid w:val="00C74F05"/>
    <w:rsid w:val="00C76AA4"/>
    <w:rsid w:val="00C776B2"/>
    <w:rsid w:val="00C8371B"/>
    <w:rsid w:val="00C90206"/>
    <w:rsid w:val="00CA09CC"/>
    <w:rsid w:val="00CA52AC"/>
    <w:rsid w:val="00CB2EAE"/>
    <w:rsid w:val="00CB44FA"/>
    <w:rsid w:val="00CC154F"/>
    <w:rsid w:val="00CC457D"/>
    <w:rsid w:val="00CD0FEB"/>
    <w:rsid w:val="00CD26AB"/>
    <w:rsid w:val="00CD4DBC"/>
    <w:rsid w:val="00CD7267"/>
    <w:rsid w:val="00CF0809"/>
    <w:rsid w:val="00CF17E3"/>
    <w:rsid w:val="00CF196A"/>
    <w:rsid w:val="00CF5EDE"/>
    <w:rsid w:val="00D00BCD"/>
    <w:rsid w:val="00D011AD"/>
    <w:rsid w:val="00D0243F"/>
    <w:rsid w:val="00D055ED"/>
    <w:rsid w:val="00D14243"/>
    <w:rsid w:val="00D16C58"/>
    <w:rsid w:val="00D20DEA"/>
    <w:rsid w:val="00D223E6"/>
    <w:rsid w:val="00D27EAA"/>
    <w:rsid w:val="00D3693C"/>
    <w:rsid w:val="00D43F86"/>
    <w:rsid w:val="00D4491C"/>
    <w:rsid w:val="00D45035"/>
    <w:rsid w:val="00D50A9F"/>
    <w:rsid w:val="00D50E76"/>
    <w:rsid w:val="00D5564D"/>
    <w:rsid w:val="00D56812"/>
    <w:rsid w:val="00D56A54"/>
    <w:rsid w:val="00D63BF5"/>
    <w:rsid w:val="00D706A7"/>
    <w:rsid w:val="00D71B68"/>
    <w:rsid w:val="00D73FC0"/>
    <w:rsid w:val="00D7637D"/>
    <w:rsid w:val="00D80BC1"/>
    <w:rsid w:val="00D80FE7"/>
    <w:rsid w:val="00D84F28"/>
    <w:rsid w:val="00DA1951"/>
    <w:rsid w:val="00DA1D99"/>
    <w:rsid w:val="00DA779C"/>
    <w:rsid w:val="00DA7EA9"/>
    <w:rsid w:val="00DB3315"/>
    <w:rsid w:val="00DB699F"/>
    <w:rsid w:val="00DB69AF"/>
    <w:rsid w:val="00DC0CC2"/>
    <w:rsid w:val="00DC1FD5"/>
    <w:rsid w:val="00DC288D"/>
    <w:rsid w:val="00DC5122"/>
    <w:rsid w:val="00DC75E7"/>
    <w:rsid w:val="00DD0FB2"/>
    <w:rsid w:val="00DD386A"/>
    <w:rsid w:val="00DD6FDE"/>
    <w:rsid w:val="00DE26D6"/>
    <w:rsid w:val="00DE72E6"/>
    <w:rsid w:val="00DE7601"/>
    <w:rsid w:val="00DF2AAA"/>
    <w:rsid w:val="00DF6616"/>
    <w:rsid w:val="00DF7C7A"/>
    <w:rsid w:val="00E00DCC"/>
    <w:rsid w:val="00E05A37"/>
    <w:rsid w:val="00E10668"/>
    <w:rsid w:val="00E14DB7"/>
    <w:rsid w:val="00E152A3"/>
    <w:rsid w:val="00E20D64"/>
    <w:rsid w:val="00E23A9A"/>
    <w:rsid w:val="00E24EB4"/>
    <w:rsid w:val="00E306BE"/>
    <w:rsid w:val="00E307DF"/>
    <w:rsid w:val="00E31561"/>
    <w:rsid w:val="00E3376A"/>
    <w:rsid w:val="00E33ACD"/>
    <w:rsid w:val="00E34BA7"/>
    <w:rsid w:val="00E37D0E"/>
    <w:rsid w:val="00E450F0"/>
    <w:rsid w:val="00E4549A"/>
    <w:rsid w:val="00E4750C"/>
    <w:rsid w:val="00E51A94"/>
    <w:rsid w:val="00E53729"/>
    <w:rsid w:val="00E54D8C"/>
    <w:rsid w:val="00E57EE4"/>
    <w:rsid w:val="00E659FD"/>
    <w:rsid w:val="00E70109"/>
    <w:rsid w:val="00E70E75"/>
    <w:rsid w:val="00E73A4A"/>
    <w:rsid w:val="00E75A37"/>
    <w:rsid w:val="00E82564"/>
    <w:rsid w:val="00E84468"/>
    <w:rsid w:val="00E85F13"/>
    <w:rsid w:val="00E87350"/>
    <w:rsid w:val="00E926CC"/>
    <w:rsid w:val="00EA047E"/>
    <w:rsid w:val="00EA200A"/>
    <w:rsid w:val="00EA3A49"/>
    <w:rsid w:val="00EA4148"/>
    <w:rsid w:val="00EB15E0"/>
    <w:rsid w:val="00EB51E7"/>
    <w:rsid w:val="00EB558E"/>
    <w:rsid w:val="00EC156F"/>
    <w:rsid w:val="00EC6A49"/>
    <w:rsid w:val="00ED541A"/>
    <w:rsid w:val="00ED5D5A"/>
    <w:rsid w:val="00ED70D6"/>
    <w:rsid w:val="00EE4E0A"/>
    <w:rsid w:val="00EE6CCC"/>
    <w:rsid w:val="00EF241E"/>
    <w:rsid w:val="00EF5F1E"/>
    <w:rsid w:val="00F01038"/>
    <w:rsid w:val="00F01734"/>
    <w:rsid w:val="00F02829"/>
    <w:rsid w:val="00F06F0D"/>
    <w:rsid w:val="00F10448"/>
    <w:rsid w:val="00F1147B"/>
    <w:rsid w:val="00F13B91"/>
    <w:rsid w:val="00F15644"/>
    <w:rsid w:val="00F16000"/>
    <w:rsid w:val="00F26689"/>
    <w:rsid w:val="00F30570"/>
    <w:rsid w:val="00F343DE"/>
    <w:rsid w:val="00F36D2A"/>
    <w:rsid w:val="00F405B6"/>
    <w:rsid w:val="00F41E34"/>
    <w:rsid w:val="00F43461"/>
    <w:rsid w:val="00F500E0"/>
    <w:rsid w:val="00F61EF2"/>
    <w:rsid w:val="00F62DE8"/>
    <w:rsid w:val="00F66687"/>
    <w:rsid w:val="00F6714C"/>
    <w:rsid w:val="00F724BD"/>
    <w:rsid w:val="00F7382F"/>
    <w:rsid w:val="00F74E90"/>
    <w:rsid w:val="00F85382"/>
    <w:rsid w:val="00F90EE8"/>
    <w:rsid w:val="00F92795"/>
    <w:rsid w:val="00F9304A"/>
    <w:rsid w:val="00FA1AA5"/>
    <w:rsid w:val="00FA1B37"/>
    <w:rsid w:val="00FA59CA"/>
    <w:rsid w:val="00FA7E20"/>
    <w:rsid w:val="00FB207D"/>
    <w:rsid w:val="00FB2D06"/>
    <w:rsid w:val="00FB375D"/>
    <w:rsid w:val="00FB4595"/>
    <w:rsid w:val="00FB6CCA"/>
    <w:rsid w:val="00FB6FCC"/>
    <w:rsid w:val="00FC0C17"/>
    <w:rsid w:val="00FC71DA"/>
    <w:rsid w:val="00FD0308"/>
    <w:rsid w:val="00FD0A52"/>
    <w:rsid w:val="00FD1276"/>
    <w:rsid w:val="00FD53BD"/>
    <w:rsid w:val="00FD7E6A"/>
    <w:rsid w:val="00FE66D1"/>
    <w:rsid w:val="00FE6BCA"/>
    <w:rsid w:val="00FF249A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74E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character" w:customStyle="1" w:styleId="20pt">
    <w:name w:val="20pt"/>
    <w:basedOn w:val="a0"/>
    <w:rsid w:val="003150A1"/>
  </w:style>
  <w:style w:type="character" w:styleId="aa">
    <w:name w:val="Strong"/>
    <w:basedOn w:val="a0"/>
    <w:uiPriority w:val="22"/>
    <w:qFormat/>
    <w:rsid w:val="00556EB0"/>
    <w:rPr>
      <w:b/>
      <w:bCs/>
    </w:rPr>
  </w:style>
  <w:style w:type="paragraph" w:styleId="ab">
    <w:name w:val="Body Text"/>
    <w:basedOn w:val="a"/>
    <w:link w:val="ac"/>
    <w:rsid w:val="005A3CD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A3C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4E9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styleId="ad">
    <w:name w:val="FollowedHyperlink"/>
    <w:basedOn w:val="a0"/>
    <w:uiPriority w:val="99"/>
    <w:semiHidden/>
    <w:unhideWhenUsed/>
    <w:rsid w:val="00726E75"/>
    <w:rPr>
      <w:color w:val="954F72" w:themeColor="followedHyperlink"/>
      <w:u w:val="single"/>
    </w:rPr>
  </w:style>
  <w:style w:type="paragraph" w:customStyle="1" w:styleId="20">
    <w:name w:val="20"/>
    <w:basedOn w:val="a"/>
    <w:rsid w:val="003145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714C"/>
    <w:rPr>
      <w:i/>
      <w:iCs/>
    </w:rPr>
  </w:style>
  <w:style w:type="paragraph" w:customStyle="1" w:styleId="41">
    <w:name w:val="заголовок 4"/>
    <w:basedOn w:val="a"/>
    <w:next w:val="a"/>
    <w:rsid w:val="007F29BC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1B"/>
    <w:pPr>
      <w:spacing w:after="200" w:line="276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74E9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82564"/>
    <w:pPr>
      <w:spacing w:after="0" w:line="240" w:lineRule="auto"/>
      <w:ind w:firstLine="540"/>
      <w:jc w:val="center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E825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0244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A09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2D95"/>
  </w:style>
  <w:style w:type="paragraph" w:styleId="a7">
    <w:name w:val="Normal (Web)"/>
    <w:basedOn w:val="a"/>
    <w:unhideWhenUsed/>
    <w:rsid w:val="005F5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0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06E0"/>
    <w:rPr>
      <w:rFonts w:ascii="Segoe UI" w:eastAsia="Calibri" w:hAnsi="Segoe UI" w:cs="Segoe UI"/>
      <w:sz w:val="18"/>
      <w:szCs w:val="18"/>
    </w:rPr>
  </w:style>
  <w:style w:type="character" w:customStyle="1" w:styleId="20pt">
    <w:name w:val="20pt"/>
    <w:basedOn w:val="a0"/>
    <w:rsid w:val="003150A1"/>
  </w:style>
  <w:style w:type="character" w:styleId="aa">
    <w:name w:val="Strong"/>
    <w:basedOn w:val="a0"/>
    <w:uiPriority w:val="22"/>
    <w:qFormat/>
    <w:rsid w:val="00556EB0"/>
    <w:rPr>
      <w:b/>
      <w:bCs/>
    </w:rPr>
  </w:style>
  <w:style w:type="paragraph" w:styleId="ab">
    <w:name w:val="Body Text"/>
    <w:basedOn w:val="a"/>
    <w:link w:val="ac"/>
    <w:rsid w:val="005A3CD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A3C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74E90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styleId="ad">
    <w:name w:val="FollowedHyperlink"/>
    <w:basedOn w:val="a0"/>
    <w:uiPriority w:val="99"/>
    <w:semiHidden/>
    <w:unhideWhenUsed/>
    <w:rsid w:val="00726E75"/>
    <w:rPr>
      <w:color w:val="954F72" w:themeColor="followedHyperlink"/>
      <w:u w:val="single"/>
    </w:rPr>
  </w:style>
  <w:style w:type="paragraph" w:customStyle="1" w:styleId="20">
    <w:name w:val="20"/>
    <w:basedOn w:val="a"/>
    <w:rsid w:val="003145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F6714C"/>
    <w:rPr>
      <w:i/>
      <w:iCs/>
    </w:rPr>
  </w:style>
  <w:style w:type="paragraph" w:customStyle="1" w:styleId="41">
    <w:name w:val="заголовок 4"/>
    <w:basedOn w:val="a"/>
    <w:next w:val="a"/>
    <w:rsid w:val="007F29BC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nrayrada.gov.ua/upload/files/proekty%20rishen%207%20skl/45%20sesiya/%D0%9B%D1%8E%D0%B4%D0%BA%D0%B5%D0%B2%D0%B8%D1%87%20%D0%9D_%D0%9C.docx" TargetMode="External"/><Relationship Id="rId3" Type="http://schemas.openxmlformats.org/officeDocument/2006/relationships/styles" Target="styles.xml"/><Relationship Id="rId7" Type="http://schemas.openxmlformats.org/officeDocument/2006/relationships/hyperlink" Target="http://vinrayrada.gov.ua/upload/files/proekty%20rishen%207%20skl/45%20sesiya/%D0%BF%D0%BE%D0%B3%D0%BE%D0%B4%D0%B8%D0%BD%D0%BD%D0%B0%20%D0%BD%D0%B0%D1%81%D0%BA%D0%B0%D0%BB%D1%8C%D0%BD%D0%B0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vinrayrada.gov.ua/upload/files/proekty%20rishen%207%20skl/45%20sesiya/%D0%93%D0%B0%D0%B9%D0%B4%D0%B0%D0%B9%20%D0%9B_%D0%9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94D35-190A-4E7E-A6C4-C1C8F21C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Тихонова</dc:creator>
  <cp:lastModifiedBy>Asus</cp:lastModifiedBy>
  <cp:revision>13</cp:revision>
  <cp:lastPrinted>2018-08-16T09:57:00Z</cp:lastPrinted>
  <dcterms:created xsi:type="dcterms:W3CDTF">2018-08-16T09:51:00Z</dcterms:created>
  <dcterms:modified xsi:type="dcterms:W3CDTF">2020-01-20T10:56:00Z</dcterms:modified>
</cp:coreProperties>
</file>