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2512" w14:textId="77777777" w:rsidR="005F724B" w:rsidRPr="00613217" w:rsidRDefault="00A64217" w:rsidP="00135C12">
      <w:pPr>
        <w:pStyle w:val="6"/>
        <w:ind w:left="3970"/>
        <w:jc w:val="left"/>
        <w:rPr>
          <w:i w:val="0"/>
          <w:iCs/>
          <w:szCs w:val="28"/>
        </w:rPr>
      </w:pPr>
      <w:r w:rsidRPr="00613217">
        <w:rPr>
          <w:i w:val="0"/>
          <w:iCs/>
          <w:szCs w:val="28"/>
        </w:rPr>
        <w:t>ЗАТВЕРДЖЕНО</w:t>
      </w:r>
    </w:p>
    <w:p w14:paraId="5F7ADC1C" w14:textId="0570C4BA" w:rsidR="0023784D" w:rsidRPr="00613217" w:rsidRDefault="00C03259" w:rsidP="00135C12">
      <w:pPr>
        <w:pStyle w:val="6"/>
        <w:ind w:firstLine="0"/>
        <w:jc w:val="left"/>
        <w:rPr>
          <w:i w:val="0"/>
          <w:iCs/>
          <w:color w:val="FF0000"/>
          <w:szCs w:val="28"/>
        </w:rPr>
      </w:pPr>
      <w:r w:rsidRPr="00613217">
        <w:rPr>
          <w:i w:val="0"/>
          <w:iCs/>
          <w:szCs w:val="28"/>
        </w:rPr>
        <w:t xml:space="preserve">Наказ </w:t>
      </w:r>
      <w:r w:rsidR="001E2A5B">
        <w:rPr>
          <w:i w:val="0"/>
          <w:iCs/>
          <w:szCs w:val="28"/>
        </w:rPr>
        <w:t>к</w:t>
      </w:r>
      <w:r w:rsidR="00504704">
        <w:rPr>
          <w:i w:val="0"/>
          <w:iCs/>
          <w:szCs w:val="28"/>
        </w:rPr>
        <w:t>ерівника Кіровоградської обласної прокуратури</w:t>
      </w:r>
      <w:r w:rsidR="00A64217" w:rsidRPr="00613217">
        <w:rPr>
          <w:i w:val="0"/>
          <w:iCs/>
          <w:szCs w:val="28"/>
        </w:rPr>
        <w:t xml:space="preserve"> </w:t>
      </w:r>
    </w:p>
    <w:p w14:paraId="075AFD56" w14:textId="2155C929" w:rsidR="00A64217" w:rsidRPr="00613217" w:rsidRDefault="00135C12" w:rsidP="0023784D">
      <w:pPr>
        <w:pStyle w:val="6"/>
        <w:ind w:left="4395" w:firstLine="0"/>
        <w:rPr>
          <w:i w:val="0"/>
          <w:iCs/>
          <w:szCs w:val="28"/>
        </w:rPr>
      </w:pPr>
      <w:r w:rsidRPr="00613217">
        <w:rPr>
          <w:i w:val="0"/>
          <w:iCs/>
          <w:szCs w:val="28"/>
        </w:rPr>
        <w:t xml:space="preserve"> </w:t>
      </w:r>
      <w:r w:rsidR="006139E0">
        <w:rPr>
          <w:i w:val="0"/>
          <w:iCs/>
          <w:szCs w:val="28"/>
        </w:rPr>
        <w:t xml:space="preserve">   від </w:t>
      </w:r>
      <w:r w:rsidR="008307E1">
        <w:rPr>
          <w:i w:val="0"/>
          <w:iCs/>
          <w:szCs w:val="28"/>
        </w:rPr>
        <w:t>19</w:t>
      </w:r>
      <w:r w:rsidR="00504704">
        <w:rPr>
          <w:i w:val="0"/>
          <w:iCs/>
          <w:szCs w:val="28"/>
        </w:rPr>
        <w:t xml:space="preserve"> жовтня</w:t>
      </w:r>
      <w:r w:rsidR="00673BC2" w:rsidRPr="00613217">
        <w:rPr>
          <w:i w:val="0"/>
          <w:iCs/>
          <w:szCs w:val="28"/>
        </w:rPr>
        <w:t xml:space="preserve"> 2020</w:t>
      </w:r>
      <w:r w:rsidR="000E5527" w:rsidRPr="00613217">
        <w:rPr>
          <w:i w:val="0"/>
          <w:iCs/>
          <w:szCs w:val="28"/>
        </w:rPr>
        <w:t xml:space="preserve"> року №</w:t>
      </w:r>
      <w:r w:rsidR="0036711C" w:rsidRPr="00613217">
        <w:rPr>
          <w:i w:val="0"/>
          <w:iCs/>
          <w:szCs w:val="28"/>
        </w:rPr>
        <w:t xml:space="preserve"> </w:t>
      </w:r>
      <w:r w:rsidR="008307E1">
        <w:rPr>
          <w:i w:val="0"/>
          <w:iCs/>
          <w:szCs w:val="28"/>
        </w:rPr>
        <w:t>132</w:t>
      </w:r>
    </w:p>
    <w:p w14:paraId="48B57394" w14:textId="77777777" w:rsidR="003051B9" w:rsidRPr="00613217" w:rsidRDefault="003051B9" w:rsidP="0023784D">
      <w:pPr>
        <w:rPr>
          <w:lang w:val="uk-UA"/>
        </w:rPr>
      </w:pPr>
    </w:p>
    <w:p w14:paraId="741FDC77" w14:textId="77777777" w:rsidR="0050400B" w:rsidRPr="00613217" w:rsidRDefault="003051B9" w:rsidP="00D25DCA">
      <w:pPr>
        <w:tabs>
          <w:tab w:val="left" w:pos="4320"/>
        </w:tabs>
        <w:rPr>
          <w:i/>
          <w:sz w:val="14"/>
          <w:szCs w:val="28"/>
          <w:lang w:val="uk-UA"/>
        </w:rPr>
      </w:pPr>
      <w:r w:rsidRPr="00613217">
        <w:rPr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</w:p>
    <w:p w14:paraId="0559AA0F" w14:textId="77777777" w:rsidR="0012115F" w:rsidRPr="00613217" w:rsidRDefault="003051B9" w:rsidP="00D25DCA">
      <w:pPr>
        <w:tabs>
          <w:tab w:val="left" w:pos="4320"/>
        </w:tabs>
        <w:rPr>
          <w:i/>
          <w:sz w:val="28"/>
          <w:szCs w:val="28"/>
          <w:lang w:val="uk-UA"/>
        </w:rPr>
      </w:pPr>
      <w:r w:rsidRPr="00613217">
        <w:rPr>
          <w:i/>
          <w:sz w:val="28"/>
          <w:szCs w:val="28"/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  <w:r w:rsidRPr="00613217">
        <w:rPr>
          <w:i/>
          <w:sz w:val="28"/>
          <w:szCs w:val="28"/>
          <w:lang w:val="uk-UA"/>
        </w:rPr>
        <w:tab/>
      </w:r>
    </w:p>
    <w:p w14:paraId="5BDDB96B" w14:textId="77777777" w:rsidR="00A64217" w:rsidRPr="00613217" w:rsidRDefault="00A64217" w:rsidP="00D25DCA">
      <w:pPr>
        <w:pStyle w:val="5"/>
        <w:jc w:val="center"/>
        <w:rPr>
          <w:szCs w:val="28"/>
        </w:rPr>
      </w:pPr>
      <w:r w:rsidRPr="00613217">
        <w:rPr>
          <w:szCs w:val="28"/>
        </w:rPr>
        <w:t>ПОЛОЖЕННЯ</w:t>
      </w:r>
    </w:p>
    <w:p w14:paraId="641F3202" w14:textId="3748008D" w:rsidR="001B47A3" w:rsidRPr="00613217" w:rsidRDefault="00A64217" w:rsidP="00D25DCA">
      <w:pPr>
        <w:jc w:val="center"/>
        <w:rPr>
          <w:b/>
          <w:sz w:val="28"/>
          <w:szCs w:val="28"/>
          <w:lang w:val="uk-UA"/>
        </w:rPr>
      </w:pPr>
      <w:r w:rsidRPr="00613217">
        <w:rPr>
          <w:b/>
          <w:sz w:val="28"/>
          <w:szCs w:val="28"/>
          <w:lang w:val="uk-UA"/>
        </w:rPr>
        <w:t xml:space="preserve">про </w:t>
      </w:r>
      <w:r w:rsidR="00504704">
        <w:rPr>
          <w:b/>
          <w:sz w:val="28"/>
          <w:szCs w:val="28"/>
          <w:lang w:val="uk-UA"/>
        </w:rPr>
        <w:t>відділ</w:t>
      </w:r>
      <w:r w:rsidRPr="00613217">
        <w:rPr>
          <w:b/>
          <w:sz w:val="28"/>
          <w:szCs w:val="28"/>
          <w:lang w:val="uk-UA"/>
        </w:rPr>
        <w:t xml:space="preserve"> </w:t>
      </w:r>
      <w:r w:rsidR="001B47A3" w:rsidRPr="00613217">
        <w:rPr>
          <w:b/>
          <w:sz w:val="28"/>
          <w:szCs w:val="28"/>
          <w:lang w:val="uk-UA"/>
        </w:rPr>
        <w:t xml:space="preserve">організації прийому громадян, </w:t>
      </w:r>
    </w:p>
    <w:p w14:paraId="2DF2D954" w14:textId="14BF84A4" w:rsidR="00742EA3" w:rsidRPr="00613217" w:rsidRDefault="00A64217" w:rsidP="00504704">
      <w:pPr>
        <w:jc w:val="center"/>
        <w:rPr>
          <w:b/>
          <w:bCs/>
          <w:sz w:val="12"/>
          <w:szCs w:val="28"/>
        </w:rPr>
      </w:pPr>
      <w:r w:rsidRPr="00613217">
        <w:rPr>
          <w:b/>
          <w:sz w:val="28"/>
          <w:szCs w:val="28"/>
          <w:lang w:val="uk-UA"/>
        </w:rPr>
        <w:t>розгляду звернень</w:t>
      </w:r>
      <w:r w:rsidR="001B47A3" w:rsidRPr="00613217">
        <w:rPr>
          <w:b/>
          <w:sz w:val="28"/>
          <w:szCs w:val="28"/>
          <w:lang w:val="uk-UA"/>
        </w:rPr>
        <w:t xml:space="preserve"> та запитів </w:t>
      </w:r>
      <w:r w:rsidR="00504704">
        <w:rPr>
          <w:b/>
          <w:sz w:val="28"/>
          <w:szCs w:val="28"/>
          <w:lang w:val="uk-UA"/>
        </w:rPr>
        <w:t xml:space="preserve">Кіровоградської обласної прокуратури </w:t>
      </w:r>
    </w:p>
    <w:p w14:paraId="50AE7C38" w14:textId="77777777" w:rsidR="00504704" w:rsidRDefault="00504704" w:rsidP="00D74604">
      <w:pPr>
        <w:pStyle w:val="2"/>
        <w:tabs>
          <w:tab w:val="left" w:pos="1260"/>
        </w:tabs>
        <w:spacing w:after="120"/>
        <w:ind w:firstLine="720"/>
        <w:rPr>
          <w:b/>
          <w:bCs/>
          <w:sz w:val="28"/>
          <w:szCs w:val="28"/>
          <w:lang w:val="ru-RU"/>
        </w:rPr>
      </w:pPr>
    </w:p>
    <w:p w14:paraId="58882ECD" w14:textId="203FF534" w:rsidR="00A64217" w:rsidRPr="00613217" w:rsidRDefault="00D74604" w:rsidP="00D74604">
      <w:pPr>
        <w:pStyle w:val="2"/>
        <w:tabs>
          <w:tab w:val="left" w:pos="1260"/>
        </w:tabs>
        <w:spacing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 w:rsidR="00F954D5" w:rsidRPr="00613217">
        <w:rPr>
          <w:b/>
          <w:bCs/>
          <w:sz w:val="28"/>
          <w:szCs w:val="28"/>
        </w:rPr>
        <w:t>Загальні положення</w:t>
      </w:r>
    </w:p>
    <w:p w14:paraId="7B784CA7" w14:textId="49367E7F" w:rsidR="00A64217" w:rsidRPr="00613217" w:rsidRDefault="00A64217" w:rsidP="005006EC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613217">
        <w:rPr>
          <w:b/>
          <w:bCs/>
          <w:sz w:val="28"/>
          <w:szCs w:val="28"/>
          <w:lang w:val="uk-UA"/>
        </w:rPr>
        <w:t>1.1.</w:t>
      </w:r>
      <w:r w:rsidRPr="00613217">
        <w:rPr>
          <w:b/>
          <w:bCs/>
          <w:sz w:val="28"/>
          <w:szCs w:val="28"/>
          <w:lang w:val="uk-UA"/>
        </w:rPr>
        <w:tab/>
      </w:r>
      <w:r w:rsidR="00504704">
        <w:rPr>
          <w:sz w:val="28"/>
          <w:szCs w:val="28"/>
          <w:lang w:val="uk-UA"/>
        </w:rPr>
        <w:t>Відділ</w:t>
      </w:r>
      <w:r w:rsidRPr="00613217">
        <w:rPr>
          <w:sz w:val="28"/>
          <w:szCs w:val="28"/>
          <w:lang w:val="uk-UA"/>
        </w:rPr>
        <w:t xml:space="preserve"> </w:t>
      </w:r>
      <w:r w:rsidR="001B47A3" w:rsidRPr="00613217">
        <w:rPr>
          <w:sz w:val="28"/>
          <w:szCs w:val="28"/>
          <w:lang w:val="uk-UA"/>
        </w:rPr>
        <w:t xml:space="preserve">організації прийому громадян, </w:t>
      </w:r>
      <w:r w:rsidRPr="00613217">
        <w:rPr>
          <w:sz w:val="28"/>
          <w:szCs w:val="28"/>
          <w:lang w:val="uk-UA"/>
        </w:rPr>
        <w:t>розгляду звернень</w:t>
      </w:r>
      <w:r w:rsidR="001B47A3" w:rsidRPr="00613217">
        <w:rPr>
          <w:sz w:val="28"/>
          <w:szCs w:val="28"/>
          <w:lang w:val="uk-UA"/>
        </w:rPr>
        <w:t xml:space="preserve"> та запитів </w:t>
      </w:r>
      <w:r w:rsidRPr="00613217">
        <w:rPr>
          <w:sz w:val="28"/>
          <w:szCs w:val="28"/>
          <w:lang w:val="uk-UA"/>
        </w:rPr>
        <w:t xml:space="preserve">(далі – </w:t>
      </w:r>
      <w:r w:rsidR="008D2B52">
        <w:rPr>
          <w:sz w:val="28"/>
          <w:szCs w:val="28"/>
          <w:lang w:val="uk-UA"/>
        </w:rPr>
        <w:t>відділ</w:t>
      </w:r>
      <w:r w:rsidRPr="00613217">
        <w:rPr>
          <w:sz w:val="28"/>
          <w:szCs w:val="28"/>
          <w:lang w:val="uk-UA"/>
        </w:rPr>
        <w:t>) є самостійним структурним підрозділом</w:t>
      </w:r>
      <w:r w:rsidR="00673BC2" w:rsidRPr="00613217">
        <w:rPr>
          <w:sz w:val="28"/>
          <w:szCs w:val="28"/>
          <w:lang w:val="uk-UA"/>
        </w:rPr>
        <w:t xml:space="preserve"> </w:t>
      </w:r>
      <w:r w:rsidR="00504704">
        <w:rPr>
          <w:sz w:val="28"/>
          <w:szCs w:val="28"/>
          <w:lang w:val="uk-UA"/>
        </w:rPr>
        <w:t>Кіровоградської обласної прокуратури</w:t>
      </w:r>
      <w:r w:rsidRPr="00613217">
        <w:rPr>
          <w:sz w:val="28"/>
          <w:szCs w:val="28"/>
          <w:lang w:val="uk-UA"/>
        </w:rPr>
        <w:t xml:space="preserve">, підпорядкованим заступнику </w:t>
      </w:r>
      <w:r w:rsidR="00D406C9">
        <w:rPr>
          <w:sz w:val="28"/>
          <w:szCs w:val="28"/>
          <w:lang w:val="uk-UA"/>
        </w:rPr>
        <w:t>керівника Кіровоградської обласної прокуратури</w:t>
      </w:r>
      <w:r w:rsidRPr="00613217">
        <w:rPr>
          <w:b/>
          <w:i/>
          <w:sz w:val="28"/>
          <w:szCs w:val="28"/>
          <w:lang w:val="uk-UA"/>
        </w:rPr>
        <w:t xml:space="preserve"> </w:t>
      </w:r>
      <w:r w:rsidRPr="00613217">
        <w:rPr>
          <w:sz w:val="28"/>
          <w:szCs w:val="28"/>
          <w:lang w:val="uk-UA"/>
        </w:rPr>
        <w:t>згідно з розпод</w:t>
      </w:r>
      <w:r w:rsidR="00D66968" w:rsidRPr="00613217">
        <w:rPr>
          <w:sz w:val="28"/>
          <w:szCs w:val="28"/>
          <w:lang w:val="uk-UA"/>
        </w:rPr>
        <w:t>ілом обов’язків</w:t>
      </w:r>
      <w:r w:rsidR="00B55D31" w:rsidRPr="00613217">
        <w:rPr>
          <w:sz w:val="28"/>
          <w:szCs w:val="28"/>
          <w:lang w:val="uk-UA"/>
        </w:rPr>
        <w:t xml:space="preserve"> між керівництвом </w:t>
      </w:r>
      <w:r w:rsidR="00504704">
        <w:rPr>
          <w:sz w:val="28"/>
          <w:szCs w:val="28"/>
          <w:lang w:val="uk-UA"/>
        </w:rPr>
        <w:t>обласної прокуратури.</w:t>
      </w:r>
    </w:p>
    <w:p w14:paraId="5121AF3C" w14:textId="68ABA29F" w:rsidR="00A64217" w:rsidRPr="00613217" w:rsidRDefault="00A64217" w:rsidP="005006EC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613217">
        <w:rPr>
          <w:b/>
          <w:bCs/>
          <w:sz w:val="28"/>
          <w:szCs w:val="28"/>
          <w:lang w:val="uk-UA"/>
        </w:rPr>
        <w:t>1.2.</w:t>
      </w:r>
      <w:r w:rsidRPr="00613217">
        <w:rPr>
          <w:b/>
          <w:bCs/>
          <w:sz w:val="28"/>
          <w:szCs w:val="28"/>
          <w:lang w:val="uk-UA"/>
        </w:rPr>
        <w:tab/>
      </w:r>
      <w:r w:rsidRPr="00613217">
        <w:rPr>
          <w:bCs/>
          <w:sz w:val="28"/>
          <w:szCs w:val="28"/>
          <w:lang w:val="uk-UA"/>
        </w:rPr>
        <w:t>У своїй</w:t>
      </w:r>
      <w:r w:rsidRPr="00613217">
        <w:rPr>
          <w:sz w:val="28"/>
          <w:szCs w:val="28"/>
          <w:lang w:val="uk-UA"/>
        </w:rPr>
        <w:t xml:space="preserve"> діяльності </w:t>
      </w:r>
      <w:r w:rsidR="001E2A5B">
        <w:rPr>
          <w:sz w:val="28"/>
          <w:szCs w:val="28"/>
          <w:lang w:val="uk-UA"/>
        </w:rPr>
        <w:t xml:space="preserve">відділ </w:t>
      </w:r>
      <w:r w:rsidRPr="00613217">
        <w:rPr>
          <w:sz w:val="28"/>
          <w:szCs w:val="28"/>
          <w:lang w:val="uk-UA"/>
        </w:rPr>
        <w:t xml:space="preserve">керується Конституцією України, </w:t>
      </w:r>
      <w:r w:rsidR="008D2B52">
        <w:rPr>
          <w:sz w:val="28"/>
          <w:szCs w:val="28"/>
          <w:lang w:val="uk-UA"/>
        </w:rPr>
        <w:t>з</w:t>
      </w:r>
      <w:r w:rsidRPr="00613217">
        <w:rPr>
          <w:sz w:val="28"/>
          <w:szCs w:val="28"/>
          <w:lang w:val="uk-UA"/>
        </w:rPr>
        <w:t>аконами України «Про прокуратуру», «Про звернення громадян», «Про статус народного депутата України</w:t>
      </w:r>
      <w:r w:rsidR="00262EA8" w:rsidRPr="00613217">
        <w:rPr>
          <w:sz w:val="28"/>
          <w:szCs w:val="28"/>
          <w:lang w:val="uk-UA"/>
        </w:rPr>
        <w:t>»,</w:t>
      </w:r>
      <w:r w:rsidRPr="00613217">
        <w:rPr>
          <w:sz w:val="28"/>
          <w:szCs w:val="28"/>
          <w:lang w:val="uk-UA"/>
        </w:rPr>
        <w:t xml:space="preserve"> </w:t>
      </w:r>
      <w:r w:rsidR="00A5044F" w:rsidRPr="00613217">
        <w:rPr>
          <w:sz w:val="28"/>
          <w:szCs w:val="28"/>
          <w:lang w:val="uk-UA"/>
        </w:rPr>
        <w:t>«Про доступ до публічної інформації»,</w:t>
      </w:r>
      <w:r w:rsidR="00454E9C" w:rsidRPr="00613217">
        <w:rPr>
          <w:sz w:val="28"/>
          <w:szCs w:val="28"/>
          <w:lang w:val="uk-UA"/>
        </w:rPr>
        <w:t xml:space="preserve"> «Про адвокатуру та адвокатську діяльність»,</w:t>
      </w:r>
      <w:r w:rsidR="00A5044F" w:rsidRPr="00613217">
        <w:rPr>
          <w:sz w:val="28"/>
          <w:szCs w:val="28"/>
          <w:lang w:val="uk-UA"/>
        </w:rPr>
        <w:t xml:space="preserve"> </w:t>
      </w:r>
      <w:r w:rsidRPr="00613217">
        <w:rPr>
          <w:sz w:val="28"/>
          <w:szCs w:val="28"/>
          <w:lang w:val="uk-UA"/>
        </w:rPr>
        <w:t xml:space="preserve">іншими </w:t>
      </w:r>
      <w:r w:rsidR="00262EA8" w:rsidRPr="00613217">
        <w:rPr>
          <w:sz w:val="28"/>
          <w:szCs w:val="28"/>
          <w:lang w:val="uk-UA"/>
        </w:rPr>
        <w:t>актами законодавства України</w:t>
      </w:r>
      <w:r w:rsidR="00F954D5" w:rsidRPr="00613217">
        <w:rPr>
          <w:sz w:val="28"/>
          <w:szCs w:val="28"/>
          <w:lang w:val="uk-UA"/>
        </w:rPr>
        <w:t xml:space="preserve">, наказами </w:t>
      </w:r>
      <w:r w:rsidR="00673BC2" w:rsidRPr="00613217">
        <w:rPr>
          <w:sz w:val="28"/>
          <w:szCs w:val="28"/>
          <w:lang w:val="uk-UA"/>
        </w:rPr>
        <w:t>Генерального прокурора</w:t>
      </w:r>
      <w:r w:rsidRPr="00613217">
        <w:rPr>
          <w:sz w:val="28"/>
          <w:szCs w:val="28"/>
          <w:lang w:val="uk-UA"/>
        </w:rPr>
        <w:t xml:space="preserve">, </w:t>
      </w:r>
      <w:r w:rsidR="00504704">
        <w:rPr>
          <w:sz w:val="28"/>
          <w:szCs w:val="28"/>
          <w:lang w:val="uk-UA"/>
        </w:rPr>
        <w:t xml:space="preserve">його заступників, </w:t>
      </w:r>
      <w:r w:rsidRPr="00613217">
        <w:rPr>
          <w:sz w:val="28"/>
          <w:szCs w:val="28"/>
          <w:lang w:val="uk-UA"/>
        </w:rPr>
        <w:t xml:space="preserve">Регламентом </w:t>
      </w:r>
      <w:r w:rsidR="00504704">
        <w:rPr>
          <w:sz w:val="28"/>
          <w:szCs w:val="28"/>
          <w:lang w:val="uk-UA"/>
        </w:rPr>
        <w:t>Кіровоградської обласної прокуратури</w:t>
      </w:r>
      <w:r w:rsidRPr="00613217">
        <w:rPr>
          <w:sz w:val="28"/>
          <w:szCs w:val="28"/>
          <w:lang w:val="uk-UA"/>
        </w:rPr>
        <w:t>, а також цим Положенням.</w:t>
      </w:r>
    </w:p>
    <w:p w14:paraId="144C6159" w14:textId="64381C60" w:rsidR="00E90FDD" w:rsidRPr="00613217" w:rsidRDefault="00A64217" w:rsidP="005006EC">
      <w:pPr>
        <w:widowControl w:val="0"/>
        <w:tabs>
          <w:tab w:val="left" w:pos="1276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613217">
        <w:rPr>
          <w:b/>
          <w:bCs/>
          <w:sz w:val="28"/>
          <w:szCs w:val="28"/>
          <w:lang w:val="uk-UA"/>
        </w:rPr>
        <w:t>1.3.</w:t>
      </w:r>
      <w:r w:rsidRPr="00613217">
        <w:rPr>
          <w:b/>
          <w:bCs/>
          <w:sz w:val="28"/>
          <w:szCs w:val="28"/>
          <w:lang w:val="uk-UA"/>
        </w:rPr>
        <w:tab/>
      </w:r>
      <w:r w:rsidR="002A1E28" w:rsidRPr="00613217">
        <w:rPr>
          <w:sz w:val="28"/>
          <w:szCs w:val="28"/>
          <w:lang w:val="uk-UA"/>
        </w:rPr>
        <w:t>Свою роботу</w:t>
      </w:r>
      <w:r w:rsidRPr="00613217">
        <w:rPr>
          <w:sz w:val="28"/>
          <w:szCs w:val="28"/>
          <w:lang w:val="uk-UA"/>
        </w:rPr>
        <w:t xml:space="preserve"> </w:t>
      </w:r>
      <w:r w:rsidR="00504704">
        <w:rPr>
          <w:sz w:val="28"/>
          <w:szCs w:val="28"/>
          <w:lang w:val="uk-UA"/>
        </w:rPr>
        <w:t>відділ</w:t>
      </w:r>
      <w:r w:rsidRPr="00613217">
        <w:rPr>
          <w:sz w:val="28"/>
          <w:szCs w:val="28"/>
          <w:lang w:val="uk-UA"/>
        </w:rPr>
        <w:t xml:space="preserve"> організовує у взаємодії з іншими структурними підрозділами </w:t>
      </w:r>
      <w:r w:rsidR="00504704">
        <w:rPr>
          <w:sz w:val="28"/>
          <w:szCs w:val="28"/>
          <w:lang w:val="uk-UA"/>
        </w:rPr>
        <w:t>Кіровоградської обласної прокуратури, місцевими (окружними) прокуратурами</w:t>
      </w:r>
      <w:r w:rsidR="00D406C9">
        <w:rPr>
          <w:sz w:val="28"/>
          <w:szCs w:val="28"/>
          <w:lang w:val="uk-UA"/>
        </w:rPr>
        <w:t xml:space="preserve">, </w:t>
      </w:r>
      <w:r w:rsidR="00673BC2" w:rsidRPr="00613217">
        <w:rPr>
          <w:sz w:val="28"/>
          <w:szCs w:val="28"/>
          <w:lang w:val="uk-UA"/>
        </w:rPr>
        <w:t>Офіс</w:t>
      </w:r>
      <w:r w:rsidR="00504704">
        <w:rPr>
          <w:sz w:val="28"/>
          <w:szCs w:val="28"/>
          <w:lang w:val="uk-UA"/>
        </w:rPr>
        <w:t>ом</w:t>
      </w:r>
      <w:r w:rsidR="00673BC2" w:rsidRPr="00613217">
        <w:rPr>
          <w:sz w:val="28"/>
          <w:szCs w:val="28"/>
          <w:lang w:val="uk-UA"/>
        </w:rPr>
        <w:t xml:space="preserve"> Генерального прокурора</w:t>
      </w:r>
      <w:r w:rsidR="00E90FDD" w:rsidRPr="00613217">
        <w:rPr>
          <w:rStyle w:val="a7"/>
          <w:sz w:val="28"/>
          <w:szCs w:val="28"/>
          <w:lang w:val="uk-UA"/>
        </w:rPr>
        <w:t xml:space="preserve"> та </w:t>
      </w:r>
      <w:r w:rsidR="00FE56F7" w:rsidRPr="00613217">
        <w:rPr>
          <w:sz w:val="28"/>
          <w:szCs w:val="28"/>
          <w:lang w:val="uk-UA"/>
        </w:rPr>
        <w:t>іншими</w:t>
      </w:r>
      <w:r w:rsidR="00934813" w:rsidRPr="00613217">
        <w:rPr>
          <w:sz w:val="28"/>
          <w:szCs w:val="28"/>
          <w:lang w:val="uk-UA"/>
        </w:rPr>
        <w:t xml:space="preserve"> державними органами</w:t>
      </w:r>
      <w:r w:rsidR="00E12BED" w:rsidRPr="00495FCF">
        <w:rPr>
          <w:sz w:val="28"/>
          <w:szCs w:val="28"/>
          <w:lang w:val="uk-UA"/>
        </w:rPr>
        <w:t>.</w:t>
      </w:r>
      <w:r w:rsidR="00E90FDD" w:rsidRPr="00613217">
        <w:rPr>
          <w:sz w:val="28"/>
          <w:szCs w:val="28"/>
          <w:lang w:val="uk-UA"/>
        </w:rPr>
        <w:t xml:space="preserve"> </w:t>
      </w:r>
    </w:p>
    <w:p w14:paraId="513F50EC" w14:textId="77777777" w:rsidR="0023784D" w:rsidRPr="00613217" w:rsidRDefault="0023784D" w:rsidP="00934813">
      <w:pPr>
        <w:tabs>
          <w:tab w:val="left" w:pos="1260"/>
        </w:tabs>
        <w:spacing w:after="120"/>
        <w:jc w:val="both"/>
        <w:rPr>
          <w:sz w:val="16"/>
          <w:szCs w:val="16"/>
          <w:lang w:val="uk-UA"/>
        </w:rPr>
      </w:pPr>
    </w:p>
    <w:p w14:paraId="0510536A" w14:textId="299B7D94" w:rsidR="001534C7" w:rsidRPr="00613217" w:rsidRDefault="001534C7" w:rsidP="005006EC">
      <w:pPr>
        <w:tabs>
          <w:tab w:val="left" w:pos="1276"/>
        </w:tabs>
        <w:spacing w:before="120"/>
        <w:ind w:firstLine="720"/>
        <w:jc w:val="both"/>
        <w:rPr>
          <w:b/>
          <w:sz w:val="28"/>
          <w:szCs w:val="28"/>
          <w:lang w:val="uk-UA"/>
        </w:rPr>
      </w:pPr>
      <w:r w:rsidRPr="00613217">
        <w:rPr>
          <w:b/>
          <w:sz w:val="28"/>
          <w:szCs w:val="28"/>
          <w:lang w:val="uk-UA"/>
        </w:rPr>
        <w:t>2</w:t>
      </w:r>
      <w:r w:rsidR="00D74604">
        <w:rPr>
          <w:b/>
          <w:sz w:val="28"/>
          <w:szCs w:val="28"/>
          <w:lang w:val="uk-UA"/>
        </w:rPr>
        <w:t>.</w:t>
      </w:r>
      <w:r w:rsidR="00D74604">
        <w:rPr>
          <w:b/>
          <w:sz w:val="28"/>
          <w:szCs w:val="28"/>
          <w:lang w:val="uk-UA"/>
        </w:rPr>
        <w:tab/>
      </w:r>
      <w:r w:rsidR="00F954D5" w:rsidRPr="00613217">
        <w:rPr>
          <w:b/>
          <w:sz w:val="28"/>
          <w:szCs w:val="28"/>
          <w:lang w:val="uk-UA"/>
        </w:rPr>
        <w:t>Структура та організаційні засади діяльності</w:t>
      </w:r>
      <w:r w:rsidRPr="00613217">
        <w:rPr>
          <w:b/>
          <w:sz w:val="28"/>
          <w:szCs w:val="28"/>
          <w:lang w:val="uk-UA"/>
        </w:rPr>
        <w:t xml:space="preserve"> </w:t>
      </w:r>
      <w:r w:rsidR="001E2A5B">
        <w:rPr>
          <w:b/>
          <w:sz w:val="28"/>
          <w:szCs w:val="28"/>
          <w:lang w:val="uk-UA"/>
        </w:rPr>
        <w:t>відділу</w:t>
      </w:r>
    </w:p>
    <w:p w14:paraId="2A057750" w14:textId="41B57B66" w:rsidR="00F954D5" w:rsidRPr="006E267C" w:rsidRDefault="001534C7" w:rsidP="00D406C9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613217">
        <w:rPr>
          <w:b/>
          <w:sz w:val="28"/>
          <w:szCs w:val="28"/>
          <w:lang w:val="uk-UA"/>
        </w:rPr>
        <w:t>2.1.</w:t>
      </w:r>
      <w:r w:rsidRPr="00613217">
        <w:rPr>
          <w:sz w:val="28"/>
          <w:szCs w:val="28"/>
          <w:lang w:val="uk-UA"/>
        </w:rPr>
        <w:tab/>
        <w:t xml:space="preserve">До складу </w:t>
      </w:r>
      <w:r w:rsidR="00D406C9">
        <w:rPr>
          <w:sz w:val="28"/>
          <w:szCs w:val="28"/>
          <w:lang w:val="uk-UA"/>
        </w:rPr>
        <w:t>відділу</w:t>
      </w:r>
      <w:r w:rsidRPr="00613217">
        <w:rPr>
          <w:sz w:val="28"/>
          <w:szCs w:val="28"/>
          <w:lang w:val="uk-UA"/>
        </w:rPr>
        <w:t xml:space="preserve"> входять</w:t>
      </w:r>
      <w:r w:rsidR="00D406C9">
        <w:rPr>
          <w:sz w:val="28"/>
          <w:szCs w:val="28"/>
          <w:lang w:val="uk-UA"/>
        </w:rPr>
        <w:t>: начальник відділу та головні спеціаліст</w:t>
      </w:r>
      <w:r w:rsidR="008D2B52">
        <w:rPr>
          <w:sz w:val="28"/>
          <w:szCs w:val="28"/>
          <w:lang w:val="uk-UA"/>
        </w:rPr>
        <w:t xml:space="preserve">и </w:t>
      </w:r>
      <w:r w:rsidR="00D406C9">
        <w:rPr>
          <w:sz w:val="28"/>
          <w:szCs w:val="28"/>
          <w:lang w:val="uk-UA"/>
        </w:rPr>
        <w:t>відділу.</w:t>
      </w:r>
    </w:p>
    <w:p w14:paraId="2A3CFDF9" w14:textId="3531E6D8" w:rsidR="00557D33" w:rsidRPr="00495FCF" w:rsidRDefault="0023784D" w:rsidP="005006EC">
      <w:pPr>
        <w:tabs>
          <w:tab w:val="left" w:pos="1260"/>
          <w:tab w:val="left" w:pos="5760"/>
        </w:tabs>
        <w:spacing w:before="120"/>
        <w:ind w:firstLine="709"/>
        <w:jc w:val="both"/>
        <w:rPr>
          <w:spacing w:val="-6"/>
          <w:sz w:val="28"/>
          <w:lang w:val="uk-UA"/>
        </w:rPr>
      </w:pPr>
      <w:r w:rsidRPr="00495FCF">
        <w:rPr>
          <w:b/>
          <w:sz w:val="28"/>
          <w:szCs w:val="28"/>
          <w:lang w:val="uk-UA"/>
        </w:rPr>
        <w:t>2.</w:t>
      </w:r>
      <w:r w:rsidR="008D2B52">
        <w:rPr>
          <w:b/>
          <w:sz w:val="28"/>
          <w:szCs w:val="28"/>
          <w:lang w:val="uk-UA"/>
        </w:rPr>
        <w:t>2</w:t>
      </w:r>
      <w:r w:rsidR="001534C7" w:rsidRPr="00495FCF">
        <w:rPr>
          <w:b/>
          <w:sz w:val="28"/>
          <w:szCs w:val="28"/>
          <w:lang w:val="uk-UA"/>
        </w:rPr>
        <w:t>.</w:t>
      </w:r>
      <w:r w:rsidR="001534C7" w:rsidRPr="00495FCF">
        <w:rPr>
          <w:b/>
          <w:sz w:val="28"/>
          <w:szCs w:val="28"/>
          <w:lang w:val="uk-UA"/>
        </w:rPr>
        <w:tab/>
      </w:r>
      <w:r w:rsidR="001534C7" w:rsidRPr="00495FCF">
        <w:rPr>
          <w:spacing w:val="-6"/>
          <w:sz w:val="28"/>
          <w:lang w:val="uk-UA"/>
        </w:rPr>
        <w:t xml:space="preserve">Робота </w:t>
      </w:r>
      <w:r w:rsidR="000B7246" w:rsidRPr="00495FCF">
        <w:rPr>
          <w:spacing w:val="-6"/>
          <w:sz w:val="28"/>
          <w:lang w:val="uk-UA"/>
        </w:rPr>
        <w:t>працівників відділ</w:t>
      </w:r>
      <w:r w:rsidR="00D406C9">
        <w:rPr>
          <w:spacing w:val="-6"/>
          <w:sz w:val="28"/>
          <w:lang w:val="uk-UA"/>
        </w:rPr>
        <w:t>у</w:t>
      </w:r>
      <w:r w:rsidR="00A30298" w:rsidRPr="00495FCF">
        <w:rPr>
          <w:spacing w:val="-6"/>
          <w:sz w:val="28"/>
          <w:lang w:val="uk-UA"/>
        </w:rPr>
        <w:t xml:space="preserve"> залежно від покладених </w:t>
      </w:r>
      <w:r w:rsidR="00557D33" w:rsidRPr="00495FCF">
        <w:rPr>
          <w:spacing w:val="-6"/>
          <w:sz w:val="28"/>
          <w:lang w:val="uk-UA"/>
        </w:rPr>
        <w:t xml:space="preserve">на них </w:t>
      </w:r>
      <w:r w:rsidR="007F7339" w:rsidRPr="00495FCF">
        <w:rPr>
          <w:spacing w:val="-6"/>
          <w:sz w:val="28"/>
          <w:lang w:val="uk-UA"/>
        </w:rPr>
        <w:t>функцій</w:t>
      </w:r>
      <w:r w:rsidR="00A30298" w:rsidRPr="00495FCF">
        <w:rPr>
          <w:spacing w:val="-6"/>
          <w:sz w:val="28"/>
          <w:lang w:val="uk-UA"/>
        </w:rPr>
        <w:t xml:space="preserve"> </w:t>
      </w:r>
      <w:r w:rsidR="001534C7" w:rsidRPr="00495FCF">
        <w:rPr>
          <w:spacing w:val="-6"/>
          <w:sz w:val="28"/>
          <w:lang w:val="uk-UA"/>
        </w:rPr>
        <w:t xml:space="preserve">організовується за </w:t>
      </w:r>
      <w:r w:rsidR="008B44C6" w:rsidRPr="00495FCF">
        <w:rPr>
          <w:spacing w:val="-6"/>
          <w:sz w:val="28"/>
          <w:lang w:val="uk-UA"/>
        </w:rPr>
        <w:t>територіальним або функціональним (предметним)</w:t>
      </w:r>
      <w:r w:rsidR="008B44C6" w:rsidRPr="00495FCF">
        <w:rPr>
          <w:b/>
          <w:i/>
          <w:spacing w:val="-6"/>
          <w:sz w:val="28"/>
          <w:lang w:val="uk-UA"/>
        </w:rPr>
        <w:t xml:space="preserve"> </w:t>
      </w:r>
      <w:r w:rsidR="001F3D3B" w:rsidRPr="00495FCF">
        <w:rPr>
          <w:spacing w:val="-6"/>
          <w:sz w:val="28"/>
          <w:lang w:val="uk-UA"/>
        </w:rPr>
        <w:t xml:space="preserve">принципом </w:t>
      </w:r>
      <w:r w:rsidR="007F7339" w:rsidRPr="00495FCF">
        <w:rPr>
          <w:spacing w:val="-6"/>
          <w:sz w:val="28"/>
          <w:lang w:val="uk-UA"/>
        </w:rPr>
        <w:t>відповідно до</w:t>
      </w:r>
      <w:r w:rsidR="001534C7" w:rsidRPr="00495FCF">
        <w:rPr>
          <w:spacing w:val="-6"/>
          <w:sz w:val="28"/>
          <w:lang w:val="uk-UA"/>
        </w:rPr>
        <w:t xml:space="preserve"> розподіл</w:t>
      </w:r>
      <w:r w:rsidR="007F7339" w:rsidRPr="00495FCF">
        <w:rPr>
          <w:spacing w:val="-6"/>
          <w:sz w:val="28"/>
          <w:lang w:val="uk-UA"/>
        </w:rPr>
        <w:t>у</w:t>
      </w:r>
      <w:r w:rsidR="0033425C" w:rsidRPr="00495FCF">
        <w:rPr>
          <w:spacing w:val="-6"/>
          <w:sz w:val="28"/>
          <w:lang w:val="uk-UA"/>
        </w:rPr>
        <w:t xml:space="preserve"> обов’язків, я</w:t>
      </w:r>
      <w:r w:rsidR="00D406C9">
        <w:rPr>
          <w:spacing w:val="-6"/>
          <w:sz w:val="28"/>
          <w:lang w:val="uk-UA"/>
        </w:rPr>
        <w:t>кий</w:t>
      </w:r>
      <w:r w:rsidR="005C0EBF" w:rsidRPr="00495FCF">
        <w:rPr>
          <w:spacing w:val="-6"/>
          <w:sz w:val="28"/>
          <w:lang w:val="uk-UA"/>
        </w:rPr>
        <w:t xml:space="preserve"> затверджується </w:t>
      </w:r>
      <w:r w:rsidR="001534C7" w:rsidRPr="00495FCF">
        <w:rPr>
          <w:spacing w:val="-6"/>
          <w:sz w:val="28"/>
          <w:lang w:val="uk-UA"/>
        </w:rPr>
        <w:t xml:space="preserve">заступником </w:t>
      </w:r>
      <w:r w:rsidR="00D406C9">
        <w:rPr>
          <w:spacing w:val="-6"/>
          <w:sz w:val="28"/>
          <w:lang w:val="uk-UA"/>
        </w:rPr>
        <w:t xml:space="preserve"> керівника обласної прокуратури згі</w:t>
      </w:r>
      <w:r w:rsidR="002C4AC2" w:rsidRPr="00495FCF">
        <w:rPr>
          <w:spacing w:val="-6"/>
          <w:kern w:val="16"/>
          <w:sz w:val="28"/>
          <w:szCs w:val="28"/>
          <w:lang w:val="uk-UA"/>
        </w:rPr>
        <w:t>дно з розподілом обов’язків.</w:t>
      </w:r>
    </w:p>
    <w:p w14:paraId="00E7FE9F" w14:textId="0477057E" w:rsidR="00742EA3" w:rsidRDefault="00742EA3" w:rsidP="005006EC">
      <w:pPr>
        <w:tabs>
          <w:tab w:val="left" w:pos="1260"/>
          <w:tab w:val="left" w:pos="5760"/>
        </w:tabs>
        <w:spacing w:before="120"/>
        <w:ind w:firstLine="709"/>
        <w:jc w:val="both"/>
        <w:rPr>
          <w:sz w:val="28"/>
          <w:lang w:val="uk-UA"/>
        </w:rPr>
      </w:pPr>
      <w:r w:rsidRPr="00495FCF">
        <w:rPr>
          <w:sz w:val="28"/>
          <w:lang w:val="uk-UA"/>
        </w:rPr>
        <w:t>Посадові обов’</w:t>
      </w:r>
      <w:r w:rsidR="00E90D12" w:rsidRPr="00495FCF">
        <w:rPr>
          <w:sz w:val="28"/>
          <w:lang w:val="uk-UA"/>
        </w:rPr>
        <w:t xml:space="preserve">язки державних службовців </w:t>
      </w:r>
      <w:r w:rsidRPr="00495FCF">
        <w:rPr>
          <w:sz w:val="28"/>
          <w:lang w:val="uk-UA"/>
        </w:rPr>
        <w:t xml:space="preserve">закріплюються </w:t>
      </w:r>
      <w:r w:rsidRPr="00557D33">
        <w:rPr>
          <w:sz w:val="28"/>
          <w:lang w:val="uk-UA"/>
        </w:rPr>
        <w:t>у посадових інструкціях, які підписуються їх</w:t>
      </w:r>
      <w:r w:rsidR="00E9644E">
        <w:rPr>
          <w:sz w:val="28"/>
          <w:lang w:val="uk-UA"/>
        </w:rPr>
        <w:t>німи</w:t>
      </w:r>
      <w:r w:rsidRPr="00557D33">
        <w:rPr>
          <w:sz w:val="28"/>
          <w:lang w:val="uk-UA"/>
        </w:rPr>
        <w:t xml:space="preserve"> безпосередніми керівниками, погоджуються </w:t>
      </w:r>
      <w:r w:rsidR="003417FD">
        <w:rPr>
          <w:sz w:val="28"/>
          <w:lang w:val="uk-UA"/>
        </w:rPr>
        <w:t xml:space="preserve">із заступником керівника обласної прокуратури </w:t>
      </w:r>
      <w:r w:rsidRPr="00557D33">
        <w:rPr>
          <w:sz w:val="28"/>
          <w:lang w:val="uk-UA"/>
        </w:rPr>
        <w:t>та затверджуються</w:t>
      </w:r>
      <w:r w:rsidR="003417FD">
        <w:rPr>
          <w:sz w:val="28"/>
          <w:lang w:val="uk-UA"/>
        </w:rPr>
        <w:t xml:space="preserve"> керівником обласної прокуратури.</w:t>
      </w:r>
    </w:p>
    <w:p w14:paraId="5F1FBFF9" w14:textId="77777777" w:rsidR="00E90D12" w:rsidRPr="00E90D12" w:rsidRDefault="00E90D12" w:rsidP="00D25DCA">
      <w:pPr>
        <w:tabs>
          <w:tab w:val="left" w:pos="1260"/>
          <w:tab w:val="left" w:pos="5760"/>
        </w:tabs>
        <w:spacing w:before="120"/>
        <w:ind w:firstLine="709"/>
        <w:jc w:val="both"/>
        <w:rPr>
          <w:sz w:val="16"/>
          <w:szCs w:val="16"/>
          <w:lang w:val="uk-UA"/>
        </w:rPr>
      </w:pPr>
    </w:p>
    <w:p w14:paraId="4F4A5599" w14:textId="6405AB10" w:rsidR="003417FD" w:rsidRDefault="003417FD" w:rsidP="00D74604">
      <w:pPr>
        <w:pStyle w:val="2"/>
        <w:tabs>
          <w:tab w:val="left" w:pos="1276"/>
        </w:tabs>
        <w:spacing w:after="120"/>
        <w:ind w:firstLine="720"/>
        <w:rPr>
          <w:b/>
          <w:bCs/>
          <w:sz w:val="28"/>
          <w:szCs w:val="28"/>
        </w:rPr>
      </w:pPr>
    </w:p>
    <w:p w14:paraId="48806565" w14:textId="77777777" w:rsidR="008D2B52" w:rsidRDefault="008D2B52" w:rsidP="00D74604">
      <w:pPr>
        <w:pStyle w:val="2"/>
        <w:tabs>
          <w:tab w:val="left" w:pos="1276"/>
        </w:tabs>
        <w:spacing w:after="120"/>
        <w:ind w:firstLine="720"/>
        <w:rPr>
          <w:b/>
          <w:bCs/>
          <w:sz w:val="28"/>
          <w:szCs w:val="28"/>
        </w:rPr>
      </w:pPr>
    </w:p>
    <w:p w14:paraId="6014A5B9" w14:textId="5671BA51" w:rsidR="005C0EBF" w:rsidRPr="006E267C" w:rsidRDefault="00D74604" w:rsidP="00D74604">
      <w:pPr>
        <w:pStyle w:val="2"/>
        <w:tabs>
          <w:tab w:val="left" w:pos="1276"/>
        </w:tabs>
        <w:spacing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ab/>
      </w:r>
      <w:r w:rsidR="00A30298" w:rsidRPr="006E267C">
        <w:rPr>
          <w:b/>
          <w:bCs/>
          <w:sz w:val="28"/>
          <w:szCs w:val="28"/>
        </w:rPr>
        <w:t xml:space="preserve">Основні завдання та функції </w:t>
      </w:r>
      <w:r w:rsidR="003417FD">
        <w:rPr>
          <w:b/>
          <w:bCs/>
          <w:sz w:val="28"/>
          <w:szCs w:val="28"/>
        </w:rPr>
        <w:t>відділу</w:t>
      </w:r>
    </w:p>
    <w:p w14:paraId="13268F97" w14:textId="068B9A34" w:rsidR="005C0EBF" w:rsidRPr="00283A52" w:rsidRDefault="005C0EBF" w:rsidP="005006EC">
      <w:pPr>
        <w:pStyle w:val="2"/>
        <w:tabs>
          <w:tab w:val="left" w:pos="1260"/>
        </w:tabs>
        <w:spacing w:before="120"/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3.1.</w:t>
      </w:r>
      <w:r w:rsidR="00DA715B" w:rsidRPr="00283A52">
        <w:rPr>
          <w:b/>
          <w:bCs/>
          <w:sz w:val="28"/>
          <w:szCs w:val="28"/>
        </w:rPr>
        <w:tab/>
      </w:r>
      <w:r w:rsidR="00155DCA" w:rsidRPr="00283A52">
        <w:rPr>
          <w:bCs/>
          <w:sz w:val="28"/>
          <w:szCs w:val="28"/>
        </w:rPr>
        <w:t xml:space="preserve">Організаційне та методичне забезпечення </w:t>
      </w:r>
      <w:r w:rsidR="00934C87" w:rsidRPr="00283A52">
        <w:rPr>
          <w:bCs/>
          <w:sz w:val="28"/>
          <w:szCs w:val="28"/>
        </w:rPr>
        <w:t>діяльності органів прокуратури з питань</w:t>
      </w:r>
      <w:r w:rsidR="00DA715B" w:rsidRPr="00283A52">
        <w:rPr>
          <w:bCs/>
          <w:sz w:val="28"/>
          <w:szCs w:val="28"/>
        </w:rPr>
        <w:t xml:space="preserve"> особистог</w:t>
      </w:r>
      <w:r w:rsidR="003A14E9" w:rsidRPr="00283A52">
        <w:rPr>
          <w:bCs/>
          <w:sz w:val="28"/>
          <w:szCs w:val="28"/>
        </w:rPr>
        <w:t xml:space="preserve">о прийому громадян, </w:t>
      </w:r>
      <w:r w:rsidR="005573C9" w:rsidRPr="00283A52">
        <w:rPr>
          <w:bCs/>
          <w:sz w:val="28"/>
          <w:szCs w:val="28"/>
        </w:rPr>
        <w:t>розгляду звернень</w:t>
      </w:r>
      <w:r w:rsidR="00F6140A" w:rsidRPr="00283A52">
        <w:rPr>
          <w:bCs/>
          <w:sz w:val="28"/>
          <w:szCs w:val="28"/>
        </w:rPr>
        <w:t xml:space="preserve"> та</w:t>
      </w:r>
      <w:r w:rsidR="000D1AF2" w:rsidRPr="00283A52">
        <w:rPr>
          <w:bCs/>
          <w:sz w:val="28"/>
          <w:szCs w:val="28"/>
        </w:rPr>
        <w:t xml:space="preserve"> </w:t>
      </w:r>
      <w:r w:rsidR="00F6140A" w:rsidRPr="00283A52">
        <w:rPr>
          <w:bCs/>
          <w:sz w:val="28"/>
          <w:szCs w:val="28"/>
        </w:rPr>
        <w:t xml:space="preserve">запитів, </w:t>
      </w:r>
      <w:r w:rsidR="003A14E9" w:rsidRPr="00283A52">
        <w:rPr>
          <w:bCs/>
          <w:sz w:val="28"/>
          <w:szCs w:val="28"/>
        </w:rPr>
        <w:t xml:space="preserve">доступу до публічної інформації відповідно до вимог законодавства та </w:t>
      </w:r>
      <w:r w:rsidR="00571CC9" w:rsidRPr="00283A52">
        <w:rPr>
          <w:bCs/>
          <w:sz w:val="28"/>
          <w:szCs w:val="28"/>
        </w:rPr>
        <w:t xml:space="preserve">наказів </w:t>
      </w:r>
      <w:r w:rsidR="00F33E24" w:rsidRPr="00283A52">
        <w:rPr>
          <w:bCs/>
          <w:sz w:val="28"/>
          <w:szCs w:val="28"/>
        </w:rPr>
        <w:t>Генерального прокурора</w:t>
      </w:r>
      <w:r w:rsidR="003417FD">
        <w:rPr>
          <w:bCs/>
          <w:sz w:val="28"/>
          <w:szCs w:val="28"/>
        </w:rPr>
        <w:t xml:space="preserve"> та керівника Кіровоградської обласної прокуратури.</w:t>
      </w:r>
    </w:p>
    <w:p w14:paraId="495F3E1D" w14:textId="332070B4" w:rsidR="000928C5" w:rsidRPr="00283A52" w:rsidRDefault="000928C5" w:rsidP="005006EC">
      <w:pPr>
        <w:pStyle w:val="2"/>
        <w:tabs>
          <w:tab w:val="left" w:pos="1260"/>
        </w:tabs>
        <w:spacing w:before="120"/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3.2.</w:t>
      </w:r>
      <w:r w:rsidRPr="00283A52">
        <w:rPr>
          <w:bCs/>
          <w:sz w:val="28"/>
          <w:szCs w:val="28"/>
        </w:rPr>
        <w:tab/>
        <w:t xml:space="preserve">Організація та здійснення особистого прийому громадян </w:t>
      </w:r>
      <w:r w:rsidR="003417FD">
        <w:rPr>
          <w:bCs/>
          <w:sz w:val="28"/>
          <w:szCs w:val="28"/>
        </w:rPr>
        <w:t>керівником обласної прокуратури</w:t>
      </w:r>
      <w:r w:rsidRPr="00283A52">
        <w:rPr>
          <w:bCs/>
          <w:sz w:val="28"/>
          <w:szCs w:val="28"/>
        </w:rPr>
        <w:t xml:space="preserve">, його </w:t>
      </w:r>
      <w:r w:rsidR="00D0101B" w:rsidRPr="00283A52">
        <w:rPr>
          <w:bCs/>
          <w:sz w:val="28"/>
          <w:szCs w:val="28"/>
        </w:rPr>
        <w:t>першим заступник</w:t>
      </w:r>
      <w:r w:rsidR="003417FD">
        <w:rPr>
          <w:bCs/>
          <w:sz w:val="28"/>
          <w:szCs w:val="28"/>
        </w:rPr>
        <w:t>ом</w:t>
      </w:r>
      <w:r w:rsidR="00D0101B" w:rsidRPr="00283A52">
        <w:rPr>
          <w:bCs/>
          <w:sz w:val="28"/>
          <w:szCs w:val="28"/>
        </w:rPr>
        <w:t xml:space="preserve"> та </w:t>
      </w:r>
      <w:r w:rsidRPr="00283A52">
        <w:rPr>
          <w:bCs/>
          <w:sz w:val="28"/>
          <w:szCs w:val="28"/>
        </w:rPr>
        <w:t>заступниками, керівниками та працівниками структурних</w:t>
      </w:r>
      <w:r w:rsidR="003417FD">
        <w:rPr>
          <w:bCs/>
          <w:sz w:val="28"/>
          <w:szCs w:val="28"/>
        </w:rPr>
        <w:t xml:space="preserve"> </w:t>
      </w:r>
      <w:r w:rsidR="001E2A5B">
        <w:rPr>
          <w:bCs/>
          <w:sz w:val="28"/>
          <w:szCs w:val="28"/>
        </w:rPr>
        <w:t xml:space="preserve">підрозділів </w:t>
      </w:r>
      <w:r w:rsidR="003417FD">
        <w:rPr>
          <w:bCs/>
          <w:sz w:val="28"/>
          <w:szCs w:val="28"/>
        </w:rPr>
        <w:t>обласної прокуратури</w:t>
      </w:r>
      <w:r w:rsidRPr="00283A52">
        <w:rPr>
          <w:bCs/>
          <w:sz w:val="28"/>
          <w:szCs w:val="28"/>
        </w:rPr>
        <w:t xml:space="preserve">. </w:t>
      </w:r>
    </w:p>
    <w:p w14:paraId="65DEC975" w14:textId="42FC3AFD" w:rsidR="00DA715B" w:rsidRPr="00283A52" w:rsidRDefault="0023784D" w:rsidP="005006EC">
      <w:pPr>
        <w:pStyle w:val="2"/>
        <w:tabs>
          <w:tab w:val="left" w:pos="1260"/>
        </w:tabs>
        <w:spacing w:before="120"/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3.3</w:t>
      </w:r>
      <w:r w:rsidR="00DA715B" w:rsidRPr="00283A52">
        <w:rPr>
          <w:b/>
          <w:bCs/>
          <w:sz w:val="28"/>
          <w:szCs w:val="28"/>
        </w:rPr>
        <w:t>.</w:t>
      </w:r>
      <w:r w:rsidR="00DA715B" w:rsidRPr="00283A52">
        <w:rPr>
          <w:b/>
          <w:bCs/>
          <w:sz w:val="28"/>
          <w:szCs w:val="28"/>
        </w:rPr>
        <w:tab/>
      </w:r>
      <w:r w:rsidR="00013C40" w:rsidRPr="00283A52">
        <w:rPr>
          <w:bCs/>
          <w:sz w:val="28"/>
          <w:szCs w:val="28"/>
        </w:rPr>
        <w:t>Попередній і безпосередній розгляд звернень, що надійшли до</w:t>
      </w:r>
      <w:r w:rsidR="003417FD">
        <w:rPr>
          <w:bCs/>
          <w:sz w:val="28"/>
          <w:szCs w:val="28"/>
        </w:rPr>
        <w:t xml:space="preserve"> Кіровоградської обласної прокуратури</w:t>
      </w:r>
      <w:r w:rsidR="00013C40" w:rsidRPr="00283A52">
        <w:rPr>
          <w:bCs/>
          <w:sz w:val="28"/>
          <w:szCs w:val="28"/>
        </w:rPr>
        <w:t>, направлення їх за належністю до відповідних органів чи посадових осіб та органів прокуратури.</w:t>
      </w:r>
    </w:p>
    <w:p w14:paraId="2EE36F10" w14:textId="77777777" w:rsidR="000928C5" w:rsidRPr="00283A52" w:rsidRDefault="0023784D" w:rsidP="005006EC">
      <w:pPr>
        <w:pStyle w:val="2"/>
        <w:tabs>
          <w:tab w:val="left" w:pos="1260"/>
        </w:tabs>
        <w:spacing w:before="120"/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3.4</w:t>
      </w:r>
      <w:r w:rsidR="00D87130" w:rsidRPr="00283A52">
        <w:rPr>
          <w:b/>
          <w:bCs/>
          <w:sz w:val="28"/>
          <w:szCs w:val="28"/>
        </w:rPr>
        <w:t>.</w:t>
      </w:r>
      <w:r w:rsidR="00D87130" w:rsidRPr="00283A52">
        <w:rPr>
          <w:bCs/>
          <w:sz w:val="28"/>
          <w:szCs w:val="28"/>
        </w:rPr>
        <w:tab/>
      </w:r>
      <w:r w:rsidR="00013C40" w:rsidRPr="00283A52">
        <w:rPr>
          <w:bCs/>
          <w:sz w:val="28"/>
          <w:szCs w:val="28"/>
        </w:rPr>
        <w:t>Здійснення прийому запитувачів, надання консультацій під час оформлення запитів на інформацію, їх приймання, реєстрація, розгляд та надання відповідей запитувачам у встановленому порядку або направлення за наявності підстав належним розпорядникам інформації.</w:t>
      </w:r>
    </w:p>
    <w:p w14:paraId="66287F51" w14:textId="0CE63679" w:rsidR="00E42C0D" w:rsidRPr="00283A52" w:rsidRDefault="0023784D" w:rsidP="005006EC">
      <w:pPr>
        <w:pStyle w:val="2"/>
        <w:tabs>
          <w:tab w:val="left" w:pos="1260"/>
        </w:tabs>
        <w:spacing w:before="120"/>
        <w:ind w:firstLine="720"/>
        <w:rPr>
          <w:bCs/>
          <w:sz w:val="28"/>
          <w:szCs w:val="28"/>
        </w:rPr>
      </w:pPr>
      <w:r w:rsidRPr="00283A52">
        <w:rPr>
          <w:b/>
          <w:bCs/>
          <w:sz w:val="28"/>
          <w:szCs w:val="28"/>
        </w:rPr>
        <w:t>3.5</w:t>
      </w:r>
      <w:r w:rsidR="00E42C0D" w:rsidRPr="00283A52">
        <w:rPr>
          <w:b/>
          <w:bCs/>
          <w:sz w:val="28"/>
          <w:szCs w:val="28"/>
        </w:rPr>
        <w:t>.</w:t>
      </w:r>
      <w:r w:rsidR="00E42C0D" w:rsidRPr="00283A52">
        <w:rPr>
          <w:bCs/>
          <w:sz w:val="28"/>
          <w:szCs w:val="28"/>
        </w:rPr>
        <w:tab/>
      </w:r>
      <w:r w:rsidRPr="00283A52">
        <w:rPr>
          <w:bCs/>
          <w:sz w:val="28"/>
          <w:szCs w:val="28"/>
        </w:rPr>
        <w:t xml:space="preserve">Здійснення загального контролю </w:t>
      </w:r>
      <w:r w:rsidR="00E42C0D" w:rsidRPr="00283A52">
        <w:rPr>
          <w:bCs/>
          <w:sz w:val="28"/>
          <w:szCs w:val="28"/>
        </w:rPr>
        <w:t xml:space="preserve">за дотриманням порядку і строків вирішення у структурних підрозділах </w:t>
      </w:r>
      <w:r w:rsidR="003417FD">
        <w:rPr>
          <w:bCs/>
          <w:sz w:val="28"/>
          <w:szCs w:val="28"/>
        </w:rPr>
        <w:t>обласної прокуратури</w:t>
      </w:r>
      <w:r w:rsidR="00E42C0D" w:rsidRPr="00283A52">
        <w:rPr>
          <w:bCs/>
          <w:sz w:val="28"/>
          <w:szCs w:val="28"/>
        </w:rPr>
        <w:t xml:space="preserve"> </w:t>
      </w:r>
      <w:r w:rsidR="00283A52" w:rsidRPr="00283A52">
        <w:rPr>
          <w:bCs/>
          <w:sz w:val="28"/>
          <w:szCs w:val="28"/>
        </w:rPr>
        <w:t xml:space="preserve">звернень </w:t>
      </w:r>
      <w:r w:rsidR="004E018E" w:rsidRPr="00283A52">
        <w:rPr>
          <w:bCs/>
          <w:sz w:val="28"/>
          <w:szCs w:val="28"/>
        </w:rPr>
        <w:t xml:space="preserve">та </w:t>
      </w:r>
      <w:r w:rsidR="00283A52" w:rsidRPr="00283A52">
        <w:rPr>
          <w:bCs/>
          <w:sz w:val="28"/>
          <w:szCs w:val="28"/>
        </w:rPr>
        <w:t xml:space="preserve">запитів </w:t>
      </w:r>
      <w:r w:rsidR="004E018E" w:rsidRPr="00283A52">
        <w:rPr>
          <w:bCs/>
          <w:sz w:val="28"/>
          <w:szCs w:val="28"/>
        </w:rPr>
        <w:t>народних депутатів України, звернень громадян і</w:t>
      </w:r>
      <w:r w:rsidR="00E42C0D" w:rsidRPr="00283A52">
        <w:rPr>
          <w:bCs/>
          <w:sz w:val="28"/>
          <w:szCs w:val="28"/>
        </w:rPr>
        <w:t xml:space="preserve"> юридичних осіб з особистого прийому керівництва </w:t>
      </w:r>
      <w:r w:rsidR="003417FD">
        <w:rPr>
          <w:bCs/>
          <w:sz w:val="28"/>
          <w:szCs w:val="28"/>
        </w:rPr>
        <w:t>обласної прокуратури</w:t>
      </w:r>
      <w:r w:rsidR="004E018E" w:rsidRPr="00283A52">
        <w:rPr>
          <w:bCs/>
          <w:sz w:val="28"/>
          <w:szCs w:val="28"/>
        </w:rPr>
        <w:t xml:space="preserve">, </w:t>
      </w:r>
      <w:r w:rsidR="00571CC9" w:rsidRPr="00283A52">
        <w:rPr>
          <w:bCs/>
          <w:sz w:val="28"/>
          <w:szCs w:val="28"/>
        </w:rPr>
        <w:t>оприлюдненням публічної інформації у порядку, визначеному наказом Генерального прокурора.</w:t>
      </w:r>
    </w:p>
    <w:p w14:paraId="3AA943B5" w14:textId="1F92A22C" w:rsidR="00350D32" w:rsidRPr="00283A52" w:rsidRDefault="00350D32" w:rsidP="005006EC">
      <w:pPr>
        <w:pStyle w:val="a3"/>
        <w:tabs>
          <w:tab w:val="left" w:pos="1260"/>
        </w:tabs>
        <w:spacing w:before="120"/>
        <w:ind w:firstLine="720"/>
        <w:jc w:val="both"/>
        <w:rPr>
          <w:b/>
          <w:sz w:val="28"/>
          <w:szCs w:val="28"/>
          <w:lang w:val="uk-UA"/>
        </w:rPr>
      </w:pPr>
      <w:r w:rsidRPr="00283A52">
        <w:rPr>
          <w:b/>
          <w:sz w:val="28"/>
          <w:szCs w:val="28"/>
        </w:rPr>
        <w:t>3.</w:t>
      </w:r>
      <w:r w:rsidR="00D0101B" w:rsidRPr="00283A52">
        <w:rPr>
          <w:b/>
          <w:sz w:val="28"/>
          <w:szCs w:val="28"/>
          <w:lang w:val="uk-UA"/>
        </w:rPr>
        <w:t>6</w:t>
      </w:r>
      <w:r w:rsidRPr="00283A52">
        <w:rPr>
          <w:b/>
          <w:sz w:val="28"/>
          <w:szCs w:val="28"/>
        </w:rPr>
        <w:t>.</w:t>
      </w:r>
      <w:r w:rsidRPr="00283A52">
        <w:rPr>
          <w:b/>
          <w:sz w:val="28"/>
          <w:szCs w:val="28"/>
        </w:rPr>
        <w:tab/>
      </w:r>
      <w:r w:rsidRPr="00283A52">
        <w:rPr>
          <w:b/>
          <w:sz w:val="28"/>
          <w:szCs w:val="28"/>
          <w:lang w:val="uk-UA"/>
        </w:rPr>
        <w:t xml:space="preserve">Відповідно до покладених </w:t>
      </w:r>
      <w:r w:rsidR="00E9644E" w:rsidRPr="00283A52">
        <w:rPr>
          <w:b/>
          <w:sz w:val="28"/>
          <w:szCs w:val="28"/>
          <w:lang w:val="uk-UA"/>
        </w:rPr>
        <w:t>повноважень</w:t>
      </w:r>
      <w:r w:rsidR="003417FD">
        <w:rPr>
          <w:b/>
          <w:sz w:val="28"/>
          <w:szCs w:val="28"/>
          <w:lang w:val="uk-UA"/>
        </w:rPr>
        <w:t xml:space="preserve"> відділ</w:t>
      </w:r>
      <w:r w:rsidRPr="00283A52">
        <w:rPr>
          <w:b/>
          <w:sz w:val="28"/>
          <w:szCs w:val="28"/>
          <w:lang w:val="uk-UA"/>
        </w:rPr>
        <w:t xml:space="preserve"> забезпечує:</w:t>
      </w:r>
    </w:p>
    <w:p w14:paraId="0A974535" w14:textId="69A9EA5E" w:rsidR="00350D32" w:rsidRPr="006E267C" w:rsidRDefault="00571CC9" w:rsidP="005006EC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D0101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350D32" w:rsidRPr="006E267C">
        <w:rPr>
          <w:sz w:val="28"/>
          <w:szCs w:val="28"/>
          <w:lang w:val="uk-UA"/>
        </w:rPr>
        <w:t xml:space="preserve">участь у плануванні роботи </w:t>
      </w:r>
      <w:r w:rsidR="003417FD">
        <w:rPr>
          <w:sz w:val="28"/>
          <w:szCs w:val="28"/>
          <w:lang w:val="uk-UA"/>
        </w:rPr>
        <w:t>обласної прокуратури</w:t>
      </w:r>
      <w:r w:rsidR="00350D32" w:rsidRPr="006E267C">
        <w:rPr>
          <w:sz w:val="28"/>
          <w:szCs w:val="28"/>
          <w:lang w:val="uk-UA"/>
        </w:rPr>
        <w:t xml:space="preserve"> та контроль за своєчасним і якісним виконанням планових заходів;</w:t>
      </w:r>
    </w:p>
    <w:p w14:paraId="6846BC8C" w14:textId="2136664E" w:rsidR="00350D32" w:rsidRPr="006E267C" w:rsidRDefault="00571CC9" w:rsidP="005006EC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350D32" w:rsidRPr="006E267C">
        <w:rPr>
          <w:sz w:val="28"/>
          <w:szCs w:val="28"/>
          <w:lang w:val="uk-UA"/>
        </w:rPr>
        <w:t>підготов</w:t>
      </w:r>
      <w:r w:rsidR="00C01658" w:rsidRPr="006E267C">
        <w:rPr>
          <w:sz w:val="28"/>
          <w:szCs w:val="28"/>
          <w:lang w:val="uk-UA"/>
        </w:rPr>
        <w:t xml:space="preserve">ку матеріалів на розгляд </w:t>
      </w:r>
      <w:r w:rsidR="00350D32" w:rsidRPr="006E267C">
        <w:rPr>
          <w:sz w:val="28"/>
          <w:szCs w:val="28"/>
          <w:lang w:val="uk-UA"/>
        </w:rPr>
        <w:t>нарад, організацію та контроль за виконанн</w:t>
      </w:r>
      <w:r w:rsidR="00C01658" w:rsidRPr="006E267C">
        <w:rPr>
          <w:sz w:val="28"/>
          <w:szCs w:val="28"/>
          <w:lang w:val="uk-UA"/>
        </w:rPr>
        <w:t>ям прийнятих рішень з питань, що належать до компетенції</w:t>
      </w:r>
      <w:r w:rsidR="00BE1768" w:rsidRPr="006E267C">
        <w:rPr>
          <w:sz w:val="28"/>
          <w:szCs w:val="28"/>
          <w:lang w:val="uk-UA"/>
        </w:rPr>
        <w:t xml:space="preserve"> </w:t>
      </w:r>
      <w:r w:rsidR="00350D32" w:rsidRPr="006E267C">
        <w:rPr>
          <w:sz w:val="28"/>
          <w:szCs w:val="28"/>
          <w:lang w:val="uk-UA"/>
        </w:rPr>
        <w:t xml:space="preserve"> </w:t>
      </w:r>
      <w:r w:rsidR="001E2A5B">
        <w:rPr>
          <w:sz w:val="28"/>
          <w:szCs w:val="28"/>
          <w:lang w:val="uk-UA"/>
        </w:rPr>
        <w:t>відділу</w:t>
      </w:r>
      <w:r w:rsidR="00350D32" w:rsidRPr="006E267C">
        <w:rPr>
          <w:sz w:val="28"/>
          <w:szCs w:val="28"/>
          <w:lang w:val="uk-UA"/>
        </w:rPr>
        <w:t>, а також виконання завдань і доручень керівництва</w:t>
      </w:r>
      <w:r w:rsidR="003417FD">
        <w:rPr>
          <w:sz w:val="28"/>
          <w:szCs w:val="28"/>
          <w:lang w:val="uk-UA"/>
        </w:rPr>
        <w:t xml:space="preserve"> обласної прокуратури</w:t>
      </w:r>
      <w:r w:rsidR="00BE1768" w:rsidRPr="006E267C">
        <w:rPr>
          <w:sz w:val="28"/>
          <w:szCs w:val="28"/>
          <w:lang w:val="uk-UA"/>
        </w:rPr>
        <w:t>;</w:t>
      </w:r>
    </w:p>
    <w:p w14:paraId="7CBC2CD5" w14:textId="668F4B78" w:rsidR="009B2CE5" w:rsidRPr="006E267C" w:rsidRDefault="00571CC9" w:rsidP="005006EC">
      <w:pPr>
        <w:pStyle w:val="2"/>
        <w:tabs>
          <w:tab w:val="left" w:pos="1260"/>
        </w:tabs>
        <w:spacing w:before="12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1658" w:rsidRPr="006E267C">
        <w:rPr>
          <w:bCs/>
          <w:sz w:val="28"/>
          <w:szCs w:val="28"/>
        </w:rPr>
        <w:t>о</w:t>
      </w:r>
      <w:r w:rsidR="00C01658" w:rsidRPr="006E267C">
        <w:rPr>
          <w:sz w:val="28"/>
          <w:szCs w:val="28"/>
        </w:rPr>
        <w:t>рганізаційне та</w:t>
      </w:r>
      <w:r w:rsidR="009B2CE5" w:rsidRPr="006E267C">
        <w:rPr>
          <w:sz w:val="28"/>
          <w:szCs w:val="28"/>
        </w:rPr>
        <w:t xml:space="preserve"> методичне керівництво </w:t>
      </w:r>
      <w:r w:rsidRPr="00571CC9">
        <w:rPr>
          <w:sz w:val="28"/>
          <w:szCs w:val="28"/>
        </w:rPr>
        <w:t>роботою</w:t>
      </w:r>
      <w:r w:rsidR="00022F41" w:rsidRPr="006E267C">
        <w:rPr>
          <w:sz w:val="28"/>
          <w:szCs w:val="28"/>
        </w:rPr>
        <w:t xml:space="preserve"> відповідних структурних підрозділів</w:t>
      </w:r>
      <w:r w:rsidR="001E2A5B">
        <w:rPr>
          <w:sz w:val="28"/>
          <w:szCs w:val="28"/>
        </w:rPr>
        <w:t xml:space="preserve"> обласної прокуратури та </w:t>
      </w:r>
      <w:r w:rsidR="003417FD">
        <w:rPr>
          <w:sz w:val="28"/>
          <w:szCs w:val="28"/>
        </w:rPr>
        <w:t>місцевих</w:t>
      </w:r>
      <w:r w:rsidR="00AE041B">
        <w:rPr>
          <w:sz w:val="28"/>
          <w:szCs w:val="28"/>
        </w:rPr>
        <w:t xml:space="preserve"> (о</w:t>
      </w:r>
      <w:r w:rsidR="003417FD">
        <w:rPr>
          <w:sz w:val="28"/>
          <w:szCs w:val="28"/>
        </w:rPr>
        <w:t>кружних</w:t>
      </w:r>
      <w:r w:rsidR="00AE041B">
        <w:rPr>
          <w:sz w:val="28"/>
          <w:szCs w:val="28"/>
        </w:rPr>
        <w:t>)</w:t>
      </w:r>
      <w:r w:rsidR="00022F41" w:rsidRPr="006E267C">
        <w:rPr>
          <w:sz w:val="28"/>
          <w:szCs w:val="28"/>
        </w:rPr>
        <w:t xml:space="preserve"> прокуратур, </w:t>
      </w:r>
      <w:r w:rsidR="009B2CE5" w:rsidRPr="006E267C">
        <w:rPr>
          <w:sz w:val="28"/>
          <w:szCs w:val="28"/>
        </w:rPr>
        <w:t>контроль за їх діяльністю</w:t>
      </w:r>
      <w:r w:rsidR="00480190" w:rsidRPr="006E267C">
        <w:rPr>
          <w:sz w:val="28"/>
          <w:szCs w:val="28"/>
        </w:rPr>
        <w:t xml:space="preserve"> у межах повноважень </w:t>
      </w:r>
      <w:r w:rsidR="008D2B52">
        <w:rPr>
          <w:sz w:val="28"/>
          <w:szCs w:val="28"/>
        </w:rPr>
        <w:t>відділу</w:t>
      </w:r>
      <w:r w:rsidR="00022F41" w:rsidRPr="006E267C">
        <w:rPr>
          <w:sz w:val="28"/>
          <w:szCs w:val="28"/>
        </w:rPr>
        <w:t>;</w:t>
      </w:r>
    </w:p>
    <w:p w14:paraId="5A10EFBF" w14:textId="4EFBC5C2" w:rsidR="00022F41" w:rsidRPr="00613217" w:rsidRDefault="00571CC9" w:rsidP="005006EC">
      <w:pPr>
        <w:tabs>
          <w:tab w:val="left" w:pos="720"/>
          <w:tab w:val="left" w:pos="1260"/>
        </w:tabs>
        <w:spacing w:before="120"/>
        <w:ind w:firstLine="720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022F41" w:rsidRPr="00613217">
        <w:rPr>
          <w:spacing w:val="-6"/>
          <w:sz w:val="28"/>
          <w:szCs w:val="28"/>
          <w:lang w:val="uk-UA"/>
        </w:rPr>
        <w:t>надання практичної і методичної допомоги, провед</w:t>
      </w:r>
      <w:r w:rsidR="00480190" w:rsidRPr="00613217">
        <w:rPr>
          <w:spacing w:val="-6"/>
          <w:sz w:val="28"/>
          <w:szCs w:val="28"/>
          <w:lang w:val="uk-UA"/>
        </w:rPr>
        <w:t>ення переві</w:t>
      </w:r>
      <w:r w:rsidR="00D66968" w:rsidRPr="00613217">
        <w:rPr>
          <w:spacing w:val="-6"/>
          <w:sz w:val="28"/>
          <w:szCs w:val="28"/>
          <w:lang w:val="uk-UA"/>
        </w:rPr>
        <w:t xml:space="preserve">рок у </w:t>
      </w:r>
      <w:r w:rsidR="003417FD">
        <w:rPr>
          <w:spacing w:val="-6"/>
          <w:sz w:val="28"/>
          <w:szCs w:val="28"/>
          <w:lang w:val="uk-UA"/>
        </w:rPr>
        <w:t>місцевих</w:t>
      </w:r>
      <w:r w:rsidR="00AE041B" w:rsidRPr="00613217">
        <w:rPr>
          <w:spacing w:val="-6"/>
          <w:sz w:val="28"/>
          <w:szCs w:val="28"/>
          <w:lang w:val="uk-UA"/>
        </w:rPr>
        <w:t xml:space="preserve"> (о</w:t>
      </w:r>
      <w:r w:rsidR="003417FD">
        <w:rPr>
          <w:spacing w:val="-6"/>
          <w:sz w:val="28"/>
          <w:szCs w:val="28"/>
          <w:lang w:val="uk-UA"/>
        </w:rPr>
        <w:t>кружних</w:t>
      </w:r>
      <w:r w:rsidR="00AE041B" w:rsidRPr="00613217">
        <w:rPr>
          <w:spacing w:val="-6"/>
          <w:sz w:val="28"/>
          <w:szCs w:val="28"/>
          <w:lang w:val="uk-UA"/>
        </w:rPr>
        <w:t>)</w:t>
      </w:r>
      <w:r w:rsidR="00F1606E" w:rsidRPr="00613217">
        <w:rPr>
          <w:spacing w:val="-6"/>
          <w:sz w:val="28"/>
          <w:szCs w:val="28"/>
          <w:lang w:val="uk-UA"/>
        </w:rPr>
        <w:t xml:space="preserve"> </w:t>
      </w:r>
      <w:r w:rsidR="00D66968" w:rsidRPr="00613217">
        <w:rPr>
          <w:spacing w:val="-6"/>
          <w:sz w:val="28"/>
          <w:szCs w:val="28"/>
          <w:lang w:val="uk-UA"/>
        </w:rPr>
        <w:t xml:space="preserve">прокуратурах </w:t>
      </w:r>
      <w:r w:rsidR="00022F41" w:rsidRPr="00613217">
        <w:rPr>
          <w:spacing w:val="-6"/>
          <w:sz w:val="28"/>
          <w:szCs w:val="28"/>
          <w:lang w:val="uk-UA"/>
        </w:rPr>
        <w:t xml:space="preserve">та структурних підрозділах </w:t>
      </w:r>
      <w:r w:rsidR="003417FD">
        <w:rPr>
          <w:spacing w:val="-6"/>
          <w:sz w:val="28"/>
          <w:szCs w:val="28"/>
          <w:lang w:val="uk-UA"/>
        </w:rPr>
        <w:t>обласної прокуратури</w:t>
      </w:r>
      <w:r w:rsidRPr="00613217">
        <w:rPr>
          <w:spacing w:val="-6"/>
          <w:sz w:val="28"/>
          <w:szCs w:val="28"/>
          <w:lang w:val="uk-UA"/>
        </w:rPr>
        <w:t xml:space="preserve"> </w:t>
      </w:r>
      <w:r w:rsidR="00480190" w:rsidRPr="00613217">
        <w:rPr>
          <w:spacing w:val="-6"/>
          <w:sz w:val="28"/>
          <w:szCs w:val="28"/>
          <w:lang w:val="uk-UA"/>
        </w:rPr>
        <w:t xml:space="preserve">з питань організації прийому громадян, розгляду звернень та </w:t>
      </w:r>
      <w:r w:rsidR="00325228" w:rsidRPr="00613217">
        <w:rPr>
          <w:spacing w:val="-6"/>
          <w:sz w:val="28"/>
          <w:szCs w:val="28"/>
          <w:lang w:val="uk-UA"/>
        </w:rPr>
        <w:t>дост</w:t>
      </w:r>
      <w:r w:rsidR="000D7F67" w:rsidRPr="00613217">
        <w:rPr>
          <w:spacing w:val="-6"/>
          <w:sz w:val="28"/>
          <w:szCs w:val="28"/>
          <w:lang w:val="uk-UA"/>
        </w:rPr>
        <w:t>упу до публічної інформації</w:t>
      </w:r>
      <w:r w:rsidR="00022F41" w:rsidRPr="00613217">
        <w:rPr>
          <w:spacing w:val="-6"/>
          <w:sz w:val="28"/>
          <w:szCs w:val="28"/>
          <w:lang w:val="uk-UA"/>
        </w:rPr>
        <w:t>, контроль за усуненням</w:t>
      </w:r>
      <w:r w:rsidR="002177B5" w:rsidRPr="00613217">
        <w:rPr>
          <w:spacing w:val="-6"/>
          <w:sz w:val="28"/>
          <w:szCs w:val="28"/>
          <w:lang w:val="uk-UA"/>
        </w:rPr>
        <w:t xml:space="preserve"> виявлених</w:t>
      </w:r>
      <w:r w:rsidR="00022F41" w:rsidRPr="00613217">
        <w:rPr>
          <w:spacing w:val="-6"/>
          <w:sz w:val="28"/>
          <w:szCs w:val="28"/>
          <w:lang w:val="uk-UA"/>
        </w:rPr>
        <w:t xml:space="preserve"> недоліків;</w:t>
      </w:r>
    </w:p>
    <w:p w14:paraId="56CA62B4" w14:textId="77777777" w:rsidR="002177B5" w:rsidRDefault="00571CC9" w:rsidP="005006EC">
      <w:pPr>
        <w:widowControl w:val="0"/>
        <w:tabs>
          <w:tab w:val="left" w:pos="720"/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2177B5">
        <w:rPr>
          <w:sz w:val="28"/>
          <w:szCs w:val="28"/>
          <w:lang w:val="uk-UA"/>
        </w:rPr>
        <w:t>підготовку проектів організаційно-розпорядчих документів, листів інформаційного та орієнтовного характеру, листів із зауваженнями;</w:t>
      </w:r>
    </w:p>
    <w:p w14:paraId="10BB4F9D" w14:textId="63B7C7C7" w:rsidR="003417FD" w:rsidRDefault="00571CC9" w:rsidP="003417FD">
      <w:pPr>
        <w:widowControl w:val="0"/>
        <w:tabs>
          <w:tab w:val="left" w:pos="720"/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350D32" w:rsidRPr="006E267C">
        <w:rPr>
          <w:sz w:val="28"/>
          <w:szCs w:val="28"/>
          <w:lang w:val="uk-UA"/>
        </w:rPr>
        <w:t>проведення аналітичної та методичної роботи, стажув</w:t>
      </w:r>
      <w:r w:rsidR="00F1606E" w:rsidRPr="006E267C">
        <w:rPr>
          <w:sz w:val="28"/>
          <w:szCs w:val="28"/>
          <w:lang w:val="uk-UA"/>
        </w:rPr>
        <w:t xml:space="preserve">ання працівників </w:t>
      </w:r>
      <w:r w:rsidR="003417FD">
        <w:rPr>
          <w:sz w:val="28"/>
          <w:szCs w:val="28"/>
          <w:lang w:val="uk-UA"/>
        </w:rPr>
        <w:t>місцевих</w:t>
      </w:r>
      <w:r w:rsidR="00AE041B">
        <w:rPr>
          <w:sz w:val="28"/>
          <w:szCs w:val="28"/>
          <w:lang w:val="uk-UA"/>
        </w:rPr>
        <w:t xml:space="preserve"> (о</w:t>
      </w:r>
      <w:r w:rsidR="003417FD">
        <w:rPr>
          <w:sz w:val="28"/>
          <w:szCs w:val="28"/>
          <w:lang w:val="uk-UA"/>
        </w:rPr>
        <w:t>кружних</w:t>
      </w:r>
      <w:r w:rsidR="00AE041B">
        <w:rPr>
          <w:sz w:val="28"/>
          <w:szCs w:val="28"/>
          <w:lang w:val="uk-UA"/>
        </w:rPr>
        <w:t>)</w:t>
      </w:r>
      <w:r w:rsidR="00350D32" w:rsidRPr="006E267C">
        <w:rPr>
          <w:sz w:val="28"/>
          <w:szCs w:val="28"/>
          <w:lang w:val="uk-UA"/>
        </w:rPr>
        <w:t xml:space="preserve"> прокуратур, вжиття заходів щодо підви</w:t>
      </w:r>
      <w:r w:rsidR="0059214B" w:rsidRPr="006E267C">
        <w:rPr>
          <w:sz w:val="28"/>
          <w:szCs w:val="28"/>
          <w:lang w:val="uk-UA"/>
        </w:rPr>
        <w:t>щення їх</w:t>
      </w:r>
      <w:r w:rsidR="00E9644E">
        <w:rPr>
          <w:sz w:val="28"/>
          <w:szCs w:val="28"/>
          <w:lang w:val="uk-UA"/>
        </w:rPr>
        <w:t>ньої</w:t>
      </w:r>
      <w:r w:rsidR="0059214B" w:rsidRPr="006E267C">
        <w:rPr>
          <w:sz w:val="28"/>
          <w:szCs w:val="28"/>
          <w:lang w:val="uk-UA"/>
        </w:rPr>
        <w:t xml:space="preserve"> </w:t>
      </w:r>
      <w:r w:rsidR="002177B5">
        <w:rPr>
          <w:sz w:val="28"/>
          <w:szCs w:val="28"/>
          <w:lang w:val="uk-UA"/>
        </w:rPr>
        <w:t>професійної компетентності</w:t>
      </w:r>
      <w:r w:rsidR="00350D32" w:rsidRPr="006E267C">
        <w:rPr>
          <w:sz w:val="28"/>
          <w:szCs w:val="28"/>
          <w:lang w:val="uk-UA"/>
        </w:rPr>
        <w:t xml:space="preserve">; </w:t>
      </w:r>
    </w:p>
    <w:p w14:paraId="7CEA058F" w14:textId="6EE76995" w:rsidR="00350D32" w:rsidRPr="006E267C" w:rsidRDefault="003F04E7" w:rsidP="005006EC">
      <w:pPr>
        <w:tabs>
          <w:tab w:val="left" w:pos="1260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571CC9">
        <w:rPr>
          <w:sz w:val="28"/>
          <w:szCs w:val="28"/>
          <w:lang w:val="uk-UA"/>
        </w:rPr>
        <w:tab/>
      </w:r>
      <w:r w:rsidR="000D7F67" w:rsidRPr="006E267C">
        <w:rPr>
          <w:sz w:val="28"/>
          <w:szCs w:val="28"/>
          <w:lang w:val="uk-UA"/>
        </w:rPr>
        <w:t xml:space="preserve">виконання </w:t>
      </w:r>
      <w:r w:rsidR="00350D32" w:rsidRPr="006E267C">
        <w:rPr>
          <w:sz w:val="28"/>
          <w:szCs w:val="28"/>
          <w:lang w:val="uk-UA"/>
        </w:rPr>
        <w:t>вимог Закону України «Про доступ до публічної інформації»</w:t>
      </w:r>
      <w:r w:rsidR="000D7F67" w:rsidRPr="006E267C">
        <w:rPr>
          <w:sz w:val="28"/>
          <w:szCs w:val="28"/>
          <w:lang w:val="uk-UA"/>
        </w:rPr>
        <w:t xml:space="preserve"> щодо оприлюднення інформації з питань, які належать до компетенції</w:t>
      </w:r>
      <w:r>
        <w:rPr>
          <w:sz w:val="28"/>
          <w:szCs w:val="28"/>
          <w:lang w:val="uk-UA"/>
        </w:rPr>
        <w:t xml:space="preserve"> відділу</w:t>
      </w:r>
      <w:r w:rsidR="00350D32" w:rsidRPr="006E267C">
        <w:rPr>
          <w:sz w:val="28"/>
          <w:szCs w:val="28"/>
          <w:lang w:val="uk-UA"/>
        </w:rPr>
        <w:t xml:space="preserve">; </w:t>
      </w:r>
    </w:p>
    <w:p w14:paraId="38E442C0" w14:textId="77777777" w:rsidR="000928C5" w:rsidRPr="006E267C" w:rsidRDefault="00571CC9" w:rsidP="005006EC">
      <w:pPr>
        <w:tabs>
          <w:tab w:val="left" w:pos="1260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350D32" w:rsidRPr="006E267C">
        <w:rPr>
          <w:sz w:val="28"/>
          <w:szCs w:val="28"/>
          <w:lang w:val="uk-UA"/>
        </w:rPr>
        <w:t>організацію первинного обліку роботи, ведення та складання</w:t>
      </w:r>
      <w:r w:rsidR="00261C2F" w:rsidRPr="006E267C">
        <w:rPr>
          <w:sz w:val="28"/>
          <w:szCs w:val="28"/>
          <w:lang w:val="uk-UA"/>
        </w:rPr>
        <w:t xml:space="preserve"> у межах компетенції</w:t>
      </w:r>
      <w:r w:rsidR="00350D32" w:rsidRPr="006E267C">
        <w:rPr>
          <w:sz w:val="28"/>
          <w:szCs w:val="28"/>
          <w:lang w:val="uk-UA"/>
        </w:rPr>
        <w:t xml:space="preserve"> статистичної звітності.</w:t>
      </w:r>
    </w:p>
    <w:p w14:paraId="11F9A81F" w14:textId="32471558" w:rsidR="00EA2C85" w:rsidRPr="006E267C" w:rsidRDefault="00D74604" w:rsidP="003F04E7">
      <w:pPr>
        <w:tabs>
          <w:tab w:val="left" w:pos="1260"/>
          <w:tab w:val="left" w:pos="5760"/>
        </w:tabs>
        <w:spacing w:before="240" w:after="120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ab/>
      </w:r>
      <w:r w:rsidR="005337C5" w:rsidRPr="006E267C">
        <w:rPr>
          <w:b/>
          <w:sz w:val="28"/>
          <w:szCs w:val="28"/>
          <w:lang w:val="uk-UA"/>
        </w:rPr>
        <w:t xml:space="preserve">Основні напрями діяльності </w:t>
      </w:r>
      <w:r w:rsidR="003F04E7">
        <w:rPr>
          <w:b/>
          <w:sz w:val="28"/>
          <w:szCs w:val="28"/>
          <w:lang w:val="uk-UA"/>
        </w:rPr>
        <w:t>відділу:</w:t>
      </w:r>
    </w:p>
    <w:p w14:paraId="31B362FD" w14:textId="29124181" w:rsidR="007D1301" w:rsidRPr="00613217" w:rsidRDefault="00097753" w:rsidP="005006EC">
      <w:pPr>
        <w:tabs>
          <w:tab w:val="left" w:pos="1260"/>
          <w:tab w:val="left" w:pos="5760"/>
        </w:tabs>
        <w:spacing w:before="120"/>
        <w:ind w:firstLine="720"/>
        <w:jc w:val="both"/>
        <w:rPr>
          <w:spacing w:val="-4"/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>-</w:t>
      </w:r>
      <w:r w:rsidR="0012115F" w:rsidRPr="006E267C">
        <w:rPr>
          <w:sz w:val="28"/>
          <w:szCs w:val="28"/>
          <w:lang w:val="uk-UA"/>
        </w:rPr>
        <w:tab/>
      </w:r>
      <w:r w:rsidR="007D1301" w:rsidRPr="00613217">
        <w:rPr>
          <w:spacing w:val="-4"/>
          <w:sz w:val="28"/>
          <w:szCs w:val="28"/>
          <w:lang w:val="uk-UA"/>
        </w:rPr>
        <w:t>вжиття</w:t>
      </w:r>
      <w:r w:rsidR="006364C3" w:rsidRPr="00613217">
        <w:rPr>
          <w:spacing w:val="-4"/>
          <w:sz w:val="28"/>
          <w:szCs w:val="28"/>
          <w:lang w:val="uk-UA"/>
        </w:rPr>
        <w:t xml:space="preserve"> заходів щодо забезпечення належної організації роботи</w:t>
      </w:r>
      <w:r w:rsidR="00480190" w:rsidRPr="00613217">
        <w:rPr>
          <w:spacing w:val="-4"/>
          <w:sz w:val="28"/>
          <w:szCs w:val="28"/>
          <w:lang w:val="uk-UA"/>
        </w:rPr>
        <w:t xml:space="preserve"> </w:t>
      </w:r>
      <w:r w:rsidR="00F1606E" w:rsidRPr="00613217">
        <w:rPr>
          <w:spacing w:val="-4"/>
          <w:sz w:val="28"/>
          <w:szCs w:val="28"/>
          <w:lang w:val="uk-UA"/>
        </w:rPr>
        <w:t xml:space="preserve"> органів прокуратури з розгляду </w:t>
      </w:r>
      <w:r w:rsidR="00571CC9" w:rsidRPr="00613217">
        <w:rPr>
          <w:spacing w:val="-4"/>
          <w:sz w:val="28"/>
          <w:szCs w:val="28"/>
          <w:lang w:val="uk-UA"/>
        </w:rPr>
        <w:t>запитів та звернень народних депутатів України</w:t>
      </w:r>
      <w:r w:rsidR="007D1301" w:rsidRPr="00613217">
        <w:rPr>
          <w:spacing w:val="-4"/>
          <w:sz w:val="28"/>
          <w:szCs w:val="28"/>
          <w:lang w:val="uk-UA"/>
        </w:rPr>
        <w:t>;</w:t>
      </w:r>
      <w:r w:rsidR="0012115F" w:rsidRPr="00613217">
        <w:rPr>
          <w:spacing w:val="-4"/>
          <w:sz w:val="28"/>
          <w:szCs w:val="28"/>
          <w:lang w:val="uk-UA"/>
        </w:rPr>
        <w:t xml:space="preserve"> </w:t>
      </w:r>
      <w:r w:rsidR="003F04E7">
        <w:rPr>
          <w:spacing w:val="-4"/>
          <w:sz w:val="28"/>
          <w:szCs w:val="28"/>
          <w:lang w:val="uk-UA"/>
        </w:rPr>
        <w:t>з розгляду звернень громадян</w:t>
      </w:r>
      <w:r w:rsidR="00CF4C9A">
        <w:rPr>
          <w:spacing w:val="-4"/>
          <w:sz w:val="28"/>
          <w:szCs w:val="28"/>
          <w:lang w:val="uk-UA"/>
        </w:rPr>
        <w:t>;</w:t>
      </w:r>
    </w:p>
    <w:p w14:paraId="49E94074" w14:textId="67D41AC6" w:rsidR="007D42B2" w:rsidRPr="00283A52" w:rsidRDefault="00480190" w:rsidP="005006EC">
      <w:pPr>
        <w:tabs>
          <w:tab w:val="left" w:pos="1276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283A52">
        <w:rPr>
          <w:sz w:val="28"/>
          <w:szCs w:val="28"/>
          <w:lang w:val="uk-UA"/>
        </w:rPr>
        <w:t>-</w:t>
      </w:r>
      <w:r w:rsidRPr="00283A52">
        <w:rPr>
          <w:b/>
          <w:i/>
          <w:sz w:val="28"/>
          <w:szCs w:val="28"/>
          <w:lang w:val="uk-UA"/>
        </w:rPr>
        <w:tab/>
      </w:r>
      <w:r w:rsidR="007D42B2" w:rsidRPr="00283A52">
        <w:rPr>
          <w:sz w:val="28"/>
          <w:szCs w:val="28"/>
          <w:lang w:val="uk-UA"/>
        </w:rPr>
        <w:t>попередній та безпосередній розгляд д</w:t>
      </w:r>
      <w:r w:rsidR="000D463E" w:rsidRPr="00283A52">
        <w:rPr>
          <w:noProof/>
          <w:snapToGrid w:val="0"/>
          <w:sz w:val="28"/>
          <w:szCs w:val="28"/>
          <w:lang w:val="uk-UA"/>
        </w:rPr>
        <w:t xml:space="preserve">епутатських </w:t>
      </w:r>
      <w:r w:rsidR="00283A52" w:rsidRPr="00283A52">
        <w:rPr>
          <w:noProof/>
          <w:snapToGrid w:val="0"/>
          <w:sz w:val="28"/>
          <w:szCs w:val="28"/>
          <w:lang w:val="uk-UA"/>
        </w:rPr>
        <w:t xml:space="preserve">звернень і </w:t>
      </w:r>
      <w:r w:rsidR="007D42B2" w:rsidRPr="00283A52">
        <w:rPr>
          <w:noProof/>
          <w:snapToGrid w:val="0"/>
          <w:sz w:val="28"/>
          <w:szCs w:val="28"/>
          <w:lang w:val="uk-UA"/>
        </w:rPr>
        <w:t>запитів</w:t>
      </w:r>
      <w:r w:rsidR="003F04E7">
        <w:rPr>
          <w:sz w:val="28"/>
          <w:szCs w:val="28"/>
          <w:lang w:val="uk-UA"/>
        </w:rPr>
        <w:t xml:space="preserve">, </w:t>
      </w:r>
      <w:r w:rsidR="007D42B2" w:rsidRPr="00283A52">
        <w:rPr>
          <w:sz w:val="28"/>
          <w:szCs w:val="28"/>
          <w:lang w:val="uk-UA"/>
        </w:rPr>
        <w:t>що надійшли до</w:t>
      </w:r>
      <w:r w:rsidR="00BC5656" w:rsidRPr="00283A52">
        <w:rPr>
          <w:sz w:val="28"/>
          <w:szCs w:val="28"/>
          <w:lang w:val="uk-UA"/>
        </w:rPr>
        <w:t xml:space="preserve"> </w:t>
      </w:r>
      <w:r w:rsidR="003F04E7">
        <w:rPr>
          <w:sz w:val="28"/>
          <w:szCs w:val="28"/>
          <w:lang w:val="uk-UA"/>
        </w:rPr>
        <w:t>обласної прокуратури</w:t>
      </w:r>
      <w:r w:rsidR="007D42B2" w:rsidRPr="00283A52">
        <w:rPr>
          <w:sz w:val="28"/>
          <w:szCs w:val="28"/>
          <w:lang w:val="uk-UA"/>
        </w:rPr>
        <w:t xml:space="preserve">, у тому числі надіслання </w:t>
      </w:r>
      <w:r w:rsidR="000D463E" w:rsidRPr="00283A52">
        <w:rPr>
          <w:sz w:val="28"/>
          <w:szCs w:val="28"/>
          <w:lang w:val="uk-UA"/>
        </w:rPr>
        <w:t xml:space="preserve">їх в установленому порядку </w:t>
      </w:r>
      <w:r w:rsidR="007D42B2" w:rsidRPr="00283A52">
        <w:rPr>
          <w:sz w:val="28"/>
          <w:szCs w:val="28"/>
          <w:lang w:val="uk-UA"/>
        </w:rPr>
        <w:t xml:space="preserve">до </w:t>
      </w:r>
      <w:r w:rsidR="003F04E7">
        <w:rPr>
          <w:sz w:val="28"/>
          <w:szCs w:val="28"/>
          <w:lang w:val="uk-UA"/>
        </w:rPr>
        <w:t>місцевих</w:t>
      </w:r>
      <w:r w:rsidR="00AE041B" w:rsidRPr="00283A52">
        <w:rPr>
          <w:sz w:val="28"/>
          <w:szCs w:val="28"/>
          <w:lang w:val="uk-UA"/>
        </w:rPr>
        <w:t xml:space="preserve"> (о</w:t>
      </w:r>
      <w:r w:rsidR="003F04E7">
        <w:rPr>
          <w:sz w:val="28"/>
          <w:szCs w:val="28"/>
          <w:lang w:val="uk-UA"/>
        </w:rPr>
        <w:t>кружни</w:t>
      </w:r>
      <w:r w:rsidR="00AE041B" w:rsidRPr="00283A52">
        <w:rPr>
          <w:sz w:val="28"/>
          <w:szCs w:val="28"/>
          <w:lang w:val="uk-UA"/>
        </w:rPr>
        <w:t>х)</w:t>
      </w:r>
      <w:r w:rsidR="007D42B2" w:rsidRPr="00283A52">
        <w:rPr>
          <w:sz w:val="28"/>
          <w:szCs w:val="28"/>
          <w:lang w:val="uk-UA"/>
        </w:rPr>
        <w:t xml:space="preserve"> прокуратур, </w:t>
      </w:r>
      <w:r w:rsidR="000D463E" w:rsidRPr="00283A52">
        <w:rPr>
          <w:sz w:val="28"/>
          <w:szCs w:val="28"/>
          <w:lang w:val="uk-UA"/>
        </w:rPr>
        <w:t xml:space="preserve">а також </w:t>
      </w:r>
      <w:r w:rsidR="007D42B2" w:rsidRPr="00283A52">
        <w:rPr>
          <w:sz w:val="28"/>
          <w:szCs w:val="28"/>
          <w:lang w:val="uk-UA"/>
        </w:rPr>
        <w:t>звернень громадян, які надійшли зі зверненнями народних депутатів України, до відповідних органів чи посадови</w:t>
      </w:r>
      <w:r w:rsidR="00184C12" w:rsidRPr="00283A52">
        <w:rPr>
          <w:sz w:val="28"/>
          <w:szCs w:val="28"/>
          <w:lang w:val="uk-UA"/>
        </w:rPr>
        <w:t>м осо</w:t>
      </w:r>
      <w:r w:rsidR="007D42B2" w:rsidRPr="00283A52">
        <w:rPr>
          <w:sz w:val="28"/>
          <w:szCs w:val="28"/>
          <w:lang w:val="uk-UA"/>
        </w:rPr>
        <w:t>б</w:t>
      </w:r>
      <w:r w:rsidR="00184C12" w:rsidRPr="00283A52">
        <w:rPr>
          <w:sz w:val="28"/>
          <w:szCs w:val="28"/>
          <w:lang w:val="uk-UA"/>
        </w:rPr>
        <w:t>ам</w:t>
      </w:r>
      <w:r w:rsidR="007D42B2" w:rsidRPr="00283A52">
        <w:rPr>
          <w:sz w:val="28"/>
          <w:szCs w:val="28"/>
          <w:lang w:val="uk-UA"/>
        </w:rPr>
        <w:t>;</w:t>
      </w:r>
    </w:p>
    <w:p w14:paraId="226D597D" w14:textId="4B5AB8C6" w:rsidR="00CF4C9A" w:rsidRPr="006E267C" w:rsidRDefault="00CF4C9A" w:rsidP="00CF4C9A">
      <w:pPr>
        <w:tabs>
          <w:tab w:val="left" w:pos="1276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E267C">
        <w:rPr>
          <w:sz w:val="28"/>
          <w:szCs w:val="28"/>
          <w:lang w:val="uk-UA"/>
        </w:rPr>
        <w:t>попередній та безпосередній розгляд звернень громадян</w:t>
      </w:r>
      <w:r>
        <w:rPr>
          <w:sz w:val="28"/>
          <w:szCs w:val="28"/>
          <w:lang w:val="uk-UA"/>
        </w:rPr>
        <w:t xml:space="preserve"> у межах компетенції відділу</w:t>
      </w:r>
      <w:r w:rsidRPr="006E267C">
        <w:rPr>
          <w:sz w:val="28"/>
          <w:szCs w:val="28"/>
          <w:lang w:val="uk-UA"/>
        </w:rPr>
        <w:t xml:space="preserve">, надіслання їх за </w:t>
      </w:r>
      <w:r w:rsidRPr="00283A52">
        <w:rPr>
          <w:sz w:val="28"/>
          <w:szCs w:val="28"/>
          <w:lang w:val="uk-UA"/>
        </w:rPr>
        <w:t xml:space="preserve">належністю або територіальністю </w:t>
      </w:r>
      <w:r w:rsidRPr="006E267C">
        <w:rPr>
          <w:sz w:val="28"/>
          <w:szCs w:val="28"/>
          <w:lang w:val="uk-UA"/>
        </w:rPr>
        <w:t>до відповідних органів чи посадови</w:t>
      </w:r>
      <w:r>
        <w:rPr>
          <w:sz w:val="28"/>
          <w:szCs w:val="28"/>
          <w:lang w:val="uk-UA"/>
        </w:rPr>
        <w:t>м особам</w:t>
      </w:r>
      <w:r w:rsidRPr="006E267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до</w:t>
      </w:r>
      <w:r w:rsidRPr="006E267C">
        <w:rPr>
          <w:sz w:val="28"/>
          <w:szCs w:val="28"/>
          <w:lang w:val="uk-UA"/>
        </w:rPr>
        <w:t xml:space="preserve"> органів прокуратури;</w:t>
      </w:r>
    </w:p>
    <w:p w14:paraId="145A72FE" w14:textId="3786EF84" w:rsidR="0012115F" w:rsidRPr="00283A52" w:rsidRDefault="00C82B01" w:rsidP="005006EC">
      <w:pPr>
        <w:tabs>
          <w:tab w:val="left" w:pos="1134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283A52">
        <w:rPr>
          <w:sz w:val="28"/>
          <w:szCs w:val="28"/>
          <w:lang w:val="uk-UA"/>
        </w:rPr>
        <w:t>-</w:t>
      </w:r>
      <w:r w:rsidRPr="00283A52">
        <w:rPr>
          <w:sz w:val="28"/>
          <w:szCs w:val="28"/>
          <w:lang w:val="uk-UA"/>
        </w:rPr>
        <w:tab/>
        <w:t xml:space="preserve">здійснення </w:t>
      </w:r>
      <w:r w:rsidR="000D463E" w:rsidRPr="00283A52">
        <w:rPr>
          <w:sz w:val="28"/>
          <w:szCs w:val="28"/>
          <w:lang w:val="uk-UA"/>
        </w:rPr>
        <w:t xml:space="preserve">загального </w:t>
      </w:r>
      <w:r w:rsidR="007D1301" w:rsidRPr="00283A52">
        <w:rPr>
          <w:sz w:val="28"/>
          <w:szCs w:val="28"/>
          <w:lang w:val="uk-UA"/>
        </w:rPr>
        <w:t>контролю</w:t>
      </w:r>
      <w:r w:rsidR="0012115F" w:rsidRPr="00283A52">
        <w:rPr>
          <w:sz w:val="28"/>
          <w:szCs w:val="28"/>
          <w:lang w:val="uk-UA"/>
        </w:rPr>
        <w:t xml:space="preserve"> за дотримання</w:t>
      </w:r>
      <w:r w:rsidR="007D1301" w:rsidRPr="00283A52">
        <w:rPr>
          <w:sz w:val="28"/>
          <w:szCs w:val="28"/>
          <w:lang w:val="uk-UA"/>
        </w:rPr>
        <w:t>м</w:t>
      </w:r>
      <w:r w:rsidR="0012115F" w:rsidRPr="00283A52">
        <w:rPr>
          <w:sz w:val="28"/>
          <w:szCs w:val="28"/>
          <w:lang w:val="uk-UA"/>
        </w:rPr>
        <w:t xml:space="preserve"> порядку </w:t>
      </w:r>
      <w:r w:rsidR="00B36968">
        <w:rPr>
          <w:sz w:val="28"/>
          <w:szCs w:val="28"/>
          <w:lang w:val="uk-UA"/>
        </w:rPr>
        <w:t>та</w:t>
      </w:r>
      <w:r w:rsidR="0012115F" w:rsidRPr="00283A52">
        <w:rPr>
          <w:sz w:val="28"/>
          <w:szCs w:val="28"/>
          <w:lang w:val="uk-UA"/>
        </w:rPr>
        <w:t xml:space="preserve"> строків вирішення </w:t>
      </w:r>
      <w:r w:rsidR="006364C3" w:rsidRPr="00283A52">
        <w:rPr>
          <w:sz w:val="28"/>
          <w:szCs w:val="28"/>
          <w:lang w:val="uk-UA"/>
        </w:rPr>
        <w:t xml:space="preserve">депутатських </w:t>
      </w:r>
      <w:r w:rsidR="007D42B2" w:rsidRPr="00283A52">
        <w:rPr>
          <w:sz w:val="28"/>
          <w:szCs w:val="28"/>
          <w:lang w:val="uk-UA"/>
        </w:rPr>
        <w:t xml:space="preserve">звернень і запитів </w:t>
      </w:r>
      <w:r w:rsidR="006364C3" w:rsidRPr="00283A52">
        <w:rPr>
          <w:sz w:val="28"/>
          <w:szCs w:val="28"/>
          <w:lang w:val="uk-UA"/>
        </w:rPr>
        <w:t>структурними підрозділами</w:t>
      </w:r>
      <w:r w:rsidR="003F04E7">
        <w:rPr>
          <w:sz w:val="28"/>
          <w:szCs w:val="28"/>
          <w:lang w:val="uk-UA"/>
        </w:rPr>
        <w:t xml:space="preserve"> обласної прокуратури</w:t>
      </w:r>
      <w:r w:rsidR="00D66968" w:rsidRPr="00283A52">
        <w:rPr>
          <w:sz w:val="28"/>
          <w:szCs w:val="28"/>
          <w:lang w:val="uk-UA"/>
        </w:rPr>
        <w:t xml:space="preserve"> </w:t>
      </w:r>
      <w:r w:rsidR="006364C3" w:rsidRPr="00283A52">
        <w:rPr>
          <w:sz w:val="28"/>
          <w:szCs w:val="28"/>
          <w:lang w:val="uk-UA"/>
        </w:rPr>
        <w:t>у межах повноважень відділу;</w:t>
      </w:r>
    </w:p>
    <w:p w14:paraId="6CFA2D5F" w14:textId="1F6FF678" w:rsidR="007D1301" w:rsidRPr="0029041D" w:rsidRDefault="007D1301" w:rsidP="005006EC">
      <w:pPr>
        <w:tabs>
          <w:tab w:val="left" w:pos="1276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29041D">
        <w:rPr>
          <w:sz w:val="28"/>
          <w:szCs w:val="28"/>
          <w:lang w:val="uk-UA"/>
        </w:rPr>
        <w:t>-</w:t>
      </w:r>
      <w:r w:rsidRPr="0029041D">
        <w:rPr>
          <w:b/>
          <w:i/>
          <w:sz w:val="28"/>
          <w:szCs w:val="28"/>
          <w:lang w:val="uk-UA"/>
        </w:rPr>
        <w:tab/>
      </w:r>
      <w:r w:rsidR="007D42B2" w:rsidRPr="0029041D">
        <w:rPr>
          <w:color w:val="000000"/>
          <w:sz w:val="28"/>
          <w:szCs w:val="28"/>
          <w:lang w:val="uk-UA"/>
        </w:rPr>
        <w:t>надання практичної допомоги</w:t>
      </w:r>
      <w:r w:rsidR="00AE499A" w:rsidRPr="0029041D">
        <w:rPr>
          <w:color w:val="000000"/>
          <w:sz w:val="28"/>
          <w:szCs w:val="28"/>
          <w:lang w:val="uk-UA"/>
        </w:rPr>
        <w:t>,</w:t>
      </w:r>
      <w:r w:rsidR="007D42B2" w:rsidRPr="0029041D">
        <w:rPr>
          <w:color w:val="000000"/>
          <w:sz w:val="28"/>
          <w:szCs w:val="28"/>
          <w:lang w:val="uk-UA"/>
        </w:rPr>
        <w:t xml:space="preserve"> проведення перевірок у </w:t>
      </w:r>
      <w:r w:rsidR="003F04E7">
        <w:rPr>
          <w:color w:val="000000"/>
          <w:sz w:val="28"/>
          <w:szCs w:val="28"/>
          <w:lang w:val="uk-UA"/>
        </w:rPr>
        <w:t>місцевих</w:t>
      </w:r>
      <w:r w:rsidR="00AE041B" w:rsidRPr="0029041D">
        <w:rPr>
          <w:color w:val="000000"/>
          <w:sz w:val="28"/>
          <w:szCs w:val="28"/>
          <w:lang w:val="uk-UA"/>
        </w:rPr>
        <w:t xml:space="preserve"> (о</w:t>
      </w:r>
      <w:r w:rsidR="003F04E7">
        <w:rPr>
          <w:color w:val="000000"/>
          <w:sz w:val="28"/>
          <w:szCs w:val="28"/>
          <w:lang w:val="uk-UA"/>
        </w:rPr>
        <w:t>кружних</w:t>
      </w:r>
      <w:r w:rsidR="00AE041B" w:rsidRPr="0029041D">
        <w:rPr>
          <w:color w:val="000000"/>
          <w:sz w:val="28"/>
          <w:szCs w:val="28"/>
          <w:lang w:val="uk-UA"/>
        </w:rPr>
        <w:t>)</w:t>
      </w:r>
      <w:r w:rsidR="007D42B2" w:rsidRPr="0029041D">
        <w:rPr>
          <w:color w:val="000000"/>
          <w:sz w:val="28"/>
          <w:szCs w:val="28"/>
          <w:lang w:val="uk-UA"/>
        </w:rPr>
        <w:t xml:space="preserve"> прокуратурах та у структурних підрозділах</w:t>
      </w:r>
      <w:r w:rsidR="003F04E7">
        <w:rPr>
          <w:color w:val="000000"/>
          <w:sz w:val="28"/>
          <w:szCs w:val="28"/>
          <w:lang w:val="uk-UA"/>
        </w:rPr>
        <w:t xml:space="preserve"> обласної </w:t>
      </w:r>
      <w:r w:rsidR="007D42B2" w:rsidRPr="0029041D">
        <w:rPr>
          <w:color w:val="000000"/>
          <w:sz w:val="28"/>
          <w:szCs w:val="28"/>
          <w:lang w:val="uk-UA"/>
        </w:rPr>
        <w:t xml:space="preserve"> </w:t>
      </w:r>
      <w:r w:rsidR="003F04E7">
        <w:rPr>
          <w:color w:val="000000"/>
          <w:sz w:val="28"/>
          <w:szCs w:val="28"/>
          <w:lang w:val="uk-UA"/>
        </w:rPr>
        <w:t>прокуратури</w:t>
      </w:r>
      <w:r w:rsidR="007D42B2" w:rsidRPr="0029041D">
        <w:rPr>
          <w:color w:val="FF0000"/>
          <w:sz w:val="28"/>
          <w:szCs w:val="28"/>
          <w:lang w:val="uk-UA"/>
        </w:rPr>
        <w:t xml:space="preserve"> </w:t>
      </w:r>
      <w:r w:rsidR="007D42B2" w:rsidRPr="0029041D">
        <w:rPr>
          <w:color w:val="000000"/>
          <w:sz w:val="28"/>
          <w:szCs w:val="28"/>
          <w:lang w:val="uk-UA"/>
        </w:rPr>
        <w:t xml:space="preserve">з питань, що належать до </w:t>
      </w:r>
      <w:r w:rsidR="007D42B2" w:rsidRPr="00495FCF">
        <w:rPr>
          <w:color w:val="000000"/>
          <w:sz w:val="28"/>
          <w:szCs w:val="28"/>
          <w:lang w:val="uk-UA"/>
        </w:rPr>
        <w:t>компетенці</w:t>
      </w:r>
      <w:r w:rsidR="003F04E7">
        <w:rPr>
          <w:color w:val="000000"/>
          <w:sz w:val="28"/>
          <w:szCs w:val="28"/>
          <w:lang w:val="uk-UA"/>
        </w:rPr>
        <w:t>ї відділу</w:t>
      </w:r>
      <w:r w:rsidR="007D42B2" w:rsidRPr="00495FCF">
        <w:rPr>
          <w:sz w:val="28"/>
          <w:szCs w:val="28"/>
          <w:lang w:val="uk-UA"/>
        </w:rPr>
        <w:t>;</w:t>
      </w:r>
    </w:p>
    <w:p w14:paraId="54AB9111" w14:textId="5056A668" w:rsidR="00FE22C2" w:rsidRDefault="00051E59" w:rsidP="005006EC">
      <w:pPr>
        <w:pStyle w:val="20"/>
        <w:tabs>
          <w:tab w:val="left" w:pos="1276"/>
        </w:tabs>
        <w:spacing w:before="120" w:after="0" w:line="240" w:lineRule="auto"/>
        <w:ind w:firstLine="720"/>
        <w:jc w:val="both"/>
        <w:rPr>
          <w:sz w:val="28"/>
          <w:szCs w:val="28"/>
          <w:lang w:val="uk-UA"/>
        </w:rPr>
      </w:pPr>
      <w:r w:rsidRPr="0029041D">
        <w:rPr>
          <w:sz w:val="28"/>
          <w:szCs w:val="28"/>
          <w:lang w:val="uk-UA"/>
        </w:rPr>
        <w:t>-</w:t>
      </w:r>
      <w:r w:rsidRPr="0029041D">
        <w:rPr>
          <w:sz w:val="28"/>
          <w:szCs w:val="28"/>
          <w:lang w:val="uk-UA"/>
        </w:rPr>
        <w:tab/>
        <w:t xml:space="preserve">здійснення аналітичної і методичної роботи, участь у стажуванні працівників </w:t>
      </w:r>
      <w:r w:rsidR="003F04E7">
        <w:rPr>
          <w:sz w:val="28"/>
          <w:szCs w:val="28"/>
          <w:lang w:val="uk-UA"/>
        </w:rPr>
        <w:t>місцевих</w:t>
      </w:r>
      <w:r w:rsidR="00AE041B" w:rsidRPr="0029041D">
        <w:rPr>
          <w:sz w:val="28"/>
          <w:szCs w:val="28"/>
          <w:lang w:val="uk-UA"/>
        </w:rPr>
        <w:t xml:space="preserve"> </w:t>
      </w:r>
      <w:r w:rsidR="00AE041B" w:rsidRPr="0029041D">
        <w:rPr>
          <w:color w:val="000000"/>
          <w:sz w:val="28"/>
          <w:szCs w:val="28"/>
          <w:lang w:val="uk-UA"/>
        </w:rPr>
        <w:t>(о</w:t>
      </w:r>
      <w:r w:rsidR="003F04E7">
        <w:rPr>
          <w:color w:val="000000"/>
          <w:sz w:val="28"/>
          <w:szCs w:val="28"/>
          <w:lang w:val="uk-UA"/>
        </w:rPr>
        <w:t>кружни</w:t>
      </w:r>
      <w:r w:rsidR="00AE041B" w:rsidRPr="0029041D">
        <w:rPr>
          <w:color w:val="000000"/>
          <w:sz w:val="28"/>
          <w:szCs w:val="28"/>
          <w:lang w:val="uk-UA"/>
        </w:rPr>
        <w:t>х)</w:t>
      </w:r>
      <w:r w:rsidR="00160824" w:rsidRPr="0029041D">
        <w:rPr>
          <w:sz w:val="28"/>
          <w:szCs w:val="28"/>
          <w:lang w:val="uk-UA"/>
        </w:rPr>
        <w:t xml:space="preserve"> прокуратур та у заходах з підвищення рівня </w:t>
      </w:r>
      <w:r w:rsidR="00B36968">
        <w:rPr>
          <w:sz w:val="28"/>
          <w:szCs w:val="28"/>
          <w:lang w:val="uk-UA"/>
        </w:rPr>
        <w:t>кваліфікації і</w:t>
      </w:r>
      <w:r w:rsidR="00FE22C2" w:rsidRPr="0029041D">
        <w:rPr>
          <w:sz w:val="28"/>
          <w:szCs w:val="28"/>
          <w:lang w:val="uk-UA"/>
        </w:rPr>
        <w:t xml:space="preserve"> професійної компетентності</w:t>
      </w:r>
      <w:r w:rsidR="008D2B52">
        <w:rPr>
          <w:sz w:val="28"/>
          <w:szCs w:val="28"/>
          <w:lang w:val="uk-UA"/>
        </w:rPr>
        <w:t>;</w:t>
      </w:r>
    </w:p>
    <w:p w14:paraId="3702AD49" w14:textId="7D21395E" w:rsidR="00BC5656" w:rsidRPr="006E267C" w:rsidRDefault="00BC5656" w:rsidP="00CF4C9A">
      <w:pPr>
        <w:tabs>
          <w:tab w:val="left" w:pos="1276"/>
          <w:tab w:val="left" w:pos="5760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="00CF4C9A">
        <w:rPr>
          <w:sz w:val="28"/>
          <w:szCs w:val="28"/>
          <w:lang w:val="uk-UA"/>
        </w:rPr>
        <w:t xml:space="preserve">- </w:t>
      </w:r>
      <w:r w:rsidRPr="006E267C">
        <w:rPr>
          <w:sz w:val="28"/>
          <w:szCs w:val="28"/>
          <w:lang w:val="uk-UA"/>
        </w:rPr>
        <w:t>вжиття заходів щодо забезпечення належної організації роботи органів прокуратури з доступу до публічної інформації;</w:t>
      </w:r>
    </w:p>
    <w:p w14:paraId="7CBEA3CE" w14:textId="77777777" w:rsidR="00BC5656" w:rsidRPr="006E267C" w:rsidRDefault="00BC5656" w:rsidP="00D74604">
      <w:pPr>
        <w:tabs>
          <w:tab w:val="left" w:pos="1276"/>
          <w:tab w:val="left" w:pos="576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>-</w:t>
      </w:r>
      <w:r w:rsidRPr="006E267C">
        <w:rPr>
          <w:sz w:val="28"/>
          <w:szCs w:val="28"/>
          <w:lang w:val="uk-UA"/>
        </w:rPr>
        <w:tab/>
      </w:r>
      <w:r w:rsidRPr="006E267C">
        <w:rPr>
          <w:bCs/>
          <w:sz w:val="28"/>
          <w:szCs w:val="28"/>
          <w:lang w:val="uk-UA"/>
        </w:rPr>
        <w:t>здійснення прийому запитувачів, надання консультацій під час оформлення запитів на інформацію, їх приймання, реєстрація та опрацювання;</w:t>
      </w:r>
    </w:p>
    <w:p w14:paraId="389F1152" w14:textId="7CC10417" w:rsidR="00BC5656" w:rsidRPr="006E267C" w:rsidRDefault="00BC5656" w:rsidP="00D74604">
      <w:pPr>
        <w:tabs>
          <w:tab w:val="left" w:pos="1276"/>
          <w:tab w:val="left" w:pos="576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 w:rsidRPr="006E267C">
        <w:rPr>
          <w:bCs/>
          <w:sz w:val="28"/>
          <w:szCs w:val="28"/>
          <w:lang w:val="uk-UA"/>
        </w:rPr>
        <w:t>-</w:t>
      </w:r>
      <w:r w:rsidRPr="006E267C">
        <w:rPr>
          <w:bCs/>
          <w:sz w:val="28"/>
          <w:szCs w:val="28"/>
          <w:lang w:val="uk-UA"/>
        </w:rPr>
        <w:tab/>
        <w:t xml:space="preserve">підготовка проектів резолюцій керівництва </w:t>
      </w:r>
      <w:r w:rsidR="00CF4C9A">
        <w:rPr>
          <w:bCs/>
          <w:sz w:val="28"/>
          <w:szCs w:val="28"/>
          <w:lang w:val="uk-UA"/>
        </w:rPr>
        <w:t xml:space="preserve">обласної прокуратури  </w:t>
      </w:r>
      <w:r w:rsidRPr="006E267C">
        <w:rPr>
          <w:bCs/>
          <w:sz w:val="28"/>
          <w:szCs w:val="28"/>
          <w:lang w:val="uk-UA"/>
        </w:rPr>
        <w:t>щодо порядку розгляду запитів на інформацію;</w:t>
      </w:r>
    </w:p>
    <w:p w14:paraId="49683774" w14:textId="682AF640" w:rsidR="00BC5656" w:rsidRPr="006E267C" w:rsidRDefault="00BC5656" w:rsidP="00D74604">
      <w:pPr>
        <w:tabs>
          <w:tab w:val="left" w:pos="1276"/>
          <w:tab w:val="left" w:pos="576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 w:rsidRPr="006E267C">
        <w:rPr>
          <w:bCs/>
          <w:sz w:val="28"/>
          <w:szCs w:val="28"/>
          <w:lang w:val="uk-UA"/>
        </w:rPr>
        <w:t>-</w:t>
      </w:r>
      <w:r w:rsidRPr="005301CB">
        <w:rPr>
          <w:bCs/>
          <w:sz w:val="28"/>
          <w:szCs w:val="28"/>
          <w:lang w:val="uk-UA"/>
        </w:rPr>
        <w:tab/>
        <w:t xml:space="preserve">здійснення </w:t>
      </w:r>
      <w:r w:rsidR="00AE499A" w:rsidRPr="005301CB">
        <w:rPr>
          <w:bCs/>
          <w:sz w:val="28"/>
          <w:szCs w:val="28"/>
          <w:lang w:val="uk-UA"/>
        </w:rPr>
        <w:t xml:space="preserve">загального контролю за оприлюдненням публічної інформації у порядку, визначеному наказом Генерального прокурора, </w:t>
      </w:r>
      <w:r w:rsidRPr="006E267C">
        <w:rPr>
          <w:bCs/>
          <w:sz w:val="28"/>
          <w:szCs w:val="28"/>
          <w:lang w:val="uk-UA"/>
        </w:rPr>
        <w:t xml:space="preserve">дотриманням </w:t>
      </w:r>
      <w:r w:rsidRPr="00D129D4">
        <w:rPr>
          <w:bCs/>
          <w:sz w:val="28"/>
          <w:szCs w:val="28"/>
          <w:lang w:val="uk-UA"/>
        </w:rPr>
        <w:t>установленого</w:t>
      </w:r>
      <w:r w:rsidRPr="00744C58">
        <w:rPr>
          <w:bCs/>
          <w:sz w:val="28"/>
          <w:szCs w:val="28"/>
          <w:lang w:val="uk-UA"/>
        </w:rPr>
        <w:t xml:space="preserve"> порядку та </w:t>
      </w:r>
      <w:r w:rsidRPr="006E267C">
        <w:rPr>
          <w:bCs/>
          <w:sz w:val="28"/>
          <w:szCs w:val="28"/>
          <w:lang w:val="uk-UA"/>
        </w:rPr>
        <w:t xml:space="preserve">строків розгляду запитів на інформацію структурними підрозділами </w:t>
      </w:r>
      <w:r w:rsidR="00CF4C9A">
        <w:rPr>
          <w:bCs/>
          <w:sz w:val="28"/>
          <w:szCs w:val="28"/>
          <w:lang w:val="uk-UA"/>
        </w:rPr>
        <w:t>обласної прокуратури</w:t>
      </w:r>
      <w:r w:rsidRPr="006E267C">
        <w:rPr>
          <w:bCs/>
          <w:sz w:val="28"/>
          <w:szCs w:val="28"/>
          <w:lang w:val="uk-UA"/>
        </w:rPr>
        <w:t>, підготовка відповідей на запити;</w:t>
      </w:r>
    </w:p>
    <w:p w14:paraId="3E242D9D" w14:textId="77777777" w:rsidR="00BC5656" w:rsidRDefault="00BC5656" w:rsidP="00D74604">
      <w:pPr>
        <w:tabs>
          <w:tab w:val="left" w:pos="1276"/>
          <w:tab w:val="left" w:pos="576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 w:rsidRPr="006E267C">
        <w:rPr>
          <w:bCs/>
          <w:sz w:val="28"/>
          <w:szCs w:val="28"/>
          <w:lang w:val="uk-UA"/>
        </w:rPr>
        <w:t>-</w:t>
      </w:r>
      <w:r w:rsidRPr="006E267C">
        <w:rPr>
          <w:bCs/>
          <w:sz w:val="28"/>
          <w:szCs w:val="28"/>
          <w:lang w:val="uk-UA"/>
        </w:rPr>
        <w:tab/>
        <w:t>вирішення скарг на рішення, дії чи бездіяльність службових осіб органів прокуратури з питань забезпечення доступу до публічної інформації;</w:t>
      </w:r>
    </w:p>
    <w:p w14:paraId="50743D28" w14:textId="58FE1EEF" w:rsidR="00BC5656" w:rsidRPr="00CF4C9A" w:rsidRDefault="00BC5656" w:rsidP="00CF4C9A">
      <w:pPr>
        <w:tabs>
          <w:tab w:val="left" w:pos="1260"/>
          <w:tab w:val="left" w:pos="1418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DE6122">
        <w:rPr>
          <w:sz w:val="28"/>
          <w:szCs w:val="28"/>
          <w:lang w:val="uk-UA"/>
        </w:rPr>
        <w:lastRenderedPageBreak/>
        <w:t>-</w:t>
      </w:r>
      <w:r w:rsidRPr="007D42B2">
        <w:rPr>
          <w:b/>
          <w:i/>
          <w:sz w:val="28"/>
          <w:szCs w:val="28"/>
          <w:lang w:val="uk-UA"/>
        </w:rPr>
        <w:tab/>
      </w:r>
      <w:r w:rsidRPr="00AE499A">
        <w:rPr>
          <w:color w:val="000000"/>
          <w:sz w:val="28"/>
          <w:szCs w:val="28"/>
          <w:lang w:val="uk-UA"/>
        </w:rPr>
        <w:t>надання практичної допомог</w:t>
      </w:r>
      <w:r w:rsidR="00283A52">
        <w:rPr>
          <w:color w:val="000000"/>
          <w:sz w:val="28"/>
          <w:szCs w:val="28"/>
          <w:lang w:val="uk-UA"/>
        </w:rPr>
        <w:t>и,</w:t>
      </w:r>
      <w:r w:rsidRPr="00CE43A8">
        <w:rPr>
          <w:color w:val="000000"/>
          <w:sz w:val="28"/>
          <w:szCs w:val="28"/>
          <w:lang w:val="uk-UA"/>
        </w:rPr>
        <w:t xml:space="preserve"> проведення перевірок у </w:t>
      </w:r>
      <w:r w:rsidR="00CF4C9A">
        <w:rPr>
          <w:color w:val="000000"/>
          <w:sz w:val="28"/>
          <w:szCs w:val="28"/>
          <w:lang w:val="uk-UA"/>
        </w:rPr>
        <w:t xml:space="preserve">місцевих </w:t>
      </w:r>
      <w:r w:rsidR="00AE041B">
        <w:rPr>
          <w:color w:val="000000"/>
          <w:sz w:val="28"/>
          <w:szCs w:val="28"/>
          <w:lang w:val="uk-UA"/>
        </w:rPr>
        <w:t>(о</w:t>
      </w:r>
      <w:r w:rsidR="00CF4C9A">
        <w:rPr>
          <w:color w:val="000000"/>
          <w:sz w:val="28"/>
          <w:szCs w:val="28"/>
          <w:lang w:val="uk-UA"/>
        </w:rPr>
        <w:t>кружних</w:t>
      </w:r>
      <w:r w:rsidR="00AE041B">
        <w:rPr>
          <w:color w:val="000000"/>
          <w:sz w:val="28"/>
          <w:szCs w:val="28"/>
          <w:lang w:val="uk-UA"/>
        </w:rPr>
        <w:t>)</w:t>
      </w:r>
      <w:r w:rsidRPr="00CE43A8">
        <w:rPr>
          <w:color w:val="000000"/>
          <w:sz w:val="28"/>
          <w:szCs w:val="28"/>
          <w:lang w:val="uk-UA"/>
        </w:rPr>
        <w:t xml:space="preserve"> прокуратурах та у структурних підрозділах </w:t>
      </w:r>
      <w:r w:rsidR="00CF4C9A">
        <w:rPr>
          <w:color w:val="000000"/>
          <w:sz w:val="28"/>
          <w:szCs w:val="28"/>
          <w:lang w:val="uk-UA"/>
        </w:rPr>
        <w:t>обласної прокуратури</w:t>
      </w:r>
      <w:r w:rsidRPr="00CE43A8">
        <w:rPr>
          <w:color w:val="000000"/>
          <w:sz w:val="28"/>
          <w:szCs w:val="28"/>
          <w:lang w:val="uk-UA"/>
        </w:rPr>
        <w:t xml:space="preserve"> з питань, що належать до </w:t>
      </w:r>
      <w:r w:rsidRPr="00495FCF">
        <w:rPr>
          <w:color w:val="000000"/>
          <w:sz w:val="28"/>
          <w:szCs w:val="28"/>
          <w:lang w:val="uk-UA"/>
        </w:rPr>
        <w:t xml:space="preserve">компетенції </w:t>
      </w:r>
      <w:r w:rsidR="00FE22C2" w:rsidRPr="00495FCF">
        <w:rPr>
          <w:color w:val="000000"/>
          <w:sz w:val="28"/>
          <w:szCs w:val="28"/>
          <w:lang w:val="uk-UA"/>
        </w:rPr>
        <w:t xml:space="preserve"> </w:t>
      </w:r>
      <w:r w:rsidR="00CF4C9A">
        <w:rPr>
          <w:sz w:val="28"/>
          <w:szCs w:val="28"/>
          <w:lang w:val="uk-UA"/>
        </w:rPr>
        <w:t>відділу</w:t>
      </w:r>
      <w:r w:rsidRPr="00495FCF">
        <w:rPr>
          <w:sz w:val="28"/>
          <w:szCs w:val="28"/>
          <w:lang w:val="uk-UA"/>
        </w:rPr>
        <w:t>;</w:t>
      </w:r>
    </w:p>
    <w:p w14:paraId="165B0592" w14:textId="77777777" w:rsidR="00BC5656" w:rsidRPr="006E267C" w:rsidRDefault="00BC5656" w:rsidP="00D74604">
      <w:pPr>
        <w:tabs>
          <w:tab w:val="left" w:pos="1276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>-</w:t>
      </w:r>
      <w:r w:rsidRPr="006E267C">
        <w:rPr>
          <w:sz w:val="28"/>
          <w:szCs w:val="28"/>
          <w:lang w:val="uk-UA"/>
        </w:rPr>
        <w:tab/>
        <w:t>вжиття заходів щодо забезпечення належної організації роботи органів прокуратури з питань особистого прийому громадян;</w:t>
      </w:r>
    </w:p>
    <w:p w14:paraId="3CF163F1" w14:textId="79E6D400" w:rsidR="00BC5656" w:rsidRPr="006E267C" w:rsidRDefault="00BC5656" w:rsidP="00D74604">
      <w:pPr>
        <w:tabs>
          <w:tab w:val="left" w:pos="1276"/>
          <w:tab w:val="left" w:pos="5760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>-</w:t>
      </w:r>
      <w:r w:rsidRPr="006E267C">
        <w:rPr>
          <w:sz w:val="28"/>
          <w:szCs w:val="28"/>
          <w:lang w:val="uk-UA"/>
        </w:rPr>
        <w:tab/>
        <w:t xml:space="preserve">організація особистого прийому громадян керівництвом </w:t>
      </w:r>
      <w:r w:rsidR="00CF4C9A">
        <w:rPr>
          <w:sz w:val="28"/>
          <w:szCs w:val="28"/>
          <w:lang w:val="uk-UA"/>
        </w:rPr>
        <w:t>обласної прокуратури</w:t>
      </w:r>
      <w:r w:rsidRPr="006E267C">
        <w:rPr>
          <w:sz w:val="28"/>
          <w:szCs w:val="28"/>
          <w:lang w:val="uk-UA"/>
        </w:rPr>
        <w:t>, керівниками та працівниками структурних підрозділів</w:t>
      </w:r>
      <w:r w:rsidR="001E2A5B">
        <w:rPr>
          <w:sz w:val="28"/>
          <w:szCs w:val="28"/>
          <w:lang w:val="uk-UA"/>
        </w:rPr>
        <w:t xml:space="preserve"> обласної прокуратури</w:t>
      </w:r>
      <w:r w:rsidRPr="006E267C">
        <w:rPr>
          <w:sz w:val="28"/>
          <w:szCs w:val="28"/>
          <w:lang w:val="uk-UA"/>
        </w:rPr>
        <w:t>;</w:t>
      </w:r>
    </w:p>
    <w:p w14:paraId="1393ED58" w14:textId="1F6F9AC2" w:rsidR="00BC5656" w:rsidRPr="006E267C" w:rsidRDefault="00BC5656" w:rsidP="00280B1C">
      <w:pPr>
        <w:tabs>
          <w:tab w:val="left" w:pos="1276"/>
          <w:tab w:val="left" w:pos="5760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="00280B1C">
        <w:rPr>
          <w:sz w:val="28"/>
          <w:szCs w:val="28"/>
          <w:lang w:val="uk-UA"/>
        </w:rPr>
        <w:t xml:space="preserve">- </w:t>
      </w:r>
      <w:r w:rsidRPr="006E267C">
        <w:rPr>
          <w:sz w:val="28"/>
          <w:szCs w:val="28"/>
          <w:lang w:val="uk-UA"/>
        </w:rPr>
        <w:t xml:space="preserve">безпосередній прийом громадян </w:t>
      </w:r>
      <w:r>
        <w:rPr>
          <w:sz w:val="28"/>
          <w:szCs w:val="28"/>
          <w:lang w:val="uk-UA"/>
        </w:rPr>
        <w:t>і</w:t>
      </w:r>
      <w:r w:rsidRPr="006E267C">
        <w:rPr>
          <w:sz w:val="28"/>
          <w:szCs w:val="28"/>
          <w:lang w:val="uk-UA"/>
        </w:rPr>
        <w:t xml:space="preserve"> розгляд звернень у межах компетенції відділу;</w:t>
      </w:r>
    </w:p>
    <w:p w14:paraId="22B8632D" w14:textId="26A16667" w:rsidR="00CE43A8" w:rsidRPr="00CE43A8" w:rsidRDefault="00280B1C" w:rsidP="00D74604">
      <w:pPr>
        <w:pStyle w:val="20"/>
        <w:tabs>
          <w:tab w:val="left" w:pos="1276"/>
        </w:tabs>
        <w:spacing w:before="120" w:after="0" w:line="240" w:lineRule="auto"/>
        <w:ind w:firstLine="709"/>
        <w:jc w:val="both"/>
        <w:rPr>
          <w:bCs/>
          <w:i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Відділ</w:t>
      </w:r>
      <w:r w:rsidR="00CE43A8">
        <w:rPr>
          <w:sz w:val="28"/>
          <w:szCs w:val="28"/>
          <w:lang w:val="uk-UA"/>
        </w:rPr>
        <w:t xml:space="preserve"> викону</w:t>
      </w:r>
      <w:r>
        <w:rPr>
          <w:sz w:val="28"/>
          <w:szCs w:val="28"/>
          <w:lang w:val="uk-UA"/>
        </w:rPr>
        <w:t>є</w:t>
      </w:r>
      <w:r w:rsidR="00CE43A8">
        <w:rPr>
          <w:sz w:val="28"/>
          <w:szCs w:val="28"/>
          <w:lang w:val="uk-UA"/>
        </w:rPr>
        <w:t xml:space="preserve"> </w:t>
      </w:r>
      <w:r w:rsidR="00C04A5F">
        <w:rPr>
          <w:sz w:val="28"/>
          <w:szCs w:val="28"/>
          <w:lang w:val="uk-UA"/>
        </w:rPr>
        <w:t>також</w:t>
      </w:r>
      <w:r w:rsidR="00CE43A8">
        <w:rPr>
          <w:sz w:val="28"/>
          <w:szCs w:val="28"/>
          <w:lang w:val="uk-UA"/>
        </w:rPr>
        <w:t xml:space="preserve"> інші функції, що випливають із покладених на нього завдань.</w:t>
      </w:r>
    </w:p>
    <w:p w14:paraId="16C16EE5" w14:textId="3AD74C18" w:rsidR="00097753" w:rsidRPr="006E267C" w:rsidRDefault="00D74604" w:rsidP="00D74604">
      <w:pPr>
        <w:tabs>
          <w:tab w:val="left" w:pos="1276"/>
        </w:tabs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ab/>
      </w:r>
      <w:r w:rsidR="00097753" w:rsidRPr="006E267C">
        <w:rPr>
          <w:b/>
          <w:bCs/>
          <w:sz w:val="28"/>
          <w:szCs w:val="28"/>
          <w:lang w:val="uk-UA"/>
        </w:rPr>
        <w:t>Повноваження</w:t>
      </w:r>
      <w:r w:rsidR="00280B1C">
        <w:rPr>
          <w:b/>
          <w:bCs/>
          <w:sz w:val="28"/>
          <w:szCs w:val="28"/>
          <w:lang w:val="uk-UA"/>
        </w:rPr>
        <w:t xml:space="preserve"> працівників відділу</w:t>
      </w:r>
    </w:p>
    <w:p w14:paraId="15C80DDA" w14:textId="17003CC0" w:rsidR="00097753" w:rsidRPr="006E267C" w:rsidRDefault="00097753" w:rsidP="00D74604">
      <w:pPr>
        <w:tabs>
          <w:tab w:val="left" w:pos="709"/>
          <w:tab w:val="left" w:pos="1276"/>
        </w:tabs>
        <w:spacing w:before="120" w:after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="00DE6122" w:rsidRPr="00DE6122">
        <w:rPr>
          <w:b/>
          <w:sz w:val="28"/>
          <w:szCs w:val="28"/>
          <w:lang w:val="uk-UA"/>
        </w:rPr>
        <w:t>5.1.</w:t>
      </w:r>
      <w:r w:rsidR="00D74604">
        <w:rPr>
          <w:sz w:val="28"/>
          <w:szCs w:val="28"/>
          <w:lang w:val="uk-UA"/>
        </w:rPr>
        <w:tab/>
      </w:r>
      <w:r w:rsidR="00280B1C">
        <w:rPr>
          <w:b/>
          <w:sz w:val="28"/>
          <w:szCs w:val="28"/>
          <w:lang w:val="uk-UA"/>
        </w:rPr>
        <w:t xml:space="preserve">Відділ має </w:t>
      </w:r>
      <w:r w:rsidRPr="006E267C">
        <w:rPr>
          <w:b/>
          <w:sz w:val="28"/>
          <w:szCs w:val="28"/>
          <w:lang w:val="uk-UA"/>
        </w:rPr>
        <w:t>право:</w:t>
      </w:r>
    </w:p>
    <w:p w14:paraId="36C822B0" w14:textId="42EEDCFE" w:rsidR="00097753" w:rsidRPr="006E267C" w:rsidRDefault="00097753" w:rsidP="005006EC">
      <w:pPr>
        <w:tabs>
          <w:tab w:val="left" w:pos="12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6E267C">
        <w:rPr>
          <w:bCs/>
          <w:sz w:val="28"/>
          <w:szCs w:val="28"/>
          <w:lang w:val="uk-UA"/>
        </w:rPr>
        <w:t>-</w:t>
      </w:r>
      <w:r w:rsidRPr="006E267C">
        <w:rPr>
          <w:b/>
          <w:bCs/>
          <w:sz w:val="28"/>
          <w:szCs w:val="28"/>
          <w:lang w:val="uk-UA"/>
        </w:rPr>
        <w:tab/>
      </w:r>
      <w:r w:rsidRPr="006E267C">
        <w:rPr>
          <w:sz w:val="28"/>
          <w:szCs w:val="28"/>
          <w:lang w:val="uk-UA"/>
        </w:rPr>
        <w:t xml:space="preserve">одержувати від інших підрозділів </w:t>
      </w:r>
      <w:r w:rsidR="00280B1C">
        <w:rPr>
          <w:sz w:val="28"/>
          <w:szCs w:val="28"/>
          <w:lang w:val="uk-UA"/>
        </w:rPr>
        <w:t>обласної прокуратури</w:t>
      </w:r>
      <w:r w:rsidR="00103ACE" w:rsidRPr="006E267C">
        <w:rPr>
          <w:sz w:val="28"/>
          <w:szCs w:val="28"/>
          <w:lang w:val="uk-UA"/>
        </w:rPr>
        <w:t xml:space="preserve"> </w:t>
      </w:r>
      <w:r w:rsidR="00FB48C9" w:rsidRPr="006E267C">
        <w:rPr>
          <w:sz w:val="28"/>
          <w:szCs w:val="28"/>
          <w:lang w:val="uk-UA"/>
        </w:rPr>
        <w:t xml:space="preserve">організаційно-розпорядчі та </w:t>
      </w:r>
      <w:r w:rsidRPr="006E267C">
        <w:rPr>
          <w:sz w:val="28"/>
          <w:szCs w:val="28"/>
          <w:lang w:val="uk-UA"/>
        </w:rPr>
        <w:t xml:space="preserve">службові документи, </w:t>
      </w:r>
      <w:r w:rsidR="00AD7FF0" w:rsidRPr="006E267C">
        <w:rPr>
          <w:sz w:val="28"/>
          <w:szCs w:val="28"/>
          <w:lang w:val="uk-UA"/>
        </w:rPr>
        <w:t xml:space="preserve">наглядові провадження, </w:t>
      </w:r>
      <w:r w:rsidRPr="006E267C">
        <w:rPr>
          <w:sz w:val="28"/>
          <w:szCs w:val="28"/>
          <w:lang w:val="uk-UA"/>
        </w:rPr>
        <w:t>статистичні дані</w:t>
      </w:r>
      <w:r w:rsidR="00FB48C9" w:rsidRPr="006E267C">
        <w:rPr>
          <w:sz w:val="28"/>
          <w:szCs w:val="28"/>
          <w:lang w:val="uk-UA"/>
        </w:rPr>
        <w:t xml:space="preserve">, </w:t>
      </w:r>
      <w:r w:rsidRPr="006E267C">
        <w:rPr>
          <w:sz w:val="28"/>
          <w:szCs w:val="28"/>
          <w:lang w:val="uk-UA"/>
        </w:rPr>
        <w:t xml:space="preserve">інші матеріали, що містять необхідну інформацію для виконання покладених на </w:t>
      </w:r>
      <w:r w:rsidR="00280B1C">
        <w:rPr>
          <w:sz w:val="28"/>
          <w:szCs w:val="28"/>
          <w:lang w:val="uk-UA"/>
        </w:rPr>
        <w:t>відділ</w:t>
      </w:r>
      <w:r w:rsidRPr="006E267C">
        <w:rPr>
          <w:sz w:val="28"/>
          <w:szCs w:val="28"/>
          <w:lang w:val="uk-UA"/>
        </w:rPr>
        <w:t xml:space="preserve"> завдань</w:t>
      </w:r>
      <w:r w:rsidR="00FB48C9" w:rsidRPr="006E267C">
        <w:rPr>
          <w:sz w:val="28"/>
          <w:szCs w:val="28"/>
          <w:lang w:val="uk-UA"/>
        </w:rPr>
        <w:t>;</w:t>
      </w:r>
      <w:r w:rsidRPr="006E267C">
        <w:rPr>
          <w:sz w:val="28"/>
          <w:szCs w:val="28"/>
          <w:lang w:val="uk-UA"/>
        </w:rPr>
        <w:t xml:space="preserve"> </w:t>
      </w:r>
    </w:p>
    <w:p w14:paraId="36E78025" w14:textId="340B2087" w:rsidR="00097753" w:rsidRPr="006E267C" w:rsidRDefault="00097753" w:rsidP="005006EC">
      <w:pPr>
        <w:tabs>
          <w:tab w:val="left" w:pos="72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="00FB48C9" w:rsidRPr="006E267C">
        <w:rPr>
          <w:bCs/>
          <w:sz w:val="28"/>
          <w:szCs w:val="28"/>
          <w:lang w:val="uk-UA"/>
        </w:rPr>
        <w:t>-</w:t>
      </w:r>
      <w:r w:rsidR="00FB48C9" w:rsidRPr="006E267C">
        <w:rPr>
          <w:bCs/>
          <w:sz w:val="28"/>
          <w:szCs w:val="28"/>
          <w:lang w:val="uk-UA"/>
        </w:rPr>
        <w:tab/>
      </w:r>
      <w:r w:rsidR="00DE6122">
        <w:rPr>
          <w:bCs/>
          <w:sz w:val="28"/>
          <w:szCs w:val="28"/>
          <w:lang w:val="uk-UA"/>
        </w:rPr>
        <w:t xml:space="preserve">під час </w:t>
      </w:r>
      <w:r w:rsidR="00FB48C9" w:rsidRPr="006E267C">
        <w:rPr>
          <w:sz w:val="28"/>
          <w:szCs w:val="28"/>
          <w:lang w:val="uk-UA"/>
        </w:rPr>
        <w:t>виконанн</w:t>
      </w:r>
      <w:r w:rsidR="00DE6122">
        <w:rPr>
          <w:sz w:val="28"/>
          <w:szCs w:val="28"/>
          <w:lang w:val="uk-UA"/>
        </w:rPr>
        <w:t>я</w:t>
      </w:r>
      <w:r w:rsidR="00FB48C9" w:rsidRPr="006E267C">
        <w:rPr>
          <w:sz w:val="28"/>
          <w:szCs w:val="28"/>
          <w:lang w:val="uk-UA"/>
        </w:rPr>
        <w:t xml:space="preserve"> визначених цим Положенням</w:t>
      </w:r>
      <w:r w:rsidR="00BF68F6" w:rsidRPr="006E267C">
        <w:rPr>
          <w:sz w:val="28"/>
          <w:szCs w:val="28"/>
          <w:lang w:val="uk-UA"/>
        </w:rPr>
        <w:t xml:space="preserve"> завдань та функцій</w:t>
      </w:r>
      <w:r w:rsidRPr="006E267C">
        <w:rPr>
          <w:sz w:val="28"/>
          <w:szCs w:val="28"/>
          <w:lang w:val="uk-UA"/>
        </w:rPr>
        <w:t xml:space="preserve"> </w:t>
      </w:r>
      <w:r w:rsidR="007C3018">
        <w:rPr>
          <w:sz w:val="28"/>
          <w:szCs w:val="28"/>
          <w:lang w:val="uk-UA"/>
        </w:rPr>
        <w:t>о</w:t>
      </w:r>
      <w:r w:rsidRPr="006E267C">
        <w:rPr>
          <w:sz w:val="28"/>
          <w:szCs w:val="28"/>
          <w:lang w:val="uk-UA"/>
        </w:rPr>
        <w:t>знайом</w:t>
      </w:r>
      <w:r w:rsidR="00C04A5F">
        <w:rPr>
          <w:sz w:val="28"/>
          <w:szCs w:val="28"/>
          <w:lang w:val="uk-UA"/>
        </w:rPr>
        <w:t>люватись</w:t>
      </w:r>
      <w:r w:rsidRPr="006E267C">
        <w:rPr>
          <w:sz w:val="28"/>
          <w:szCs w:val="28"/>
          <w:lang w:val="uk-UA"/>
        </w:rPr>
        <w:t xml:space="preserve"> з необхідними матеріалами, документами та іншою інф</w:t>
      </w:r>
      <w:r w:rsidR="00FB48C9" w:rsidRPr="006E267C">
        <w:rPr>
          <w:sz w:val="28"/>
          <w:szCs w:val="28"/>
          <w:lang w:val="uk-UA"/>
        </w:rPr>
        <w:t xml:space="preserve">ормацією в </w:t>
      </w:r>
      <w:r w:rsidRPr="006E267C">
        <w:rPr>
          <w:sz w:val="28"/>
          <w:szCs w:val="28"/>
          <w:lang w:val="uk-UA"/>
        </w:rPr>
        <w:t>орг</w:t>
      </w:r>
      <w:r w:rsidR="00FB48C9" w:rsidRPr="006E267C">
        <w:rPr>
          <w:sz w:val="28"/>
          <w:szCs w:val="28"/>
          <w:lang w:val="uk-UA"/>
        </w:rPr>
        <w:t xml:space="preserve">анах прокуратури у порядку, встановленому </w:t>
      </w:r>
      <w:r w:rsidR="00FB48C9" w:rsidRPr="00DD4D53">
        <w:rPr>
          <w:sz w:val="28"/>
          <w:szCs w:val="28"/>
          <w:lang w:val="uk-UA"/>
        </w:rPr>
        <w:t xml:space="preserve">Регламентом </w:t>
      </w:r>
      <w:r w:rsidR="00B47C0F">
        <w:rPr>
          <w:sz w:val="28"/>
          <w:szCs w:val="28"/>
          <w:lang w:val="uk-UA"/>
        </w:rPr>
        <w:t>обласної прокуратури</w:t>
      </w:r>
      <w:r w:rsidR="00FB48C9" w:rsidRPr="006E267C">
        <w:rPr>
          <w:sz w:val="28"/>
          <w:szCs w:val="28"/>
          <w:lang w:val="uk-UA"/>
        </w:rPr>
        <w:t xml:space="preserve"> та іншими організаційно-розпорядчими документами;</w:t>
      </w:r>
    </w:p>
    <w:p w14:paraId="6A2BECD9" w14:textId="7A0AFCCB" w:rsidR="007747A6" w:rsidRDefault="00097753" w:rsidP="005006EC">
      <w:pPr>
        <w:tabs>
          <w:tab w:val="left" w:pos="72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="00FB48C9" w:rsidRPr="006E267C">
        <w:rPr>
          <w:bCs/>
          <w:sz w:val="28"/>
          <w:szCs w:val="28"/>
          <w:lang w:val="uk-UA"/>
        </w:rPr>
        <w:t>-</w:t>
      </w:r>
      <w:r w:rsidR="00FB48C9" w:rsidRPr="006E267C">
        <w:rPr>
          <w:b/>
          <w:bCs/>
          <w:sz w:val="28"/>
          <w:szCs w:val="28"/>
          <w:lang w:val="uk-UA"/>
        </w:rPr>
        <w:tab/>
      </w:r>
      <w:r w:rsidR="00FB48C9" w:rsidRPr="006E267C">
        <w:rPr>
          <w:sz w:val="28"/>
          <w:szCs w:val="28"/>
          <w:lang w:val="uk-UA"/>
        </w:rPr>
        <w:t>і</w:t>
      </w:r>
      <w:r w:rsidRPr="006E267C">
        <w:rPr>
          <w:sz w:val="28"/>
          <w:szCs w:val="28"/>
          <w:lang w:val="uk-UA"/>
        </w:rPr>
        <w:t xml:space="preserve">ніціювати перед керівництвом </w:t>
      </w:r>
      <w:r w:rsidR="00B47C0F">
        <w:rPr>
          <w:sz w:val="28"/>
          <w:szCs w:val="28"/>
          <w:lang w:val="uk-UA"/>
        </w:rPr>
        <w:t>обласної прокуратури</w:t>
      </w:r>
      <w:r w:rsidR="00103ACE" w:rsidRPr="006E267C">
        <w:rPr>
          <w:sz w:val="28"/>
          <w:szCs w:val="28"/>
          <w:lang w:val="uk-UA"/>
        </w:rPr>
        <w:t xml:space="preserve"> </w:t>
      </w:r>
      <w:r w:rsidRPr="006E267C">
        <w:rPr>
          <w:sz w:val="28"/>
          <w:szCs w:val="28"/>
          <w:lang w:val="uk-UA"/>
        </w:rPr>
        <w:t>питання про виїзд праців</w:t>
      </w:r>
      <w:r w:rsidR="00FB48C9" w:rsidRPr="006E267C">
        <w:rPr>
          <w:sz w:val="28"/>
          <w:szCs w:val="28"/>
          <w:lang w:val="uk-UA"/>
        </w:rPr>
        <w:t>ників</w:t>
      </w:r>
      <w:r w:rsidR="00B47C0F">
        <w:rPr>
          <w:sz w:val="28"/>
          <w:szCs w:val="28"/>
          <w:lang w:val="uk-UA"/>
        </w:rPr>
        <w:t xml:space="preserve"> відділу</w:t>
      </w:r>
      <w:r w:rsidR="0059214B" w:rsidRPr="006E267C">
        <w:rPr>
          <w:sz w:val="28"/>
          <w:szCs w:val="28"/>
          <w:lang w:val="uk-UA"/>
        </w:rPr>
        <w:t xml:space="preserve"> до </w:t>
      </w:r>
      <w:r w:rsidR="00B47C0F">
        <w:rPr>
          <w:sz w:val="28"/>
          <w:szCs w:val="28"/>
          <w:lang w:val="uk-UA"/>
        </w:rPr>
        <w:t>місцевих</w:t>
      </w:r>
      <w:r w:rsidR="00D47E24">
        <w:rPr>
          <w:sz w:val="28"/>
          <w:szCs w:val="28"/>
          <w:lang w:val="uk-UA"/>
        </w:rPr>
        <w:t xml:space="preserve"> </w:t>
      </w:r>
      <w:r w:rsidR="00D47E24">
        <w:rPr>
          <w:color w:val="000000"/>
          <w:sz w:val="28"/>
          <w:szCs w:val="28"/>
          <w:lang w:val="uk-UA"/>
        </w:rPr>
        <w:t>(о</w:t>
      </w:r>
      <w:r w:rsidR="00B47C0F">
        <w:rPr>
          <w:color w:val="000000"/>
          <w:sz w:val="28"/>
          <w:szCs w:val="28"/>
          <w:lang w:val="uk-UA"/>
        </w:rPr>
        <w:t>кружних</w:t>
      </w:r>
      <w:r w:rsidR="00D47E24">
        <w:rPr>
          <w:color w:val="000000"/>
          <w:sz w:val="28"/>
          <w:szCs w:val="28"/>
          <w:lang w:val="uk-UA"/>
        </w:rPr>
        <w:t>)</w:t>
      </w:r>
      <w:r w:rsidR="00FB48C9" w:rsidRPr="006E267C">
        <w:rPr>
          <w:sz w:val="28"/>
          <w:szCs w:val="28"/>
          <w:lang w:val="uk-UA"/>
        </w:rPr>
        <w:t xml:space="preserve"> прокуратур або</w:t>
      </w:r>
      <w:r w:rsidRPr="006E267C">
        <w:rPr>
          <w:sz w:val="28"/>
          <w:szCs w:val="28"/>
          <w:lang w:val="uk-UA"/>
        </w:rPr>
        <w:t xml:space="preserve"> витребування необхідних </w:t>
      </w:r>
      <w:r w:rsidR="00DE6122" w:rsidRPr="006E267C">
        <w:rPr>
          <w:sz w:val="28"/>
          <w:szCs w:val="28"/>
          <w:lang w:val="uk-UA"/>
        </w:rPr>
        <w:t xml:space="preserve">матеріалів </w:t>
      </w:r>
      <w:r w:rsidR="00DE6122">
        <w:rPr>
          <w:sz w:val="28"/>
          <w:szCs w:val="28"/>
          <w:lang w:val="uk-UA"/>
        </w:rPr>
        <w:t xml:space="preserve">чи </w:t>
      </w:r>
      <w:r w:rsidRPr="006E267C">
        <w:rPr>
          <w:sz w:val="28"/>
          <w:szCs w:val="28"/>
          <w:lang w:val="uk-UA"/>
        </w:rPr>
        <w:t>інформаці</w:t>
      </w:r>
      <w:r w:rsidR="00DE6122">
        <w:rPr>
          <w:sz w:val="28"/>
          <w:szCs w:val="28"/>
          <w:lang w:val="uk-UA"/>
        </w:rPr>
        <w:t>ї</w:t>
      </w:r>
      <w:r w:rsidRPr="006E267C">
        <w:rPr>
          <w:sz w:val="28"/>
          <w:szCs w:val="28"/>
          <w:lang w:val="uk-UA"/>
        </w:rPr>
        <w:t xml:space="preserve">, </w:t>
      </w:r>
      <w:r w:rsidR="00511C17" w:rsidRPr="006E267C">
        <w:rPr>
          <w:sz w:val="28"/>
          <w:szCs w:val="28"/>
          <w:lang w:val="uk-UA"/>
        </w:rPr>
        <w:t xml:space="preserve">а також проведення нарад з питань, що належать до компетенції </w:t>
      </w:r>
      <w:r w:rsidR="00B47C0F">
        <w:rPr>
          <w:sz w:val="28"/>
          <w:szCs w:val="28"/>
          <w:lang w:val="uk-UA"/>
        </w:rPr>
        <w:t>відділу</w:t>
      </w:r>
      <w:r w:rsidR="00511C17" w:rsidRPr="006E267C">
        <w:rPr>
          <w:sz w:val="28"/>
          <w:szCs w:val="28"/>
          <w:lang w:val="uk-UA"/>
        </w:rPr>
        <w:t>.</w:t>
      </w:r>
    </w:p>
    <w:p w14:paraId="322A1FC4" w14:textId="77777777" w:rsidR="005006EC" w:rsidRPr="005006EC" w:rsidRDefault="005006EC" w:rsidP="005006EC">
      <w:pPr>
        <w:tabs>
          <w:tab w:val="left" w:pos="720"/>
          <w:tab w:val="left" w:pos="1260"/>
        </w:tabs>
        <w:spacing w:before="120"/>
        <w:jc w:val="both"/>
        <w:rPr>
          <w:sz w:val="16"/>
          <w:szCs w:val="16"/>
          <w:lang w:val="uk-UA"/>
        </w:rPr>
      </w:pPr>
    </w:p>
    <w:p w14:paraId="5B9C9A7C" w14:textId="3C58EF0B" w:rsidR="00120EA7" w:rsidRPr="00D74604" w:rsidRDefault="008D2B52" w:rsidP="00D25DCA">
      <w:pPr>
        <w:pStyle w:val="2"/>
        <w:tabs>
          <w:tab w:val="left" w:pos="1260"/>
        </w:tabs>
        <w:spacing w:before="120"/>
        <w:ind w:firstLine="7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D7460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="00D74604">
        <w:rPr>
          <w:b/>
          <w:bCs/>
          <w:color w:val="000000"/>
          <w:sz w:val="28"/>
          <w:szCs w:val="28"/>
        </w:rPr>
        <w:t>.</w:t>
      </w:r>
      <w:r w:rsidR="00D74604">
        <w:rPr>
          <w:b/>
          <w:bCs/>
          <w:color w:val="000000"/>
          <w:sz w:val="28"/>
          <w:szCs w:val="28"/>
        </w:rPr>
        <w:tab/>
      </w:r>
      <w:r w:rsidR="00DD4FA5" w:rsidRPr="006E267C">
        <w:rPr>
          <w:b/>
          <w:bCs/>
          <w:color w:val="000000"/>
          <w:sz w:val="28"/>
          <w:szCs w:val="28"/>
        </w:rPr>
        <w:t>Начальник</w:t>
      </w:r>
      <w:r w:rsidR="00B47C0F">
        <w:rPr>
          <w:b/>
          <w:bCs/>
          <w:color w:val="000000"/>
          <w:sz w:val="28"/>
          <w:szCs w:val="28"/>
        </w:rPr>
        <w:t xml:space="preserve"> відділу</w:t>
      </w:r>
      <w:r w:rsidR="002824DE" w:rsidRPr="00D74604">
        <w:rPr>
          <w:b/>
          <w:bCs/>
          <w:color w:val="000000"/>
          <w:sz w:val="28"/>
          <w:szCs w:val="28"/>
        </w:rPr>
        <w:t>:</w:t>
      </w:r>
    </w:p>
    <w:p w14:paraId="21DF6EC0" w14:textId="2F3F16E4" w:rsidR="00120EA7" w:rsidRPr="006E267C" w:rsidRDefault="00DD4FA5" w:rsidP="00D74604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</w:r>
      <w:r w:rsidR="00120EA7" w:rsidRPr="006E267C">
        <w:rPr>
          <w:sz w:val="28"/>
          <w:szCs w:val="28"/>
          <w:lang w:val="uk-UA"/>
        </w:rPr>
        <w:t>-</w:t>
      </w:r>
      <w:r w:rsidR="00120EA7" w:rsidRPr="006E267C">
        <w:rPr>
          <w:sz w:val="28"/>
          <w:szCs w:val="28"/>
          <w:lang w:val="uk-UA"/>
        </w:rPr>
        <w:tab/>
        <w:t xml:space="preserve">здійснює загальне керівництво діяльністю </w:t>
      </w:r>
      <w:r w:rsidR="00B47C0F">
        <w:rPr>
          <w:sz w:val="28"/>
          <w:szCs w:val="28"/>
          <w:lang w:val="uk-UA"/>
        </w:rPr>
        <w:t>відділу</w:t>
      </w:r>
      <w:r w:rsidR="00D526DF" w:rsidRPr="00DE6122">
        <w:rPr>
          <w:sz w:val="28"/>
          <w:szCs w:val="28"/>
          <w:lang w:val="uk-UA"/>
        </w:rPr>
        <w:t>,</w:t>
      </w:r>
      <w:r w:rsidR="00D526DF" w:rsidRPr="006E267C">
        <w:rPr>
          <w:lang w:val="uk-UA"/>
        </w:rPr>
        <w:t xml:space="preserve"> </w:t>
      </w:r>
      <w:r w:rsidR="00D526DF" w:rsidRPr="006E267C">
        <w:rPr>
          <w:sz w:val="28"/>
          <w:szCs w:val="28"/>
          <w:lang w:val="uk-UA"/>
        </w:rPr>
        <w:t xml:space="preserve">організовує, спрямовує і контролює роботу підпорядкованих </w:t>
      </w:r>
      <w:r w:rsidR="00B47C0F">
        <w:rPr>
          <w:sz w:val="28"/>
          <w:szCs w:val="28"/>
          <w:lang w:val="uk-UA"/>
        </w:rPr>
        <w:t>працівників</w:t>
      </w:r>
      <w:r w:rsidR="000D22C0" w:rsidRPr="006E267C">
        <w:rPr>
          <w:sz w:val="28"/>
          <w:szCs w:val="28"/>
          <w:lang w:val="uk-UA"/>
        </w:rPr>
        <w:t>;</w:t>
      </w:r>
    </w:p>
    <w:p w14:paraId="13A87E37" w14:textId="49EF49A8" w:rsidR="000D22C0" w:rsidRDefault="000D22C0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lang w:val="uk-UA"/>
        </w:rPr>
        <w:tab/>
      </w:r>
      <w:r w:rsidRPr="006E267C">
        <w:rPr>
          <w:sz w:val="28"/>
          <w:szCs w:val="28"/>
          <w:lang w:val="uk-UA"/>
        </w:rPr>
        <w:t>-</w:t>
      </w:r>
      <w:r w:rsidRPr="006E267C">
        <w:rPr>
          <w:sz w:val="28"/>
          <w:szCs w:val="28"/>
          <w:lang w:val="uk-UA"/>
        </w:rPr>
        <w:tab/>
        <w:t xml:space="preserve">визначає основні напрями діяльності, характер роботи </w:t>
      </w:r>
      <w:r w:rsidR="00B47C0F">
        <w:rPr>
          <w:sz w:val="28"/>
          <w:szCs w:val="28"/>
          <w:lang w:val="uk-UA"/>
        </w:rPr>
        <w:t>працівників</w:t>
      </w:r>
      <w:r w:rsidRPr="006E267C">
        <w:rPr>
          <w:sz w:val="28"/>
          <w:szCs w:val="28"/>
          <w:lang w:val="uk-UA"/>
        </w:rPr>
        <w:t xml:space="preserve"> відповідно до завдань та функцій, визначених цим Положенням</w:t>
      </w:r>
      <w:r w:rsidR="002824DE" w:rsidRPr="006E267C">
        <w:rPr>
          <w:sz w:val="28"/>
          <w:szCs w:val="28"/>
          <w:lang w:val="uk-UA"/>
        </w:rPr>
        <w:t>;</w:t>
      </w:r>
    </w:p>
    <w:p w14:paraId="41FEBBE1" w14:textId="2AAABAD7" w:rsidR="00DE6122" w:rsidRDefault="00120EA7" w:rsidP="00D25DCA">
      <w:pPr>
        <w:widowControl w:val="0"/>
        <w:tabs>
          <w:tab w:val="left" w:pos="1276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>координує діяльність</w:t>
      </w:r>
      <w:r w:rsidR="00B47C0F">
        <w:rPr>
          <w:color w:val="000000"/>
          <w:sz w:val="28"/>
          <w:szCs w:val="28"/>
          <w:lang w:val="uk-UA"/>
        </w:rPr>
        <w:t xml:space="preserve"> працівників відділу, </w:t>
      </w:r>
      <w:r w:rsidRPr="006E267C">
        <w:rPr>
          <w:color w:val="000000"/>
          <w:sz w:val="28"/>
          <w:szCs w:val="28"/>
          <w:lang w:val="uk-UA"/>
        </w:rPr>
        <w:t xml:space="preserve">забезпечує взаємодію </w:t>
      </w:r>
      <w:r w:rsidR="00BB0B7E">
        <w:rPr>
          <w:sz w:val="28"/>
          <w:szCs w:val="28"/>
          <w:lang w:val="uk-UA"/>
        </w:rPr>
        <w:t xml:space="preserve">з іншими самостійними структурними підрозділами </w:t>
      </w:r>
      <w:r w:rsidR="00B47C0F">
        <w:rPr>
          <w:sz w:val="28"/>
          <w:szCs w:val="28"/>
          <w:lang w:val="uk-UA"/>
        </w:rPr>
        <w:t>обласної прокуратури</w:t>
      </w:r>
      <w:r w:rsidR="00BB0B7E">
        <w:rPr>
          <w:sz w:val="28"/>
          <w:szCs w:val="28"/>
          <w:lang w:val="uk-UA"/>
        </w:rPr>
        <w:t xml:space="preserve">, </w:t>
      </w:r>
      <w:r w:rsidR="00B47C0F">
        <w:rPr>
          <w:sz w:val="28"/>
          <w:szCs w:val="28"/>
          <w:lang w:val="uk-UA"/>
        </w:rPr>
        <w:t>місцевими (окружними</w:t>
      </w:r>
      <w:r w:rsidR="001E2A5B">
        <w:rPr>
          <w:sz w:val="28"/>
          <w:szCs w:val="28"/>
          <w:lang w:val="uk-UA"/>
        </w:rPr>
        <w:t>)</w:t>
      </w:r>
      <w:r w:rsidR="00B47C0F">
        <w:rPr>
          <w:sz w:val="28"/>
          <w:szCs w:val="28"/>
          <w:lang w:val="uk-UA"/>
        </w:rPr>
        <w:t xml:space="preserve"> </w:t>
      </w:r>
      <w:r w:rsidR="00B36968">
        <w:rPr>
          <w:sz w:val="28"/>
          <w:szCs w:val="28"/>
          <w:lang w:val="uk-UA"/>
        </w:rPr>
        <w:t>прокуратурами</w:t>
      </w:r>
      <w:r w:rsidR="00B47C0F">
        <w:rPr>
          <w:sz w:val="28"/>
          <w:szCs w:val="28"/>
          <w:lang w:val="uk-UA"/>
        </w:rPr>
        <w:t>, сп</w:t>
      </w:r>
      <w:r w:rsidR="00BB0B7E">
        <w:rPr>
          <w:sz w:val="28"/>
          <w:szCs w:val="28"/>
          <w:lang w:val="uk-UA"/>
        </w:rPr>
        <w:t xml:space="preserve">івпрацю з іншими державними органами; </w:t>
      </w:r>
    </w:p>
    <w:p w14:paraId="137FB4DA" w14:textId="78110518" w:rsidR="00120EA7" w:rsidRPr="006E267C" w:rsidRDefault="00B47C0F" w:rsidP="00D74604">
      <w:pPr>
        <w:tabs>
          <w:tab w:val="left" w:pos="700"/>
          <w:tab w:val="left" w:pos="1260"/>
        </w:tabs>
        <w:spacing w:before="1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120EA7" w:rsidRPr="006E267C">
        <w:rPr>
          <w:color w:val="000000"/>
          <w:sz w:val="28"/>
          <w:szCs w:val="28"/>
          <w:lang w:val="uk-UA"/>
        </w:rPr>
        <w:t xml:space="preserve">вносить пропозиції до плану роботи </w:t>
      </w:r>
      <w:r>
        <w:rPr>
          <w:color w:val="000000"/>
          <w:sz w:val="28"/>
          <w:szCs w:val="28"/>
          <w:lang w:val="uk-UA"/>
        </w:rPr>
        <w:t>обласної прокуратури</w:t>
      </w:r>
      <w:r w:rsidR="00120EA7" w:rsidRPr="006E267C">
        <w:rPr>
          <w:color w:val="000000"/>
          <w:sz w:val="28"/>
          <w:szCs w:val="28"/>
          <w:lang w:val="uk-UA"/>
        </w:rPr>
        <w:t>, організовує</w:t>
      </w:r>
      <w:r w:rsidR="000D22C0" w:rsidRPr="006E267C">
        <w:rPr>
          <w:color w:val="000000"/>
          <w:sz w:val="28"/>
          <w:szCs w:val="28"/>
          <w:lang w:val="uk-UA"/>
        </w:rPr>
        <w:t xml:space="preserve"> підготовку матеріалів на</w:t>
      </w:r>
      <w:r w:rsidR="00120EA7" w:rsidRPr="006E267C">
        <w:rPr>
          <w:color w:val="000000"/>
          <w:sz w:val="28"/>
          <w:szCs w:val="28"/>
          <w:lang w:val="uk-UA"/>
        </w:rPr>
        <w:t xml:space="preserve"> р</w:t>
      </w:r>
      <w:r w:rsidR="000D22C0" w:rsidRPr="006E267C">
        <w:rPr>
          <w:color w:val="000000"/>
          <w:sz w:val="28"/>
          <w:szCs w:val="28"/>
          <w:lang w:val="uk-UA"/>
        </w:rPr>
        <w:t>озгляд нарад</w:t>
      </w:r>
      <w:r w:rsidR="00120EA7" w:rsidRPr="006E267C">
        <w:rPr>
          <w:color w:val="000000"/>
          <w:sz w:val="28"/>
          <w:szCs w:val="28"/>
          <w:lang w:val="uk-UA"/>
        </w:rPr>
        <w:t xml:space="preserve"> у керівництва </w:t>
      </w:r>
      <w:r>
        <w:rPr>
          <w:color w:val="000000"/>
          <w:sz w:val="28"/>
          <w:szCs w:val="28"/>
          <w:lang w:val="uk-UA"/>
        </w:rPr>
        <w:t>обласної прокуратури</w:t>
      </w:r>
      <w:r w:rsidR="00120EA7" w:rsidRPr="006E267C">
        <w:rPr>
          <w:color w:val="000000"/>
          <w:sz w:val="28"/>
          <w:szCs w:val="28"/>
          <w:lang w:val="uk-UA"/>
        </w:rPr>
        <w:t>;</w:t>
      </w:r>
    </w:p>
    <w:p w14:paraId="2549CAFD" w14:textId="02E7D75F" w:rsidR="008B44C6" w:rsidRDefault="00120EA7" w:rsidP="00D25DCA">
      <w:pPr>
        <w:tabs>
          <w:tab w:val="left" w:pos="700"/>
          <w:tab w:val="left" w:pos="126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lastRenderedPageBreak/>
        <w:tab/>
      </w:r>
      <w:r w:rsidR="00864DF1" w:rsidRPr="006E267C">
        <w:rPr>
          <w:color w:val="000000"/>
          <w:sz w:val="28"/>
          <w:szCs w:val="28"/>
          <w:lang w:val="uk-UA"/>
        </w:rPr>
        <w:t>-</w:t>
      </w:r>
      <w:r w:rsidR="00864DF1" w:rsidRPr="006E267C">
        <w:rPr>
          <w:color w:val="000000"/>
          <w:sz w:val="28"/>
          <w:szCs w:val="28"/>
          <w:lang w:val="uk-UA"/>
        </w:rPr>
        <w:tab/>
        <w:t>організовує</w:t>
      </w:r>
      <w:r w:rsidR="00CF710E">
        <w:rPr>
          <w:color w:val="000000"/>
          <w:sz w:val="28"/>
          <w:szCs w:val="28"/>
          <w:lang w:val="uk-UA"/>
        </w:rPr>
        <w:t xml:space="preserve"> та контролює</w:t>
      </w:r>
      <w:r w:rsidRPr="006E267C">
        <w:rPr>
          <w:color w:val="000000"/>
          <w:sz w:val="28"/>
          <w:szCs w:val="28"/>
          <w:lang w:val="uk-UA"/>
        </w:rPr>
        <w:t xml:space="preserve"> виконання </w:t>
      </w:r>
      <w:r w:rsidR="00B47C0F">
        <w:rPr>
          <w:color w:val="000000"/>
          <w:sz w:val="28"/>
          <w:szCs w:val="28"/>
          <w:lang w:val="uk-UA"/>
        </w:rPr>
        <w:t>працівниками відділу</w:t>
      </w:r>
      <w:r w:rsidRPr="006E267C">
        <w:rPr>
          <w:color w:val="000000"/>
          <w:sz w:val="28"/>
          <w:szCs w:val="28"/>
          <w:lang w:val="uk-UA"/>
        </w:rPr>
        <w:t xml:space="preserve"> </w:t>
      </w:r>
      <w:r w:rsidR="00D526DF" w:rsidRPr="006E267C">
        <w:rPr>
          <w:color w:val="000000"/>
          <w:sz w:val="28"/>
          <w:szCs w:val="28"/>
          <w:lang w:val="uk-UA"/>
        </w:rPr>
        <w:t>наказів</w:t>
      </w:r>
      <w:r w:rsidR="00FE56F7">
        <w:rPr>
          <w:color w:val="000000"/>
          <w:sz w:val="28"/>
          <w:szCs w:val="28"/>
          <w:lang w:val="uk-UA"/>
        </w:rPr>
        <w:t>, завдань</w:t>
      </w:r>
      <w:r w:rsidR="00D526DF" w:rsidRPr="006E267C">
        <w:rPr>
          <w:color w:val="000000"/>
          <w:sz w:val="28"/>
          <w:szCs w:val="28"/>
          <w:lang w:val="uk-UA"/>
        </w:rPr>
        <w:t xml:space="preserve"> і доручень </w:t>
      </w:r>
      <w:r w:rsidR="00FE56F7" w:rsidRPr="00FE22C2">
        <w:rPr>
          <w:sz w:val="28"/>
          <w:szCs w:val="28"/>
          <w:lang w:val="uk-UA"/>
        </w:rPr>
        <w:t>керівництва</w:t>
      </w:r>
      <w:r w:rsidR="00B47C0F">
        <w:rPr>
          <w:sz w:val="28"/>
          <w:szCs w:val="28"/>
          <w:lang w:val="uk-UA"/>
        </w:rPr>
        <w:t xml:space="preserve"> обласної прокуратури</w:t>
      </w:r>
      <w:r w:rsidR="00F45ED9" w:rsidRPr="00BB0B7E">
        <w:rPr>
          <w:color w:val="000000"/>
          <w:sz w:val="28"/>
          <w:szCs w:val="28"/>
          <w:lang w:val="uk-UA"/>
        </w:rPr>
        <w:t>,</w:t>
      </w:r>
      <w:r w:rsidR="00F45ED9" w:rsidRPr="006E267C">
        <w:rPr>
          <w:color w:val="000000"/>
          <w:sz w:val="28"/>
          <w:szCs w:val="28"/>
          <w:lang w:val="uk-UA"/>
        </w:rPr>
        <w:t xml:space="preserve"> </w:t>
      </w:r>
      <w:r w:rsidR="00217BEA" w:rsidRPr="006E267C">
        <w:rPr>
          <w:color w:val="000000"/>
          <w:sz w:val="28"/>
          <w:szCs w:val="28"/>
          <w:lang w:val="uk-UA"/>
        </w:rPr>
        <w:t>планових заходів</w:t>
      </w:r>
      <w:r w:rsidR="00FE22C2">
        <w:rPr>
          <w:color w:val="000000"/>
          <w:sz w:val="28"/>
          <w:szCs w:val="28"/>
          <w:lang w:val="uk-UA"/>
        </w:rPr>
        <w:t xml:space="preserve"> та</w:t>
      </w:r>
      <w:r w:rsidR="00217BEA" w:rsidRPr="006E267C">
        <w:rPr>
          <w:color w:val="000000"/>
          <w:sz w:val="28"/>
          <w:szCs w:val="28"/>
          <w:lang w:val="uk-UA"/>
        </w:rPr>
        <w:t xml:space="preserve"> рішень</w:t>
      </w:r>
      <w:r w:rsidR="00FE56F7">
        <w:rPr>
          <w:color w:val="000000"/>
          <w:sz w:val="28"/>
          <w:szCs w:val="28"/>
          <w:lang w:val="uk-UA"/>
        </w:rPr>
        <w:t xml:space="preserve"> </w:t>
      </w:r>
      <w:r w:rsidR="00FE56F7" w:rsidRPr="00FE22C2">
        <w:rPr>
          <w:sz w:val="28"/>
          <w:szCs w:val="28"/>
          <w:lang w:val="uk-UA"/>
        </w:rPr>
        <w:t>нарад</w:t>
      </w:r>
      <w:r w:rsidR="00217BEA" w:rsidRPr="006E267C">
        <w:rPr>
          <w:color w:val="000000"/>
          <w:sz w:val="28"/>
          <w:szCs w:val="28"/>
          <w:lang w:val="uk-UA"/>
        </w:rPr>
        <w:t xml:space="preserve"> </w:t>
      </w:r>
      <w:r w:rsidR="00D526DF" w:rsidRPr="006E267C">
        <w:rPr>
          <w:color w:val="000000"/>
          <w:sz w:val="28"/>
          <w:szCs w:val="28"/>
          <w:lang w:val="uk-UA"/>
        </w:rPr>
        <w:t>з питань діяльності</w:t>
      </w:r>
      <w:r w:rsidR="00B47C0F">
        <w:rPr>
          <w:color w:val="000000"/>
          <w:sz w:val="28"/>
          <w:szCs w:val="28"/>
          <w:lang w:val="uk-UA"/>
        </w:rPr>
        <w:t xml:space="preserve"> відділу</w:t>
      </w:r>
      <w:r w:rsidRPr="006E267C">
        <w:rPr>
          <w:color w:val="000000"/>
          <w:sz w:val="28"/>
          <w:szCs w:val="28"/>
          <w:lang w:val="uk-UA"/>
        </w:rPr>
        <w:t xml:space="preserve">; </w:t>
      </w:r>
    </w:p>
    <w:p w14:paraId="1AFD23CE" w14:textId="19FB9258" w:rsidR="00120EA7" w:rsidRPr="006E267C" w:rsidRDefault="008B44C6" w:rsidP="0049799B">
      <w:pPr>
        <w:tabs>
          <w:tab w:val="left" w:pos="700"/>
          <w:tab w:val="left" w:pos="1260"/>
        </w:tabs>
        <w:spacing w:before="1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20EA7" w:rsidRPr="006E267C">
        <w:rPr>
          <w:color w:val="000000"/>
          <w:sz w:val="28"/>
          <w:szCs w:val="28"/>
          <w:lang w:val="uk-UA"/>
        </w:rPr>
        <w:t>-</w:t>
      </w:r>
      <w:r w:rsidR="00120EA7" w:rsidRPr="006E267C">
        <w:rPr>
          <w:color w:val="000000"/>
          <w:sz w:val="28"/>
          <w:szCs w:val="28"/>
          <w:lang w:val="uk-UA"/>
        </w:rPr>
        <w:tab/>
        <w:t>забезпечує підготовку проектів організаційно-розпорядчих документів з питань, що на</w:t>
      </w:r>
      <w:r w:rsidR="00864DF1" w:rsidRPr="006E267C">
        <w:rPr>
          <w:color w:val="000000"/>
          <w:sz w:val="28"/>
          <w:szCs w:val="28"/>
          <w:lang w:val="uk-UA"/>
        </w:rPr>
        <w:t xml:space="preserve">лежать до компетенції </w:t>
      </w:r>
      <w:r w:rsidR="00B47C0F">
        <w:rPr>
          <w:color w:val="000000"/>
          <w:sz w:val="28"/>
          <w:szCs w:val="28"/>
          <w:lang w:val="uk-UA"/>
        </w:rPr>
        <w:t>відділу</w:t>
      </w:r>
      <w:r w:rsidR="00120EA7" w:rsidRPr="006E267C">
        <w:rPr>
          <w:color w:val="000000"/>
          <w:sz w:val="28"/>
          <w:szCs w:val="28"/>
          <w:lang w:val="uk-UA"/>
        </w:rPr>
        <w:t>;</w:t>
      </w:r>
    </w:p>
    <w:p w14:paraId="7C534BC8" w14:textId="6EBD78A9" w:rsidR="0046123F" w:rsidRPr="0046123F" w:rsidRDefault="00BC6CD5" w:rsidP="00D74604">
      <w:pPr>
        <w:tabs>
          <w:tab w:val="left" w:pos="720"/>
          <w:tab w:val="left" w:pos="1276"/>
        </w:tabs>
        <w:spacing w:before="120"/>
        <w:jc w:val="both"/>
        <w:rPr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ab/>
        <w:t>-</w:t>
      </w:r>
      <w:r w:rsidRPr="006E267C">
        <w:rPr>
          <w:sz w:val="28"/>
          <w:szCs w:val="28"/>
          <w:lang w:val="uk-UA"/>
        </w:rPr>
        <w:tab/>
      </w:r>
      <w:r w:rsidR="00B47C0F">
        <w:rPr>
          <w:sz w:val="28"/>
          <w:szCs w:val="28"/>
          <w:lang w:val="uk-UA"/>
        </w:rPr>
        <w:t xml:space="preserve">ініціює </w:t>
      </w:r>
      <w:r w:rsidR="0046123F" w:rsidRPr="0046123F">
        <w:rPr>
          <w:sz w:val="28"/>
          <w:szCs w:val="28"/>
          <w:lang w:val="uk-UA"/>
        </w:rPr>
        <w:t>пров</w:t>
      </w:r>
      <w:r w:rsidR="00B47C0F">
        <w:rPr>
          <w:sz w:val="28"/>
          <w:szCs w:val="28"/>
          <w:lang w:val="uk-UA"/>
        </w:rPr>
        <w:t>едення</w:t>
      </w:r>
      <w:r w:rsidR="0046123F" w:rsidRPr="0046123F">
        <w:rPr>
          <w:sz w:val="28"/>
          <w:szCs w:val="28"/>
          <w:lang w:val="uk-UA"/>
        </w:rPr>
        <w:t xml:space="preserve"> нарад з найбільш важливих питань діяльності </w:t>
      </w:r>
      <w:r w:rsidR="00B47C0F">
        <w:rPr>
          <w:sz w:val="28"/>
          <w:szCs w:val="28"/>
          <w:lang w:val="uk-UA"/>
        </w:rPr>
        <w:t>відділу</w:t>
      </w:r>
      <w:r w:rsidR="00120EA7" w:rsidRPr="0046123F">
        <w:rPr>
          <w:sz w:val="28"/>
          <w:szCs w:val="28"/>
          <w:lang w:val="uk-UA"/>
        </w:rPr>
        <w:t>,</w:t>
      </w:r>
      <w:r w:rsidR="00D63CDA">
        <w:rPr>
          <w:sz w:val="28"/>
          <w:szCs w:val="28"/>
          <w:lang w:val="uk-UA"/>
        </w:rPr>
        <w:t xml:space="preserve"> </w:t>
      </w:r>
      <w:r w:rsidR="0046123F" w:rsidRPr="0046123F">
        <w:rPr>
          <w:sz w:val="28"/>
          <w:szCs w:val="28"/>
          <w:lang w:val="uk-UA"/>
        </w:rPr>
        <w:t>а також ін</w:t>
      </w:r>
      <w:r w:rsidR="00C04A5F">
        <w:rPr>
          <w:sz w:val="28"/>
          <w:szCs w:val="28"/>
          <w:lang w:val="uk-UA"/>
        </w:rPr>
        <w:t>іціює проведення нарад за участю</w:t>
      </w:r>
      <w:r w:rsidR="0046123F" w:rsidRPr="0046123F">
        <w:rPr>
          <w:sz w:val="28"/>
          <w:szCs w:val="28"/>
          <w:lang w:val="uk-UA"/>
        </w:rPr>
        <w:t xml:space="preserve"> працівників інших структурних підрозділів </w:t>
      </w:r>
      <w:r w:rsidR="00B47C0F">
        <w:rPr>
          <w:sz w:val="28"/>
          <w:szCs w:val="28"/>
          <w:lang w:val="uk-UA"/>
        </w:rPr>
        <w:t>обласної прокуратури</w:t>
      </w:r>
      <w:r w:rsidR="0046123F" w:rsidRPr="0046123F">
        <w:rPr>
          <w:sz w:val="28"/>
          <w:szCs w:val="28"/>
          <w:lang w:val="uk-UA"/>
        </w:rPr>
        <w:t xml:space="preserve"> для вирішення питань, що виникають при виконанні спільних завдань;</w:t>
      </w:r>
    </w:p>
    <w:p w14:paraId="228F2F78" w14:textId="77777777" w:rsidR="00FE56F7" w:rsidRPr="00894C01" w:rsidRDefault="00334922" w:rsidP="00D74604">
      <w:pPr>
        <w:tabs>
          <w:tab w:val="left" w:pos="1276"/>
        </w:tabs>
        <w:spacing w:before="120"/>
        <w:ind w:firstLine="708"/>
        <w:jc w:val="both"/>
        <w:rPr>
          <w:strike/>
          <w:spacing w:val="-6"/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>-</w:t>
      </w:r>
      <w:r w:rsidRPr="00FE22C2">
        <w:rPr>
          <w:sz w:val="28"/>
          <w:szCs w:val="28"/>
          <w:lang w:val="uk-UA"/>
        </w:rPr>
        <w:tab/>
      </w:r>
      <w:r w:rsidR="00FE56F7" w:rsidRPr="00894C01">
        <w:rPr>
          <w:spacing w:val="-6"/>
          <w:sz w:val="28"/>
          <w:szCs w:val="28"/>
          <w:lang w:val="uk-UA"/>
        </w:rPr>
        <w:t xml:space="preserve">у межах компетенції розглядає документи, доручає працівникам їх опрацювання та вирішення, підписує, затверджує та візує службову </w:t>
      </w:r>
      <w:r w:rsidR="00FE56F7" w:rsidRPr="00495FCF">
        <w:rPr>
          <w:spacing w:val="-6"/>
          <w:sz w:val="28"/>
          <w:szCs w:val="28"/>
          <w:lang w:val="uk-UA"/>
        </w:rPr>
        <w:t>документацію</w:t>
      </w:r>
      <w:r w:rsidR="00894C01" w:rsidRPr="00495FCF">
        <w:rPr>
          <w:spacing w:val="-6"/>
          <w:sz w:val="28"/>
          <w:szCs w:val="28"/>
          <w:lang w:val="uk-UA"/>
        </w:rPr>
        <w:t>;</w:t>
      </w:r>
      <w:r w:rsidR="00FE56F7" w:rsidRPr="00894C01">
        <w:rPr>
          <w:spacing w:val="-6"/>
          <w:sz w:val="28"/>
          <w:szCs w:val="28"/>
          <w:lang w:val="uk-UA"/>
        </w:rPr>
        <w:t xml:space="preserve"> </w:t>
      </w:r>
    </w:p>
    <w:p w14:paraId="6A1CD327" w14:textId="79310650" w:rsidR="00EA331A" w:rsidRPr="00FE22C2" w:rsidRDefault="00864DF1" w:rsidP="00965C65">
      <w:pPr>
        <w:tabs>
          <w:tab w:val="left" w:pos="709"/>
          <w:tab w:val="left" w:pos="1276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ab/>
      </w:r>
      <w:r w:rsidR="00D14E8B" w:rsidRPr="00FE22C2">
        <w:rPr>
          <w:sz w:val="28"/>
          <w:szCs w:val="28"/>
          <w:lang w:val="uk-UA"/>
        </w:rPr>
        <w:t>-</w:t>
      </w:r>
      <w:r w:rsidR="00D14E8B" w:rsidRPr="00FE22C2">
        <w:rPr>
          <w:sz w:val="28"/>
          <w:szCs w:val="28"/>
          <w:lang w:val="uk-UA"/>
        </w:rPr>
        <w:tab/>
        <w:t xml:space="preserve">здійснює прийом громадян, </w:t>
      </w:r>
      <w:r w:rsidR="00EA331A" w:rsidRPr="00FE22C2">
        <w:rPr>
          <w:sz w:val="28"/>
          <w:szCs w:val="28"/>
          <w:lang w:val="uk-UA"/>
        </w:rPr>
        <w:t>організовує розгляд звернень</w:t>
      </w:r>
      <w:r w:rsidR="00217BEA" w:rsidRPr="00FE22C2">
        <w:rPr>
          <w:sz w:val="28"/>
          <w:szCs w:val="28"/>
          <w:lang w:val="uk-UA"/>
        </w:rPr>
        <w:t xml:space="preserve"> та запитів</w:t>
      </w:r>
      <w:r w:rsidR="00344554" w:rsidRPr="00FE22C2">
        <w:rPr>
          <w:sz w:val="28"/>
          <w:szCs w:val="28"/>
          <w:lang w:val="uk-UA"/>
        </w:rPr>
        <w:t xml:space="preserve"> </w:t>
      </w:r>
      <w:r w:rsidR="00EA331A" w:rsidRPr="00FE22C2">
        <w:rPr>
          <w:sz w:val="28"/>
          <w:szCs w:val="28"/>
          <w:lang w:val="uk-UA"/>
        </w:rPr>
        <w:t xml:space="preserve">працівниками </w:t>
      </w:r>
      <w:r w:rsidR="00B47C0F">
        <w:rPr>
          <w:sz w:val="28"/>
          <w:szCs w:val="28"/>
          <w:lang w:val="uk-UA"/>
        </w:rPr>
        <w:t>відділу</w:t>
      </w:r>
      <w:r w:rsidR="00EA331A" w:rsidRPr="00FE22C2">
        <w:rPr>
          <w:sz w:val="28"/>
          <w:szCs w:val="28"/>
          <w:lang w:val="uk-UA"/>
        </w:rPr>
        <w:t>, розглядає скарги на їх</w:t>
      </w:r>
      <w:r w:rsidR="00DE6122" w:rsidRPr="00FE22C2">
        <w:rPr>
          <w:sz w:val="28"/>
          <w:szCs w:val="28"/>
          <w:lang w:val="uk-UA"/>
        </w:rPr>
        <w:t>ні</w:t>
      </w:r>
      <w:r w:rsidR="00EA331A" w:rsidRPr="00FE22C2">
        <w:rPr>
          <w:sz w:val="28"/>
          <w:szCs w:val="28"/>
          <w:lang w:val="uk-UA"/>
        </w:rPr>
        <w:t xml:space="preserve"> дії;</w:t>
      </w:r>
    </w:p>
    <w:p w14:paraId="6EDD60B9" w14:textId="5B69687D" w:rsidR="00463976" w:rsidRPr="00FE22C2" w:rsidRDefault="00BC6CD5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ab/>
      </w:r>
      <w:r w:rsidR="00A23E1E" w:rsidRPr="00FE22C2">
        <w:rPr>
          <w:sz w:val="28"/>
          <w:szCs w:val="28"/>
          <w:lang w:val="uk-UA"/>
        </w:rPr>
        <w:t>-</w:t>
      </w:r>
      <w:r w:rsidR="00A23E1E" w:rsidRPr="00FE22C2">
        <w:rPr>
          <w:sz w:val="28"/>
          <w:szCs w:val="28"/>
          <w:lang w:val="uk-UA"/>
        </w:rPr>
        <w:tab/>
      </w:r>
      <w:r w:rsidR="00463976" w:rsidRPr="00FE22C2">
        <w:rPr>
          <w:sz w:val="28"/>
          <w:szCs w:val="28"/>
          <w:lang w:val="uk-UA"/>
        </w:rPr>
        <w:t>організовує роботу з доступу до публічної інформації, її оприлюднення</w:t>
      </w:r>
      <w:r w:rsidR="00334922" w:rsidRPr="00FE22C2">
        <w:rPr>
          <w:sz w:val="28"/>
          <w:szCs w:val="28"/>
          <w:lang w:val="uk-UA"/>
        </w:rPr>
        <w:t xml:space="preserve"> з питань, що належать до компетенції </w:t>
      </w:r>
      <w:r w:rsidR="00B47C0F">
        <w:rPr>
          <w:sz w:val="28"/>
          <w:szCs w:val="28"/>
          <w:lang w:val="uk-UA"/>
        </w:rPr>
        <w:t>відділу</w:t>
      </w:r>
      <w:r w:rsidR="00463976" w:rsidRPr="00FE22C2">
        <w:rPr>
          <w:sz w:val="28"/>
          <w:szCs w:val="28"/>
          <w:lang w:val="uk-UA"/>
        </w:rPr>
        <w:t xml:space="preserve">, </w:t>
      </w:r>
      <w:r w:rsidR="00D63CDA" w:rsidRPr="00FE22C2">
        <w:rPr>
          <w:sz w:val="28"/>
          <w:szCs w:val="28"/>
          <w:lang w:val="uk-UA"/>
        </w:rPr>
        <w:t>приймання, реєстрацію, опрацювання запитів на інформацію, їх розгляд та надання відповідей в установленому порядку</w:t>
      </w:r>
      <w:r w:rsidR="00463976" w:rsidRPr="00FE22C2">
        <w:rPr>
          <w:sz w:val="28"/>
          <w:szCs w:val="28"/>
          <w:lang w:val="uk-UA"/>
        </w:rPr>
        <w:t>;</w:t>
      </w:r>
      <w:r w:rsidR="00334922" w:rsidRPr="00FE22C2">
        <w:rPr>
          <w:sz w:val="28"/>
          <w:szCs w:val="28"/>
          <w:lang w:val="uk-UA"/>
        </w:rPr>
        <w:t xml:space="preserve"> </w:t>
      </w:r>
    </w:p>
    <w:p w14:paraId="3DD48614" w14:textId="5CBFE67A" w:rsidR="00F0555D" w:rsidRPr="00FE22C2" w:rsidRDefault="00463976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ab/>
        <w:t>-</w:t>
      </w:r>
      <w:r w:rsidRPr="00FE22C2">
        <w:rPr>
          <w:sz w:val="28"/>
          <w:szCs w:val="28"/>
          <w:lang w:val="uk-UA"/>
        </w:rPr>
        <w:tab/>
        <w:t>організовує та</w:t>
      </w:r>
      <w:r w:rsidR="001E2A5B">
        <w:rPr>
          <w:sz w:val="28"/>
          <w:szCs w:val="28"/>
          <w:lang w:val="uk-UA"/>
        </w:rPr>
        <w:t xml:space="preserve">, </w:t>
      </w:r>
      <w:r w:rsidR="00D526DF" w:rsidRPr="00FE22C2">
        <w:rPr>
          <w:sz w:val="28"/>
          <w:szCs w:val="28"/>
          <w:lang w:val="uk-UA"/>
        </w:rPr>
        <w:t xml:space="preserve">за дорученням керівництва </w:t>
      </w:r>
      <w:r w:rsidR="00B47C0F">
        <w:rPr>
          <w:sz w:val="28"/>
          <w:szCs w:val="28"/>
          <w:lang w:val="uk-UA"/>
        </w:rPr>
        <w:t>обласної прокуратури</w:t>
      </w:r>
      <w:r w:rsidR="001E2A5B">
        <w:rPr>
          <w:sz w:val="28"/>
          <w:szCs w:val="28"/>
          <w:lang w:val="uk-UA"/>
        </w:rPr>
        <w:t>,</w:t>
      </w:r>
      <w:r w:rsidR="00B47C0F">
        <w:rPr>
          <w:sz w:val="28"/>
          <w:szCs w:val="28"/>
          <w:lang w:val="uk-UA"/>
        </w:rPr>
        <w:t xml:space="preserve"> </w:t>
      </w:r>
      <w:r w:rsidRPr="00FE22C2">
        <w:rPr>
          <w:sz w:val="28"/>
          <w:szCs w:val="28"/>
          <w:lang w:val="uk-UA"/>
        </w:rPr>
        <w:t>особисто бере</w:t>
      </w:r>
      <w:r w:rsidR="00B524E6" w:rsidRPr="00FE22C2">
        <w:rPr>
          <w:sz w:val="28"/>
          <w:szCs w:val="28"/>
          <w:lang w:val="uk-UA"/>
        </w:rPr>
        <w:t xml:space="preserve"> участь у проведенні перевірок </w:t>
      </w:r>
      <w:r w:rsidR="00887E75" w:rsidRPr="00FE22C2">
        <w:rPr>
          <w:sz w:val="28"/>
          <w:szCs w:val="28"/>
          <w:lang w:val="uk-UA"/>
        </w:rPr>
        <w:t>у</w:t>
      </w:r>
      <w:r w:rsidRPr="00FE22C2">
        <w:rPr>
          <w:sz w:val="28"/>
          <w:szCs w:val="28"/>
          <w:lang w:val="uk-UA"/>
        </w:rPr>
        <w:t xml:space="preserve"> структурних підрозділ</w:t>
      </w:r>
      <w:r w:rsidR="00995A4C" w:rsidRPr="00FE22C2">
        <w:rPr>
          <w:sz w:val="28"/>
          <w:szCs w:val="28"/>
          <w:lang w:val="uk-UA"/>
        </w:rPr>
        <w:t>ах</w:t>
      </w:r>
      <w:r w:rsidR="00B47C0F">
        <w:rPr>
          <w:sz w:val="28"/>
          <w:szCs w:val="28"/>
          <w:lang w:val="uk-UA"/>
        </w:rPr>
        <w:t xml:space="preserve"> обласної прокуратури </w:t>
      </w:r>
      <w:r w:rsidR="00887E75" w:rsidRPr="00FE22C2">
        <w:rPr>
          <w:sz w:val="28"/>
          <w:szCs w:val="28"/>
          <w:lang w:val="uk-UA"/>
        </w:rPr>
        <w:t>і</w:t>
      </w:r>
      <w:r w:rsidR="00995A4C" w:rsidRPr="00FE22C2">
        <w:rPr>
          <w:sz w:val="28"/>
          <w:szCs w:val="28"/>
          <w:lang w:val="uk-UA"/>
        </w:rPr>
        <w:t xml:space="preserve"> </w:t>
      </w:r>
      <w:r w:rsidR="00B47C0F">
        <w:rPr>
          <w:sz w:val="28"/>
          <w:szCs w:val="28"/>
          <w:lang w:val="uk-UA"/>
        </w:rPr>
        <w:t>місцевих</w:t>
      </w:r>
      <w:r w:rsidR="00DE0747" w:rsidRPr="00FE22C2">
        <w:rPr>
          <w:sz w:val="28"/>
          <w:szCs w:val="28"/>
          <w:lang w:val="uk-UA"/>
        </w:rPr>
        <w:t xml:space="preserve"> (о</w:t>
      </w:r>
      <w:r w:rsidR="00B47C0F">
        <w:rPr>
          <w:sz w:val="28"/>
          <w:szCs w:val="28"/>
          <w:lang w:val="uk-UA"/>
        </w:rPr>
        <w:t>кружних</w:t>
      </w:r>
      <w:r w:rsidR="00DE0747" w:rsidRPr="00FE22C2">
        <w:rPr>
          <w:sz w:val="28"/>
          <w:szCs w:val="28"/>
          <w:lang w:val="uk-UA"/>
        </w:rPr>
        <w:t>)</w:t>
      </w:r>
      <w:r w:rsidR="00B524E6" w:rsidRPr="00FE22C2">
        <w:rPr>
          <w:sz w:val="28"/>
          <w:szCs w:val="28"/>
          <w:lang w:val="uk-UA"/>
        </w:rPr>
        <w:t xml:space="preserve"> прокуратурах, наданні</w:t>
      </w:r>
      <w:r w:rsidRPr="00FE22C2">
        <w:rPr>
          <w:sz w:val="28"/>
          <w:szCs w:val="28"/>
          <w:lang w:val="uk-UA"/>
        </w:rPr>
        <w:t xml:space="preserve"> практичної допомоги</w:t>
      </w:r>
      <w:r w:rsidR="00585D34" w:rsidRPr="00FE22C2">
        <w:rPr>
          <w:sz w:val="28"/>
          <w:szCs w:val="28"/>
          <w:lang w:val="uk-UA"/>
        </w:rPr>
        <w:t xml:space="preserve"> </w:t>
      </w:r>
      <w:r w:rsidR="00381D3D" w:rsidRPr="00495FCF">
        <w:rPr>
          <w:sz w:val="28"/>
          <w:szCs w:val="28"/>
          <w:lang w:val="uk-UA"/>
        </w:rPr>
        <w:t>їх</w:t>
      </w:r>
      <w:r w:rsidR="00381D3D">
        <w:rPr>
          <w:sz w:val="28"/>
          <w:szCs w:val="28"/>
          <w:lang w:val="uk-UA"/>
        </w:rPr>
        <w:t xml:space="preserve"> </w:t>
      </w:r>
      <w:r w:rsidR="00585D34" w:rsidRPr="00FE22C2">
        <w:rPr>
          <w:sz w:val="28"/>
          <w:szCs w:val="28"/>
          <w:lang w:val="uk-UA"/>
        </w:rPr>
        <w:t>керівникам</w:t>
      </w:r>
      <w:r w:rsidRPr="00FE22C2">
        <w:rPr>
          <w:sz w:val="28"/>
          <w:szCs w:val="28"/>
          <w:lang w:val="uk-UA"/>
        </w:rPr>
        <w:t>, забезпечує реалізацію їх результатів та усунення виявлених недоліків;</w:t>
      </w:r>
    </w:p>
    <w:p w14:paraId="1D288443" w14:textId="63EB391F" w:rsidR="00463976" w:rsidRDefault="00F0555D" w:rsidP="00D25DCA">
      <w:pPr>
        <w:tabs>
          <w:tab w:val="left" w:pos="700"/>
          <w:tab w:val="left" w:pos="1260"/>
        </w:tabs>
        <w:spacing w:before="1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63976" w:rsidRPr="00F0555D">
        <w:rPr>
          <w:color w:val="000000"/>
          <w:sz w:val="28"/>
          <w:szCs w:val="28"/>
          <w:lang w:val="uk-UA"/>
        </w:rPr>
        <w:t>-</w:t>
      </w:r>
      <w:r w:rsidR="00463976" w:rsidRPr="00F0555D">
        <w:rPr>
          <w:color w:val="000000"/>
          <w:sz w:val="28"/>
          <w:szCs w:val="28"/>
          <w:lang w:val="uk-UA"/>
        </w:rPr>
        <w:tab/>
        <w:t xml:space="preserve">організовує проведення аналітичної і методичної роботи з питань, </w:t>
      </w:r>
      <w:r w:rsidR="00887E75" w:rsidRPr="00F0555D">
        <w:rPr>
          <w:color w:val="000000"/>
          <w:sz w:val="28"/>
          <w:szCs w:val="28"/>
          <w:lang w:val="uk-UA"/>
        </w:rPr>
        <w:t xml:space="preserve">що </w:t>
      </w:r>
      <w:r w:rsidR="00463976" w:rsidRPr="00F0555D">
        <w:rPr>
          <w:color w:val="000000"/>
          <w:sz w:val="28"/>
          <w:szCs w:val="28"/>
          <w:lang w:val="uk-UA"/>
        </w:rPr>
        <w:t>належ</w:t>
      </w:r>
      <w:r w:rsidR="00887E75" w:rsidRPr="00F0555D">
        <w:rPr>
          <w:color w:val="000000"/>
          <w:sz w:val="28"/>
          <w:szCs w:val="28"/>
          <w:lang w:val="uk-UA"/>
        </w:rPr>
        <w:t>ать</w:t>
      </w:r>
      <w:r w:rsidR="00463976" w:rsidRPr="006E267C">
        <w:rPr>
          <w:color w:val="000000"/>
          <w:sz w:val="28"/>
          <w:szCs w:val="28"/>
          <w:lang w:val="uk-UA"/>
        </w:rPr>
        <w:t xml:space="preserve"> до компетенції </w:t>
      </w:r>
      <w:r w:rsidR="00B47C0F">
        <w:rPr>
          <w:color w:val="000000"/>
          <w:sz w:val="28"/>
          <w:szCs w:val="28"/>
          <w:lang w:val="uk-UA"/>
        </w:rPr>
        <w:t>відділу</w:t>
      </w:r>
      <w:r w:rsidR="00463976" w:rsidRPr="006E267C">
        <w:rPr>
          <w:color w:val="000000"/>
          <w:sz w:val="28"/>
          <w:szCs w:val="28"/>
          <w:lang w:val="uk-UA"/>
        </w:rPr>
        <w:t>;</w:t>
      </w:r>
    </w:p>
    <w:p w14:paraId="3666AD65" w14:textId="1AACF68C" w:rsidR="00463976" w:rsidRPr="006E267C" w:rsidRDefault="00463976" w:rsidP="00D25DCA">
      <w:pPr>
        <w:tabs>
          <w:tab w:val="left" w:pos="700"/>
          <w:tab w:val="left" w:pos="1260"/>
        </w:tabs>
        <w:spacing w:before="12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ab/>
        <w:t>-</w:t>
      </w:r>
      <w:r w:rsidRPr="006E267C">
        <w:rPr>
          <w:color w:val="000000"/>
          <w:sz w:val="28"/>
          <w:szCs w:val="28"/>
          <w:lang w:val="uk-UA"/>
        </w:rPr>
        <w:tab/>
        <w:t xml:space="preserve">забезпечує роботу з підвищення </w:t>
      </w:r>
      <w:r w:rsidR="00BB0B7E">
        <w:rPr>
          <w:color w:val="000000"/>
          <w:sz w:val="28"/>
          <w:szCs w:val="28"/>
          <w:lang w:val="uk-UA"/>
        </w:rPr>
        <w:t>професійної компетентності</w:t>
      </w:r>
      <w:r w:rsidRPr="006E267C">
        <w:rPr>
          <w:color w:val="000000"/>
          <w:sz w:val="28"/>
          <w:szCs w:val="28"/>
          <w:lang w:val="uk-UA"/>
        </w:rPr>
        <w:t xml:space="preserve"> працівників</w:t>
      </w:r>
      <w:r w:rsidR="00B47C0F">
        <w:rPr>
          <w:color w:val="000000"/>
          <w:sz w:val="28"/>
          <w:szCs w:val="28"/>
          <w:lang w:val="uk-UA"/>
        </w:rPr>
        <w:t xml:space="preserve"> відділу</w:t>
      </w:r>
      <w:r w:rsidRPr="006E267C">
        <w:rPr>
          <w:color w:val="000000"/>
          <w:sz w:val="28"/>
          <w:szCs w:val="28"/>
          <w:lang w:val="uk-UA"/>
        </w:rPr>
        <w:t xml:space="preserve"> та стажув</w:t>
      </w:r>
      <w:r w:rsidR="00066DF1" w:rsidRPr="006E267C">
        <w:rPr>
          <w:color w:val="000000"/>
          <w:sz w:val="28"/>
          <w:szCs w:val="28"/>
          <w:lang w:val="uk-UA"/>
        </w:rPr>
        <w:t xml:space="preserve">ання працівників </w:t>
      </w:r>
      <w:r w:rsidR="00B47C0F">
        <w:rPr>
          <w:color w:val="000000"/>
          <w:sz w:val="28"/>
          <w:szCs w:val="28"/>
          <w:lang w:val="uk-UA"/>
        </w:rPr>
        <w:t>місцевих</w:t>
      </w:r>
      <w:r w:rsidR="00DE0747">
        <w:rPr>
          <w:color w:val="000000"/>
          <w:sz w:val="28"/>
          <w:szCs w:val="28"/>
          <w:lang w:val="uk-UA"/>
        </w:rPr>
        <w:t xml:space="preserve"> (о</w:t>
      </w:r>
      <w:r w:rsidR="00B47C0F">
        <w:rPr>
          <w:color w:val="000000"/>
          <w:sz w:val="28"/>
          <w:szCs w:val="28"/>
          <w:lang w:val="uk-UA"/>
        </w:rPr>
        <w:t>кружних</w:t>
      </w:r>
      <w:r w:rsidR="00DE0747">
        <w:rPr>
          <w:color w:val="000000"/>
          <w:sz w:val="28"/>
          <w:szCs w:val="28"/>
          <w:lang w:val="uk-UA"/>
        </w:rPr>
        <w:t>)</w:t>
      </w:r>
      <w:r w:rsidRPr="006E267C">
        <w:rPr>
          <w:color w:val="000000"/>
          <w:sz w:val="28"/>
          <w:szCs w:val="28"/>
          <w:lang w:val="uk-UA"/>
        </w:rPr>
        <w:t xml:space="preserve"> прокуратур;</w:t>
      </w:r>
    </w:p>
    <w:p w14:paraId="1C16D83B" w14:textId="42D47F31" w:rsidR="00585D34" w:rsidRPr="00883A74" w:rsidRDefault="00463976" w:rsidP="00965C65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firstLine="700"/>
        <w:jc w:val="both"/>
        <w:rPr>
          <w:rFonts w:cs="Arial"/>
          <w:sz w:val="28"/>
          <w:szCs w:val="28"/>
          <w:lang w:val="uk-UA"/>
        </w:rPr>
      </w:pPr>
      <w:r w:rsidRPr="006E267C">
        <w:rPr>
          <w:sz w:val="28"/>
          <w:szCs w:val="28"/>
          <w:lang w:val="uk-UA" w:eastAsia="uk-UA"/>
        </w:rPr>
        <w:t>-</w:t>
      </w:r>
      <w:r w:rsidRPr="006E267C">
        <w:rPr>
          <w:sz w:val="28"/>
          <w:szCs w:val="28"/>
          <w:lang w:val="uk-UA" w:eastAsia="uk-UA"/>
        </w:rPr>
        <w:tab/>
      </w:r>
      <w:r w:rsidR="00B524E6" w:rsidRPr="006E267C">
        <w:rPr>
          <w:rFonts w:cs="Arial"/>
          <w:sz w:val="28"/>
          <w:szCs w:val="28"/>
          <w:lang w:val="uk-UA"/>
        </w:rPr>
        <w:t>організовує</w:t>
      </w:r>
      <w:r w:rsidRPr="006E267C">
        <w:rPr>
          <w:rFonts w:cs="Arial"/>
          <w:sz w:val="28"/>
          <w:szCs w:val="28"/>
          <w:lang w:val="uk-UA"/>
        </w:rPr>
        <w:t xml:space="preserve"> ведення перв</w:t>
      </w:r>
      <w:r w:rsidR="00887E75">
        <w:rPr>
          <w:rFonts w:cs="Arial"/>
          <w:sz w:val="28"/>
          <w:szCs w:val="28"/>
          <w:lang w:val="uk-UA"/>
        </w:rPr>
        <w:t xml:space="preserve">инного обліку роботи, </w:t>
      </w:r>
      <w:r w:rsidR="00585D34" w:rsidRPr="00BB0B7E">
        <w:rPr>
          <w:sz w:val="28"/>
          <w:szCs w:val="28"/>
          <w:lang w:val="uk-UA"/>
        </w:rPr>
        <w:t>своєчасне, повне та об’єктивне внесення відомосте</w:t>
      </w:r>
      <w:r w:rsidR="00883A74">
        <w:rPr>
          <w:sz w:val="28"/>
          <w:szCs w:val="28"/>
          <w:lang w:val="uk-UA"/>
        </w:rPr>
        <w:t xml:space="preserve">й </w:t>
      </w:r>
      <w:r w:rsidR="00585D34" w:rsidRPr="00BB0B7E">
        <w:rPr>
          <w:sz w:val="28"/>
          <w:szCs w:val="28"/>
          <w:lang w:val="uk-UA"/>
        </w:rPr>
        <w:t xml:space="preserve"> до інформаційно-аналітичної системи «Облік та статистика органів прокуратури»</w:t>
      </w:r>
      <w:r w:rsidR="00883A74">
        <w:rPr>
          <w:sz w:val="28"/>
          <w:szCs w:val="28"/>
          <w:lang w:val="uk-UA"/>
        </w:rPr>
        <w:t xml:space="preserve"> (далі</w:t>
      </w:r>
      <w:r w:rsidR="00D63CDA">
        <w:rPr>
          <w:sz w:val="28"/>
          <w:szCs w:val="28"/>
          <w:lang w:val="uk-UA"/>
        </w:rPr>
        <w:t xml:space="preserve"> </w:t>
      </w:r>
      <w:r w:rsidR="00883A74">
        <w:rPr>
          <w:sz w:val="28"/>
          <w:szCs w:val="28"/>
          <w:lang w:val="uk-UA"/>
        </w:rPr>
        <w:t>–</w:t>
      </w:r>
      <w:r w:rsidR="00D63CDA">
        <w:rPr>
          <w:sz w:val="28"/>
          <w:szCs w:val="28"/>
          <w:lang w:val="uk-UA"/>
        </w:rPr>
        <w:t xml:space="preserve"> </w:t>
      </w:r>
      <w:r w:rsidR="00883A74">
        <w:rPr>
          <w:sz w:val="28"/>
          <w:szCs w:val="28"/>
          <w:lang w:val="uk-UA"/>
        </w:rPr>
        <w:t>ІАС «ОСОП»)</w:t>
      </w:r>
      <w:r w:rsidR="00585D34" w:rsidRPr="00BB0B7E">
        <w:rPr>
          <w:sz w:val="28"/>
          <w:szCs w:val="28"/>
          <w:lang w:val="uk-UA"/>
        </w:rPr>
        <w:t>,</w:t>
      </w:r>
      <w:r w:rsidR="00887E75">
        <w:rPr>
          <w:sz w:val="28"/>
          <w:szCs w:val="28"/>
          <w:lang w:val="uk-UA"/>
        </w:rPr>
        <w:t xml:space="preserve"> інформаційної </w:t>
      </w:r>
      <w:r w:rsidR="00585D34" w:rsidRPr="00BB0B7E">
        <w:rPr>
          <w:sz w:val="28"/>
          <w:szCs w:val="28"/>
          <w:lang w:val="uk-UA"/>
        </w:rPr>
        <w:t>системи</w:t>
      </w:r>
      <w:r w:rsidR="00887E75">
        <w:rPr>
          <w:sz w:val="28"/>
          <w:szCs w:val="28"/>
          <w:lang w:val="uk-UA"/>
        </w:rPr>
        <w:t xml:space="preserve"> «Система</w:t>
      </w:r>
      <w:r w:rsidR="00585D34" w:rsidRPr="00BB0B7E">
        <w:rPr>
          <w:sz w:val="28"/>
          <w:szCs w:val="28"/>
          <w:lang w:val="uk-UA"/>
        </w:rPr>
        <w:t xml:space="preserve"> електронного документообігу органів прокуратури України</w:t>
      </w:r>
      <w:r w:rsidR="00887E75">
        <w:rPr>
          <w:sz w:val="28"/>
          <w:szCs w:val="28"/>
          <w:lang w:val="uk-UA"/>
        </w:rPr>
        <w:t>»</w:t>
      </w:r>
      <w:r w:rsidR="00883A74">
        <w:rPr>
          <w:sz w:val="28"/>
          <w:szCs w:val="28"/>
          <w:lang w:val="uk-UA"/>
        </w:rPr>
        <w:t xml:space="preserve"> (далі </w:t>
      </w:r>
      <w:r w:rsidR="00B36968">
        <w:rPr>
          <w:sz w:val="28"/>
          <w:szCs w:val="28"/>
          <w:lang w:val="uk-UA"/>
        </w:rPr>
        <w:t xml:space="preserve">– </w:t>
      </w:r>
      <w:r w:rsidR="00883A74">
        <w:rPr>
          <w:sz w:val="28"/>
          <w:szCs w:val="28"/>
          <w:lang w:val="uk-UA"/>
        </w:rPr>
        <w:t xml:space="preserve">ІС «СЕД»), перевіряє достовірність відповідних </w:t>
      </w:r>
      <w:r w:rsidR="00585D34" w:rsidRPr="00BB0B7E">
        <w:rPr>
          <w:sz w:val="28"/>
          <w:szCs w:val="28"/>
          <w:lang w:val="uk-UA"/>
        </w:rPr>
        <w:t>даних</w:t>
      </w:r>
      <w:r w:rsidR="00883A74">
        <w:rPr>
          <w:sz w:val="28"/>
          <w:szCs w:val="28"/>
          <w:lang w:val="uk-UA"/>
        </w:rPr>
        <w:t>,</w:t>
      </w:r>
      <w:r w:rsidR="00883A74" w:rsidRPr="00883A74">
        <w:rPr>
          <w:rFonts w:cs="Arial"/>
          <w:sz w:val="28"/>
          <w:szCs w:val="28"/>
          <w:lang w:val="uk-UA"/>
        </w:rPr>
        <w:t xml:space="preserve"> </w:t>
      </w:r>
      <w:r w:rsidR="00883A74">
        <w:rPr>
          <w:rFonts w:cs="Arial"/>
          <w:sz w:val="28"/>
          <w:szCs w:val="28"/>
          <w:lang w:val="uk-UA"/>
        </w:rPr>
        <w:t>складає і</w:t>
      </w:r>
      <w:r w:rsidR="00883A74" w:rsidRPr="006E267C">
        <w:rPr>
          <w:rFonts w:cs="Arial"/>
          <w:sz w:val="28"/>
          <w:szCs w:val="28"/>
          <w:lang w:val="uk-UA"/>
        </w:rPr>
        <w:t xml:space="preserve"> підписує статистичну з</w:t>
      </w:r>
      <w:r w:rsidR="00883A74">
        <w:rPr>
          <w:rFonts w:cs="Arial"/>
          <w:sz w:val="28"/>
          <w:szCs w:val="28"/>
          <w:lang w:val="uk-UA"/>
        </w:rPr>
        <w:t>вітність про роботу</w:t>
      </w:r>
      <w:r w:rsidR="00235972">
        <w:rPr>
          <w:rFonts w:cs="Arial"/>
          <w:sz w:val="28"/>
          <w:szCs w:val="28"/>
          <w:lang w:val="uk-UA"/>
        </w:rPr>
        <w:t xml:space="preserve"> відділу</w:t>
      </w:r>
      <w:r w:rsidR="00883A74">
        <w:rPr>
          <w:rFonts w:cs="Arial"/>
          <w:sz w:val="28"/>
          <w:szCs w:val="28"/>
          <w:lang w:val="uk-UA"/>
        </w:rPr>
        <w:t>;</w:t>
      </w:r>
    </w:p>
    <w:p w14:paraId="33720F6C" w14:textId="47DDA651" w:rsidR="00FE56F7" w:rsidRPr="00FE22C2" w:rsidRDefault="00FE56F7" w:rsidP="00965C65">
      <w:pPr>
        <w:pStyle w:val="a6"/>
        <w:widowControl w:val="0"/>
        <w:tabs>
          <w:tab w:val="left" w:pos="1260"/>
        </w:tabs>
        <w:spacing w:before="120" w:after="0"/>
        <w:ind w:firstLine="709"/>
        <w:jc w:val="both"/>
        <w:rPr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>-</w:t>
      </w:r>
      <w:r w:rsidRPr="00FE22C2">
        <w:rPr>
          <w:sz w:val="28"/>
          <w:szCs w:val="28"/>
          <w:lang w:val="uk-UA"/>
        </w:rPr>
        <w:tab/>
      </w:r>
      <w:r w:rsidR="00883A74" w:rsidRPr="00FE22C2">
        <w:rPr>
          <w:spacing w:val="4"/>
          <w:kern w:val="2"/>
          <w:sz w:val="28"/>
          <w:szCs w:val="28"/>
          <w:shd w:val="clear" w:color="auto" w:fill="FFFFFF"/>
          <w:lang w:val="uk-UA" w:eastAsia="uk-UA"/>
        </w:rPr>
        <w:t xml:space="preserve">здійснює оцінювання результатів службової діяльності державних службовців </w:t>
      </w:r>
      <w:r w:rsidR="00235972">
        <w:rPr>
          <w:spacing w:val="4"/>
          <w:kern w:val="2"/>
          <w:sz w:val="28"/>
          <w:szCs w:val="28"/>
          <w:shd w:val="clear" w:color="auto" w:fill="FFFFFF"/>
          <w:lang w:val="uk-UA" w:eastAsia="uk-UA"/>
        </w:rPr>
        <w:t>відділу</w:t>
      </w:r>
      <w:r w:rsidR="00883A74" w:rsidRPr="00FE22C2">
        <w:rPr>
          <w:spacing w:val="4"/>
          <w:kern w:val="2"/>
          <w:sz w:val="28"/>
          <w:szCs w:val="28"/>
          <w:shd w:val="clear" w:color="auto" w:fill="FFFFFF"/>
          <w:lang w:val="uk-UA" w:eastAsia="uk-UA"/>
        </w:rPr>
        <w:t>, затверджує індивідуальні програми підвищення рівня їх</w:t>
      </w:r>
      <w:r w:rsidR="003A1EE7">
        <w:rPr>
          <w:spacing w:val="4"/>
          <w:kern w:val="2"/>
          <w:sz w:val="28"/>
          <w:szCs w:val="28"/>
          <w:shd w:val="clear" w:color="auto" w:fill="FFFFFF"/>
          <w:lang w:val="uk-UA" w:eastAsia="uk-UA"/>
        </w:rPr>
        <w:t>ньої</w:t>
      </w:r>
      <w:r w:rsidR="00883A74" w:rsidRPr="00FE22C2">
        <w:rPr>
          <w:spacing w:val="4"/>
          <w:kern w:val="2"/>
          <w:sz w:val="28"/>
          <w:szCs w:val="28"/>
          <w:shd w:val="clear" w:color="auto" w:fill="FFFFFF"/>
          <w:lang w:val="uk-UA" w:eastAsia="uk-UA"/>
        </w:rPr>
        <w:t xml:space="preserve"> професійної компетентності;</w:t>
      </w:r>
    </w:p>
    <w:p w14:paraId="39C680B8" w14:textId="2994D789" w:rsidR="00463976" w:rsidRPr="00FE22C2" w:rsidRDefault="00463976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spacing w:val="-4"/>
          <w:sz w:val="28"/>
          <w:szCs w:val="28"/>
          <w:lang w:val="uk-UA"/>
        </w:rPr>
        <w:tab/>
        <w:t>-</w:t>
      </w:r>
      <w:r w:rsidRPr="00FE22C2">
        <w:rPr>
          <w:spacing w:val="-4"/>
          <w:sz w:val="28"/>
          <w:szCs w:val="28"/>
          <w:lang w:val="uk-UA"/>
        </w:rPr>
        <w:tab/>
      </w:r>
      <w:r w:rsidR="00CF710E" w:rsidRPr="00FE22C2">
        <w:rPr>
          <w:sz w:val="28"/>
          <w:szCs w:val="28"/>
          <w:lang w:val="uk-UA"/>
        </w:rPr>
        <w:t xml:space="preserve">вносить в установленому порядку пропозиції щодо структури та штатної чисельності </w:t>
      </w:r>
      <w:r w:rsidR="00235972">
        <w:rPr>
          <w:sz w:val="28"/>
          <w:szCs w:val="28"/>
          <w:lang w:val="uk-UA"/>
        </w:rPr>
        <w:t>відділу</w:t>
      </w:r>
      <w:r w:rsidR="00CF710E" w:rsidRPr="00FE22C2">
        <w:rPr>
          <w:sz w:val="28"/>
          <w:szCs w:val="28"/>
          <w:lang w:val="uk-UA"/>
        </w:rPr>
        <w:t>,</w:t>
      </w:r>
      <w:r w:rsidR="00CF710E" w:rsidRPr="00FE22C2">
        <w:rPr>
          <w:spacing w:val="-4"/>
          <w:sz w:val="28"/>
          <w:szCs w:val="28"/>
          <w:lang w:val="uk-UA"/>
        </w:rPr>
        <w:t xml:space="preserve"> </w:t>
      </w:r>
      <w:r w:rsidRPr="00FE22C2">
        <w:rPr>
          <w:spacing w:val="-4"/>
          <w:sz w:val="28"/>
          <w:szCs w:val="28"/>
          <w:lang w:val="uk-UA"/>
        </w:rPr>
        <w:t>призначення, переміщення, звільнення з посад п</w:t>
      </w:r>
      <w:r w:rsidR="002276C4" w:rsidRPr="00FE22C2">
        <w:rPr>
          <w:spacing w:val="-4"/>
          <w:sz w:val="28"/>
          <w:szCs w:val="28"/>
          <w:lang w:val="uk-UA"/>
        </w:rPr>
        <w:t xml:space="preserve">рацівників </w:t>
      </w:r>
      <w:r w:rsidR="00235972">
        <w:rPr>
          <w:spacing w:val="-4"/>
          <w:sz w:val="28"/>
          <w:szCs w:val="28"/>
          <w:lang w:val="uk-UA"/>
        </w:rPr>
        <w:t>відділу</w:t>
      </w:r>
      <w:r w:rsidRPr="00FE22C2">
        <w:rPr>
          <w:sz w:val="28"/>
          <w:szCs w:val="28"/>
          <w:lang w:val="uk-UA"/>
        </w:rPr>
        <w:t>, встановлення надбавок до посадових окладів, заохочення або вжиття заходів дисциплінарного впливу</w:t>
      </w:r>
      <w:r w:rsidRPr="00FE22C2">
        <w:rPr>
          <w:spacing w:val="-4"/>
          <w:sz w:val="28"/>
          <w:szCs w:val="28"/>
          <w:lang w:val="uk-UA"/>
        </w:rPr>
        <w:t>;</w:t>
      </w:r>
      <w:r w:rsidRPr="00FE22C2">
        <w:rPr>
          <w:sz w:val="28"/>
          <w:szCs w:val="28"/>
          <w:lang w:val="uk-UA"/>
        </w:rPr>
        <w:t xml:space="preserve"> </w:t>
      </w:r>
    </w:p>
    <w:p w14:paraId="0F44EE8F" w14:textId="1460765B" w:rsidR="00334922" w:rsidRPr="00FE22C2" w:rsidRDefault="00883A74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235972">
        <w:rPr>
          <w:rStyle w:val="ac"/>
          <w:sz w:val="28"/>
          <w:szCs w:val="28"/>
          <w:lang w:val="uk-UA"/>
        </w:rPr>
        <w:lastRenderedPageBreak/>
        <w:tab/>
      </w:r>
      <w:r w:rsidR="00334922" w:rsidRPr="00FE22C2">
        <w:rPr>
          <w:sz w:val="28"/>
          <w:szCs w:val="28"/>
          <w:lang w:val="uk-UA"/>
        </w:rPr>
        <w:t>-</w:t>
      </w:r>
      <w:r w:rsidR="00334922" w:rsidRPr="00FE22C2">
        <w:rPr>
          <w:sz w:val="28"/>
          <w:szCs w:val="28"/>
          <w:lang w:val="uk-UA"/>
        </w:rPr>
        <w:tab/>
        <w:t xml:space="preserve">за дорученням керівництва </w:t>
      </w:r>
      <w:r w:rsidR="00235972">
        <w:rPr>
          <w:sz w:val="28"/>
          <w:szCs w:val="28"/>
          <w:lang w:val="uk-UA"/>
        </w:rPr>
        <w:t>обласної прокуратури</w:t>
      </w:r>
      <w:r w:rsidR="00334922" w:rsidRPr="00FE22C2">
        <w:rPr>
          <w:sz w:val="28"/>
          <w:szCs w:val="28"/>
          <w:lang w:val="uk-UA"/>
        </w:rPr>
        <w:t xml:space="preserve"> представляє в органах державної влади</w:t>
      </w:r>
      <w:r w:rsidR="00FE22C2" w:rsidRPr="00FE22C2">
        <w:rPr>
          <w:sz w:val="28"/>
          <w:szCs w:val="28"/>
          <w:lang w:val="uk-UA"/>
        </w:rPr>
        <w:t>,</w:t>
      </w:r>
      <w:r w:rsidR="00334922" w:rsidRPr="00FE22C2">
        <w:rPr>
          <w:sz w:val="28"/>
          <w:szCs w:val="28"/>
          <w:lang w:val="uk-UA"/>
        </w:rPr>
        <w:t xml:space="preserve"> громадських,</w:t>
      </w:r>
      <w:r w:rsidRPr="00FE22C2">
        <w:rPr>
          <w:sz w:val="28"/>
          <w:szCs w:val="28"/>
          <w:lang w:val="uk-UA"/>
        </w:rPr>
        <w:t xml:space="preserve"> наукових</w:t>
      </w:r>
      <w:r w:rsidR="00D63CDA" w:rsidRPr="00FE22C2">
        <w:rPr>
          <w:sz w:val="28"/>
          <w:szCs w:val="28"/>
          <w:lang w:val="uk-UA"/>
        </w:rPr>
        <w:t>,</w:t>
      </w:r>
      <w:r w:rsidR="00334922" w:rsidRPr="00FE22C2">
        <w:rPr>
          <w:sz w:val="28"/>
          <w:szCs w:val="28"/>
          <w:lang w:val="uk-UA"/>
        </w:rPr>
        <w:t xml:space="preserve"> міжнародних </w:t>
      </w:r>
      <w:r w:rsidRPr="00FE22C2">
        <w:rPr>
          <w:sz w:val="28"/>
          <w:szCs w:val="28"/>
          <w:lang w:val="uk-UA"/>
        </w:rPr>
        <w:t xml:space="preserve">та інших </w:t>
      </w:r>
      <w:r w:rsidR="00B36968">
        <w:rPr>
          <w:sz w:val="28"/>
          <w:szCs w:val="28"/>
          <w:lang w:val="uk-UA"/>
        </w:rPr>
        <w:t>організаціях</w:t>
      </w:r>
      <w:r w:rsidR="00334922" w:rsidRPr="00FE22C2">
        <w:rPr>
          <w:sz w:val="28"/>
          <w:szCs w:val="28"/>
          <w:lang w:val="uk-UA"/>
        </w:rPr>
        <w:t xml:space="preserve"> </w:t>
      </w:r>
      <w:r w:rsidR="00235972">
        <w:rPr>
          <w:sz w:val="28"/>
          <w:szCs w:val="28"/>
          <w:lang w:val="uk-UA"/>
        </w:rPr>
        <w:t xml:space="preserve">обласну прокуратуру </w:t>
      </w:r>
      <w:r w:rsidR="00334922" w:rsidRPr="00FE22C2">
        <w:rPr>
          <w:sz w:val="28"/>
          <w:szCs w:val="28"/>
          <w:lang w:val="uk-UA"/>
        </w:rPr>
        <w:t>з питань діяльності</w:t>
      </w:r>
      <w:r w:rsidR="00235972">
        <w:rPr>
          <w:sz w:val="28"/>
          <w:szCs w:val="28"/>
          <w:lang w:val="uk-UA"/>
        </w:rPr>
        <w:t xml:space="preserve"> відділу</w:t>
      </w:r>
      <w:r w:rsidR="00334922" w:rsidRPr="00FE22C2">
        <w:rPr>
          <w:sz w:val="28"/>
          <w:szCs w:val="28"/>
          <w:lang w:val="uk-UA"/>
        </w:rPr>
        <w:t xml:space="preserve">;  </w:t>
      </w:r>
    </w:p>
    <w:p w14:paraId="6280A403" w14:textId="77777777" w:rsidR="00463976" w:rsidRPr="00FE22C2" w:rsidRDefault="00463976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b/>
          <w:sz w:val="28"/>
          <w:szCs w:val="28"/>
          <w:lang w:val="uk-UA"/>
        </w:rPr>
        <w:tab/>
      </w:r>
      <w:r w:rsidRPr="00FE22C2">
        <w:rPr>
          <w:sz w:val="28"/>
          <w:szCs w:val="28"/>
          <w:lang w:val="uk-UA"/>
        </w:rPr>
        <w:t>-</w:t>
      </w:r>
      <w:r w:rsidRPr="00FE22C2">
        <w:rPr>
          <w:sz w:val="28"/>
          <w:szCs w:val="28"/>
          <w:lang w:val="uk-UA"/>
        </w:rPr>
        <w:tab/>
        <w:t xml:space="preserve">здійснює контроль за дотриманням підпорядкованими працівниками </w:t>
      </w:r>
      <w:r w:rsidR="00917CFE" w:rsidRPr="00FE22C2">
        <w:rPr>
          <w:sz w:val="28"/>
          <w:szCs w:val="28"/>
          <w:lang w:val="uk-UA"/>
        </w:rPr>
        <w:t>службової та трудової</w:t>
      </w:r>
      <w:r w:rsidRPr="00FE22C2">
        <w:rPr>
          <w:sz w:val="28"/>
          <w:szCs w:val="28"/>
          <w:lang w:val="uk-UA"/>
        </w:rPr>
        <w:t xml:space="preserve"> дисципліни, вживає заходів щодо створення належних умов праці;</w:t>
      </w:r>
    </w:p>
    <w:p w14:paraId="7C20EC8A" w14:textId="37909AEB" w:rsidR="002276C4" w:rsidRPr="00FE22C2" w:rsidRDefault="002276C4" w:rsidP="00D25DCA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ab/>
        <w:t>-</w:t>
      </w:r>
      <w:r w:rsidRPr="00FE22C2">
        <w:rPr>
          <w:sz w:val="28"/>
          <w:szCs w:val="28"/>
          <w:lang w:val="uk-UA"/>
        </w:rPr>
        <w:tab/>
        <w:t xml:space="preserve">організовує і контролює </w:t>
      </w:r>
      <w:r w:rsidR="00D14E8B" w:rsidRPr="00FE22C2">
        <w:rPr>
          <w:sz w:val="28"/>
          <w:szCs w:val="28"/>
          <w:lang w:val="uk-UA"/>
        </w:rPr>
        <w:t xml:space="preserve">стан </w:t>
      </w:r>
      <w:r w:rsidRPr="00FE22C2">
        <w:rPr>
          <w:sz w:val="28"/>
          <w:szCs w:val="28"/>
          <w:lang w:val="uk-UA"/>
        </w:rPr>
        <w:t xml:space="preserve">ведення діловодства в </w:t>
      </w:r>
      <w:r w:rsidR="00235972">
        <w:rPr>
          <w:sz w:val="28"/>
          <w:szCs w:val="28"/>
          <w:lang w:val="uk-UA"/>
        </w:rPr>
        <w:t>відділі</w:t>
      </w:r>
      <w:r w:rsidRPr="00FE22C2">
        <w:rPr>
          <w:sz w:val="28"/>
          <w:szCs w:val="28"/>
          <w:lang w:val="uk-UA"/>
        </w:rPr>
        <w:t>;</w:t>
      </w:r>
    </w:p>
    <w:p w14:paraId="161F6817" w14:textId="37F55ABD" w:rsidR="00CB2BE6" w:rsidRPr="00FE22C2" w:rsidRDefault="007F7339" w:rsidP="00FE56F7">
      <w:pPr>
        <w:tabs>
          <w:tab w:val="left" w:pos="700"/>
          <w:tab w:val="left" w:pos="1260"/>
        </w:tabs>
        <w:spacing w:before="120"/>
        <w:jc w:val="both"/>
        <w:rPr>
          <w:sz w:val="28"/>
          <w:szCs w:val="28"/>
          <w:lang w:val="uk-UA"/>
        </w:rPr>
      </w:pPr>
      <w:r w:rsidRPr="00FE22C2">
        <w:rPr>
          <w:sz w:val="28"/>
          <w:szCs w:val="28"/>
          <w:lang w:val="uk-UA"/>
        </w:rPr>
        <w:tab/>
      </w:r>
      <w:r w:rsidR="00142257" w:rsidRPr="00FE22C2">
        <w:rPr>
          <w:sz w:val="28"/>
          <w:szCs w:val="28"/>
          <w:lang w:val="uk-UA"/>
        </w:rPr>
        <w:t>-</w:t>
      </w:r>
      <w:r w:rsidR="00142257" w:rsidRPr="00FE22C2">
        <w:rPr>
          <w:sz w:val="28"/>
          <w:szCs w:val="28"/>
          <w:lang w:val="uk-UA"/>
        </w:rPr>
        <w:tab/>
        <w:t>забезпечує</w:t>
      </w:r>
      <w:r w:rsidR="002276C4" w:rsidRPr="00FE22C2">
        <w:rPr>
          <w:sz w:val="28"/>
          <w:szCs w:val="28"/>
          <w:lang w:val="uk-UA"/>
        </w:rPr>
        <w:t xml:space="preserve"> виконання інших службових </w:t>
      </w:r>
      <w:r w:rsidR="00BF7AB7" w:rsidRPr="00FE22C2">
        <w:rPr>
          <w:sz w:val="28"/>
          <w:szCs w:val="28"/>
          <w:lang w:val="uk-UA"/>
        </w:rPr>
        <w:t xml:space="preserve">завдань та </w:t>
      </w:r>
      <w:r w:rsidR="002276C4" w:rsidRPr="00FE22C2">
        <w:rPr>
          <w:sz w:val="28"/>
          <w:szCs w:val="28"/>
          <w:lang w:val="uk-UA"/>
        </w:rPr>
        <w:t xml:space="preserve">доручень керівництва </w:t>
      </w:r>
      <w:r w:rsidR="00235972">
        <w:rPr>
          <w:sz w:val="28"/>
          <w:szCs w:val="28"/>
          <w:lang w:val="uk-UA"/>
        </w:rPr>
        <w:t>обласної прокуратури</w:t>
      </w:r>
      <w:r w:rsidR="008D2B52">
        <w:rPr>
          <w:sz w:val="28"/>
          <w:szCs w:val="28"/>
          <w:lang w:val="uk-UA"/>
        </w:rPr>
        <w:t>;</w:t>
      </w:r>
    </w:p>
    <w:p w14:paraId="055D67E5" w14:textId="4DAA3212" w:rsidR="002A1D0A" w:rsidRDefault="00A4282E" w:rsidP="00965C65">
      <w:pPr>
        <w:pStyle w:val="20"/>
        <w:tabs>
          <w:tab w:val="left" w:pos="1260"/>
        </w:tabs>
        <w:spacing w:before="120" w:after="0" w:line="240" w:lineRule="auto"/>
        <w:ind w:firstLine="69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ab/>
      </w:r>
      <w:r w:rsidR="002A1D0A" w:rsidRPr="00740DDD">
        <w:rPr>
          <w:bCs/>
          <w:sz w:val="28"/>
          <w:szCs w:val="28"/>
          <w:lang w:val="uk-UA"/>
        </w:rPr>
        <w:t>організовує</w:t>
      </w:r>
      <w:r w:rsidR="002A1D0A" w:rsidRPr="00740DDD">
        <w:rPr>
          <w:b/>
          <w:bCs/>
          <w:sz w:val="28"/>
          <w:szCs w:val="28"/>
          <w:lang w:val="uk-UA"/>
        </w:rPr>
        <w:t xml:space="preserve"> </w:t>
      </w:r>
      <w:r w:rsidR="002A1D0A" w:rsidRPr="00740DDD">
        <w:rPr>
          <w:sz w:val="28"/>
          <w:szCs w:val="28"/>
          <w:lang w:val="uk-UA"/>
        </w:rPr>
        <w:t>роботу з приймання звернень на телеф</w:t>
      </w:r>
      <w:r w:rsidR="00BE290F" w:rsidRPr="00740DDD">
        <w:rPr>
          <w:sz w:val="28"/>
          <w:szCs w:val="28"/>
          <w:lang w:val="uk-UA"/>
        </w:rPr>
        <w:t xml:space="preserve">он «гарячої лінії», їх облік, </w:t>
      </w:r>
      <w:r w:rsidR="002A1D0A" w:rsidRPr="00740DDD">
        <w:rPr>
          <w:sz w:val="28"/>
          <w:szCs w:val="28"/>
          <w:lang w:val="uk-UA"/>
        </w:rPr>
        <w:t>переда</w:t>
      </w:r>
      <w:r w:rsidR="005E3AFA" w:rsidRPr="00740DDD">
        <w:rPr>
          <w:sz w:val="28"/>
          <w:szCs w:val="28"/>
          <w:lang w:val="uk-UA"/>
        </w:rPr>
        <w:t>ння</w:t>
      </w:r>
      <w:r w:rsidR="002A1D0A" w:rsidRPr="00740DDD">
        <w:rPr>
          <w:sz w:val="28"/>
          <w:szCs w:val="28"/>
          <w:lang w:val="uk-UA"/>
        </w:rPr>
        <w:t xml:space="preserve"> для реєстрації </w:t>
      </w:r>
      <w:r w:rsidR="00BE290F" w:rsidRPr="00740DDD">
        <w:rPr>
          <w:sz w:val="28"/>
          <w:szCs w:val="28"/>
          <w:lang w:val="uk-UA"/>
        </w:rPr>
        <w:t xml:space="preserve">та розгляд </w:t>
      </w:r>
      <w:r w:rsidR="002A1D0A" w:rsidRPr="00740DDD">
        <w:rPr>
          <w:sz w:val="28"/>
          <w:szCs w:val="28"/>
          <w:lang w:val="uk-UA"/>
        </w:rPr>
        <w:t xml:space="preserve">у встановленому </w:t>
      </w:r>
      <w:r w:rsidR="002A1D0A" w:rsidRPr="006E267C">
        <w:rPr>
          <w:sz w:val="28"/>
          <w:szCs w:val="28"/>
          <w:lang w:val="uk-UA"/>
        </w:rPr>
        <w:t>порядку</w:t>
      </w:r>
      <w:r w:rsidR="008D2B52">
        <w:rPr>
          <w:sz w:val="28"/>
          <w:szCs w:val="28"/>
          <w:lang w:val="uk-UA"/>
        </w:rPr>
        <w:t>;</w:t>
      </w:r>
    </w:p>
    <w:p w14:paraId="7A612B4F" w14:textId="2D56C172" w:rsidR="00EF4B8B" w:rsidRPr="00EF4B8B" w:rsidRDefault="002A1D0A" w:rsidP="00132FF1">
      <w:pPr>
        <w:tabs>
          <w:tab w:val="left" w:pos="1276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740DDD">
        <w:rPr>
          <w:sz w:val="28"/>
          <w:szCs w:val="28"/>
          <w:lang w:val="uk-UA"/>
        </w:rPr>
        <w:t>-</w:t>
      </w:r>
      <w:r w:rsidRPr="00740DDD">
        <w:rPr>
          <w:b/>
          <w:sz w:val="28"/>
          <w:szCs w:val="28"/>
          <w:lang w:val="uk-UA"/>
        </w:rPr>
        <w:tab/>
      </w:r>
      <w:r w:rsidR="008D483B" w:rsidRPr="00740DDD">
        <w:rPr>
          <w:sz w:val="28"/>
          <w:szCs w:val="28"/>
          <w:lang w:val="uk-UA"/>
        </w:rPr>
        <w:t>організовує здійснення</w:t>
      </w:r>
      <w:r w:rsidRPr="00740DDD">
        <w:rPr>
          <w:sz w:val="28"/>
          <w:szCs w:val="28"/>
          <w:lang w:val="uk-UA"/>
        </w:rPr>
        <w:t xml:space="preserve"> </w:t>
      </w:r>
      <w:r w:rsidR="00011029" w:rsidRPr="00740DDD">
        <w:rPr>
          <w:sz w:val="28"/>
          <w:szCs w:val="28"/>
          <w:lang w:val="uk-UA"/>
        </w:rPr>
        <w:t xml:space="preserve">загального </w:t>
      </w:r>
      <w:r w:rsidRPr="00740DDD">
        <w:rPr>
          <w:sz w:val="28"/>
          <w:szCs w:val="28"/>
          <w:lang w:val="uk-UA"/>
        </w:rPr>
        <w:t>контрол</w:t>
      </w:r>
      <w:r w:rsidR="008D483B" w:rsidRPr="00740DDD">
        <w:rPr>
          <w:sz w:val="28"/>
          <w:szCs w:val="28"/>
          <w:lang w:val="uk-UA"/>
        </w:rPr>
        <w:t>ю</w:t>
      </w:r>
      <w:r w:rsidRPr="00740DDD">
        <w:rPr>
          <w:sz w:val="28"/>
          <w:szCs w:val="28"/>
          <w:lang w:val="uk-UA"/>
        </w:rPr>
        <w:t xml:space="preserve"> за </w:t>
      </w:r>
      <w:r w:rsidR="00011029" w:rsidRPr="00740DDD">
        <w:rPr>
          <w:sz w:val="28"/>
          <w:szCs w:val="28"/>
          <w:lang w:val="uk-UA"/>
        </w:rPr>
        <w:t xml:space="preserve">дотриманням порядку і строків </w:t>
      </w:r>
      <w:r w:rsidRPr="00740DDD">
        <w:rPr>
          <w:sz w:val="28"/>
          <w:szCs w:val="28"/>
          <w:lang w:val="uk-UA"/>
        </w:rPr>
        <w:t xml:space="preserve">розгляду </w:t>
      </w:r>
      <w:r w:rsidR="00740DDD" w:rsidRPr="00740DDD">
        <w:rPr>
          <w:sz w:val="28"/>
          <w:szCs w:val="28"/>
          <w:lang w:val="uk-UA"/>
        </w:rPr>
        <w:t xml:space="preserve">звернень та </w:t>
      </w:r>
      <w:r w:rsidRPr="00740DDD">
        <w:rPr>
          <w:sz w:val="28"/>
          <w:szCs w:val="28"/>
          <w:lang w:val="uk-UA"/>
        </w:rPr>
        <w:t>запитів</w:t>
      </w:r>
      <w:r w:rsidR="00011029" w:rsidRPr="00740DDD">
        <w:rPr>
          <w:sz w:val="28"/>
          <w:szCs w:val="28"/>
          <w:lang w:val="uk-UA"/>
        </w:rPr>
        <w:t xml:space="preserve"> народних депутатів України </w:t>
      </w:r>
      <w:r w:rsidRPr="00740DDD">
        <w:rPr>
          <w:sz w:val="28"/>
          <w:szCs w:val="28"/>
          <w:lang w:val="uk-UA"/>
        </w:rPr>
        <w:t>структурними підрозділами</w:t>
      </w:r>
      <w:r w:rsidR="00235972">
        <w:rPr>
          <w:sz w:val="28"/>
          <w:szCs w:val="28"/>
          <w:lang w:val="uk-UA"/>
        </w:rPr>
        <w:t xml:space="preserve"> обласної прокуратури</w:t>
      </w:r>
      <w:r w:rsidR="008D2B52">
        <w:rPr>
          <w:sz w:val="28"/>
          <w:szCs w:val="28"/>
          <w:lang w:val="uk-UA"/>
        </w:rPr>
        <w:t>;</w:t>
      </w:r>
    </w:p>
    <w:p w14:paraId="07655A50" w14:textId="77777777" w:rsidR="00BC7862" w:rsidRPr="00740DDD" w:rsidRDefault="00BC7862" w:rsidP="005006EC">
      <w:pPr>
        <w:pStyle w:val="a6"/>
        <w:tabs>
          <w:tab w:val="left" w:pos="1260"/>
        </w:tabs>
        <w:spacing w:before="120" w:after="0"/>
        <w:ind w:firstLine="700"/>
        <w:jc w:val="both"/>
        <w:rPr>
          <w:bCs/>
          <w:sz w:val="28"/>
          <w:szCs w:val="28"/>
          <w:lang w:val="uk-UA"/>
        </w:rPr>
      </w:pPr>
      <w:r w:rsidRPr="00740DDD">
        <w:rPr>
          <w:bCs/>
          <w:sz w:val="28"/>
          <w:szCs w:val="28"/>
          <w:lang w:val="uk-UA"/>
        </w:rPr>
        <w:t>-</w:t>
      </w:r>
      <w:r w:rsidRPr="00740DDD">
        <w:rPr>
          <w:sz w:val="28"/>
          <w:szCs w:val="28"/>
          <w:lang w:val="uk-UA"/>
        </w:rPr>
        <w:tab/>
        <w:t xml:space="preserve">організовує та здійснює прийом запитувачів, </w:t>
      </w:r>
      <w:r w:rsidRPr="00740DDD">
        <w:rPr>
          <w:bCs/>
          <w:sz w:val="28"/>
          <w:szCs w:val="28"/>
          <w:lang w:val="uk-UA"/>
        </w:rPr>
        <w:t>надає роз’яснення і консультації під час оформлення запитів на інформацію, забезпечує їх приймання, реєстрацію та розгляд у встановленому порядку;</w:t>
      </w:r>
    </w:p>
    <w:p w14:paraId="56465965" w14:textId="0B7DE61E" w:rsidR="00BC7862" w:rsidRPr="00740DDD" w:rsidRDefault="00BC7862" w:rsidP="005006EC">
      <w:pPr>
        <w:pStyle w:val="a6"/>
        <w:tabs>
          <w:tab w:val="left" w:pos="1260"/>
        </w:tabs>
        <w:spacing w:before="120" w:after="0"/>
        <w:ind w:firstLine="700"/>
        <w:jc w:val="both"/>
        <w:rPr>
          <w:strike/>
          <w:sz w:val="28"/>
          <w:szCs w:val="28"/>
          <w:lang w:val="uk-UA"/>
        </w:rPr>
      </w:pPr>
      <w:r w:rsidRPr="00740DDD">
        <w:rPr>
          <w:sz w:val="28"/>
          <w:szCs w:val="28"/>
          <w:lang w:val="uk-UA"/>
        </w:rPr>
        <w:t>-</w:t>
      </w:r>
      <w:r w:rsidRPr="00740DDD">
        <w:rPr>
          <w:sz w:val="28"/>
          <w:szCs w:val="28"/>
          <w:lang w:val="uk-UA"/>
        </w:rPr>
        <w:tab/>
        <w:t xml:space="preserve">забезпечує </w:t>
      </w:r>
      <w:r w:rsidR="00BE290F" w:rsidRPr="00740DDD">
        <w:rPr>
          <w:sz w:val="28"/>
          <w:szCs w:val="28"/>
          <w:lang w:val="uk-UA"/>
        </w:rPr>
        <w:t>здійснення загального контролю</w:t>
      </w:r>
      <w:r w:rsidRPr="00740DDD">
        <w:rPr>
          <w:sz w:val="28"/>
          <w:szCs w:val="28"/>
          <w:lang w:val="uk-UA"/>
        </w:rPr>
        <w:t xml:space="preserve"> за своєчасним розглядом запитів на інформацію </w:t>
      </w:r>
      <w:r w:rsidR="00BE290F" w:rsidRPr="00740DDD">
        <w:rPr>
          <w:sz w:val="28"/>
          <w:szCs w:val="28"/>
          <w:lang w:val="uk-UA"/>
        </w:rPr>
        <w:t xml:space="preserve">структурними підрозділами </w:t>
      </w:r>
      <w:r w:rsidR="00235972">
        <w:rPr>
          <w:sz w:val="28"/>
          <w:szCs w:val="28"/>
          <w:lang w:val="uk-UA"/>
        </w:rPr>
        <w:t>обласної прокуратури</w:t>
      </w:r>
      <w:r w:rsidR="00BE290F" w:rsidRPr="00740DDD">
        <w:rPr>
          <w:sz w:val="28"/>
          <w:szCs w:val="28"/>
          <w:lang w:val="uk-UA"/>
        </w:rPr>
        <w:t xml:space="preserve"> та</w:t>
      </w:r>
      <w:r w:rsidR="00BD4423" w:rsidRPr="00740DDD">
        <w:rPr>
          <w:sz w:val="28"/>
          <w:szCs w:val="28"/>
          <w:lang w:val="uk-UA"/>
        </w:rPr>
        <w:t xml:space="preserve"> контролює їх розгляд</w:t>
      </w:r>
      <w:r w:rsidR="00BE290F" w:rsidRPr="00740DDD">
        <w:rPr>
          <w:sz w:val="28"/>
          <w:szCs w:val="28"/>
          <w:lang w:val="uk-UA"/>
        </w:rPr>
        <w:t xml:space="preserve"> </w:t>
      </w:r>
      <w:r w:rsidR="00011029" w:rsidRPr="00740DDD">
        <w:rPr>
          <w:sz w:val="28"/>
          <w:szCs w:val="28"/>
          <w:lang w:val="uk-UA"/>
        </w:rPr>
        <w:t>працівниками відділу</w:t>
      </w:r>
      <w:r w:rsidR="008D2B52">
        <w:rPr>
          <w:sz w:val="28"/>
          <w:szCs w:val="28"/>
          <w:lang w:val="uk-UA"/>
        </w:rPr>
        <w:t>;</w:t>
      </w:r>
      <w:r w:rsidR="00011029" w:rsidRPr="00740DDD">
        <w:rPr>
          <w:sz w:val="28"/>
          <w:szCs w:val="28"/>
          <w:lang w:val="uk-UA"/>
        </w:rPr>
        <w:t xml:space="preserve"> </w:t>
      </w:r>
    </w:p>
    <w:p w14:paraId="333F5691" w14:textId="0D606323" w:rsidR="00595BFE" w:rsidRPr="00740DDD" w:rsidRDefault="00595BFE" w:rsidP="005006EC">
      <w:pPr>
        <w:pStyle w:val="a6"/>
        <w:tabs>
          <w:tab w:val="left" w:pos="1260"/>
        </w:tabs>
        <w:spacing w:before="120" w:after="0"/>
        <w:ind w:firstLine="700"/>
        <w:jc w:val="both"/>
        <w:rPr>
          <w:sz w:val="28"/>
          <w:szCs w:val="28"/>
          <w:lang w:val="uk-UA"/>
        </w:rPr>
      </w:pPr>
      <w:r w:rsidRPr="00740DDD">
        <w:rPr>
          <w:sz w:val="28"/>
          <w:szCs w:val="28"/>
          <w:lang w:val="uk-UA"/>
        </w:rPr>
        <w:t>-</w:t>
      </w:r>
      <w:r w:rsidRPr="00740DDD">
        <w:rPr>
          <w:sz w:val="28"/>
          <w:szCs w:val="28"/>
          <w:lang w:val="uk-UA"/>
        </w:rPr>
        <w:tab/>
        <w:t xml:space="preserve">організовує особистий прийом громадян </w:t>
      </w:r>
      <w:r w:rsidR="00235972">
        <w:rPr>
          <w:sz w:val="28"/>
          <w:szCs w:val="28"/>
          <w:lang w:val="uk-UA"/>
        </w:rPr>
        <w:t>керівником обласної прокуратури</w:t>
      </w:r>
      <w:r w:rsidRPr="00740DDD">
        <w:rPr>
          <w:sz w:val="28"/>
          <w:szCs w:val="28"/>
          <w:lang w:val="uk-UA"/>
        </w:rPr>
        <w:t xml:space="preserve">, </w:t>
      </w:r>
      <w:r w:rsidR="005555F7" w:rsidRPr="00740DDD">
        <w:rPr>
          <w:sz w:val="28"/>
          <w:szCs w:val="28"/>
          <w:lang w:val="uk-UA"/>
        </w:rPr>
        <w:t>першим заступник</w:t>
      </w:r>
      <w:r w:rsidR="00235972">
        <w:rPr>
          <w:sz w:val="28"/>
          <w:szCs w:val="28"/>
          <w:lang w:val="uk-UA"/>
        </w:rPr>
        <w:t>ом</w:t>
      </w:r>
      <w:r w:rsidR="005555F7" w:rsidRPr="00740DDD">
        <w:rPr>
          <w:sz w:val="28"/>
          <w:szCs w:val="28"/>
          <w:lang w:val="uk-UA"/>
        </w:rPr>
        <w:t>,</w:t>
      </w:r>
      <w:r w:rsidRPr="00740DDD">
        <w:rPr>
          <w:sz w:val="28"/>
          <w:szCs w:val="28"/>
          <w:lang w:val="uk-UA"/>
        </w:rPr>
        <w:t xml:space="preserve"> заступниками, </w:t>
      </w:r>
      <w:r w:rsidR="00101AA5" w:rsidRPr="00740DDD">
        <w:rPr>
          <w:sz w:val="28"/>
          <w:szCs w:val="28"/>
          <w:lang w:val="uk-UA"/>
        </w:rPr>
        <w:t xml:space="preserve">керівниками та </w:t>
      </w:r>
      <w:r w:rsidRPr="00740DDD">
        <w:rPr>
          <w:sz w:val="28"/>
          <w:szCs w:val="28"/>
          <w:lang w:val="uk-UA"/>
        </w:rPr>
        <w:t xml:space="preserve">працівниками структурних підрозділів </w:t>
      </w:r>
      <w:r w:rsidR="00235972">
        <w:rPr>
          <w:sz w:val="28"/>
          <w:szCs w:val="28"/>
          <w:lang w:val="uk-UA"/>
        </w:rPr>
        <w:t>обласної прокуратури</w:t>
      </w:r>
      <w:r w:rsidR="00386A92" w:rsidRPr="00740DDD">
        <w:rPr>
          <w:sz w:val="28"/>
          <w:szCs w:val="28"/>
          <w:lang w:val="uk-UA"/>
        </w:rPr>
        <w:t>, безпосередньо здійснює особистий прийом громадян</w:t>
      </w:r>
      <w:r w:rsidRPr="00740DDD">
        <w:rPr>
          <w:sz w:val="28"/>
          <w:szCs w:val="28"/>
          <w:lang w:val="uk-UA"/>
        </w:rPr>
        <w:t>;</w:t>
      </w:r>
      <w:r w:rsidR="00011029" w:rsidRPr="00740DDD">
        <w:rPr>
          <w:sz w:val="28"/>
          <w:szCs w:val="28"/>
          <w:lang w:val="uk-UA"/>
        </w:rPr>
        <w:t xml:space="preserve"> </w:t>
      </w:r>
    </w:p>
    <w:p w14:paraId="1FE8BF8F" w14:textId="55ABE81B" w:rsidR="00BD4423" w:rsidRPr="00740DDD" w:rsidRDefault="00595BFE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740DDD">
        <w:rPr>
          <w:sz w:val="28"/>
          <w:szCs w:val="28"/>
          <w:lang w:val="uk-UA"/>
        </w:rPr>
        <w:t>-</w:t>
      </w:r>
      <w:r w:rsidRPr="00740DDD">
        <w:rPr>
          <w:sz w:val="28"/>
          <w:szCs w:val="28"/>
          <w:lang w:val="uk-UA"/>
        </w:rPr>
        <w:tab/>
        <w:t xml:space="preserve">забезпечує </w:t>
      </w:r>
      <w:r w:rsidR="00BE290F" w:rsidRPr="00740DDD">
        <w:rPr>
          <w:sz w:val="28"/>
          <w:szCs w:val="28"/>
          <w:lang w:val="uk-UA"/>
        </w:rPr>
        <w:t>здійснення загального контролю</w:t>
      </w:r>
      <w:r w:rsidRPr="00740DDD">
        <w:rPr>
          <w:sz w:val="28"/>
          <w:szCs w:val="28"/>
          <w:lang w:val="uk-UA"/>
        </w:rPr>
        <w:t xml:space="preserve"> за </w:t>
      </w:r>
      <w:r w:rsidR="007D1763" w:rsidRPr="00740DDD">
        <w:rPr>
          <w:sz w:val="28"/>
          <w:szCs w:val="28"/>
          <w:lang w:val="uk-UA"/>
        </w:rPr>
        <w:t xml:space="preserve">дотриманням порядку і строків </w:t>
      </w:r>
      <w:r w:rsidRPr="00740DDD">
        <w:rPr>
          <w:sz w:val="28"/>
          <w:szCs w:val="28"/>
          <w:lang w:val="uk-UA"/>
        </w:rPr>
        <w:t xml:space="preserve">розгляду звернень з особистого прийому керівництва </w:t>
      </w:r>
      <w:r w:rsidR="00235972">
        <w:rPr>
          <w:sz w:val="28"/>
          <w:szCs w:val="28"/>
          <w:lang w:val="uk-UA"/>
        </w:rPr>
        <w:t>обласної прокуратури</w:t>
      </w:r>
      <w:r w:rsidR="00740DDD">
        <w:rPr>
          <w:bCs/>
          <w:sz w:val="28"/>
          <w:szCs w:val="28"/>
          <w:lang w:val="uk-UA"/>
        </w:rPr>
        <w:t>.</w:t>
      </w:r>
    </w:p>
    <w:p w14:paraId="51432C20" w14:textId="77777777" w:rsidR="00BD4423" w:rsidRPr="00C67397" w:rsidRDefault="00BD4423" w:rsidP="00D25DCA">
      <w:pPr>
        <w:pStyle w:val="20"/>
        <w:tabs>
          <w:tab w:val="left" w:pos="1260"/>
        </w:tabs>
        <w:spacing w:before="120" w:line="240" w:lineRule="auto"/>
        <w:ind w:firstLine="700"/>
        <w:jc w:val="both"/>
        <w:rPr>
          <w:bCs/>
          <w:color w:val="000000"/>
          <w:sz w:val="4"/>
          <w:szCs w:val="16"/>
          <w:lang w:val="uk-UA"/>
        </w:rPr>
      </w:pPr>
    </w:p>
    <w:p w14:paraId="223D689D" w14:textId="0EAD88BA" w:rsidR="0005328C" w:rsidRDefault="008D2B52" w:rsidP="00780A6B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780A6B">
        <w:rPr>
          <w:b/>
          <w:sz w:val="28"/>
          <w:szCs w:val="28"/>
          <w:lang w:val="uk-UA"/>
        </w:rPr>
        <w:t>.</w:t>
      </w:r>
      <w:r w:rsidR="00780A6B">
        <w:rPr>
          <w:b/>
          <w:sz w:val="28"/>
          <w:szCs w:val="28"/>
          <w:lang w:val="uk-UA"/>
        </w:rPr>
        <w:tab/>
      </w:r>
      <w:r w:rsidR="00780A6B" w:rsidRPr="00740DDD">
        <w:rPr>
          <w:b/>
          <w:sz w:val="28"/>
          <w:szCs w:val="28"/>
          <w:lang w:val="uk-UA"/>
        </w:rPr>
        <w:t>Головні спеціалісти відді</w:t>
      </w:r>
      <w:r w:rsidR="00C56B3D">
        <w:rPr>
          <w:b/>
          <w:sz w:val="28"/>
          <w:szCs w:val="28"/>
          <w:lang w:val="uk-UA"/>
        </w:rPr>
        <w:t>лу</w:t>
      </w:r>
      <w:r w:rsidR="0005328C">
        <w:rPr>
          <w:b/>
          <w:sz w:val="28"/>
          <w:szCs w:val="28"/>
          <w:lang w:val="uk-UA"/>
        </w:rPr>
        <w:t>:</w:t>
      </w:r>
    </w:p>
    <w:p w14:paraId="301AF052" w14:textId="1D9E6A2A" w:rsidR="00780A6B" w:rsidRPr="00740DDD" w:rsidRDefault="0005328C" w:rsidP="00780A6B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780A6B" w:rsidRPr="00740DDD">
        <w:rPr>
          <w:lang w:val="uk-UA" w:eastAsia="uk-UA"/>
        </w:rPr>
        <w:t xml:space="preserve"> </w:t>
      </w:r>
      <w:r w:rsidR="00780A6B" w:rsidRPr="00740DDD">
        <w:rPr>
          <w:sz w:val="28"/>
          <w:szCs w:val="28"/>
          <w:lang w:val="uk-UA"/>
        </w:rPr>
        <w:t>виконують обов’язки, визначені цим Положенням, а також інші згідно з посадовими інструкціями та/або розподілом обов’язків, зокрема:</w:t>
      </w:r>
      <w:r w:rsidR="00780A6B" w:rsidRPr="00740DDD">
        <w:rPr>
          <w:rStyle w:val="50"/>
          <w:sz w:val="28"/>
          <w:szCs w:val="28"/>
        </w:rPr>
        <w:tab/>
      </w:r>
    </w:p>
    <w:p w14:paraId="4B3321E4" w14:textId="2249418A" w:rsidR="002078D8" w:rsidRDefault="002078D8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bCs/>
          <w:color w:val="000000"/>
          <w:sz w:val="28"/>
          <w:szCs w:val="28"/>
          <w:lang w:val="uk-UA"/>
        </w:rPr>
        <w:t>-</w:t>
      </w:r>
      <w:r w:rsidRPr="006E267C">
        <w:rPr>
          <w:bCs/>
          <w:color w:val="000000"/>
          <w:sz w:val="28"/>
          <w:szCs w:val="28"/>
          <w:lang w:val="uk-UA"/>
        </w:rPr>
        <w:tab/>
      </w:r>
      <w:r w:rsidRPr="006E267C">
        <w:rPr>
          <w:color w:val="000000"/>
          <w:sz w:val="28"/>
          <w:szCs w:val="28"/>
          <w:lang w:val="uk-UA"/>
        </w:rPr>
        <w:t xml:space="preserve">виконують завдання </w:t>
      </w:r>
      <w:r>
        <w:rPr>
          <w:color w:val="000000"/>
          <w:sz w:val="28"/>
          <w:szCs w:val="28"/>
          <w:lang w:val="uk-UA"/>
        </w:rPr>
        <w:t>і</w:t>
      </w:r>
      <w:r w:rsidRPr="006E267C">
        <w:rPr>
          <w:color w:val="000000"/>
          <w:sz w:val="28"/>
          <w:szCs w:val="28"/>
          <w:lang w:val="uk-UA"/>
        </w:rPr>
        <w:t xml:space="preserve"> доручення керівництва </w:t>
      </w:r>
      <w:r w:rsidR="00C56B3D">
        <w:rPr>
          <w:color w:val="000000"/>
          <w:sz w:val="28"/>
          <w:szCs w:val="28"/>
          <w:lang w:val="uk-UA"/>
        </w:rPr>
        <w:t>обласної прокуратури</w:t>
      </w:r>
      <w:r>
        <w:rPr>
          <w:color w:val="000000"/>
          <w:sz w:val="28"/>
          <w:szCs w:val="28"/>
          <w:lang w:val="uk-UA"/>
        </w:rPr>
        <w:t xml:space="preserve"> та відділу</w:t>
      </w:r>
      <w:r w:rsidRPr="006E267C">
        <w:rPr>
          <w:color w:val="000000"/>
          <w:sz w:val="28"/>
          <w:szCs w:val="28"/>
          <w:lang w:val="uk-UA"/>
        </w:rPr>
        <w:t>;</w:t>
      </w:r>
    </w:p>
    <w:p w14:paraId="03A7F78E" w14:textId="0BADC9CF" w:rsidR="001C3745" w:rsidRDefault="001C3745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 xml:space="preserve">здійснюють </w:t>
      </w:r>
      <w:r>
        <w:rPr>
          <w:color w:val="000000"/>
          <w:sz w:val="28"/>
          <w:szCs w:val="28"/>
          <w:lang w:val="uk-UA"/>
        </w:rPr>
        <w:t xml:space="preserve">організаційне і </w:t>
      </w:r>
      <w:r w:rsidRPr="006E267C">
        <w:rPr>
          <w:color w:val="000000"/>
          <w:sz w:val="28"/>
          <w:szCs w:val="28"/>
          <w:lang w:val="uk-UA"/>
        </w:rPr>
        <w:t>методичне керівницт</w:t>
      </w:r>
      <w:r>
        <w:rPr>
          <w:color w:val="000000"/>
          <w:sz w:val="28"/>
          <w:szCs w:val="28"/>
          <w:lang w:val="uk-UA"/>
        </w:rPr>
        <w:t>во та</w:t>
      </w:r>
      <w:r w:rsidRPr="006E267C">
        <w:rPr>
          <w:color w:val="000000"/>
          <w:sz w:val="28"/>
          <w:szCs w:val="28"/>
          <w:lang w:val="uk-UA"/>
        </w:rPr>
        <w:t xml:space="preserve"> належний вплив </w:t>
      </w:r>
      <w:r w:rsidRPr="006E267C">
        <w:rPr>
          <w:sz w:val="28"/>
          <w:szCs w:val="28"/>
          <w:lang w:val="uk-UA"/>
        </w:rPr>
        <w:t>на стан справ та ефективність роботи у</w:t>
      </w:r>
      <w:r w:rsidR="00C56B3D">
        <w:rPr>
          <w:sz w:val="28"/>
          <w:szCs w:val="28"/>
          <w:lang w:val="uk-UA"/>
        </w:rPr>
        <w:t xml:space="preserve"> місцевих </w:t>
      </w:r>
      <w:r>
        <w:rPr>
          <w:color w:val="000000"/>
          <w:sz w:val="28"/>
          <w:szCs w:val="28"/>
          <w:lang w:val="uk-UA"/>
        </w:rPr>
        <w:t>(о</w:t>
      </w:r>
      <w:r w:rsidR="00C56B3D">
        <w:rPr>
          <w:color w:val="000000"/>
          <w:sz w:val="28"/>
          <w:szCs w:val="28"/>
          <w:lang w:val="uk-UA"/>
        </w:rPr>
        <w:t>кружних)</w:t>
      </w:r>
      <w:r w:rsidRPr="006E267C">
        <w:rPr>
          <w:sz w:val="28"/>
          <w:szCs w:val="28"/>
          <w:lang w:val="uk-UA"/>
        </w:rPr>
        <w:t xml:space="preserve"> прокуратурах</w:t>
      </w:r>
      <w:r>
        <w:rPr>
          <w:sz w:val="28"/>
          <w:szCs w:val="28"/>
          <w:lang w:val="uk-UA"/>
        </w:rPr>
        <w:t>;</w:t>
      </w:r>
      <w:r w:rsidRPr="006E267C">
        <w:rPr>
          <w:sz w:val="28"/>
          <w:szCs w:val="28"/>
          <w:lang w:val="uk-UA"/>
        </w:rPr>
        <w:t xml:space="preserve"> </w:t>
      </w:r>
    </w:p>
    <w:p w14:paraId="5DD0C040" w14:textId="222A753E" w:rsidR="00652AE8" w:rsidRDefault="00652AE8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sz w:val="28"/>
          <w:szCs w:val="28"/>
          <w:lang w:val="uk-UA"/>
        </w:rPr>
        <w:t>-</w:t>
      </w:r>
      <w:r w:rsidRPr="006E267C">
        <w:rPr>
          <w:sz w:val="28"/>
          <w:szCs w:val="28"/>
          <w:lang w:val="uk-UA"/>
        </w:rPr>
        <w:tab/>
        <w:t xml:space="preserve">вивчають проблемні питання в організації роботи у межах компетенції </w:t>
      </w:r>
      <w:r w:rsidR="00C56B3D">
        <w:rPr>
          <w:sz w:val="28"/>
          <w:szCs w:val="28"/>
          <w:lang w:val="uk-UA"/>
        </w:rPr>
        <w:t>відділу</w:t>
      </w:r>
      <w:r w:rsidRPr="006E267C">
        <w:rPr>
          <w:sz w:val="28"/>
          <w:szCs w:val="28"/>
          <w:lang w:val="uk-UA"/>
        </w:rPr>
        <w:t>, готують пропозиції щодо шляхів їх вирішення,</w:t>
      </w:r>
      <w:r w:rsidRPr="006E267C">
        <w:rPr>
          <w:color w:val="000000"/>
          <w:sz w:val="28"/>
          <w:szCs w:val="28"/>
          <w:lang w:val="uk-UA"/>
        </w:rPr>
        <w:t xml:space="preserve"> ініціюють вжиття заходів щодо усунення виявлених недоліків, порушень виконавської дисципліни;</w:t>
      </w:r>
    </w:p>
    <w:p w14:paraId="2C6C43E6" w14:textId="2BE7708E" w:rsidR="00ED6CF2" w:rsidRPr="006E267C" w:rsidRDefault="00ED6CF2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 xml:space="preserve">беруть участь у підготовці матеріалів на розгляд нарад у керівництва </w:t>
      </w:r>
      <w:r w:rsidR="00C56B3D">
        <w:rPr>
          <w:bCs/>
          <w:sz w:val="28"/>
          <w:szCs w:val="28"/>
          <w:lang w:val="uk-UA"/>
        </w:rPr>
        <w:t>обласної прокуратури</w:t>
      </w:r>
      <w:r>
        <w:rPr>
          <w:color w:val="000000"/>
          <w:sz w:val="28"/>
          <w:szCs w:val="28"/>
          <w:lang w:val="uk-UA"/>
        </w:rPr>
        <w:t xml:space="preserve"> та відділу</w:t>
      </w:r>
      <w:r w:rsidRPr="006E267C">
        <w:rPr>
          <w:color w:val="000000"/>
          <w:sz w:val="28"/>
          <w:szCs w:val="28"/>
          <w:lang w:val="uk-UA"/>
        </w:rPr>
        <w:t>;</w:t>
      </w:r>
    </w:p>
    <w:p w14:paraId="50759091" w14:textId="77777777" w:rsidR="00ED6CF2" w:rsidRPr="002078D8" w:rsidRDefault="00ED6CF2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lastRenderedPageBreak/>
        <w:t>-</w:t>
      </w:r>
      <w:r w:rsidRPr="006E267C">
        <w:rPr>
          <w:color w:val="000000"/>
          <w:sz w:val="28"/>
          <w:szCs w:val="28"/>
          <w:lang w:val="uk-UA"/>
        </w:rPr>
        <w:tab/>
        <w:t>готують проекти службових листів</w:t>
      </w:r>
      <w:r>
        <w:rPr>
          <w:color w:val="000000"/>
          <w:sz w:val="28"/>
          <w:szCs w:val="28"/>
          <w:lang w:val="uk-UA"/>
        </w:rPr>
        <w:t xml:space="preserve">, у тому числі </w:t>
      </w:r>
      <w:r>
        <w:rPr>
          <w:sz w:val="28"/>
          <w:szCs w:val="28"/>
          <w:lang w:val="uk-UA"/>
        </w:rPr>
        <w:t>інформаційного та орієнтовного характеру, листів із зауваженнями</w:t>
      </w:r>
      <w:r w:rsidRPr="006E267C">
        <w:rPr>
          <w:color w:val="000000"/>
          <w:sz w:val="28"/>
          <w:szCs w:val="28"/>
          <w:lang w:val="uk-UA"/>
        </w:rPr>
        <w:t>, наказів та інших організаційно-розпорядчих документів</w:t>
      </w:r>
      <w:r>
        <w:rPr>
          <w:color w:val="000000"/>
          <w:sz w:val="28"/>
          <w:szCs w:val="28"/>
          <w:lang w:val="uk-UA"/>
        </w:rPr>
        <w:t xml:space="preserve"> з питань</w:t>
      </w:r>
      <w:r w:rsidR="005006EC">
        <w:rPr>
          <w:color w:val="000000"/>
          <w:sz w:val="28"/>
          <w:szCs w:val="28"/>
          <w:lang w:val="uk-UA"/>
        </w:rPr>
        <w:t xml:space="preserve">, що належать до </w:t>
      </w:r>
      <w:r w:rsidRPr="006E267C">
        <w:rPr>
          <w:color w:val="000000"/>
          <w:sz w:val="28"/>
          <w:szCs w:val="28"/>
          <w:lang w:val="uk-UA"/>
        </w:rPr>
        <w:t>компетенції</w:t>
      </w:r>
      <w:r w:rsidR="005006EC">
        <w:rPr>
          <w:color w:val="000000"/>
          <w:sz w:val="28"/>
          <w:szCs w:val="28"/>
          <w:lang w:val="uk-UA"/>
        </w:rPr>
        <w:t xml:space="preserve"> відділу</w:t>
      </w:r>
      <w:r w:rsidRPr="006E267C">
        <w:rPr>
          <w:color w:val="000000"/>
          <w:sz w:val="28"/>
          <w:szCs w:val="28"/>
          <w:lang w:val="uk-UA"/>
        </w:rPr>
        <w:t>;</w:t>
      </w:r>
    </w:p>
    <w:p w14:paraId="4937E57D" w14:textId="5432C0C4" w:rsidR="00386A92" w:rsidRDefault="00386A92" w:rsidP="005006EC">
      <w:pPr>
        <w:pStyle w:val="a6"/>
        <w:tabs>
          <w:tab w:val="left" w:pos="1260"/>
        </w:tabs>
        <w:spacing w:before="120" w:after="0"/>
        <w:ind w:firstLine="70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</w:t>
      </w:r>
      <w:r w:rsidR="008D483B"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>забезпеч</w:t>
      </w:r>
      <w:r w:rsidR="00DD4D53">
        <w:rPr>
          <w:bCs/>
          <w:color w:val="000000"/>
          <w:sz w:val="28"/>
          <w:szCs w:val="28"/>
          <w:lang w:val="uk-UA"/>
        </w:rPr>
        <w:t>ують</w:t>
      </w:r>
      <w:r w:rsidRPr="006E267C">
        <w:rPr>
          <w:color w:val="000000"/>
          <w:sz w:val="28"/>
          <w:szCs w:val="28"/>
          <w:lang w:val="uk-UA"/>
        </w:rPr>
        <w:t xml:space="preserve"> </w:t>
      </w:r>
      <w:r w:rsidR="00DD4D53">
        <w:rPr>
          <w:color w:val="000000"/>
          <w:sz w:val="28"/>
          <w:szCs w:val="28"/>
          <w:lang w:val="uk-UA"/>
        </w:rPr>
        <w:t xml:space="preserve">здійснення </w:t>
      </w:r>
      <w:r w:rsidRPr="006E267C">
        <w:rPr>
          <w:color w:val="000000"/>
          <w:sz w:val="28"/>
          <w:szCs w:val="28"/>
          <w:lang w:val="uk-UA"/>
        </w:rPr>
        <w:t>особист</w:t>
      </w:r>
      <w:r w:rsidR="00DD4D53">
        <w:rPr>
          <w:color w:val="000000"/>
          <w:sz w:val="28"/>
          <w:szCs w:val="28"/>
          <w:lang w:val="uk-UA"/>
        </w:rPr>
        <w:t>ого</w:t>
      </w:r>
      <w:r w:rsidRPr="006E267C">
        <w:rPr>
          <w:color w:val="000000"/>
          <w:sz w:val="28"/>
          <w:szCs w:val="28"/>
          <w:lang w:val="uk-UA"/>
        </w:rPr>
        <w:t xml:space="preserve"> прийом</w:t>
      </w:r>
      <w:r w:rsidR="00DD4D53">
        <w:rPr>
          <w:color w:val="000000"/>
          <w:sz w:val="28"/>
          <w:szCs w:val="28"/>
          <w:lang w:val="uk-UA"/>
        </w:rPr>
        <w:t>у</w:t>
      </w:r>
      <w:r w:rsidRPr="006E267C">
        <w:rPr>
          <w:color w:val="000000"/>
          <w:sz w:val="28"/>
          <w:szCs w:val="28"/>
          <w:lang w:val="uk-UA"/>
        </w:rPr>
        <w:t xml:space="preserve"> громадян </w:t>
      </w:r>
      <w:r w:rsidR="00C56B3D">
        <w:rPr>
          <w:color w:val="000000"/>
          <w:sz w:val="28"/>
          <w:szCs w:val="28"/>
          <w:lang w:val="uk-UA"/>
        </w:rPr>
        <w:t>керівником обласної прокуратури</w:t>
      </w:r>
      <w:r w:rsidR="001E2A5B">
        <w:rPr>
          <w:color w:val="000000"/>
          <w:sz w:val="28"/>
          <w:szCs w:val="28"/>
          <w:lang w:val="uk-UA"/>
        </w:rPr>
        <w:t xml:space="preserve">, </w:t>
      </w:r>
      <w:r w:rsidRPr="006E267C">
        <w:rPr>
          <w:color w:val="000000"/>
          <w:sz w:val="28"/>
          <w:szCs w:val="28"/>
          <w:lang w:val="uk-UA"/>
        </w:rPr>
        <w:t>його</w:t>
      </w:r>
      <w:r w:rsidR="001C3745">
        <w:rPr>
          <w:color w:val="000000"/>
          <w:sz w:val="28"/>
          <w:szCs w:val="28"/>
          <w:lang w:val="uk-UA"/>
        </w:rPr>
        <w:t xml:space="preserve"> першим</w:t>
      </w:r>
      <w:r w:rsidRPr="006E267C">
        <w:rPr>
          <w:color w:val="000000"/>
          <w:sz w:val="28"/>
          <w:szCs w:val="28"/>
          <w:lang w:val="uk-UA"/>
        </w:rPr>
        <w:t xml:space="preserve"> заступник</w:t>
      </w:r>
      <w:r w:rsidR="00C56B3D">
        <w:rPr>
          <w:color w:val="000000"/>
          <w:sz w:val="28"/>
          <w:szCs w:val="28"/>
          <w:lang w:val="uk-UA"/>
        </w:rPr>
        <w:t>ом</w:t>
      </w:r>
      <w:r w:rsidR="001C3745">
        <w:rPr>
          <w:color w:val="000000"/>
          <w:sz w:val="28"/>
          <w:szCs w:val="28"/>
          <w:lang w:val="uk-UA"/>
        </w:rPr>
        <w:t xml:space="preserve"> та заступниками</w:t>
      </w:r>
      <w:r w:rsidRPr="006E267C">
        <w:rPr>
          <w:color w:val="000000"/>
          <w:sz w:val="28"/>
          <w:szCs w:val="28"/>
          <w:lang w:val="uk-UA"/>
        </w:rPr>
        <w:t xml:space="preserve">, керівниками та працівниками структурних </w:t>
      </w:r>
      <w:r w:rsidR="001C3745">
        <w:rPr>
          <w:color w:val="000000"/>
          <w:sz w:val="28"/>
          <w:szCs w:val="28"/>
          <w:lang w:val="uk-UA"/>
        </w:rPr>
        <w:t xml:space="preserve">підрозділів </w:t>
      </w:r>
      <w:r w:rsidR="00C56B3D">
        <w:rPr>
          <w:color w:val="000000"/>
          <w:sz w:val="28"/>
          <w:szCs w:val="28"/>
          <w:lang w:val="uk-UA"/>
        </w:rPr>
        <w:t>обласної прокуратури</w:t>
      </w:r>
      <w:r>
        <w:rPr>
          <w:color w:val="000000"/>
          <w:sz w:val="28"/>
          <w:szCs w:val="28"/>
          <w:lang w:val="uk-UA"/>
        </w:rPr>
        <w:t>, безпосередньо здійснюють особистий прийом громадян</w:t>
      </w:r>
      <w:r w:rsidRPr="006E267C">
        <w:rPr>
          <w:color w:val="000000"/>
          <w:sz w:val="28"/>
          <w:szCs w:val="28"/>
          <w:lang w:val="uk-UA"/>
        </w:rPr>
        <w:t>;</w:t>
      </w:r>
    </w:p>
    <w:p w14:paraId="006BCBF3" w14:textId="2510B7F5" w:rsidR="00386A92" w:rsidRDefault="00386A92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 xml:space="preserve">здійснюють контроль за </w:t>
      </w:r>
      <w:r w:rsidRPr="006E267C">
        <w:rPr>
          <w:bCs/>
          <w:sz w:val="28"/>
          <w:szCs w:val="28"/>
          <w:lang w:val="uk-UA"/>
        </w:rPr>
        <w:t xml:space="preserve">дотриманням порядку і строків вирішення </w:t>
      </w:r>
      <w:r w:rsidRPr="006E267C">
        <w:rPr>
          <w:color w:val="000000"/>
          <w:sz w:val="28"/>
          <w:szCs w:val="28"/>
          <w:lang w:val="uk-UA"/>
        </w:rPr>
        <w:t xml:space="preserve">звернень з особистого прийому </w:t>
      </w:r>
      <w:r w:rsidR="00C56B3D">
        <w:rPr>
          <w:color w:val="000000"/>
          <w:sz w:val="28"/>
          <w:szCs w:val="28"/>
          <w:lang w:val="uk-UA"/>
        </w:rPr>
        <w:t>керівника обласної прокуратури</w:t>
      </w:r>
      <w:r w:rsidRPr="006E267C">
        <w:rPr>
          <w:color w:val="000000"/>
          <w:sz w:val="28"/>
          <w:szCs w:val="28"/>
          <w:lang w:val="uk-UA"/>
        </w:rPr>
        <w:t xml:space="preserve">, його </w:t>
      </w:r>
      <w:r w:rsidR="001C3745">
        <w:rPr>
          <w:color w:val="000000"/>
          <w:sz w:val="28"/>
          <w:szCs w:val="28"/>
          <w:lang w:val="uk-UA"/>
        </w:rPr>
        <w:t>перш</w:t>
      </w:r>
      <w:r w:rsidR="00C56B3D">
        <w:rPr>
          <w:color w:val="000000"/>
          <w:sz w:val="28"/>
          <w:szCs w:val="28"/>
          <w:lang w:val="uk-UA"/>
        </w:rPr>
        <w:t>ого</w:t>
      </w:r>
      <w:r w:rsidR="001C3745">
        <w:rPr>
          <w:color w:val="000000"/>
          <w:sz w:val="28"/>
          <w:szCs w:val="28"/>
          <w:lang w:val="uk-UA"/>
        </w:rPr>
        <w:t xml:space="preserve"> заступник</w:t>
      </w:r>
      <w:r w:rsidR="00C56B3D">
        <w:rPr>
          <w:color w:val="000000"/>
          <w:sz w:val="28"/>
          <w:szCs w:val="28"/>
          <w:lang w:val="uk-UA"/>
        </w:rPr>
        <w:t>а</w:t>
      </w:r>
      <w:r w:rsidR="001C3745">
        <w:rPr>
          <w:color w:val="000000"/>
          <w:sz w:val="28"/>
          <w:szCs w:val="28"/>
          <w:lang w:val="uk-UA"/>
        </w:rPr>
        <w:t xml:space="preserve"> та </w:t>
      </w:r>
      <w:r w:rsidRPr="006E267C">
        <w:rPr>
          <w:color w:val="000000"/>
          <w:sz w:val="28"/>
          <w:szCs w:val="28"/>
          <w:lang w:val="uk-UA"/>
        </w:rPr>
        <w:t xml:space="preserve">заступників у структурних підрозділах </w:t>
      </w:r>
      <w:r w:rsidR="00C56B3D">
        <w:rPr>
          <w:color w:val="000000"/>
          <w:sz w:val="28"/>
          <w:szCs w:val="28"/>
          <w:lang w:val="uk-UA"/>
        </w:rPr>
        <w:t>обласної прокуратури</w:t>
      </w:r>
      <w:r w:rsidRPr="006E267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ведуть їх облік,</w:t>
      </w:r>
      <w:r w:rsidRPr="006E267C">
        <w:rPr>
          <w:color w:val="000000"/>
          <w:sz w:val="28"/>
          <w:szCs w:val="28"/>
          <w:lang w:val="uk-UA"/>
        </w:rPr>
        <w:t xml:space="preserve"> знімають з контролю;</w:t>
      </w:r>
    </w:p>
    <w:p w14:paraId="427BCD18" w14:textId="18131C47" w:rsidR="00652AE8" w:rsidRPr="00740DDD" w:rsidRDefault="00652AE8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sz w:val="28"/>
          <w:szCs w:val="28"/>
          <w:lang w:val="uk-UA"/>
        </w:rPr>
      </w:pPr>
      <w:r w:rsidRPr="00740DDD">
        <w:rPr>
          <w:sz w:val="28"/>
          <w:szCs w:val="28"/>
          <w:lang w:val="uk-UA"/>
        </w:rPr>
        <w:t>-</w:t>
      </w:r>
      <w:r w:rsidRPr="00740DDD">
        <w:rPr>
          <w:sz w:val="28"/>
          <w:szCs w:val="28"/>
          <w:lang w:val="uk-UA"/>
        </w:rPr>
        <w:tab/>
        <w:t xml:space="preserve">за дорученням керівництва </w:t>
      </w:r>
      <w:r w:rsidR="00C56B3D">
        <w:rPr>
          <w:sz w:val="28"/>
          <w:szCs w:val="28"/>
          <w:lang w:val="uk-UA"/>
        </w:rPr>
        <w:t>в</w:t>
      </w:r>
      <w:r w:rsidRPr="00740DDD">
        <w:rPr>
          <w:sz w:val="28"/>
          <w:szCs w:val="28"/>
          <w:lang w:val="uk-UA"/>
        </w:rPr>
        <w:t>ідділу розглядають звернення громадян та юридичних осіб;</w:t>
      </w:r>
    </w:p>
    <w:p w14:paraId="2277E4D1" w14:textId="43940260" w:rsidR="00652AE8" w:rsidRPr="00740DDD" w:rsidRDefault="00652AE8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740DDD">
        <w:rPr>
          <w:sz w:val="28"/>
          <w:szCs w:val="28"/>
          <w:lang w:val="uk-UA"/>
        </w:rPr>
        <w:t>-</w:t>
      </w:r>
      <w:r w:rsidRPr="00740DDD">
        <w:rPr>
          <w:sz w:val="28"/>
          <w:szCs w:val="28"/>
          <w:lang w:val="uk-UA"/>
        </w:rPr>
        <w:tab/>
      </w:r>
      <w:r w:rsidR="001C3745" w:rsidRPr="00740DDD">
        <w:rPr>
          <w:sz w:val="28"/>
          <w:szCs w:val="28"/>
          <w:lang w:val="uk-UA"/>
        </w:rPr>
        <w:t xml:space="preserve">згідно з компетенцією проводять перевірки у структурних підрозділах </w:t>
      </w:r>
      <w:r w:rsidR="00C56B3D">
        <w:rPr>
          <w:sz w:val="28"/>
          <w:szCs w:val="28"/>
          <w:lang w:val="uk-UA"/>
        </w:rPr>
        <w:t>обласної прокуратури</w:t>
      </w:r>
      <w:r w:rsidR="001C3745" w:rsidRPr="00740DDD">
        <w:rPr>
          <w:sz w:val="28"/>
          <w:szCs w:val="28"/>
          <w:lang w:val="uk-UA"/>
        </w:rPr>
        <w:t xml:space="preserve">, </w:t>
      </w:r>
      <w:r w:rsidRPr="00740DDD">
        <w:rPr>
          <w:sz w:val="28"/>
          <w:szCs w:val="28"/>
          <w:lang w:val="uk-UA"/>
        </w:rPr>
        <w:t xml:space="preserve">здійснюють виїзди до </w:t>
      </w:r>
      <w:r w:rsidR="00C56B3D">
        <w:rPr>
          <w:sz w:val="28"/>
          <w:szCs w:val="28"/>
          <w:lang w:val="uk-UA"/>
        </w:rPr>
        <w:t xml:space="preserve">місцевих </w:t>
      </w:r>
      <w:r w:rsidRPr="00740DDD">
        <w:rPr>
          <w:sz w:val="28"/>
          <w:szCs w:val="28"/>
          <w:lang w:val="uk-UA"/>
        </w:rPr>
        <w:t>(о</w:t>
      </w:r>
      <w:r w:rsidR="00C56B3D">
        <w:rPr>
          <w:sz w:val="28"/>
          <w:szCs w:val="28"/>
          <w:lang w:val="uk-UA"/>
        </w:rPr>
        <w:t>кружних</w:t>
      </w:r>
      <w:r w:rsidRPr="00740DDD">
        <w:rPr>
          <w:sz w:val="28"/>
          <w:szCs w:val="28"/>
          <w:lang w:val="uk-UA"/>
        </w:rPr>
        <w:t>) прокуратур для проведення перевірок і надання практичної допомоги</w:t>
      </w:r>
      <w:r w:rsidR="00BF7AB7" w:rsidRPr="00740DDD">
        <w:rPr>
          <w:sz w:val="28"/>
          <w:szCs w:val="28"/>
          <w:lang w:val="uk-UA"/>
        </w:rPr>
        <w:t xml:space="preserve"> їх керівникам</w:t>
      </w:r>
      <w:r w:rsidRPr="00740DDD">
        <w:rPr>
          <w:sz w:val="28"/>
          <w:szCs w:val="28"/>
          <w:lang w:val="uk-UA"/>
        </w:rPr>
        <w:t>, контролюють виконання прийнятих за їх результатами рішень та фактичне усунення недоліків;</w:t>
      </w:r>
    </w:p>
    <w:p w14:paraId="6C91F5B9" w14:textId="19A9538B" w:rsidR="00652AE8" w:rsidRPr="006E267C" w:rsidRDefault="00652AE8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>беруть участь у підготовці та проведенні навчально-методичних заходів, аналітичної роботи, ро</w:t>
      </w:r>
      <w:r>
        <w:rPr>
          <w:color w:val="000000"/>
          <w:sz w:val="28"/>
          <w:szCs w:val="28"/>
          <w:lang w:val="uk-UA"/>
        </w:rPr>
        <w:t>зробленні методичних рекомендацій і</w:t>
      </w:r>
      <w:r w:rsidRPr="006E267C">
        <w:rPr>
          <w:color w:val="000000"/>
          <w:sz w:val="28"/>
          <w:szCs w:val="28"/>
          <w:lang w:val="uk-UA"/>
        </w:rPr>
        <w:t xml:space="preserve"> стажуванні працівників </w:t>
      </w:r>
      <w:r w:rsidR="00C56B3D">
        <w:rPr>
          <w:color w:val="000000"/>
          <w:sz w:val="28"/>
          <w:szCs w:val="28"/>
          <w:lang w:val="uk-UA"/>
        </w:rPr>
        <w:t xml:space="preserve">місцевих </w:t>
      </w:r>
      <w:r>
        <w:rPr>
          <w:color w:val="000000"/>
          <w:sz w:val="28"/>
          <w:szCs w:val="28"/>
          <w:lang w:val="uk-UA"/>
        </w:rPr>
        <w:t>(о</w:t>
      </w:r>
      <w:r w:rsidR="00C56B3D">
        <w:rPr>
          <w:color w:val="000000"/>
          <w:sz w:val="28"/>
          <w:szCs w:val="28"/>
          <w:lang w:val="uk-UA"/>
        </w:rPr>
        <w:t>кружних</w:t>
      </w:r>
      <w:r>
        <w:rPr>
          <w:color w:val="000000"/>
          <w:sz w:val="28"/>
          <w:szCs w:val="28"/>
          <w:lang w:val="uk-UA"/>
        </w:rPr>
        <w:t>)</w:t>
      </w:r>
      <w:r w:rsidRPr="006E267C">
        <w:rPr>
          <w:color w:val="000000"/>
          <w:sz w:val="28"/>
          <w:szCs w:val="28"/>
          <w:lang w:val="uk-UA"/>
        </w:rPr>
        <w:t xml:space="preserve"> прокуратур;</w:t>
      </w:r>
    </w:p>
    <w:p w14:paraId="368CA535" w14:textId="27FAC659" w:rsidR="00A72072" w:rsidRPr="00843FAE" w:rsidRDefault="00A72072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843FAE">
        <w:rPr>
          <w:sz w:val="28"/>
          <w:szCs w:val="28"/>
          <w:lang w:val="uk-UA"/>
        </w:rPr>
        <w:t>-</w:t>
      </w:r>
      <w:r w:rsidRPr="00843FAE">
        <w:rPr>
          <w:sz w:val="28"/>
          <w:szCs w:val="28"/>
          <w:lang w:val="uk-UA"/>
        </w:rPr>
        <w:tab/>
        <w:t xml:space="preserve">вивчають документи, що надходять з </w:t>
      </w:r>
      <w:r w:rsidR="00C56B3D">
        <w:rPr>
          <w:sz w:val="28"/>
          <w:szCs w:val="28"/>
          <w:lang w:val="uk-UA"/>
        </w:rPr>
        <w:t>місцевих</w:t>
      </w:r>
      <w:r w:rsidR="00F45869" w:rsidRPr="00843FAE">
        <w:rPr>
          <w:sz w:val="28"/>
          <w:szCs w:val="28"/>
          <w:lang w:val="uk-UA"/>
        </w:rPr>
        <w:t xml:space="preserve"> (о</w:t>
      </w:r>
      <w:r w:rsidR="00C56B3D">
        <w:rPr>
          <w:sz w:val="28"/>
          <w:szCs w:val="28"/>
          <w:lang w:val="uk-UA"/>
        </w:rPr>
        <w:t>кружних</w:t>
      </w:r>
      <w:r w:rsidR="00F45869" w:rsidRPr="00843FAE">
        <w:rPr>
          <w:sz w:val="28"/>
          <w:szCs w:val="28"/>
          <w:lang w:val="uk-UA"/>
        </w:rPr>
        <w:t>)</w:t>
      </w:r>
      <w:r w:rsidRPr="00843FAE">
        <w:rPr>
          <w:sz w:val="28"/>
          <w:szCs w:val="28"/>
          <w:lang w:val="uk-UA"/>
        </w:rPr>
        <w:t xml:space="preserve"> прокуратур, гот</w:t>
      </w:r>
      <w:r w:rsidR="00887E75" w:rsidRPr="00843FAE">
        <w:rPr>
          <w:sz w:val="28"/>
          <w:szCs w:val="28"/>
          <w:lang w:val="uk-UA"/>
        </w:rPr>
        <w:t xml:space="preserve">ують зауваження чи пропозиції </w:t>
      </w:r>
      <w:r w:rsidRPr="00843FAE">
        <w:rPr>
          <w:sz w:val="28"/>
          <w:szCs w:val="28"/>
          <w:lang w:val="uk-UA"/>
        </w:rPr>
        <w:t>до</w:t>
      </w:r>
      <w:r w:rsidR="00887E75" w:rsidRPr="00843FAE">
        <w:rPr>
          <w:sz w:val="28"/>
          <w:szCs w:val="28"/>
          <w:lang w:val="uk-UA"/>
        </w:rPr>
        <w:t xml:space="preserve"> них</w:t>
      </w:r>
      <w:r w:rsidRPr="00843FAE">
        <w:rPr>
          <w:sz w:val="28"/>
          <w:szCs w:val="28"/>
          <w:lang w:val="uk-UA"/>
        </w:rPr>
        <w:t>;</w:t>
      </w:r>
    </w:p>
    <w:p w14:paraId="49725F42" w14:textId="77777777" w:rsidR="00F90E47" w:rsidRPr="00FD09F4" w:rsidRDefault="00CA0D1F" w:rsidP="005006EC">
      <w:pPr>
        <w:tabs>
          <w:tab w:val="left" w:pos="1260"/>
        </w:tabs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 w:rsidRPr="00F90E47">
        <w:rPr>
          <w:color w:val="000000"/>
          <w:sz w:val="28"/>
          <w:szCs w:val="28"/>
          <w:lang w:val="uk-UA"/>
        </w:rPr>
        <w:t>-</w:t>
      </w:r>
      <w:r w:rsidRPr="00F90E47">
        <w:rPr>
          <w:color w:val="000000"/>
          <w:sz w:val="28"/>
          <w:szCs w:val="28"/>
          <w:lang w:val="uk-UA"/>
        </w:rPr>
        <w:tab/>
        <w:t>відповідно до компетенції забезпечують своєчасне, повне та о</w:t>
      </w:r>
      <w:r w:rsidR="007E1C0F">
        <w:rPr>
          <w:color w:val="000000"/>
          <w:sz w:val="28"/>
          <w:szCs w:val="28"/>
          <w:lang w:val="uk-UA"/>
        </w:rPr>
        <w:t>б’єктивне внесення відомостей до</w:t>
      </w:r>
      <w:r w:rsidRPr="00F90E47">
        <w:rPr>
          <w:color w:val="000000"/>
          <w:sz w:val="28"/>
          <w:szCs w:val="28"/>
          <w:lang w:val="uk-UA"/>
        </w:rPr>
        <w:t xml:space="preserve">  </w:t>
      </w:r>
      <w:r w:rsidR="007E1C0F">
        <w:rPr>
          <w:sz w:val="28"/>
          <w:szCs w:val="28"/>
          <w:lang w:val="uk-UA"/>
        </w:rPr>
        <w:t>І</w:t>
      </w:r>
      <w:r w:rsidR="00652AE8">
        <w:rPr>
          <w:sz w:val="28"/>
          <w:szCs w:val="28"/>
          <w:lang w:val="uk-UA"/>
        </w:rPr>
        <w:t>С «СЕД</w:t>
      </w:r>
      <w:r w:rsidR="00887E75">
        <w:rPr>
          <w:sz w:val="28"/>
          <w:szCs w:val="28"/>
          <w:lang w:val="uk-UA"/>
        </w:rPr>
        <w:t>»</w:t>
      </w:r>
      <w:r w:rsidR="007E1C0F">
        <w:rPr>
          <w:color w:val="000000"/>
          <w:sz w:val="28"/>
          <w:szCs w:val="28"/>
          <w:lang w:val="uk-UA"/>
        </w:rPr>
        <w:t xml:space="preserve"> та </w:t>
      </w:r>
      <w:r w:rsidRPr="00FD09F4">
        <w:rPr>
          <w:color w:val="000000"/>
          <w:sz w:val="28"/>
          <w:szCs w:val="28"/>
          <w:lang w:val="uk-UA"/>
        </w:rPr>
        <w:t xml:space="preserve"> </w:t>
      </w:r>
      <w:r w:rsidR="00652AE8">
        <w:rPr>
          <w:sz w:val="28"/>
          <w:szCs w:val="28"/>
          <w:lang w:val="uk-UA" w:eastAsia="uk-UA"/>
        </w:rPr>
        <w:t>ІАС «ОСОП</w:t>
      </w:r>
      <w:r w:rsidR="00F90E47" w:rsidRPr="00FD09F4">
        <w:rPr>
          <w:sz w:val="28"/>
          <w:szCs w:val="28"/>
          <w:lang w:val="uk-UA" w:eastAsia="uk-UA"/>
        </w:rPr>
        <w:t>»;</w:t>
      </w:r>
      <w:r w:rsidR="00F90E47" w:rsidRPr="00FD09F4">
        <w:rPr>
          <w:sz w:val="24"/>
          <w:szCs w:val="24"/>
          <w:lang w:val="uk-UA"/>
        </w:rPr>
        <w:t xml:space="preserve"> </w:t>
      </w:r>
    </w:p>
    <w:p w14:paraId="43BD3E45" w14:textId="77777777" w:rsidR="00CA0D1F" w:rsidRPr="006E267C" w:rsidRDefault="00CA0D1F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>ведуть облік</w:t>
      </w:r>
      <w:r w:rsidR="00887E75">
        <w:rPr>
          <w:color w:val="000000"/>
          <w:sz w:val="28"/>
          <w:szCs w:val="28"/>
          <w:lang w:val="uk-UA"/>
        </w:rPr>
        <w:t xml:space="preserve"> виконаної</w:t>
      </w:r>
      <w:r w:rsidRPr="006E267C">
        <w:rPr>
          <w:color w:val="000000"/>
          <w:sz w:val="28"/>
          <w:szCs w:val="28"/>
          <w:lang w:val="uk-UA"/>
        </w:rPr>
        <w:t xml:space="preserve"> роботи, накопичують і систематизують матеріали, інформаці</w:t>
      </w:r>
      <w:r w:rsidR="005E3AFA">
        <w:rPr>
          <w:color w:val="000000"/>
          <w:sz w:val="28"/>
          <w:szCs w:val="28"/>
          <w:lang w:val="uk-UA"/>
        </w:rPr>
        <w:t>ю</w:t>
      </w:r>
      <w:r w:rsidRPr="006E267C">
        <w:rPr>
          <w:color w:val="000000"/>
          <w:sz w:val="28"/>
          <w:szCs w:val="28"/>
          <w:lang w:val="uk-UA"/>
        </w:rPr>
        <w:t>, статистичні дані, необхідні для виконання покладених на них завдань;</w:t>
      </w:r>
    </w:p>
    <w:p w14:paraId="09DBADB1" w14:textId="77777777" w:rsidR="00652AE8" w:rsidRPr="00BF7AB7" w:rsidRDefault="00652AE8" w:rsidP="00D25DCA">
      <w:pPr>
        <w:pStyle w:val="20"/>
        <w:tabs>
          <w:tab w:val="left" w:pos="1260"/>
        </w:tabs>
        <w:spacing w:after="0" w:line="240" w:lineRule="auto"/>
        <w:ind w:firstLine="700"/>
        <w:jc w:val="both"/>
        <w:rPr>
          <w:color w:val="000000"/>
          <w:sz w:val="12"/>
          <w:szCs w:val="28"/>
          <w:lang w:val="uk-UA"/>
        </w:rPr>
      </w:pPr>
    </w:p>
    <w:p w14:paraId="10A38FAD" w14:textId="647E6283" w:rsidR="000910FC" w:rsidRPr="000821F8" w:rsidRDefault="000910FC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0C4093">
        <w:rPr>
          <w:bCs/>
          <w:color w:val="000000"/>
          <w:sz w:val="28"/>
          <w:szCs w:val="28"/>
          <w:lang w:val="uk-UA"/>
        </w:rPr>
        <w:t>-</w:t>
      </w:r>
      <w:r w:rsidRPr="000C4093">
        <w:rPr>
          <w:bCs/>
          <w:color w:val="000000"/>
          <w:sz w:val="28"/>
          <w:szCs w:val="28"/>
          <w:lang w:val="uk-UA"/>
        </w:rPr>
        <w:tab/>
      </w:r>
      <w:r w:rsidRPr="000821F8">
        <w:rPr>
          <w:bCs/>
          <w:color w:val="000000"/>
          <w:spacing w:val="-4"/>
          <w:sz w:val="28"/>
          <w:szCs w:val="28"/>
          <w:lang w:val="uk-UA"/>
        </w:rPr>
        <w:t xml:space="preserve">вивчають проблемні питання </w:t>
      </w:r>
      <w:r w:rsidRPr="000821F8">
        <w:rPr>
          <w:bCs/>
          <w:spacing w:val="-4"/>
          <w:sz w:val="28"/>
          <w:szCs w:val="28"/>
          <w:lang w:val="uk-UA"/>
        </w:rPr>
        <w:t>в організації роботи з розгляду звернень та запитів у межах компетентності відділ</w:t>
      </w:r>
      <w:r w:rsidR="00C56B3D">
        <w:rPr>
          <w:bCs/>
          <w:spacing w:val="-4"/>
          <w:sz w:val="28"/>
          <w:szCs w:val="28"/>
          <w:lang w:val="uk-UA"/>
        </w:rPr>
        <w:t>у</w:t>
      </w:r>
      <w:r w:rsidRPr="000821F8">
        <w:rPr>
          <w:bCs/>
          <w:spacing w:val="-4"/>
          <w:sz w:val="28"/>
          <w:szCs w:val="28"/>
          <w:lang w:val="uk-UA"/>
        </w:rPr>
        <w:t xml:space="preserve">, </w:t>
      </w:r>
      <w:r w:rsidRPr="000821F8">
        <w:rPr>
          <w:bCs/>
          <w:color w:val="000000"/>
          <w:spacing w:val="-4"/>
          <w:sz w:val="28"/>
          <w:szCs w:val="28"/>
          <w:lang w:val="uk-UA"/>
        </w:rPr>
        <w:t>готують пропозиції щодо шляхів їх вирішення, ініціюють вжиття заходів щодо усунення виявлених недоліків;</w:t>
      </w:r>
    </w:p>
    <w:p w14:paraId="6DCBA767" w14:textId="3C14A92C" w:rsidR="00B42A0A" w:rsidRPr="000C4093" w:rsidRDefault="00B42A0A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color w:val="000000"/>
          <w:sz w:val="28"/>
          <w:szCs w:val="28"/>
          <w:lang w:val="uk-UA"/>
        </w:rPr>
      </w:pPr>
      <w:r w:rsidRPr="000C4093">
        <w:rPr>
          <w:bCs/>
          <w:color w:val="000000"/>
          <w:sz w:val="28"/>
          <w:szCs w:val="28"/>
          <w:lang w:val="uk-UA"/>
        </w:rPr>
        <w:t>-</w:t>
      </w:r>
      <w:r w:rsidRPr="000C4093">
        <w:rPr>
          <w:bCs/>
          <w:color w:val="000000"/>
          <w:sz w:val="28"/>
          <w:szCs w:val="28"/>
          <w:lang w:val="uk-UA"/>
        </w:rPr>
        <w:tab/>
        <w:t>за доручення</w:t>
      </w:r>
      <w:r>
        <w:rPr>
          <w:bCs/>
          <w:color w:val="000000"/>
          <w:sz w:val="28"/>
          <w:szCs w:val="28"/>
          <w:lang w:val="uk-UA"/>
        </w:rPr>
        <w:t>м</w:t>
      </w:r>
      <w:r w:rsidR="001C3745">
        <w:rPr>
          <w:bCs/>
          <w:color w:val="000000"/>
          <w:sz w:val="28"/>
          <w:szCs w:val="28"/>
          <w:lang w:val="uk-UA"/>
        </w:rPr>
        <w:t xml:space="preserve"> </w:t>
      </w:r>
      <w:r w:rsidR="001C3745" w:rsidRPr="00740DDD">
        <w:rPr>
          <w:bCs/>
          <w:sz w:val="28"/>
          <w:szCs w:val="28"/>
          <w:lang w:val="uk-UA"/>
        </w:rPr>
        <w:t>керівництва</w:t>
      </w:r>
      <w:r w:rsidR="00C56B3D">
        <w:rPr>
          <w:bCs/>
          <w:sz w:val="28"/>
          <w:szCs w:val="28"/>
          <w:lang w:val="uk-UA"/>
        </w:rPr>
        <w:t xml:space="preserve"> </w:t>
      </w:r>
      <w:r w:rsidR="001C3745" w:rsidRPr="00740DDD">
        <w:rPr>
          <w:bCs/>
          <w:sz w:val="28"/>
          <w:szCs w:val="28"/>
          <w:lang w:val="uk-UA"/>
        </w:rPr>
        <w:t>відділ</w:t>
      </w:r>
      <w:r w:rsidR="00C56B3D">
        <w:rPr>
          <w:bCs/>
          <w:sz w:val="28"/>
          <w:szCs w:val="28"/>
          <w:lang w:val="uk-UA"/>
        </w:rPr>
        <w:t>у</w:t>
      </w:r>
      <w:r w:rsidRPr="00740DDD">
        <w:rPr>
          <w:bCs/>
          <w:sz w:val="28"/>
          <w:szCs w:val="28"/>
          <w:lang w:val="uk-UA"/>
        </w:rPr>
        <w:t xml:space="preserve"> </w:t>
      </w:r>
      <w:r w:rsidRPr="000C4093">
        <w:rPr>
          <w:bCs/>
          <w:color w:val="000000"/>
          <w:sz w:val="28"/>
          <w:szCs w:val="28"/>
          <w:lang w:val="uk-UA"/>
        </w:rPr>
        <w:t>готують проекти службових листів</w:t>
      </w:r>
      <w:r w:rsidR="00D02FA3">
        <w:rPr>
          <w:bCs/>
          <w:color w:val="000000"/>
          <w:sz w:val="28"/>
          <w:szCs w:val="28"/>
          <w:lang w:val="uk-UA"/>
        </w:rPr>
        <w:t xml:space="preserve">, у тому числі </w:t>
      </w:r>
      <w:r w:rsidR="00D02FA3">
        <w:rPr>
          <w:sz w:val="28"/>
          <w:szCs w:val="28"/>
          <w:lang w:val="uk-UA"/>
        </w:rPr>
        <w:t>інформаційного та орієнтовного характеру, листів із зауваженнями</w:t>
      </w:r>
      <w:r w:rsidRPr="000C4093">
        <w:rPr>
          <w:bCs/>
          <w:color w:val="000000"/>
          <w:sz w:val="28"/>
          <w:szCs w:val="28"/>
          <w:lang w:val="uk-UA"/>
        </w:rPr>
        <w:t>, наказів та інших організаційно-розпорядчих документів</w:t>
      </w:r>
      <w:r>
        <w:rPr>
          <w:bCs/>
          <w:color w:val="000000"/>
          <w:sz w:val="28"/>
          <w:szCs w:val="28"/>
          <w:lang w:val="uk-UA"/>
        </w:rPr>
        <w:t xml:space="preserve"> з питань, що належа</w:t>
      </w:r>
      <w:r w:rsidR="005006EC">
        <w:rPr>
          <w:bCs/>
          <w:color w:val="000000"/>
          <w:sz w:val="28"/>
          <w:szCs w:val="28"/>
          <w:lang w:val="uk-UA"/>
        </w:rPr>
        <w:t xml:space="preserve">ть до </w:t>
      </w:r>
      <w:r w:rsidRPr="000C4093">
        <w:rPr>
          <w:bCs/>
          <w:color w:val="000000"/>
          <w:sz w:val="28"/>
          <w:szCs w:val="28"/>
          <w:lang w:val="uk-UA"/>
        </w:rPr>
        <w:t>компетенції</w:t>
      </w:r>
      <w:r w:rsidR="005006EC">
        <w:rPr>
          <w:bCs/>
          <w:color w:val="000000"/>
          <w:sz w:val="28"/>
          <w:szCs w:val="28"/>
          <w:lang w:val="uk-UA"/>
        </w:rPr>
        <w:t xml:space="preserve"> відділ</w:t>
      </w:r>
      <w:r w:rsidR="00C56B3D">
        <w:rPr>
          <w:bCs/>
          <w:color w:val="000000"/>
          <w:sz w:val="28"/>
          <w:szCs w:val="28"/>
          <w:lang w:val="uk-UA"/>
        </w:rPr>
        <w:t>у</w:t>
      </w:r>
      <w:r w:rsidRPr="000C4093">
        <w:rPr>
          <w:bCs/>
          <w:color w:val="000000"/>
          <w:sz w:val="28"/>
          <w:szCs w:val="28"/>
          <w:lang w:val="uk-UA"/>
        </w:rPr>
        <w:t>;</w:t>
      </w:r>
    </w:p>
    <w:p w14:paraId="38E2062A" w14:textId="7A69D4A6" w:rsidR="00B42A0A" w:rsidRPr="00740DDD" w:rsidRDefault="00B42A0A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sz w:val="28"/>
          <w:szCs w:val="28"/>
          <w:lang w:val="uk-UA"/>
        </w:rPr>
      </w:pPr>
      <w:r w:rsidRPr="000C4093">
        <w:rPr>
          <w:bCs/>
          <w:color w:val="000000"/>
          <w:sz w:val="28"/>
          <w:szCs w:val="28"/>
          <w:lang w:val="uk-UA"/>
        </w:rPr>
        <w:t>-</w:t>
      </w:r>
      <w:r w:rsidRPr="000C4093">
        <w:rPr>
          <w:bCs/>
          <w:color w:val="000000"/>
          <w:sz w:val="28"/>
          <w:szCs w:val="28"/>
          <w:lang w:val="uk-UA"/>
        </w:rPr>
        <w:tab/>
        <w:t>вивчають наглядові провадження, доповідають керівництву відділ</w:t>
      </w:r>
      <w:r w:rsidR="00C56B3D">
        <w:rPr>
          <w:bCs/>
          <w:color w:val="000000"/>
          <w:sz w:val="28"/>
          <w:szCs w:val="28"/>
          <w:lang w:val="uk-UA"/>
        </w:rPr>
        <w:t>у</w:t>
      </w:r>
      <w:r w:rsidRPr="000C4093">
        <w:rPr>
          <w:bCs/>
          <w:color w:val="000000"/>
          <w:sz w:val="28"/>
          <w:szCs w:val="28"/>
          <w:lang w:val="uk-UA"/>
        </w:rPr>
        <w:t xml:space="preserve"> про факти порушень п</w:t>
      </w:r>
      <w:r>
        <w:rPr>
          <w:bCs/>
          <w:color w:val="000000"/>
          <w:sz w:val="28"/>
          <w:szCs w:val="28"/>
          <w:lang w:val="uk-UA"/>
        </w:rPr>
        <w:t>ід час розгляду</w:t>
      </w:r>
      <w:r w:rsidRPr="000C4093">
        <w:rPr>
          <w:bCs/>
          <w:color w:val="000000"/>
          <w:sz w:val="28"/>
          <w:szCs w:val="28"/>
          <w:lang w:val="uk-UA"/>
        </w:rPr>
        <w:t xml:space="preserve"> звернень, депутатських звернень і запитів у структурних </w:t>
      </w:r>
      <w:r w:rsidR="001C3745" w:rsidRPr="00740DDD">
        <w:rPr>
          <w:bCs/>
          <w:sz w:val="28"/>
          <w:szCs w:val="28"/>
          <w:lang w:val="uk-UA"/>
        </w:rPr>
        <w:t xml:space="preserve">підрозділах </w:t>
      </w:r>
      <w:r w:rsidR="00C56B3D">
        <w:rPr>
          <w:bCs/>
          <w:sz w:val="28"/>
          <w:szCs w:val="28"/>
          <w:lang w:val="uk-UA"/>
        </w:rPr>
        <w:t>обласної прокуратури</w:t>
      </w:r>
      <w:r w:rsidRPr="00740DDD">
        <w:rPr>
          <w:bCs/>
          <w:sz w:val="28"/>
          <w:szCs w:val="28"/>
          <w:lang w:val="uk-UA"/>
        </w:rPr>
        <w:t>;</w:t>
      </w:r>
    </w:p>
    <w:p w14:paraId="6181B37B" w14:textId="77777777" w:rsidR="003018AA" w:rsidRPr="00EE7C28" w:rsidRDefault="003018AA" w:rsidP="005006EC">
      <w:pPr>
        <w:pStyle w:val="10"/>
        <w:numPr>
          <w:ilvl w:val="0"/>
          <w:numId w:val="7"/>
        </w:numPr>
        <w:shd w:val="clear" w:color="auto" w:fill="auto"/>
        <w:tabs>
          <w:tab w:val="clear" w:pos="1273"/>
          <w:tab w:val="num" w:pos="1440"/>
        </w:tabs>
        <w:spacing w:before="120" w:after="0" w:line="235" w:lineRule="auto"/>
        <w:ind w:left="0" w:firstLine="709"/>
        <w:rPr>
          <w:rStyle w:val="51"/>
          <w:rFonts w:ascii="Times New Roman" w:hAnsi="Times New Roman"/>
          <w:b w:val="0"/>
          <w:spacing w:val="-2"/>
          <w:sz w:val="28"/>
          <w:szCs w:val="28"/>
          <w:shd w:val="clear" w:color="auto" w:fill="auto"/>
        </w:rPr>
      </w:pPr>
      <w:r w:rsidRPr="00EE7C28">
        <w:rPr>
          <w:rStyle w:val="51"/>
          <w:rFonts w:ascii="Times New Roman" w:hAnsi="Times New Roman"/>
          <w:b w:val="0"/>
          <w:spacing w:val="-2"/>
          <w:sz w:val="28"/>
          <w:szCs w:val="28"/>
          <w:shd w:val="clear" w:color="auto" w:fill="auto"/>
        </w:rPr>
        <w:t>постійно підвищують рівень своєї професійної компетентності, беруть участь в оцінюванні результатів своєї службової діяльності;</w:t>
      </w:r>
    </w:p>
    <w:p w14:paraId="2ABD7A1F" w14:textId="36540038" w:rsidR="00F126A3" w:rsidRPr="00EE7C28" w:rsidRDefault="00FC4EED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lastRenderedPageBreak/>
        <w:t>-</w:t>
      </w:r>
      <w:r w:rsidRPr="00EE7C28">
        <w:rPr>
          <w:sz w:val="28"/>
          <w:szCs w:val="28"/>
          <w:lang w:val="uk-UA"/>
        </w:rPr>
        <w:tab/>
        <w:t>вивчають</w:t>
      </w:r>
      <w:r w:rsidR="009861B9" w:rsidRPr="00EE7C28">
        <w:rPr>
          <w:sz w:val="28"/>
          <w:szCs w:val="28"/>
          <w:lang w:val="uk-UA"/>
        </w:rPr>
        <w:t xml:space="preserve"> зміст </w:t>
      </w:r>
      <w:r w:rsidR="00F126A3" w:rsidRPr="00EE7C28">
        <w:rPr>
          <w:sz w:val="28"/>
          <w:szCs w:val="28"/>
          <w:lang w:val="uk-UA"/>
        </w:rPr>
        <w:t xml:space="preserve">депутатських </w:t>
      </w:r>
      <w:r w:rsidR="009861B9" w:rsidRPr="00EE7C28">
        <w:rPr>
          <w:sz w:val="28"/>
          <w:szCs w:val="28"/>
          <w:lang w:val="uk-UA"/>
        </w:rPr>
        <w:t>звернень</w:t>
      </w:r>
      <w:r w:rsidR="00F126A3" w:rsidRPr="00EE7C28">
        <w:rPr>
          <w:sz w:val="28"/>
          <w:szCs w:val="28"/>
          <w:lang w:val="uk-UA"/>
        </w:rPr>
        <w:t xml:space="preserve"> і запитів</w:t>
      </w:r>
      <w:r w:rsidR="009861B9" w:rsidRPr="00EE7C28">
        <w:rPr>
          <w:sz w:val="28"/>
          <w:szCs w:val="28"/>
          <w:lang w:val="uk-UA"/>
        </w:rPr>
        <w:t xml:space="preserve">, </w:t>
      </w:r>
      <w:r w:rsidRPr="00EE7C28">
        <w:rPr>
          <w:sz w:val="28"/>
          <w:szCs w:val="28"/>
          <w:lang w:val="uk-UA"/>
        </w:rPr>
        <w:t xml:space="preserve">здійснюють </w:t>
      </w:r>
      <w:r w:rsidR="00F126A3" w:rsidRPr="00EE7C28">
        <w:rPr>
          <w:sz w:val="28"/>
          <w:szCs w:val="28"/>
          <w:lang w:val="uk-UA"/>
        </w:rPr>
        <w:t xml:space="preserve">їх </w:t>
      </w:r>
      <w:r w:rsidRPr="00EE7C28">
        <w:rPr>
          <w:sz w:val="28"/>
          <w:szCs w:val="28"/>
          <w:lang w:val="uk-UA"/>
        </w:rPr>
        <w:t>попередній розгляд,</w:t>
      </w:r>
      <w:r w:rsidR="005302EA" w:rsidRPr="00EE7C28">
        <w:rPr>
          <w:sz w:val="28"/>
          <w:szCs w:val="28"/>
          <w:lang w:val="uk-UA"/>
        </w:rPr>
        <w:t xml:space="preserve"> в установленому порядку</w:t>
      </w:r>
      <w:r w:rsidRPr="00EE7C28">
        <w:rPr>
          <w:sz w:val="28"/>
          <w:szCs w:val="28"/>
          <w:lang w:val="uk-UA"/>
        </w:rPr>
        <w:t xml:space="preserve"> передають </w:t>
      </w:r>
      <w:r w:rsidR="005302EA" w:rsidRPr="00EE7C28">
        <w:rPr>
          <w:sz w:val="28"/>
          <w:szCs w:val="28"/>
          <w:lang w:val="uk-UA"/>
        </w:rPr>
        <w:t xml:space="preserve">їх </w:t>
      </w:r>
      <w:r w:rsidRPr="00EE7C28">
        <w:rPr>
          <w:sz w:val="28"/>
          <w:szCs w:val="28"/>
          <w:lang w:val="uk-UA"/>
        </w:rPr>
        <w:t xml:space="preserve">на доповідь керівництву </w:t>
      </w:r>
      <w:r w:rsidR="00C56B3D">
        <w:rPr>
          <w:sz w:val="28"/>
          <w:szCs w:val="28"/>
          <w:lang w:val="uk-UA"/>
        </w:rPr>
        <w:t>обласної прокуратури</w:t>
      </w:r>
      <w:r w:rsidR="00525250">
        <w:rPr>
          <w:bCs/>
          <w:sz w:val="28"/>
          <w:szCs w:val="28"/>
          <w:lang w:val="uk-UA"/>
        </w:rPr>
        <w:t xml:space="preserve"> </w:t>
      </w:r>
      <w:r w:rsidR="00525250" w:rsidRPr="00495FCF">
        <w:rPr>
          <w:bCs/>
          <w:sz w:val="28"/>
          <w:szCs w:val="28"/>
          <w:lang w:val="uk-UA"/>
        </w:rPr>
        <w:t>та</w:t>
      </w:r>
      <w:r w:rsidRPr="00EE7C28">
        <w:rPr>
          <w:sz w:val="28"/>
          <w:szCs w:val="28"/>
          <w:lang w:val="uk-UA"/>
        </w:rPr>
        <w:t xml:space="preserve"> до структурних підрозділів </w:t>
      </w:r>
      <w:r w:rsidR="00C56B3D">
        <w:rPr>
          <w:sz w:val="28"/>
          <w:szCs w:val="28"/>
          <w:lang w:val="uk-UA"/>
        </w:rPr>
        <w:t>обласної прокуратури</w:t>
      </w:r>
      <w:r w:rsidRPr="00EE7C28">
        <w:rPr>
          <w:sz w:val="28"/>
          <w:szCs w:val="28"/>
          <w:lang w:val="uk-UA"/>
        </w:rPr>
        <w:t>;</w:t>
      </w:r>
    </w:p>
    <w:p w14:paraId="4202D153" w14:textId="267B4EAB" w:rsidR="00D02FA3" w:rsidRPr="00EE7C28" w:rsidRDefault="00F126A3" w:rsidP="005006EC">
      <w:pPr>
        <w:tabs>
          <w:tab w:val="left" w:pos="1260"/>
          <w:tab w:val="left" w:pos="576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EE7C28">
        <w:rPr>
          <w:sz w:val="28"/>
          <w:szCs w:val="28"/>
          <w:lang w:val="uk-UA"/>
        </w:rPr>
        <w:t>-</w:t>
      </w:r>
      <w:r w:rsidRPr="00EE7C28">
        <w:rPr>
          <w:sz w:val="28"/>
          <w:szCs w:val="28"/>
          <w:lang w:val="uk-UA"/>
        </w:rPr>
        <w:tab/>
        <w:t xml:space="preserve">розглядають </w:t>
      </w:r>
      <w:r w:rsidR="002E69A6">
        <w:rPr>
          <w:sz w:val="28"/>
          <w:szCs w:val="28"/>
          <w:lang w:val="uk-UA"/>
        </w:rPr>
        <w:t xml:space="preserve">звернення громадян, </w:t>
      </w:r>
      <w:r w:rsidRPr="00EE7C28">
        <w:rPr>
          <w:sz w:val="28"/>
          <w:szCs w:val="28"/>
          <w:lang w:val="uk-UA"/>
        </w:rPr>
        <w:t>депутатські звернення і запити, готують</w:t>
      </w:r>
      <w:r w:rsidR="005302EA" w:rsidRPr="00EE7C28">
        <w:rPr>
          <w:sz w:val="28"/>
          <w:szCs w:val="28"/>
          <w:lang w:val="uk-UA"/>
        </w:rPr>
        <w:t xml:space="preserve"> проекти відповідей</w:t>
      </w:r>
      <w:r w:rsidRPr="00EE7C28">
        <w:rPr>
          <w:sz w:val="28"/>
          <w:szCs w:val="28"/>
          <w:lang w:val="uk-UA"/>
        </w:rPr>
        <w:t xml:space="preserve"> </w:t>
      </w:r>
      <w:r w:rsidR="00D02FA3" w:rsidRPr="00EE7C28">
        <w:rPr>
          <w:sz w:val="28"/>
          <w:szCs w:val="28"/>
          <w:lang w:val="uk-UA"/>
        </w:rPr>
        <w:t>з відповідними роз’ясненнями</w:t>
      </w:r>
      <w:r w:rsidRPr="00EE7C28">
        <w:rPr>
          <w:sz w:val="28"/>
          <w:szCs w:val="28"/>
          <w:lang w:val="uk-UA"/>
        </w:rPr>
        <w:t xml:space="preserve"> </w:t>
      </w:r>
      <w:r w:rsidR="003018AA" w:rsidRPr="00EE7C28">
        <w:rPr>
          <w:sz w:val="28"/>
          <w:szCs w:val="28"/>
          <w:lang w:val="uk-UA"/>
        </w:rPr>
        <w:t xml:space="preserve">та </w:t>
      </w:r>
      <w:r w:rsidR="005302EA" w:rsidRPr="00EE7C28">
        <w:rPr>
          <w:sz w:val="28"/>
          <w:szCs w:val="28"/>
          <w:lang w:val="uk-UA"/>
        </w:rPr>
        <w:t xml:space="preserve">листів </w:t>
      </w:r>
      <w:r w:rsidRPr="00EE7C28">
        <w:rPr>
          <w:sz w:val="28"/>
          <w:szCs w:val="28"/>
          <w:lang w:val="uk-UA"/>
        </w:rPr>
        <w:t xml:space="preserve">про надіслання </w:t>
      </w:r>
      <w:r w:rsidR="005302EA" w:rsidRPr="00EE7C28">
        <w:rPr>
          <w:sz w:val="28"/>
          <w:szCs w:val="28"/>
          <w:lang w:val="uk-UA"/>
        </w:rPr>
        <w:t xml:space="preserve">їх </w:t>
      </w:r>
      <w:r w:rsidR="00D02FA3" w:rsidRPr="00EE7C28">
        <w:rPr>
          <w:sz w:val="28"/>
          <w:szCs w:val="28"/>
          <w:lang w:val="uk-UA"/>
        </w:rPr>
        <w:t xml:space="preserve">до </w:t>
      </w:r>
      <w:r w:rsidR="00C56B3D">
        <w:rPr>
          <w:sz w:val="28"/>
          <w:szCs w:val="28"/>
          <w:lang w:val="uk-UA"/>
        </w:rPr>
        <w:t>місцевих</w:t>
      </w:r>
      <w:r w:rsidR="000613D7" w:rsidRPr="00EE7C28">
        <w:rPr>
          <w:sz w:val="28"/>
          <w:szCs w:val="28"/>
          <w:lang w:val="uk-UA"/>
        </w:rPr>
        <w:t xml:space="preserve"> (о</w:t>
      </w:r>
      <w:r w:rsidR="00C56B3D">
        <w:rPr>
          <w:sz w:val="28"/>
          <w:szCs w:val="28"/>
          <w:lang w:val="uk-UA"/>
        </w:rPr>
        <w:t xml:space="preserve">кружних) </w:t>
      </w:r>
      <w:r w:rsidR="00D02FA3" w:rsidRPr="00EE7C28">
        <w:rPr>
          <w:sz w:val="28"/>
          <w:szCs w:val="28"/>
          <w:lang w:val="uk-UA"/>
        </w:rPr>
        <w:t xml:space="preserve">прокуратур, </w:t>
      </w:r>
      <w:r w:rsidR="005302EA" w:rsidRPr="00EE7C28">
        <w:rPr>
          <w:sz w:val="28"/>
          <w:szCs w:val="28"/>
          <w:lang w:val="uk-UA"/>
        </w:rPr>
        <w:t xml:space="preserve">а також </w:t>
      </w:r>
      <w:r w:rsidR="003018AA" w:rsidRPr="00EE7C28">
        <w:rPr>
          <w:sz w:val="28"/>
          <w:szCs w:val="28"/>
          <w:lang w:val="uk-UA"/>
        </w:rPr>
        <w:t xml:space="preserve">щодо </w:t>
      </w:r>
      <w:r w:rsidR="00D02FA3" w:rsidRPr="00EE7C28">
        <w:rPr>
          <w:sz w:val="28"/>
          <w:szCs w:val="28"/>
          <w:lang w:val="uk-UA"/>
        </w:rPr>
        <w:t>направлення звернень громадян, які надійшли зі зверненнями народних депутатів України, до відповідних органів чи посадовим особам;</w:t>
      </w:r>
    </w:p>
    <w:p w14:paraId="012543BC" w14:textId="77777777" w:rsidR="00705CDF" w:rsidRPr="003018AA" w:rsidRDefault="00F126A3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strike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 w:rsidRPr="000C4093">
        <w:rPr>
          <w:bCs/>
          <w:color w:val="000000"/>
          <w:sz w:val="28"/>
          <w:szCs w:val="28"/>
          <w:lang w:val="uk-UA"/>
        </w:rPr>
        <w:t>ведуть облік надходження депутатських документів, їх руху та результатів розгляду, створюють відповідну електронну базу даних</w:t>
      </w:r>
      <w:r w:rsidR="00EE7C28">
        <w:rPr>
          <w:bCs/>
          <w:color w:val="000000"/>
          <w:sz w:val="28"/>
          <w:szCs w:val="28"/>
          <w:lang w:val="uk-UA"/>
        </w:rPr>
        <w:t>;</w:t>
      </w:r>
    </w:p>
    <w:p w14:paraId="0DA429F7" w14:textId="1BE31A4F" w:rsidR="00386A92" w:rsidRDefault="00386A92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>здійснюють</w:t>
      </w:r>
      <w:r w:rsidRPr="00EE7C28">
        <w:rPr>
          <w:sz w:val="28"/>
          <w:szCs w:val="28"/>
          <w:lang w:val="uk-UA"/>
        </w:rPr>
        <w:t xml:space="preserve"> </w:t>
      </w:r>
      <w:r w:rsidR="003018AA" w:rsidRPr="00EE7C28">
        <w:rPr>
          <w:sz w:val="28"/>
          <w:szCs w:val="28"/>
          <w:lang w:val="uk-UA"/>
        </w:rPr>
        <w:t xml:space="preserve">загальний </w:t>
      </w:r>
      <w:r w:rsidRPr="006E267C">
        <w:rPr>
          <w:color w:val="000000"/>
          <w:sz w:val="28"/>
          <w:szCs w:val="28"/>
          <w:lang w:val="uk-UA"/>
        </w:rPr>
        <w:t xml:space="preserve">контроль за </w:t>
      </w:r>
      <w:r w:rsidRPr="006E267C">
        <w:rPr>
          <w:bCs/>
          <w:sz w:val="28"/>
          <w:szCs w:val="28"/>
          <w:lang w:val="uk-UA"/>
        </w:rPr>
        <w:t xml:space="preserve">дотриманням порядку і строків вирішення </w:t>
      </w:r>
      <w:r>
        <w:rPr>
          <w:color w:val="000000"/>
          <w:sz w:val="28"/>
          <w:szCs w:val="28"/>
          <w:lang w:val="uk-UA"/>
        </w:rPr>
        <w:t>депутатських звернень та</w:t>
      </w:r>
      <w:r w:rsidRPr="009861B9">
        <w:rPr>
          <w:color w:val="000000"/>
          <w:sz w:val="28"/>
          <w:szCs w:val="28"/>
          <w:lang w:val="uk-UA"/>
        </w:rPr>
        <w:t xml:space="preserve"> запитів</w:t>
      </w:r>
      <w:r w:rsidRPr="006E267C">
        <w:rPr>
          <w:color w:val="000000"/>
          <w:sz w:val="28"/>
          <w:szCs w:val="28"/>
          <w:lang w:val="uk-UA"/>
        </w:rPr>
        <w:t xml:space="preserve"> у структурних підрозділах </w:t>
      </w:r>
      <w:r w:rsidR="00C56B3D">
        <w:rPr>
          <w:color w:val="000000"/>
          <w:sz w:val="28"/>
          <w:szCs w:val="28"/>
          <w:lang w:val="uk-UA"/>
        </w:rPr>
        <w:t>обласної прокуратури</w:t>
      </w:r>
      <w:r w:rsidRPr="006E267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ведуть їх облік,</w:t>
      </w:r>
      <w:r w:rsidRPr="006E267C">
        <w:rPr>
          <w:color w:val="000000"/>
          <w:sz w:val="28"/>
          <w:szCs w:val="28"/>
          <w:lang w:val="uk-UA"/>
        </w:rPr>
        <w:t xml:space="preserve"> знімають з контролю;</w:t>
      </w:r>
    </w:p>
    <w:p w14:paraId="6DEA91B7" w14:textId="2E421C7C" w:rsidR="00F126A3" w:rsidRDefault="00F126A3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color w:val="000000"/>
          <w:sz w:val="28"/>
          <w:szCs w:val="28"/>
          <w:lang w:val="uk-UA"/>
        </w:rPr>
      </w:pPr>
      <w:r w:rsidRPr="000C4093">
        <w:rPr>
          <w:bCs/>
          <w:color w:val="000000"/>
          <w:sz w:val="28"/>
          <w:szCs w:val="28"/>
          <w:lang w:val="uk-UA"/>
        </w:rPr>
        <w:t>-</w:t>
      </w:r>
      <w:r w:rsidRPr="000C4093">
        <w:rPr>
          <w:bCs/>
          <w:color w:val="000000"/>
          <w:sz w:val="28"/>
          <w:szCs w:val="28"/>
          <w:lang w:val="uk-UA"/>
        </w:rPr>
        <w:tab/>
        <w:t xml:space="preserve">готують інформацію про виявлені порушення порядку та строків розгляду і вирішення депутатських </w:t>
      </w:r>
      <w:r w:rsidR="003018AA" w:rsidRPr="00EE7C28">
        <w:rPr>
          <w:bCs/>
          <w:sz w:val="28"/>
          <w:szCs w:val="28"/>
          <w:lang w:val="uk-UA"/>
        </w:rPr>
        <w:t xml:space="preserve">звернень </w:t>
      </w:r>
      <w:r w:rsidR="00B36968">
        <w:rPr>
          <w:bCs/>
          <w:sz w:val="28"/>
          <w:szCs w:val="28"/>
          <w:lang w:val="uk-UA"/>
        </w:rPr>
        <w:t>та</w:t>
      </w:r>
      <w:r w:rsidR="003018AA" w:rsidRPr="00EE7C28">
        <w:rPr>
          <w:bCs/>
          <w:sz w:val="28"/>
          <w:szCs w:val="28"/>
          <w:lang w:val="uk-UA"/>
        </w:rPr>
        <w:t xml:space="preserve"> запитів</w:t>
      </w:r>
      <w:r w:rsidRPr="00EE7C28">
        <w:rPr>
          <w:bCs/>
          <w:sz w:val="28"/>
          <w:szCs w:val="28"/>
          <w:lang w:val="uk-UA"/>
        </w:rPr>
        <w:t xml:space="preserve"> </w:t>
      </w:r>
      <w:r w:rsidRPr="000C4093">
        <w:rPr>
          <w:bCs/>
          <w:color w:val="000000"/>
          <w:sz w:val="28"/>
          <w:szCs w:val="28"/>
          <w:lang w:val="uk-UA"/>
        </w:rPr>
        <w:t xml:space="preserve">працівниками структурних підрозділів </w:t>
      </w:r>
      <w:r w:rsidR="00C56B3D">
        <w:rPr>
          <w:bCs/>
          <w:color w:val="000000"/>
          <w:sz w:val="28"/>
          <w:szCs w:val="28"/>
          <w:lang w:val="uk-UA"/>
        </w:rPr>
        <w:t>обласної прокуратури</w:t>
      </w:r>
      <w:r w:rsidR="00B36968">
        <w:rPr>
          <w:bCs/>
          <w:color w:val="000000"/>
          <w:sz w:val="28"/>
          <w:szCs w:val="28"/>
          <w:lang w:val="uk-UA"/>
        </w:rPr>
        <w:t>, ведуть їх облік;</w:t>
      </w:r>
    </w:p>
    <w:p w14:paraId="2C46AD61" w14:textId="6118BA4B" w:rsidR="002E1EFF" w:rsidRPr="00D103D7" w:rsidRDefault="001B6006" w:rsidP="002E69A6">
      <w:pPr>
        <w:pStyle w:val="20"/>
        <w:tabs>
          <w:tab w:val="left" w:pos="1276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</w:r>
      <w:r w:rsidRPr="00D103D7">
        <w:rPr>
          <w:sz w:val="28"/>
          <w:szCs w:val="28"/>
          <w:lang w:val="uk-UA"/>
        </w:rPr>
        <w:t xml:space="preserve">вивчають зміст звернень, здійснюють їх попередній розгляд, </w:t>
      </w:r>
      <w:r w:rsidR="003018AA" w:rsidRPr="00D103D7">
        <w:rPr>
          <w:sz w:val="28"/>
          <w:szCs w:val="28"/>
          <w:lang w:val="uk-UA"/>
        </w:rPr>
        <w:t xml:space="preserve">в установленому порядку </w:t>
      </w:r>
      <w:r w:rsidRPr="00D103D7">
        <w:rPr>
          <w:sz w:val="28"/>
          <w:szCs w:val="28"/>
          <w:lang w:val="uk-UA"/>
        </w:rPr>
        <w:t xml:space="preserve">передають на доповідь керівництву </w:t>
      </w:r>
      <w:r w:rsidR="00064261">
        <w:rPr>
          <w:sz w:val="28"/>
          <w:szCs w:val="28"/>
          <w:lang w:val="uk-UA"/>
        </w:rPr>
        <w:t xml:space="preserve">обласної прокуратури </w:t>
      </w:r>
      <w:r w:rsidR="00AD12CC">
        <w:rPr>
          <w:bCs/>
          <w:sz w:val="28"/>
          <w:szCs w:val="28"/>
          <w:lang w:val="uk-UA"/>
        </w:rPr>
        <w:t>та</w:t>
      </w:r>
      <w:r w:rsidRPr="00D103D7">
        <w:rPr>
          <w:sz w:val="28"/>
          <w:szCs w:val="28"/>
          <w:lang w:val="uk-UA"/>
        </w:rPr>
        <w:t xml:space="preserve"> до структурних підрозділів </w:t>
      </w:r>
      <w:r w:rsidR="00064261">
        <w:rPr>
          <w:sz w:val="28"/>
          <w:szCs w:val="28"/>
          <w:lang w:val="uk-UA"/>
        </w:rPr>
        <w:t>обласної прокуратури</w:t>
      </w:r>
      <w:r w:rsidRPr="00D103D7">
        <w:rPr>
          <w:sz w:val="28"/>
          <w:szCs w:val="28"/>
          <w:lang w:val="uk-UA"/>
        </w:rPr>
        <w:t>;</w:t>
      </w:r>
    </w:p>
    <w:p w14:paraId="2E76326A" w14:textId="088AFF50" w:rsidR="00F126A3" w:rsidRPr="00D103D7" w:rsidRDefault="00F126A3" w:rsidP="005006EC">
      <w:pPr>
        <w:pStyle w:val="20"/>
        <w:tabs>
          <w:tab w:val="left" w:pos="1276"/>
        </w:tabs>
        <w:spacing w:before="120" w:after="0" w:line="240" w:lineRule="auto"/>
        <w:ind w:firstLine="700"/>
        <w:jc w:val="both"/>
        <w:rPr>
          <w:bCs/>
          <w:sz w:val="28"/>
          <w:szCs w:val="28"/>
          <w:lang w:val="uk-UA"/>
        </w:rPr>
      </w:pPr>
      <w:r w:rsidRPr="00D103D7">
        <w:rPr>
          <w:bCs/>
          <w:sz w:val="28"/>
          <w:szCs w:val="28"/>
          <w:lang w:val="uk-UA"/>
        </w:rPr>
        <w:t>-</w:t>
      </w:r>
      <w:r w:rsidRPr="00D103D7">
        <w:rPr>
          <w:bCs/>
          <w:sz w:val="28"/>
          <w:szCs w:val="28"/>
          <w:lang w:val="uk-UA"/>
        </w:rPr>
        <w:tab/>
      </w:r>
      <w:r w:rsidR="00B36968">
        <w:rPr>
          <w:bCs/>
          <w:sz w:val="28"/>
          <w:szCs w:val="28"/>
          <w:lang w:val="uk-UA"/>
        </w:rPr>
        <w:t>згідно зі</w:t>
      </w:r>
      <w:r w:rsidRPr="00D103D7">
        <w:rPr>
          <w:bCs/>
          <w:sz w:val="28"/>
          <w:szCs w:val="28"/>
          <w:lang w:val="uk-UA"/>
        </w:rPr>
        <w:t xml:space="preserve"> встановлен</w:t>
      </w:r>
      <w:r w:rsidR="00B36968">
        <w:rPr>
          <w:bCs/>
          <w:sz w:val="28"/>
          <w:szCs w:val="28"/>
          <w:lang w:val="uk-UA"/>
        </w:rPr>
        <w:t>им</w:t>
      </w:r>
      <w:r w:rsidRPr="00D103D7">
        <w:rPr>
          <w:bCs/>
          <w:sz w:val="28"/>
          <w:szCs w:val="28"/>
          <w:lang w:val="uk-UA"/>
        </w:rPr>
        <w:t xml:space="preserve"> графік</w:t>
      </w:r>
      <w:r w:rsidR="00B36968">
        <w:rPr>
          <w:bCs/>
          <w:sz w:val="28"/>
          <w:szCs w:val="28"/>
          <w:lang w:val="uk-UA"/>
        </w:rPr>
        <w:t>ом</w:t>
      </w:r>
      <w:r w:rsidRPr="00D103D7">
        <w:rPr>
          <w:bCs/>
          <w:sz w:val="28"/>
          <w:szCs w:val="28"/>
          <w:lang w:val="uk-UA"/>
        </w:rPr>
        <w:t xml:space="preserve"> здійснюють приймання звернень, що надійшли на телефон «гарячої лінії», їх облік та переда</w:t>
      </w:r>
      <w:r w:rsidR="002E69A6">
        <w:rPr>
          <w:bCs/>
          <w:sz w:val="28"/>
          <w:szCs w:val="28"/>
          <w:lang w:val="uk-UA"/>
        </w:rPr>
        <w:t>чу</w:t>
      </w:r>
      <w:r w:rsidRPr="00D103D7">
        <w:rPr>
          <w:bCs/>
          <w:sz w:val="28"/>
          <w:szCs w:val="28"/>
          <w:lang w:val="uk-UA"/>
        </w:rPr>
        <w:t xml:space="preserve"> для реє</w:t>
      </w:r>
      <w:r w:rsidR="00826421" w:rsidRPr="00D103D7">
        <w:rPr>
          <w:bCs/>
          <w:sz w:val="28"/>
          <w:szCs w:val="28"/>
          <w:lang w:val="uk-UA"/>
        </w:rPr>
        <w:t>страції в установленому порядку</w:t>
      </w:r>
      <w:r w:rsidR="003018AA" w:rsidRPr="00D103D7">
        <w:rPr>
          <w:bCs/>
          <w:sz w:val="28"/>
          <w:szCs w:val="28"/>
          <w:lang w:val="uk-UA"/>
        </w:rPr>
        <w:t>, забезпечують їх попередній розгляд</w:t>
      </w:r>
      <w:r w:rsidR="00826421" w:rsidRPr="00D103D7">
        <w:rPr>
          <w:bCs/>
          <w:sz w:val="28"/>
          <w:szCs w:val="28"/>
          <w:lang w:val="uk-UA"/>
        </w:rPr>
        <w:t>.</w:t>
      </w:r>
    </w:p>
    <w:p w14:paraId="407520AF" w14:textId="77777777" w:rsidR="001B6006" w:rsidRPr="006E267C" w:rsidRDefault="001B6006" w:rsidP="005006EC">
      <w:pPr>
        <w:pStyle w:val="20"/>
        <w:tabs>
          <w:tab w:val="left" w:pos="1276"/>
        </w:tabs>
        <w:spacing w:before="120" w:after="0" w:line="240" w:lineRule="auto"/>
        <w:ind w:firstLine="700"/>
        <w:jc w:val="both"/>
        <w:rPr>
          <w:bCs/>
          <w:color w:val="000000"/>
          <w:sz w:val="28"/>
          <w:szCs w:val="28"/>
          <w:lang w:val="uk-UA"/>
        </w:rPr>
      </w:pPr>
      <w:r w:rsidRPr="006E267C">
        <w:rPr>
          <w:color w:val="000000"/>
          <w:sz w:val="28"/>
          <w:szCs w:val="28"/>
          <w:lang w:val="uk-UA"/>
        </w:rPr>
        <w:t>-</w:t>
      </w:r>
      <w:r w:rsidRPr="006E267C">
        <w:rPr>
          <w:color w:val="000000"/>
          <w:sz w:val="28"/>
          <w:szCs w:val="28"/>
          <w:lang w:val="uk-UA"/>
        </w:rPr>
        <w:tab/>
        <w:t xml:space="preserve">здійснюють прийом запитувачів інформації, </w:t>
      </w:r>
      <w:r w:rsidRPr="006E267C">
        <w:rPr>
          <w:bCs/>
          <w:color w:val="000000"/>
          <w:sz w:val="28"/>
          <w:szCs w:val="28"/>
          <w:lang w:val="uk-UA"/>
        </w:rPr>
        <w:t>надають консультації та допомогу під час оформлення запитів;</w:t>
      </w:r>
    </w:p>
    <w:p w14:paraId="367AE06D" w14:textId="02F735D8" w:rsidR="001B6006" w:rsidRDefault="001B6006" w:rsidP="005006EC">
      <w:pPr>
        <w:pStyle w:val="20"/>
        <w:tabs>
          <w:tab w:val="left" w:pos="1276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6E267C">
        <w:rPr>
          <w:bCs/>
          <w:color w:val="000000"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610414">
        <w:rPr>
          <w:sz w:val="28"/>
          <w:szCs w:val="28"/>
          <w:lang w:val="uk-UA"/>
        </w:rPr>
        <w:t>готу</w:t>
      </w:r>
      <w:r>
        <w:rPr>
          <w:sz w:val="28"/>
          <w:szCs w:val="28"/>
          <w:lang w:val="uk-UA"/>
        </w:rPr>
        <w:t>ють</w:t>
      </w:r>
      <w:r w:rsidRPr="00610414">
        <w:rPr>
          <w:sz w:val="28"/>
          <w:szCs w:val="28"/>
          <w:lang w:val="uk-UA"/>
        </w:rPr>
        <w:t xml:space="preserve"> проекти відповідей запитувачам інформації;</w:t>
      </w:r>
    </w:p>
    <w:p w14:paraId="23008C97" w14:textId="27ABDAF8" w:rsidR="00F126A3" w:rsidRDefault="00F126A3" w:rsidP="005006EC">
      <w:pPr>
        <w:pStyle w:val="20"/>
        <w:tabs>
          <w:tab w:val="left" w:pos="1276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610414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ють</w:t>
      </w:r>
      <w:r w:rsidRPr="00610414">
        <w:rPr>
          <w:sz w:val="28"/>
          <w:szCs w:val="28"/>
          <w:lang w:val="uk-UA"/>
        </w:rPr>
        <w:t xml:space="preserve"> </w:t>
      </w:r>
      <w:r w:rsidR="003018AA" w:rsidRPr="00D103D7">
        <w:rPr>
          <w:sz w:val="28"/>
          <w:szCs w:val="28"/>
          <w:lang w:val="uk-UA"/>
        </w:rPr>
        <w:t>загальний</w:t>
      </w:r>
      <w:r w:rsidR="003018AA">
        <w:rPr>
          <w:sz w:val="28"/>
          <w:szCs w:val="28"/>
          <w:lang w:val="uk-UA"/>
        </w:rPr>
        <w:t xml:space="preserve"> </w:t>
      </w:r>
      <w:r w:rsidRPr="00610414">
        <w:rPr>
          <w:sz w:val="28"/>
          <w:szCs w:val="28"/>
          <w:lang w:val="uk-UA"/>
        </w:rPr>
        <w:t>контроль за своєчасністю оприлюднення інформації та виконання</w:t>
      </w:r>
      <w:r w:rsidR="00AC1CD6">
        <w:rPr>
          <w:sz w:val="28"/>
          <w:szCs w:val="28"/>
          <w:lang w:val="uk-UA"/>
        </w:rPr>
        <w:t>м</w:t>
      </w:r>
      <w:r w:rsidRPr="00610414">
        <w:rPr>
          <w:sz w:val="28"/>
          <w:szCs w:val="28"/>
          <w:lang w:val="uk-UA"/>
        </w:rPr>
        <w:t xml:space="preserve"> доручень керівництва </w:t>
      </w:r>
      <w:r w:rsidR="00734F21">
        <w:rPr>
          <w:sz w:val="28"/>
          <w:szCs w:val="28"/>
          <w:lang w:val="uk-UA"/>
        </w:rPr>
        <w:t>обласної прокуратури</w:t>
      </w:r>
      <w:r w:rsidR="001B6006" w:rsidRPr="00610414">
        <w:rPr>
          <w:sz w:val="28"/>
          <w:szCs w:val="28"/>
          <w:lang w:val="uk-UA"/>
        </w:rPr>
        <w:t xml:space="preserve"> </w:t>
      </w:r>
      <w:r w:rsidRPr="00610414">
        <w:rPr>
          <w:sz w:val="28"/>
          <w:szCs w:val="28"/>
          <w:lang w:val="uk-UA"/>
        </w:rPr>
        <w:t>про надання інформації на запити;</w:t>
      </w:r>
    </w:p>
    <w:p w14:paraId="671E5246" w14:textId="4928A29A" w:rsidR="00F126A3" w:rsidRDefault="00F126A3" w:rsidP="005006EC">
      <w:pPr>
        <w:pStyle w:val="20"/>
        <w:tabs>
          <w:tab w:val="left" w:pos="1276"/>
        </w:tabs>
        <w:spacing w:before="120" w:after="0" w:line="240" w:lineRule="auto"/>
        <w:ind w:firstLine="700"/>
        <w:jc w:val="both"/>
        <w:rPr>
          <w:bCs/>
          <w:color w:val="000000"/>
          <w:sz w:val="28"/>
          <w:szCs w:val="28"/>
          <w:lang w:val="uk-UA"/>
        </w:rPr>
      </w:pPr>
      <w:r w:rsidRPr="000C4093">
        <w:rPr>
          <w:bCs/>
          <w:color w:val="000000"/>
          <w:sz w:val="28"/>
          <w:szCs w:val="28"/>
          <w:lang w:val="uk-UA"/>
        </w:rPr>
        <w:t>-</w:t>
      </w:r>
      <w:r w:rsidRPr="000C4093">
        <w:rPr>
          <w:bCs/>
          <w:color w:val="000000"/>
          <w:sz w:val="28"/>
          <w:szCs w:val="28"/>
          <w:lang w:val="uk-UA"/>
        </w:rPr>
        <w:tab/>
        <w:t>готують матеріали для опублікування у засобах масової інформаці</w:t>
      </w:r>
      <w:r w:rsidR="00F26976">
        <w:rPr>
          <w:bCs/>
          <w:color w:val="000000"/>
          <w:sz w:val="28"/>
          <w:szCs w:val="28"/>
          <w:lang w:val="uk-UA"/>
        </w:rPr>
        <w:t>ї, розміщення на офіційному веб</w:t>
      </w:r>
      <w:r w:rsidRPr="000C4093">
        <w:rPr>
          <w:bCs/>
          <w:color w:val="000000"/>
          <w:sz w:val="28"/>
          <w:szCs w:val="28"/>
          <w:lang w:val="uk-UA"/>
        </w:rPr>
        <w:t>сайті</w:t>
      </w:r>
      <w:r w:rsidR="00734F21">
        <w:rPr>
          <w:bCs/>
          <w:color w:val="000000"/>
          <w:sz w:val="28"/>
          <w:szCs w:val="28"/>
          <w:lang w:val="uk-UA"/>
        </w:rPr>
        <w:t xml:space="preserve"> обласної прокуратури </w:t>
      </w:r>
      <w:r w:rsidRPr="000C4093">
        <w:rPr>
          <w:bCs/>
          <w:color w:val="000000"/>
          <w:sz w:val="28"/>
          <w:szCs w:val="28"/>
          <w:lang w:val="uk-UA"/>
        </w:rPr>
        <w:t>з питань, що належать до компетенції відділу;</w:t>
      </w:r>
    </w:p>
    <w:p w14:paraId="114723F8" w14:textId="77777777" w:rsidR="00F60AC6" w:rsidRPr="00266FB4" w:rsidRDefault="00F60AC6" w:rsidP="005006EC">
      <w:pPr>
        <w:tabs>
          <w:tab w:val="left" w:pos="1276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266FB4">
        <w:rPr>
          <w:sz w:val="28"/>
          <w:szCs w:val="28"/>
          <w:lang w:val="uk-UA"/>
        </w:rPr>
        <w:t>-</w:t>
      </w:r>
      <w:r w:rsidRPr="00266FB4">
        <w:rPr>
          <w:sz w:val="28"/>
          <w:szCs w:val="28"/>
          <w:lang w:val="uk-UA"/>
        </w:rPr>
        <w:tab/>
        <w:t xml:space="preserve">розглядають звернення фізичних та юридичних осіб з питань, що </w:t>
      </w:r>
      <w:r w:rsidR="00F26976">
        <w:rPr>
          <w:sz w:val="28"/>
          <w:szCs w:val="28"/>
          <w:lang w:val="uk-UA"/>
        </w:rPr>
        <w:t>належать</w:t>
      </w:r>
      <w:r w:rsidRPr="00266FB4">
        <w:rPr>
          <w:sz w:val="28"/>
          <w:szCs w:val="28"/>
          <w:lang w:val="uk-UA"/>
        </w:rPr>
        <w:t xml:space="preserve"> до компетенції відділу</w:t>
      </w:r>
      <w:r w:rsidR="003E7B4E" w:rsidRPr="00266FB4">
        <w:rPr>
          <w:sz w:val="28"/>
          <w:szCs w:val="28"/>
          <w:lang w:val="uk-UA"/>
        </w:rPr>
        <w:t>, готують проекти відповідей на них</w:t>
      </w:r>
      <w:r w:rsidRPr="00266FB4">
        <w:rPr>
          <w:sz w:val="28"/>
          <w:szCs w:val="28"/>
          <w:lang w:val="uk-UA"/>
        </w:rPr>
        <w:t xml:space="preserve">; </w:t>
      </w:r>
    </w:p>
    <w:p w14:paraId="21CD1D5B" w14:textId="2F993E16" w:rsidR="001E2A5B" w:rsidRDefault="00FB652F" w:rsidP="001E2A5B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60AC6" w:rsidRPr="00266FB4">
        <w:rPr>
          <w:sz w:val="28"/>
          <w:szCs w:val="28"/>
          <w:lang w:val="uk-UA"/>
        </w:rPr>
        <w:tab/>
        <w:t>готують проекти заперечень на оскарження фізичними та юридичними особами у судовому порядку рішень, дій чи бездіяльності з питань доступу до публічної інформації</w:t>
      </w:r>
      <w:r w:rsidR="002E69A6">
        <w:rPr>
          <w:sz w:val="28"/>
          <w:szCs w:val="28"/>
          <w:lang w:val="uk-UA"/>
        </w:rPr>
        <w:t>;</w:t>
      </w:r>
    </w:p>
    <w:p w14:paraId="44CDACBE" w14:textId="15BD48CD" w:rsidR="001E2A5B" w:rsidRDefault="001E2A5B" w:rsidP="001E2A5B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bCs/>
          <w:color w:val="000000"/>
          <w:sz w:val="28"/>
          <w:szCs w:val="28"/>
          <w:lang w:val="uk-UA"/>
        </w:rPr>
      </w:pPr>
      <w:r w:rsidRPr="001E2A5B">
        <w:rPr>
          <w:bCs/>
          <w:color w:val="000000"/>
          <w:sz w:val="28"/>
          <w:szCs w:val="28"/>
          <w:lang w:val="uk-UA"/>
        </w:rPr>
        <w:t xml:space="preserve"> </w:t>
      </w:r>
      <w:r w:rsidRPr="000C4093">
        <w:rPr>
          <w:bCs/>
          <w:color w:val="000000"/>
          <w:sz w:val="28"/>
          <w:szCs w:val="28"/>
          <w:lang w:val="uk-UA"/>
        </w:rPr>
        <w:t>-</w:t>
      </w:r>
      <w:r w:rsidRPr="000C4093">
        <w:rPr>
          <w:bCs/>
          <w:color w:val="000000"/>
          <w:sz w:val="28"/>
          <w:szCs w:val="28"/>
          <w:lang w:val="uk-UA"/>
        </w:rPr>
        <w:tab/>
        <w:t xml:space="preserve">виконують завдання та доручення керівництва </w:t>
      </w:r>
      <w:r>
        <w:rPr>
          <w:bCs/>
          <w:color w:val="000000"/>
          <w:sz w:val="28"/>
          <w:szCs w:val="28"/>
          <w:lang w:val="uk-UA"/>
        </w:rPr>
        <w:t xml:space="preserve">обласної прокуратури та </w:t>
      </w:r>
      <w:r w:rsidRPr="000C4093">
        <w:rPr>
          <w:bCs/>
          <w:color w:val="000000"/>
          <w:sz w:val="28"/>
          <w:szCs w:val="28"/>
          <w:lang w:val="uk-UA"/>
        </w:rPr>
        <w:t xml:space="preserve"> відді</w:t>
      </w:r>
      <w:r>
        <w:rPr>
          <w:bCs/>
          <w:color w:val="000000"/>
          <w:sz w:val="28"/>
          <w:szCs w:val="28"/>
          <w:lang w:val="uk-UA"/>
        </w:rPr>
        <w:t>лу</w:t>
      </w:r>
      <w:r w:rsidR="002E69A6">
        <w:rPr>
          <w:bCs/>
          <w:color w:val="000000"/>
          <w:sz w:val="28"/>
          <w:szCs w:val="28"/>
          <w:lang w:val="uk-UA"/>
        </w:rPr>
        <w:t>.</w:t>
      </w:r>
    </w:p>
    <w:p w14:paraId="179F811E" w14:textId="77777777" w:rsidR="00C61EE0" w:rsidRPr="00876534" w:rsidRDefault="00C61EE0" w:rsidP="00C61EE0">
      <w:pPr>
        <w:pStyle w:val="20"/>
        <w:spacing w:before="120" w:after="0" w:line="240" w:lineRule="auto"/>
        <w:ind w:firstLine="700"/>
        <w:jc w:val="both"/>
        <w:rPr>
          <w:sz w:val="4"/>
          <w:szCs w:val="16"/>
          <w:lang w:val="uk-UA"/>
        </w:rPr>
      </w:pPr>
    </w:p>
    <w:p w14:paraId="0D046079" w14:textId="77777777" w:rsidR="001E0E38" w:rsidRPr="00315B8E" w:rsidRDefault="001E0E38" w:rsidP="005006EC">
      <w:pPr>
        <w:tabs>
          <w:tab w:val="left" w:pos="1260"/>
        </w:tabs>
        <w:spacing w:before="120"/>
        <w:ind w:firstLine="700"/>
        <w:jc w:val="both"/>
        <w:rPr>
          <w:color w:val="FF0000"/>
          <w:sz w:val="10"/>
          <w:szCs w:val="16"/>
          <w:lang w:val="uk-UA"/>
        </w:rPr>
      </w:pPr>
    </w:p>
    <w:p w14:paraId="7BF5A745" w14:textId="2910753D" w:rsidR="001F19A5" w:rsidRPr="006E267C" w:rsidRDefault="001F19A5" w:rsidP="00965C65">
      <w:pPr>
        <w:tabs>
          <w:tab w:val="left" w:pos="1260"/>
        </w:tabs>
        <w:spacing w:before="120"/>
        <w:ind w:firstLine="700"/>
        <w:jc w:val="both"/>
        <w:rPr>
          <w:b/>
          <w:sz w:val="28"/>
          <w:szCs w:val="28"/>
          <w:lang w:val="uk-UA"/>
        </w:rPr>
      </w:pPr>
      <w:r w:rsidRPr="006E267C">
        <w:rPr>
          <w:b/>
          <w:sz w:val="28"/>
          <w:szCs w:val="28"/>
          <w:lang w:val="uk-UA"/>
        </w:rPr>
        <w:lastRenderedPageBreak/>
        <w:t>7</w:t>
      </w:r>
      <w:r w:rsidR="00965C65">
        <w:rPr>
          <w:b/>
          <w:sz w:val="28"/>
          <w:szCs w:val="28"/>
          <w:lang w:val="uk-UA"/>
        </w:rPr>
        <w:t>.</w:t>
      </w:r>
      <w:r w:rsidR="00965C65">
        <w:rPr>
          <w:b/>
          <w:sz w:val="28"/>
          <w:szCs w:val="28"/>
          <w:lang w:val="uk-UA"/>
        </w:rPr>
        <w:tab/>
      </w:r>
      <w:r w:rsidRPr="006E267C">
        <w:rPr>
          <w:b/>
          <w:sz w:val="28"/>
          <w:szCs w:val="28"/>
          <w:lang w:val="uk-UA"/>
        </w:rPr>
        <w:t xml:space="preserve">Відповідальність працівників </w:t>
      </w:r>
      <w:r w:rsidR="000609E3">
        <w:rPr>
          <w:b/>
          <w:sz w:val="28"/>
          <w:szCs w:val="28"/>
          <w:lang w:val="uk-UA"/>
        </w:rPr>
        <w:t>відділу</w:t>
      </w:r>
    </w:p>
    <w:p w14:paraId="2F87C6C4" w14:textId="7C917224" w:rsidR="006122F7" w:rsidRDefault="001F19A5" w:rsidP="00734F21">
      <w:pPr>
        <w:tabs>
          <w:tab w:val="left" w:pos="1260"/>
        </w:tabs>
        <w:spacing w:before="120"/>
        <w:ind w:firstLine="700"/>
        <w:jc w:val="both"/>
        <w:rPr>
          <w:color w:val="000000"/>
          <w:sz w:val="28"/>
          <w:szCs w:val="28"/>
          <w:lang w:val="uk-UA"/>
        </w:rPr>
      </w:pPr>
      <w:r w:rsidRPr="006E267C">
        <w:rPr>
          <w:b/>
          <w:bCs/>
          <w:sz w:val="28"/>
          <w:szCs w:val="28"/>
          <w:lang w:val="uk-UA"/>
        </w:rPr>
        <w:t>7</w:t>
      </w:r>
      <w:r w:rsidR="006122F7" w:rsidRPr="006E267C">
        <w:rPr>
          <w:b/>
          <w:sz w:val="28"/>
          <w:szCs w:val="28"/>
          <w:lang w:val="uk-UA"/>
        </w:rPr>
        <w:t>.1.</w:t>
      </w:r>
      <w:r w:rsidR="00310BC5" w:rsidRPr="006E267C">
        <w:rPr>
          <w:sz w:val="28"/>
          <w:szCs w:val="28"/>
          <w:lang w:val="uk-UA"/>
        </w:rPr>
        <w:tab/>
      </w:r>
      <w:r w:rsidR="006122F7" w:rsidRPr="006E267C">
        <w:rPr>
          <w:sz w:val="28"/>
          <w:szCs w:val="28"/>
          <w:lang w:val="uk-UA"/>
        </w:rPr>
        <w:t>Начальн</w:t>
      </w:r>
      <w:r w:rsidR="00734F21">
        <w:rPr>
          <w:sz w:val="28"/>
          <w:szCs w:val="28"/>
          <w:lang w:val="uk-UA"/>
        </w:rPr>
        <w:t>ик відділу</w:t>
      </w:r>
      <w:r w:rsidR="00C95E5A" w:rsidRPr="006E267C">
        <w:rPr>
          <w:sz w:val="28"/>
          <w:szCs w:val="28"/>
          <w:lang w:val="uk-UA"/>
        </w:rPr>
        <w:t xml:space="preserve"> </w:t>
      </w:r>
      <w:r w:rsidR="006122F7" w:rsidRPr="006E267C">
        <w:rPr>
          <w:sz w:val="28"/>
          <w:szCs w:val="28"/>
          <w:lang w:val="uk-UA"/>
        </w:rPr>
        <w:t xml:space="preserve">відповідає за належну організацію роботи з виконання покладених на </w:t>
      </w:r>
      <w:r w:rsidR="00734F21">
        <w:rPr>
          <w:sz w:val="28"/>
          <w:szCs w:val="28"/>
          <w:lang w:val="uk-UA"/>
        </w:rPr>
        <w:t xml:space="preserve">відділ </w:t>
      </w:r>
      <w:r w:rsidR="001E0E38" w:rsidRPr="001E0E38">
        <w:rPr>
          <w:rStyle w:val="51"/>
          <w:rFonts w:ascii="Times New Roman" w:hAnsi="Times New Roman"/>
          <w:sz w:val="28"/>
          <w:szCs w:val="28"/>
        </w:rPr>
        <w:t xml:space="preserve">завдань </w:t>
      </w:r>
      <w:r w:rsidR="001E0E38" w:rsidRPr="006714D7">
        <w:rPr>
          <w:rStyle w:val="51"/>
          <w:rFonts w:ascii="Times New Roman" w:hAnsi="Times New Roman"/>
          <w:sz w:val="28"/>
          <w:szCs w:val="28"/>
        </w:rPr>
        <w:t xml:space="preserve">та службових доручень </w:t>
      </w:r>
      <w:r w:rsidR="001E0E38" w:rsidRPr="006714D7">
        <w:rPr>
          <w:sz w:val="28"/>
          <w:szCs w:val="28"/>
          <w:lang w:val="uk-UA"/>
        </w:rPr>
        <w:t xml:space="preserve">керівництва </w:t>
      </w:r>
      <w:r w:rsidR="00734F21">
        <w:rPr>
          <w:sz w:val="28"/>
          <w:szCs w:val="28"/>
          <w:lang w:val="uk-UA"/>
        </w:rPr>
        <w:t>обласної прокуратури.</w:t>
      </w:r>
    </w:p>
    <w:p w14:paraId="06E12852" w14:textId="7DF56519" w:rsidR="006122F7" w:rsidRDefault="001F19A5" w:rsidP="005006EC">
      <w:pPr>
        <w:pStyle w:val="20"/>
        <w:tabs>
          <w:tab w:val="left" w:pos="1260"/>
        </w:tabs>
        <w:spacing w:before="120" w:after="0" w:line="240" w:lineRule="auto"/>
        <w:ind w:firstLine="700"/>
        <w:jc w:val="both"/>
        <w:rPr>
          <w:sz w:val="28"/>
          <w:szCs w:val="28"/>
          <w:lang w:val="uk-UA"/>
        </w:rPr>
      </w:pPr>
      <w:r w:rsidRPr="006E267C">
        <w:rPr>
          <w:b/>
          <w:sz w:val="28"/>
          <w:szCs w:val="28"/>
          <w:lang w:val="uk-UA"/>
        </w:rPr>
        <w:t>7</w:t>
      </w:r>
      <w:r w:rsidR="006122F7" w:rsidRPr="006E267C">
        <w:rPr>
          <w:b/>
          <w:sz w:val="28"/>
          <w:szCs w:val="28"/>
          <w:lang w:val="uk-UA"/>
        </w:rPr>
        <w:t>.</w:t>
      </w:r>
      <w:r w:rsidR="00734F21">
        <w:rPr>
          <w:b/>
          <w:sz w:val="28"/>
          <w:szCs w:val="28"/>
          <w:lang w:val="uk-UA"/>
        </w:rPr>
        <w:t>2</w:t>
      </w:r>
      <w:r w:rsidR="006122F7" w:rsidRPr="006E267C">
        <w:rPr>
          <w:b/>
          <w:sz w:val="28"/>
          <w:szCs w:val="28"/>
          <w:lang w:val="uk-UA"/>
        </w:rPr>
        <w:t>.</w:t>
      </w:r>
      <w:r w:rsidR="00310BC5" w:rsidRPr="006E267C">
        <w:rPr>
          <w:sz w:val="28"/>
          <w:szCs w:val="28"/>
          <w:lang w:val="uk-UA"/>
        </w:rPr>
        <w:tab/>
      </w:r>
      <w:r w:rsidR="00734F21">
        <w:rPr>
          <w:sz w:val="28"/>
          <w:szCs w:val="28"/>
          <w:lang w:val="uk-UA"/>
        </w:rPr>
        <w:t>Г</w:t>
      </w:r>
      <w:r w:rsidR="000E7201" w:rsidRPr="006E267C">
        <w:rPr>
          <w:sz w:val="28"/>
          <w:szCs w:val="28"/>
          <w:lang w:val="uk-UA"/>
        </w:rPr>
        <w:t>оловні</w:t>
      </w:r>
      <w:r w:rsidR="003E1220">
        <w:rPr>
          <w:sz w:val="28"/>
          <w:szCs w:val="28"/>
          <w:lang w:val="uk-UA"/>
        </w:rPr>
        <w:t xml:space="preserve"> </w:t>
      </w:r>
      <w:r w:rsidR="006122F7" w:rsidRPr="006E267C">
        <w:rPr>
          <w:sz w:val="28"/>
          <w:szCs w:val="28"/>
          <w:lang w:val="uk-UA"/>
        </w:rPr>
        <w:t xml:space="preserve"> спец</w:t>
      </w:r>
      <w:r w:rsidR="000E7201" w:rsidRPr="006E267C">
        <w:rPr>
          <w:sz w:val="28"/>
          <w:szCs w:val="28"/>
          <w:lang w:val="uk-UA"/>
        </w:rPr>
        <w:t>іалісти</w:t>
      </w:r>
      <w:r w:rsidR="003E1220">
        <w:rPr>
          <w:sz w:val="28"/>
          <w:szCs w:val="28"/>
          <w:lang w:val="uk-UA"/>
        </w:rPr>
        <w:t xml:space="preserve"> відділу</w:t>
      </w:r>
      <w:r w:rsidR="006122F7" w:rsidRPr="006E267C">
        <w:rPr>
          <w:sz w:val="28"/>
          <w:szCs w:val="28"/>
          <w:lang w:val="uk-UA"/>
        </w:rPr>
        <w:t xml:space="preserve"> відповідають за належне виконання своїх функціональних обов’язків, своєчасне та якісне </w:t>
      </w:r>
      <w:r w:rsidR="006122F7" w:rsidRPr="006714D7">
        <w:rPr>
          <w:sz w:val="28"/>
          <w:szCs w:val="28"/>
          <w:lang w:val="uk-UA"/>
        </w:rPr>
        <w:t>виконання</w:t>
      </w:r>
      <w:r w:rsidRPr="006714D7">
        <w:rPr>
          <w:sz w:val="28"/>
          <w:szCs w:val="28"/>
          <w:lang w:val="uk-UA"/>
        </w:rPr>
        <w:t xml:space="preserve"> </w:t>
      </w:r>
      <w:r w:rsidR="00315119" w:rsidRPr="006714D7">
        <w:rPr>
          <w:sz w:val="28"/>
          <w:szCs w:val="28"/>
          <w:lang w:val="uk-UA"/>
        </w:rPr>
        <w:t xml:space="preserve">завдань </w:t>
      </w:r>
      <w:r w:rsidRPr="006714D7">
        <w:rPr>
          <w:sz w:val="28"/>
          <w:szCs w:val="28"/>
          <w:lang w:val="uk-UA"/>
        </w:rPr>
        <w:t xml:space="preserve">і </w:t>
      </w:r>
      <w:r w:rsidR="00315119" w:rsidRPr="006714D7">
        <w:rPr>
          <w:sz w:val="28"/>
          <w:szCs w:val="28"/>
          <w:lang w:val="uk-UA"/>
        </w:rPr>
        <w:t xml:space="preserve">службових </w:t>
      </w:r>
      <w:r w:rsidR="006122F7" w:rsidRPr="006E267C">
        <w:rPr>
          <w:sz w:val="28"/>
          <w:szCs w:val="28"/>
          <w:lang w:val="uk-UA"/>
        </w:rPr>
        <w:t xml:space="preserve">доручень керівництва </w:t>
      </w:r>
      <w:r w:rsidR="003E1220">
        <w:rPr>
          <w:sz w:val="28"/>
          <w:szCs w:val="28"/>
          <w:lang w:val="uk-UA"/>
        </w:rPr>
        <w:t>обласної прокуратури</w:t>
      </w:r>
      <w:r w:rsidR="00261C2F" w:rsidRPr="006E267C">
        <w:rPr>
          <w:sz w:val="28"/>
          <w:szCs w:val="28"/>
          <w:lang w:val="uk-UA"/>
        </w:rPr>
        <w:t xml:space="preserve"> та відділ</w:t>
      </w:r>
      <w:r w:rsidR="003E1220">
        <w:rPr>
          <w:sz w:val="28"/>
          <w:szCs w:val="28"/>
          <w:lang w:val="uk-UA"/>
        </w:rPr>
        <w:t>у</w:t>
      </w:r>
      <w:r w:rsidR="006122F7" w:rsidRPr="006E267C">
        <w:rPr>
          <w:sz w:val="28"/>
          <w:szCs w:val="28"/>
          <w:lang w:val="uk-UA"/>
        </w:rPr>
        <w:t>.</w:t>
      </w:r>
    </w:p>
    <w:p w14:paraId="06D48079" w14:textId="7484989A" w:rsidR="0062615A" w:rsidRPr="00F8438E" w:rsidRDefault="0062615A" w:rsidP="005006EC">
      <w:pPr>
        <w:tabs>
          <w:tab w:val="left" w:pos="1276"/>
        </w:tabs>
        <w:spacing w:before="120"/>
        <w:ind w:firstLine="720"/>
        <w:jc w:val="both"/>
        <w:rPr>
          <w:sz w:val="24"/>
          <w:szCs w:val="24"/>
          <w:lang w:val="uk-UA"/>
        </w:rPr>
      </w:pPr>
      <w:r w:rsidRPr="00F8438E">
        <w:rPr>
          <w:b/>
          <w:color w:val="000000"/>
          <w:sz w:val="28"/>
          <w:szCs w:val="28"/>
          <w:lang w:val="uk-UA"/>
        </w:rPr>
        <w:t>7.</w:t>
      </w:r>
      <w:r w:rsidR="0005328C">
        <w:rPr>
          <w:b/>
          <w:color w:val="000000"/>
          <w:sz w:val="28"/>
          <w:szCs w:val="28"/>
          <w:lang w:val="uk-UA"/>
        </w:rPr>
        <w:t>3</w:t>
      </w:r>
      <w:r w:rsidRPr="00F8438E">
        <w:rPr>
          <w:b/>
          <w:color w:val="000000"/>
          <w:sz w:val="28"/>
          <w:szCs w:val="28"/>
          <w:lang w:val="uk-UA"/>
        </w:rPr>
        <w:t>.</w:t>
      </w:r>
      <w:r w:rsidRPr="0062615A">
        <w:rPr>
          <w:b/>
          <w:i/>
          <w:color w:val="000000"/>
          <w:sz w:val="28"/>
          <w:szCs w:val="28"/>
          <w:lang w:val="uk-UA"/>
        </w:rPr>
        <w:tab/>
      </w:r>
      <w:r w:rsidRPr="00F8438E">
        <w:rPr>
          <w:color w:val="000000"/>
          <w:sz w:val="28"/>
          <w:szCs w:val="28"/>
          <w:lang w:val="uk-UA"/>
        </w:rPr>
        <w:t xml:space="preserve">Працівники </w:t>
      </w:r>
      <w:r w:rsidR="003E1220">
        <w:rPr>
          <w:color w:val="000000"/>
          <w:sz w:val="28"/>
          <w:szCs w:val="28"/>
          <w:lang w:val="uk-UA"/>
        </w:rPr>
        <w:t>відділу</w:t>
      </w:r>
      <w:r w:rsidRPr="00F8438E">
        <w:rPr>
          <w:color w:val="000000"/>
          <w:sz w:val="28"/>
          <w:szCs w:val="28"/>
          <w:lang w:val="uk-UA"/>
        </w:rPr>
        <w:t xml:space="preserve"> несуть відповідальність за порушення Присяги прокурора,</w:t>
      </w:r>
      <w:r w:rsidR="00DE4ED8">
        <w:rPr>
          <w:color w:val="000000"/>
          <w:sz w:val="28"/>
          <w:szCs w:val="28"/>
          <w:lang w:val="uk-UA"/>
        </w:rPr>
        <w:t xml:space="preserve"> Присяги державного службовця, </w:t>
      </w:r>
      <w:r w:rsidRPr="00F8438E">
        <w:rPr>
          <w:color w:val="000000"/>
          <w:sz w:val="28"/>
          <w:szCs w:val="28"/>
          <w:lang w:val="uk-UA"/>
        </w:rPr>
        <w:t xml:space="preserve">Кодексу професійної етики та поведінки прокурорів, </w:t>
      </w:r>
      <w:r w:rsidR="00DE4ED8">
        <w:rPr>
          <w:color w:val="000000"/>
          <w:sz w:val="28"/>
          <w:szCs w:val="28"/>
          <w:lang w:val="uk-UA"/>
        </w:rPr>
        <w:t xml:space="preserve">Загальних правил етичної поведінки державних службовців та посадових осіб місцевого самоврядування, </w:t>
      </w:r>
      <w:r w:rsidRPr="00F8438E">
        <w:rPr>
          <w:color w:val="000000"/>
          <w:sz w:val="28"/>
          <w:szCs w:val="28"/>
          <w:lang w:val="uk-UA"/>
        </w:rPr>
        <w:t>службов</w:t>
      </w:r>
      <w:r w:rsidR="00DE4ED8">
        <w:rPr>
          <w:color w:val="000000"/>
          <w:sz w:val="28"/>
          <w:szCs w:val="28"/>
          <w:lang w:val="uk-UA"/>
        </w:rPr>
        <w:t>их обов</w:t>
      </w:r>
      <w:r w:rsidR="00DE4ED8" w:rsidRPr="003E1220">
        <w:rPr>
          <w:color w:val="000000"/>
          <w:sz w:val="28"/>
          <w:szCs w:val="28"/>
          <w:lang w:val="uk-UA"/>
        </w:rPr>
        <w:t>’</w:t>
      </w:r>
      <w:r w:rsidR="00DE4ED8">
        <w:rPr>
          <w:color w:val="000000"/>
          <w:sz w:val="28"/>
          <w:szCs w:val="28"/>
          <w:lang w:val="uk-UA"/>
        </w:rPr>
        <w:t>язків, службової</w:t>
      </w:r>
      <w:r w:rsidRPr="00F8438E">
        <w:rPr>
          <w:color w:val="000000"/>
          <w:sz w:val="28"/>
          <w:szCs w:val="28"/>
          <w:lang w:val="uk-UA"/>
        </w:rPr>
        <w:t xml:space="preserve"> </w:t>
      </w:r>
      <w:r w:rsidR="00DE4ED8">
        <w:rPr>
          <w:color w:val="000000"/>
          <w:sz w:val="28"/>
          <w:szCs w:val="28"/>
          <w:lang w:val="uk-UA"/>
        </w:rPr>
        <w:t>(</w:t>
      </w:r>
      <w:r w:rsidRPr="00F8438E">
        <w:rPr>
          <w:color w:val="000000"/>
          <w:sz w:val="28"/>
          <w:szCs w:val="28"/>
          <w:lang w:val="uk-UA"/>
        </w:rPr>
        <w:t>трудової</w:t>
      </w:r>
      <w:r w:rsidR="00DE4ED8">
        <w:rPr>
          <w:color w:val="000000"/>
          <w:sz w:val="28"/>
          <w:szCs w:val="28"/>
          <w:lang w:val="uk-UA"/>
        </w:rPr>
        <w:t>) та виконавської</w:t>
      </w:r>
      <w:r w:rsidRPr="00F8438E">
        <w:rPr>
          <w:color w:val="000000"/>
          <w:sz w:val="28"/>
          <w:szCs w:val="28"/>
          <w:lang w:val="uk-UA"/>
        </w:rPr>
        <w:t xml:space="preserve"> дисципліни, а також в інших випадках згідно із </w:t>
      </w:r>
      <w:r w:rsidR="002E69A6">
        <w:rPr>
          <w:color w:val="000000"/>
          <w:sz w:val="28"/>
          <w:szCs w:val="28"/>
          <w:lang w:val="uk-UA"/>
        </w:rPr>
        <w:t>з</w:t>
      </w:r>
      <w:r w:rsidRPr="00F8438E">
        <w:rPr>
          <w:color w:val="000000"/>
          <w:sz w:val="28"/>
          <w:szCs w:val="28"/>
          <w:lang w:val="uk-UA"/>
        </w:rPr>
        <w:t xml:space="preserve">аконами України «Про прокуратуру», </w:t>
      </w:r>
      <w:r w:rsidR="00DE4ED8" w:rsidRPr="00F8438E">
        <w:rPr>
          <w:color w:val="000000"/>
          <w:sz w:val="28"/>
          <w:szCs w:val="28"/>
          <w:lang w:val="uk-UA"/>
        </w:rPr>
        <w:t>«Про державну службу»</w:t>
      </w:r>
      <w:r w:rsidR="00DE4ED8">
        <w:rPr>
          <w:color w:val="000000"/>
          <w:sz w:val="28"/>
          <w:szCs w:val="28"/>
          <w:lang w:val="uk-UA"/>
        </w:rPr>
        <w:t>,</w:t>
      </w:r>
      <w:r w:rsidR="00DE4ED8" w:rsidRPr="00F8438E">
        <w:rPr>
          <w:color w:val="000000"/>
          <w:sz w:val="28"/>
          <w:szCs w:val="28"/>
          <w:lang w:val="uk-UA"/>
        </w:rPr>
        <w:t xml:space="preserve"> </w:t>
      </w:r>
      <w:r w:rsidRPr="00F8438E">
        <w:rPr>
          <w:color w:val="000000"/>
          <w:sz w:val="28"/>
          <w:szCs w:val="28"/>
          <w:lang w:val="uk-UA"/>
        </w:rPr>
        <w:t>«Про запобігання корупції», законодавством про працю.</w:t>
      </w:r>
    </w:p>
    <w:p w14:paraId="21515BA7" w14:textId="77777777" w:rsidR="00F8438E" w:rsidRDefault="00F8438E" w:rsidP="00D25DCA">
      <w:pPr>
        <w:spacing w:before="12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935EA43" w14:textId="77777777" w:rsidR="006D50A6" w:rsidRPr="005D33F2" w:rsidRDefault="006D50A6" w:rsidP="00D25DCA">
      <w:pPr>
        <w:spacing w:before="120"/>
        <w:jc w:val="both"/>
        <w:rPr>
          <w:b/>
          <w:bCs/>
          <w:color w:val="000000"/>
          <w:sz w:val="14"/>
          <w:szCs w:val="28"/>
          <w:lang w:val="uk-UA"/>
        </w:rPr>
      </w:pPr>
    </w:p>
    <w:p w14:paraId="3468E8F4" w14:textId="38E83064" w:rsidR="005D33F2" w:rsidRDefault="003E1220" w:rsidP="00D25DCA">
      <w:pPr>
        <w:tabs>
          <w:tab w:val="left" w:pos="1260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Відділ</w:t>
      </w:r>
      <w:r w:rsidR="000E7201" w:rsidRPr="006E267C">
        <w:rPr>
          <w:b/>
          <w:color w:val="000000"/>
          <w:sz w:val="28"/>
          <w:szCs w:val="28"/>
          <w:lang w:val="uk-UA"/>
        </w:rPr>
        <w:t xml:space="preserve"> організації прийому </w:t>
      </w:r>
    </w:p>
    <w:p w14:paraId="00A08AF3" w14:textId="507DEB3C" w:rsidR="00864DF1" w:rsidRDefault="000E7201" w:rsidP="00D25DCA">
      <w:pPr>
        <w:tabs>
          <w:tab w:val="left" w:pos="1260"/>
        </w:tabs>
        <w:jc w:val="both"/>
        <w:rPr>
          <w:b/>
          <w:color w:val="000000"/>
          <w:sz w:val="28"/>
          <w:szCs w:val="28"/>
          <w:lang w:val="uk-UA"/>
        </w:rPr>
      </w:pPr>
      <w:r w:rsidRPr="006E267C">
        <w:rPr>
          <w:b/>
          <w:color w:val="000000"/>
          <w:sz w:val="28"/>
          <w:szCs w:val="28"/>
          <w:lang w:val="uk-UA"/>
        </w:rPr>
        <w:t>громадян</w:t>
      </w:r>
      <w:r w:rsidR="00310BC5" w:rsidRPr="006E267C">
        <w:rPr>
          <w:b/>
          <w:color w:val="000000"/>
          <w:sz w:val="28"/>
          <w:szCs w:val="28"/>
          <w:lang w:val="uk-UA"/>
        </w:rPr>
        <w:t>,</w:t>
      </w:r>
      <w:r w:rsidR="00C61B3C">
        <w:rPr>
          <w:b/>
          <w:color w:val="000000"/>
          <w:sz w:val="28"/>
          <w:szCs w:val="28"/>
          <w:lang w:val="uk-UA"/>
        </w:rPr>
        <w:t xml:space="preserve"> </w:t>
      </w:r>
      <w:r w:rsidR="005555F7">
        <w:rPr>
          <w:b/>
          <w:color w:val="000000"/>
          <w:sz w:val="28"/>
          <w:szCs w:val="28"/>
          <w:lang w:val="uk-UA"/>
        </w:rPr>
        <w:t>р</w:t>
      </w:r>
      <w:r w:rsidRPr="006E267C">
        <w:rPr>
          <w:b/>
          <w:color w:val="000000"/>
          <w:sz w:val="28"/>
          <w:szCs w:val="28"/>
          <w:lang w:val="uk-UA"/>
        </w:rPr>
        <w:t>озгляду</w:t>
      </w:r>
      <w:r w:rsidR="005555F7">
        <w:rPr>
          <w:b/>
          <w:color w:val="000000"/>
          <w:sz w:val="28"/>
          <w:szCs w:val="28"/>
          <w:lang w:val="uk-UA"/>
        </w:rPr>
        <w:t xml:space="preserve"> </w:t>
      </w:r>
      <w:r w:rsidRPr="006E267C">
        <w:rPr>
          <w:b/>
          <w:color w:val="000000"/>
          <w:sz w:val="28"/>
          <w:szCs w:val="28"/>
          <w:lang w:val="uk-UA"/>
        </w:rPr>
        <w:t>звернень</w:t>
      </w:r>
      <w:r w:rsidR="00310BC5" w:rsidRPr="006E267C">
        <w:rPr>
          <w:b/>
          <w:color w:val="000000"/>
          <w:sz w:val="28"/>
          <w:szCs w:val="28"/>
          <w:lang w:val="uk-UA"/>
        </w:rPr>
        <w:t xml:space="preserve"> та запит</w:t>
      </w:r>
      <w:r w:rsidR="003E1220">
        <w:rPr>
          <w:b/>
          <w:color w:val="000000"/>
          <w:sz w:val="28"/>
          <w:szCs w:val="28"/>
          <w:lang w:val="uk-UA"/>
        </w:rPr>
        <w:t>ів</w:t>
      </w:r>
    </w:p>
    <w:p w14:paraId="09B63BE2" w14:textId="4220C5C2" w:rsidR="003E1220" w:rsidRPr="003E1220" w:rsidRDefault="003E1220" w:rsidP="00D25DCA">
      <w:pPr>
        <w:tabs>
          <w:tab w:val="left" w:pos="1260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Кіровоградської обласної прокуратури</w:t>
      </w:r>
    </w:p>
    <w:sectPr w:rsidR="003E1220" w:rsidRPr="003E1220" w:rsidSect="00CB2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35968" w14:textId="77777777" w:rsidR="009D783F" w:rsidRDefault="009D783F">
      <w:r>
        <w:separator/>
      </w:r>
    </w:p>
  </w:endnote>
  <w:endnote w:type="continuationSeparator" w:id="0">
    <w:p w14:paraId="558E73D1" w14:textId="77777777" w:rsidR="009D783F" w:rsidRDefault="009D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4400" w14:textId="77777777" w:rsidR="005972B3" w:rsidRDefault="005972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0CEB" w14:textId="77777777" w:rsidR="005972B3" w:rsidRDefault="005972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A543C" w14:textId="77777777" w:rsidR="005972B3" w:rsidRDefault="005972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B221" w14:textId="77777777" w:rsidR="009D783F" w:rsidRDefault="009D783F">
      <w:r>
        <w:separator/>
      </w:r>
    </w:p>
  </w:footnote>
  <w:footnote w:type="continuationSeparator" w:id="0">
    <w:p w14:paraId="5AFDF8A6" w14:textId="77777777" w:rsidR="009D783F" w:rsidRDefault="009D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DBC6" w14:textId="77777777" w:rsidR="00A875BC" w:rsidRDefault="00A875BC" w:rsidP="009A7E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1EFDD7" w14:textId="77777777" w:rsidR="00A875BC" w:rsidRDefault="00A87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BA01" w14:textId="77777777" w:rsidR="00A875BC" w:rsidRDefault="00A875BC" w:rsidP="009A7E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FF1">
      <w:rPr>
        <w:rStyle w:val="a5"/>
        <w:noProof/>
      </w:rPr>
      <w:t>16</w:t>
    </w:r>
    <w:r>
      <w:rPr>
        <w:rStyle w:val="a5"/>
      </w:rPr>
      <w:fldChar w:fldCharType="end"/>
    </w:r>
  </w:p>
  <w:p w14:paraId="0629AD68" w14:textId="77777777" w:rsidR="00A875BC" w:rsidRDefault="00A875BC">
    <w:pPr>
      <w:pStyle w:val="a3"/>
    </w:pPr>
  </w:p>
  <w:p w14:paraId="07EE17C5" w14:textId="77777777" w:rsidR="00A875BC" w:rsidRDefault="00A875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AEB12" w14:textId="77777777" w:rsidR="005972B3" w:rsidRDefault="005972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0966"/>
    <w:multiLevelType w:val="multilevel"/>
    <w:tmpl w:val="828A813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35E21ED"/>
    <w:multiLevelType w:val="multilevel"/>
    <w:tmpl w:val="58AC13C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BB53627"/>
    <w:multiLevelType w:val="hybridMultilevel"/>
    <w:tmpl w:val="8C4E2AA6"/>
    <w:lvl w:ilvl="0" w:tplc="85545B0C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4111346"/>
    <w:multiLevelType w:val="hybridMultilevel"/>
    <w:tmpl w:val="4A366846"/>
    <w:lvl w:ilvl="0" w:tplc="A4F02C42">
      <w:numFmt w:val="bullet"/>
      <w:lvlText w:val="-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2E5CB9"/>
    <w:multiLevelType w:val="hybridMultilevel"/>
    <w:tmpl w:val="0A4201AE"/>
    <w:lvl w:ilvl="0" w:tplc="CFEC0C9C">
      <w:numFmt w:val="bullet"/>
      <w:lvlText w:val="-"/>
      <w:lvlJc w:val="left"/>
      <w:pPr>
        <w:ind w:left="1535" w:hanging="765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7B656C"/>
    <w:multiLevelType w:val="multilevel"/>
    <w:tmpl w:val="6AD04C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7"/>
    <w:rsid w:val="00011026"/>
    <w:rsid w:val="00011029"/>
    <w:rsid w:val="000132EF"/>
    <w:rsid w:val="00013C40"/>
    <w:rsid w:val="00014040"/>
    <w:rsid w:val="00017741"/>
    <w:rsid w:val="00017917"/>
    <w:rsid w:val="00022F41"/>
    <w:rsid w:val="00026BE0"/>
    <w:rsid w:val="00026EC9"/>
    <w:rsid w:val="00036164"/>
    <w:rsid w:val="00046616"/>
    <w:rsid w:val="00051421"/>
    <w:rsid w:val="00051E59"/>
    <w:rsid w:val="0005328C"/>
    <w:rsid w:val="00053EE9"/>
    <w:rsid w:val="000609E3"/>
    <w:rsid w:val="000613D7"/>
    <w:rsid w:val="00064261"/>
    <w:rsid w:val="00066DF1"/>
    <w:rsid w:val="00073CBD"/>
    <w:rsid w:val="000821F8"/>
    <w:rsid w:val="00082D7C"/>
    <w:rsid w:val="00087E5E"/>
    <w:rsid w:val="000910FC"/>
    <w:rsid w:val="000928C5"/>
    <w:rsid w:val="00097098"/>
    <w:rsid w:val="00097753"/>
    <w:rsid w:val="000A1D26"/>
    <w:rsid w:val="000A6F7A"/>
    <w:rsid w:val="000B5A94"/>
    <w:rsid w:val="000B7246"/>
    <w:rsid w:val="000C4093"/>
    <w:rsid w:val="000D1AF2"/>
    <w:rsid w:val="000D22C0"/>
    <w:rsid w:val="000D463E"/>
    <w:rsid w:val="000D7F67"/>
    <w:rsid w:val="000E5527"/>
    <w:rsid w:val="000E7201"/>
    <w:rsid w:val="00101AA5"/>
    <w:rsid w:val="00103ACE"/>
    <w:rsid w:val="001105CF"/>
    <w:rsid w:val="00112604"/>
    <w:rsid w:val="00116147"/>
    <w:rsid w:val="00120EA7"/>
    <w:rsid w:val="0012115F"/>
    <w:rsid w:val="00132EFE"/>
    <w:rsid w:val="00132FF1"/>
    <w:rsid w:val="00135C12"/>
    <w:rsid w:val="0014035E"/>
    <w:rsid w:val="00142257"/>
    <w:rsid w:val="00145C78"/>
    <w:rsid w:val="001534C7"/>
    <w:rsid w:val="00155DCA"/>
    <w:rsid w:val="001607E2"/>
    <w:rsid w:val="00160824"/>
    <w:rsid w:val="00167811"/>
    <w:rsid w:val="00176668"/>
    <w:rsid w:val="00177FBD"/>
    <w:rsid w:val="00184C12"/>
    <w:rsid w:val="001959C3"/>
    <w:rsid w:val="00197BCA"/>
    <w:rsid w:val="001A53C1"/>
    <w:rsid w:val="001A6E9B"/>
    <w:rsid w:val="001B072E"/>
    <w:rsid w:val="001B1317"/>
    <w:rsid w:val="001B1C5C"/>
    <w:rsid w:val="001B1C95"/>
    <w:rsid w:val="001B47A3"/>
    <w:rsid w:val="001B6006"/>
    <w:rsid w:val="001B7A5F"/>
    <w:rsid w:val="001C3745"/>
    <w:rsid w:val="001D1B1C"/>
    <w:rsid w:val="001D3D46"/>
    <w:rsid w:val="001D5B47"/>
    <w:rsid w:val="001E0E38"/>
    <w:rsid w:val="001E2A5B"/>
    <w:rsid w:val="001E55AA"/>
    <w:rsid w:val="001F18BA"/>
    <w:rsid w:val="001F19A5"/>
    <w:rsid w:val="001F2278"/>
    <w:rsid w:val="001F3D3B"/>
    <w:rsid w:val="001F7076"/>
    <w:rsid w:val="002003C3"/>
    <w:rsid w:val="002078D8"/>
    <w:rsid w:val="00211845"/>
    <w:rsid w:val="00213F92"/>
    <w:rsid w:val="0021451A"/>
    <w:rsid w:val="002162D5"/>
    <w:rsid w:val="002177B5"/>
    <w:rsid w:val="00217BEA"/>
    <w:rsid w:val="00220271"/>
    <w:rsid w:val="00221C41"/>
    <w:rsid w:val="00226AF4"/>
    <w:rsid w:val="00227011"/>
    <w:rsid w:val="002276C4"/>
    <w:rsid w:val="00233C21"/>
    <w:rsid w:val="00235972"/>
    <w:rsid w:val="00236CB8"/>
    <w:rsid w:val="0023784D"/>
    <w:rsid w:val="00241EE1"/>
    <w:rsid w:val="002433CC"/>
    <w:rsid w:val="002440DE"/>
    <w:rsid w:val="00252276"/>
    <w:rsid w:val="00255DF0"/>
    <w:rsid w:val="00261C2F"/>
    <w:rsid w:val="00262EA8"/>
    <w:rsid w:val="0026418A"/>
    <w:rsid w:val="00265D7B"/>
    <w:rsid w:val="00266FB4"/>
    <w:rsid w:val="00280B1C"/>
    <w:rsid w:val="002824DE"/>
    <w:rsid w:val="00283A52"/>
    <w:rsid w:val="0028566E"/>
    <w:rsid w:val="0029041D"/>
    <w:rsid w:val="00292359"/>
    <w:rsid w:val="002975EB"/>
    <w:rsid w:val="002A1D0A"/>
    <w:rsid w:val="002A1E28"/>
    <w:rsid w:val="002A4F62"/>
    <w:rsid w:val="002B3ADD"/>
    <w:rsid w:val="002C1F55"/>
    <w:rsid w:val="002C4AC2"/>
    <w:rsid w:val="002D2330"/>
    <w:rsid w:val="002D5659"/>
    <w:rsid w:val="002E1EFF"/>
    <w:rsid w:val="002E2752"/>
    <w:rsid w:val="002E4616"/>
    <w:rsid w:val="002E69A6"/>
    <w:rsid w:val="002E7C2D"/>
    <w:rsid w:val="002F16EA"/>
    <w:rsid w:val="002F4E4D"/>
    <w:rsid w:val="002F5C71"/>
    <w:rsid w:val="00300BA4"/>
    <w:rsid w:val="00300CF9"/>
    <w:rsid w:val="003018AA"/>
    <w:rsid w:val="003051B9"/>
    <w:rsid w:val="00310BC5"/>
    <w:rsid w:val="00315119"/>
    <w:rsid w:val="00315B8E"/>
    <w:rsid w:val="003245CC"/>
    <w:rsid w:val="00325228"/>
    <w:rsid w:val="003323AD"/>
    <w:rsid w:val="0033425C"/>
    <w:rsid w:val="00334922"/>
    <w:rsid w:val="003417FD"/>
    <w:rsid w:val="00341C0A"/>
    <w:rsid w:val="00342782"/>
    <w:rsid w:val="00343DF8"/>
    <w:rsid w:val="00344554"/>
    <w:rsid w:val="00345CB8"/>
    <w:rsid w:val="00347BF4"/>
    <w:rsid w:val="00350D32"/>
    <w:rsid w:val="00352A3B"/>
    <w:rsid w:val="0035470F"/>
    <w:rsid w:val="0036711C"/>
    <w:rsid w:val="00381D3D"/>
    <w:rsid w:val="00386A92"/>
    <w:rsid w:val="00386ABD"/>
    <w:rsid w:val="00387169"/>
    <w:rsid w:val="003A14E9"/>
    <w:rsid w:val="003A1EE7"/>
    <w:rsid w:val="003C15B7"/>
    <w:rsid w:val="003C18A2"/>
    <w:rsid w:val="003C79B2"/>
    <w:rsid w:val="003D3620"/>
    <w:rsid w:val="003E1220"/>
    <w:rsid w:val="003E1DBC"/>
    <w:rsid w:val="003E7B4E"/>
    <w:rsid w:val="003F04E7"/>
    <w:rsid w:val="003F2557"/>
    <w:rsid w:val="003F2809"/>
    <w:rsid w:val="003F2AC9"/>
    <w:rsid w:val="003F3C47"/>
    <w:rsid w:val="003F704C"/>
    <w:rsid w:val="0040328E"/>
    <w:rsid w:val="00407493"/>
    <w:rsid w:val="00427685"/>
    <w:rsid w:val="004323F7"/>
    <w:rsid w:val="004378E9"/>
    <w:rsid w:val="00442B29"/>
    <w:rsid w:val="00451E27"/>
    <w:rsid w:val="00454E9C"/>
    <w:rsid w:val="0046123F"/>
    <w:rsid w:val="00463976"/>
    <w:rsid w:val="00470C5D"/>
    <w:rsid w:val="00480172"/>
    <w:rsid w:val="00480190"/>
    <w:rsid w:val="00493BE6"/>
    <w:rsid w:val="00494705"/>
    <w:rsid w:val="00495FCF"/>
    <w:rsid w:val="00496525"/>
    <w:rsid w:val="0049799B"/>
    <w:rsid w:val="004A5D31"/>
    <w:rsid w:val="004B7A88"/>
    <w:rsid w:val="004C6B14"/>
    <w:rsid w:val="004D7DE6"/>
    <w:rsid w:val="004E018E"/>
    <w:rsid w:val="004E5950"/>
    <w:rsid w:val="004F332C"/>
    <w:rsid w:val="005006EC"/>
    <w:rsid w:val="0050400B"/>
    <w:rsid w:val="00504704"/>
    <w:rsid w:val="00505E27"/>
    <w:rsid w:val="00506ED7"/>
    <w:rsid w:val="00511C17"/>
    <w:rsid w:val="00513B9F"/>
    <w:rsid w:val="00525250"/>
    <w:rsid w:val="005301CB"/>
    <w:rsid w:val="005302EA"/>
    <w:rsid w:val="00531B4C"/>
    <w:rsid w:val="005337C5"/>
    <w:rsid w:val="00537C4D"/>
    <w:rsid w:val="0054569E"/>
    <w:rsid w:val="00553396"/>
    <w:rsid w:val="005555F7"/>
    <w:rsid w:val="005573C9"/>
    <w:rsid w:val="00557D33"/>
    <w:rsid w:val="005706C2"/>
    <w:rsid w:val="00571CC9"/>
    <w:rsid w:val="00583AA2"/>
    <w:rsid w:val="00585D34"/>
    <w:rsid w:val="0059214B"/>
    <w:rsid w:val="00595BFE"/>
    <w:rsid w:val="005972B3"/>
    <w:rsid w:val="005A08EF"/>
    <w:rsid w:val="005B5C13"/>
    <w:rsid w:val="005C0138"/>
    <w:rsid w:val="005C0EBF"/>
    <w:rsid w:val="005D33F2"/>
    <w:rsid w:val="005D615C"/>
    <w:rsid w:val="005E3AFA"/>
    <w:rsid w:val="005E451F"/>
    <w:rsid w:val="005F724B"/>
    <w:rsid w:val="00600C1C"/>
    <w:rsid w:val="00602A36"/>
    <w:rsid w:val="00604954"/>
    <w:rsid w:val="00610414"/>
    <w:rsid w:val="006122F7"/>
    <w:rsid w:val="00613217"/>
    <w:rsid w:val="006139E0"/>
    <w:rsid w:val="00614AE0"/>
    <w:rsid w:val="00616342"/>
    <w:rsid w:val="0062615A"/>
    <w:rsid w:val="006347B0"/>
    <w:rsid w:val="006364C3"/>
    <w:rsid w:val="006462A2"/>
    <w:rsid w:val="006469BD"/>
    <w:rsid w:val="00652AE8"/>
    <w:rsid w:val="0065449E"/>
    <w:rsid w:val="00656CDB"/>
    <w:rsid w:val="0066301B"/>
    <w:rsid w:val="00667F04"/>
    <w:rsid w:val="0067044B"/>
    <w:rsid w:val="006714D7"/>
    <w:rsid w:val="006715C8"/>
    <w:rsid w:val="00673BC2"/>
    <w:rsid w:val="006828D2"/>
    <w:rsid w:val="006903DC"/>
    <w:rsid w:val="006A0B8A"/>
    <w:rsid w:val="006A6317"/>
    <w:rsid w:val="006B2AB2"/>
    <w:rsid w:val="006C3AD0"/>
    <w:rsid w:val="006C7919"/>
    <w:rsid w:val="006C7AD8"/>
    <w:rsid w:val="006D50A6"/>
    <w:rsid w:val="006E22DB"/>
    <w:rsid w:val="006E24CC"/>
    <w:rsid w:val="006E267C"/>
    <w:rsid w:val="006E7362"/>
    <w:rsid w:val="006F5ED1"/>
    <w:rsid w:val="006F70A7"/>
    <w:rsid w:val="00705CDF"/>
    <w:rsid w:val="007139C5"/>
    <w:rsid w:val="007201F3"/>
    <w:rsid w:val="00730135"/>
    <w:rsid w:val="007324E7"/>
    <w:rsid w:val="00734F21"/>
    <w:rsid w:val="00737194"/>
    <w:rsid w:val="00740750"/>
    <w:rsid w:val="00740DDD"/>
    <w:rsid w:val="00742EA3"/>
    <w:rsid w:val="00744C58"/>
    <w:rsid w:val="00756B03"/>
    <w:rsid w:val="007576A1"/>
    <w:rsid w:val="007623CA"/>
    <w:rsid w:val="0077237E"/>
    <w:rsid w:val="0077378C"/>
    <w:rsid w:val="007747A6"/>
    <w:rsid w:val="00780A6B"/>
    <w:rsid w:val="00780DEB"/>
    <w:rsid w:val="00783237"/>
    <w:rsid w:val="007908A2"/>
    <w:rsid w:val="00794F37"/>
    <w:rsid w:val="007B3E1B"/>
    <w:rsid w:val="007B5F78"/>
    <w:rsid w:val="007C3018"/>
    <w:rsid w:val="007D1301"/>
    <w:rsid w:val="007D1763"/>
    <w:rsid w:val="007D42B2"/>
    <w:rsid w:val="007D4DCD"/>
    <w:rsid w:val="007E1B19"/>
    <w:rsid w:val="007E1C0F"/>
    <w:rsid w:val="007F0F30"/>
    <w:rsid w:val="007F188D"/>
    <w:rsid w:val="007F7339"/>
    <w:rsid w:val="00806BF0"/>
    <w:rsid w:val="0081641A"/>
    <w:rsid w:val="008215E8"/>
    <w:rsid w:val="008230FE"/>
    <w:rsid w:val="008255FA"/>
    <w:rsid w:val="00826421"/>
    <w:rsid w:val="008307E1"/>
    <w:rsid w:val="00843FAE"/>
    <w:rsid w:val="008472A1"/>
    <w:rsid w:val="00852B6F"/>
    <w:rsid w:val="00852EA8"/>
    <w:rsid w:val="00864DF1"/>
    <w:rsid w:val="00866DCF"/>
    <w:rsid w:val="00871674"/>
    <w:rsid w:val="00876534"/>
    <w:rsid w:val="00883A74"/>
    <w:rsid w:val="00885DA1"/>
    <w:rsid w:val="00887E75"/>
    <w:rsid w:val="008937DC"/>
    <w:rsid w:val="00894C01"/>
    <w:rsid w:val="008A4553"/>
    <w:rsid w:val="008A4E93"/>
    <w:rsid w:val="008A5738"/>
    <w:rsid w:val="008B22F3"/>
    <w:rsid w:val="008B44C6"/>
    <w:rsid w:val="008C2659"/>
    <w:rsid w:val="008D2B52"/>
    <w:rsid w:val="008D483B"/>
    <w:rsid w:val="008F7D2F"/>
    <w:rsid w:val="009046F8"/>
    <w:rsid w:val="00905227"/>
    <w:rsid w:val="00907382"/>
    <w:rsid w:val="00907C3D"/>
    <w:rsid w:val="00910490"/>
    <w:rsid w:val="0091683B"/>
    <w:rsid w:val="00917CFE"/>
    <w:rsid w:val="00934813"/>
    <w:rsid w:val="00934C87"/>
    <w:rsid w:val="009412B2"/>
    <w:rsid w:val="00946366"/>
    <w:rsid w:val="00952CB8"/>
    <w:rsid w:val="00960F82"/>
    <w:rsid w:val="00964836"/>
    <w:rsid w:val="00964C52"/>
    <w:rsid w:val="00965C65"/>
    <w:rsid w:val="009861B9"/>
    <w:rsid w:val="00987BE0"/>
    <w:rsid w:val="00995934"/>
    <w:rsid w:val="00995A4C"/>
    <w:rsid w:val="009A7E7E"/>
    <w:rsid w:val="009B0388"/>
    <w:rsid w:val="009B2CE5"/>
    <w:rsid w:val="009B7194"/>
    <w:rsid w:val="009B79AB"/>
    <w:rsid w:val="009C61AB"/>
    <w:rsid w:val="009D0405"/>
    <w:rsid w:val="009D09A7"/>
    <w:rsid w:val="009D783F"/>
    <w:rsid w:val="009E0A61"/>
    <w:rsid w:val="009E7FB7"/>
    <w:rsid w:val="009F2B10"/>
    <w:rsid w:val="009F4F22"/>
    <w:rsid w:val="00A23E1E"/>
    <w:rsid w:val="00A26E94"/>
    <w:rsid w:val="00A30298"/>
    <w:rsid w:val="00A3304A"/>
    <w:rsid w:val="00A420AC"/>
    <w:rsid w:val="00A4282E"/>
    <w:rsid w:val="00A4298D"/>
    <w:rsid w:val="00A46BF2"/>
    <w:rsid w:val="00A47AB9"/>
    <w:rsid w:val="00A5044F"/>
    <w:rsid w:val="00A50DEB"/>
    <w:rsid w:val="00A52B0F"/>
    <w:rsid w:val="00A5792B"/>
    <w:rsid w:val="00A61D4D"/>
    <w:rsid w:val="00A64217"/>
    <w:rsid w:val="00A70C9A"/>
    <w:rsid w:val="00A71012"/>
    <w:rsid w:val="00A72072"/>
    <w:rsid w:val="00A763A7"/>
    <w:rsid w:val="00A8416B"/>
    <w:rsid w:val="00A8731F"/>
    <w:rsid w:val="00A875BC"/>
    <w:rsid w:val="00A93B84"/>
    <w:rsid w:val="00A96BF3"/>
    <w:rsid w:val="00A97356"/>
    <w:rsid w:val="00AA318B"/>
    <w:rsid w:val="00AA59E4"/>
    <w:rsid w:val="00AB5B9E"/>
    <w:rsid w:val="00AB75ED"/>
    <w:rsid w:val="00AC1CD6"/>
    <w:rsid w:val="00AC25FA"/>
    <w:rsid w:val="00AD12CC"/>
    <w:rsid w:val="00AD1E7F"/>
    <w:rsid w:val="00AD2C96"/>
    <w:rsid w:val="00AD7FF0"/>
    <w:rsid w:val="00AE041B"/>
    <w:rsid w:val="00AE2C69"/>
    <w:rsid w:val="00AE499A"/>
    <w:rsid w:val="00B00A41"/>
    <w:rsid w:val="00B01D01"/>
    <w:rsid w:val="00B04985"/>
    <w:rsid w:val="00B04E89"/>
    <w:rsid w:val="00B057CE"/>
    <w:rsid w:val="00B27417"/>
    <w:rsid w:val="00B31ECE"/>
    <w:rsid w:val="00B33AD4"/>
    <w:rsid w:val="00B3525D"/>
    <w:rsid w:val="00B36968"/>
    <w:rsid w:val="00B42A0A"/>
    <w:rsid w:val="00B45381"/>
    <w:rsid w:val="00B47C0F"/>
    <w:rsid w:val="00B50A91"/>
    <w:rsid w:val="00B50B0A"/>
    <w:rsid w:val="00B513CD"/>
    <w:rsid w:val="00B524E6"/>
    <w:rsid w:val="00B54142"/>
    <w:rsid w:val="00B55D31"/>
    <w:rsid w:val="00B55E8E"/>
    <w:rsid w:val="00B6689B"/>
    <w:rsid w:val="00B66CD3"/>
    <w:rsid w:val="00B7386E"/>
    <w:rsid w:val="00B77C33"/>
    <w:rsid w:val="00B86B6D"/>
    <w:rsid w:val="00B91BDE"/>
    <w:rsid w:val="00BA25C8"/>
    <w:rsid w:val="00BB0B7E"/>
    <w:rsid w:val="00BC5239"/>
    <w:rsid w:val="00BC5656"/>
    <w:rsid w:val="00BC5FBC"/>
    <w:rsid w:val="00BC65D3"/>
    <w:rsid w:val="00BC6CD5"/>
    <w:rsid w:val="00BC7862"/>
    <w:rsid w:val="00BD3DB5"/>
    <w:rsid w:val="00BD4423"/>
    <w:rsid w:val="00BE1768"/>
    <w:rsid w:val="00BE290F"/>
    <w:rsid w:val="00BE6D46"/>
    <w:rsid w:val="00BF68F6"/>
    <w:rsid w:val="00BF7AB7"/>
    <w:rsid w:val="00C01658"/>
    <w:rsid w:val="00C03259"/>
    <w:rsid w:val="00C04A5F"/>
    <w:rsid w:val="00C0602D"/>
    <w:rsid w:val="00C0743F"/>
    <w:rsid w:val="00C11677"/>
    <w:rsid w:val="00C224F7"/>
    <w:rsid w:val="00C23BDB"/>
    <w:rsid w:val="00C2580E"/>
    <w:rsid w:val="00C27A45"/>
    <w:rsid w:val="00C41D2B"/>
    <w:rsid w:val="00C55012"/>
    <w:rsid w:val="00C56B3D"/>
    <w:rsid w:val="00C61B3C"/>
    <w:rsid w:val="00C61EE0"/>
    <w:rsid w:val="00C67397"/>
    <w:rsid w:val="00C73450"/>
    <w:rsid w:val="00C82423"/>
    <w:rsid w:val="00C82B01"/>
    <w:rsid w:val="00C9114A"/>
    <w:rsid w:val="00C93689"/>
    <w:rsid w:val="00C94EA2"/>
    <w:rsid w:val="00C9561E"/>
    <w:rsid w:val="00C95E5A"/>
    <w:rsid w:val="00CA0D1F"/>
    <w:rsid w:val="00CA1A36"/>
    <w:rsid w:val="00CA5E82"/>
    <w:rsid w:val="00CA6A0C"/>
    <w:rsid w:val="00CB2148"/>
    <w:rsid w:val="00CB2BE6"/>
    <w:rsid w:val="00CB603A"/>
    <w:rsid w:val="00CC68F9"/>
    <w:rsid w:val="00CD728D"/>
    <w:rsid w:val="00CE43A8"/>
    <w:rsid w:val="00CF06A4"/>
    <w:rsid w:val="00CF0B57"/>
    <w:rsid w:val="00CF4C9A"/>
    <w:rsid w:val="00CF710E"/>
    <w:rsid w:val="00D0015F"/>
    <w:rsid w:val="00D0101B"/>
    <w:rsid w:val="00D02FA3"/>
    <w:rsid w:val="00D065B9"/>
    <w:rsid w:val="00D103D7"/>
    <w:rsid w:val="00D129D4"/>
    <w:rsid w:val="00D14E8B"/>
    <w:rsid w:val="00D20054"/>
    <w:rsid w:val="00D25DCA"/>
    <w:rsid w:val="00D26D5F"/>
    <w:rsid w:val="00D33746"/>
    <w:rsid w:val="00D33DD2"/>
    <w:rsid w:val="00D36F59"/>
    <w:rsid w:val="00D406C9"/>
    <w:rsid w:val="00D47DC8"/>
    <w:rsid w:val="00D47E24"/>
    <w:rsid w:val="00D521CF"/>
    <w:rsid w:val="00D526DF"/>
    <w:rsid w:val="00D60D46"/>
    <w:rsid w:val="00D63CDA"/>
    <w:rsid w:val="00D64177"/>
    <w:rsid w:val="00D66566"/>
    <w:rsid w:val="00D66968"/>
    <w:rsid w:val="00D67A6C"/>
    <w:rsid w:val="00D74604"/>
    <w:rsid w:val="00D74D94"/>
    <w:rsid w:val="00D87130"/>
    <w:rsid w:val="00D940D7"/>
    <w:rsid w:val="00D9582E"/>
    <w:rsid w:val="00DA6D25"/>
    <w:rsid w:val="00DA715B"/>
    <w:rsid w:val="00DB2DEC"/>
    <w:rsid w:val="00DB66F8"/>
    <w:rsid w:val="00DB7DF0"/>
    <w:rsid w:val="00DD264F"/>
    <w:rsid w:val="00DD4D53"/>
    <w:rsid w:val="00DD4FA5"/>
    <w:rsid w:val="00DD6E32"/>
    <w:rsid w:val="00DE0747"/>
    <w:rsid w:val="00DE1E20"/>
    <w:rsid w:val="00DE2FFA"/>
    <w:rsid w:val="00DE4ED8"/>
    <w:rsid w:val="00DE4FB8"/>
    <w:rsid w:val="00DE6122"/>
    <w:rsid w:val="00DF1938"/>
    <w:rsid w:val="00DF243A"/>
    <w:rsid w:val="00E00316"/>
    <w:rsid w:val="00E12BED"/>
    <w:rsid w:val="00E33785"/>
    <w:rsid w:val="00E369C4"/>
    <w:rsid w:val="00E41234"/>
    <w:rsid w:val="00E42C0D"/>
    <w:rsid w:val="00E43CEE"/>
    <w:rsid w:val="00E54C34"/>
    <w:rsid w:val="00E57379"/>
    <w:rsid w:val="00E732C8"/>
    <w:rsid w:val="00E73865"/>
    <w:rsid w:val="00E746FC"/>
    <w:rsid w:val="00E74DFC"/>
    <w:rsid w:val="00E82627"/>
    <w:rsid w:val="00E90D12"/>
    <w:rsid w:val="00E90FDD"/>
    <w:rsid w:val="00E9644E"/>
    <w:rsid w:val="00EA155D"/>
    <w:rsid w:val="00EA2C85"/>
    <w:rsid w:val="00EA331A"/>
    <w:rsid w:val="00EA6D50"/>
    <w:rsid w:val="00EC302A"/>
    <w:rsid w:val="00EC6341"/>
    <w:rsid w:val="00ED3E95"/>
    <w:rsid w:val="00ED6BD7"/>
    <w:rsid w:val="00ED6CF2"/>
    <w:rsid w:val="00EE4FDE"/>
    <w:rsid w:val="00EE7C28"/>
    <w:rsid w:val="00EF4B8B"/>
    <w:rsid w:val="00EF5532"/>
    <w:rsid w:val="00F0138C"/>
    <w:rsid w:val="00F0555D"/>
    <w:rsid w:val="00F126A3"/>
    <w:rsid w:val="00F1606E"/>
    <w:rsid w:val="00F164B9"/>
    <w:rsid w:val="00F21F53"/>
    <w:rsid w:val="00F25448"/>
    <w:rsid w:val="00F26976"/>
    <w:rsid w:val="00F33E24"/>
    <w:rsid w:val="00F45869"/>
    <w:rsid w:val="00F45ED9"/>
    <w:rsid w:val="00F47D2A"/>
    <w:rsid w:val="00F5053F"/>
    <w:rsid w:val="00F514E3"/>
    <w:rsid w:val="00F60AC6"/>
    <w:rsid w:val="00F6140A"/>
    <w:rsid w:val="00F65D44"/>
    <w:rsid w:val="00F75336"/>
    <w:rsid w:val="00F834DF"/>
    <w:rsid w:val="00F8438E"/>
    <w:rsid w:val="00F85DA7"/>
    <w:rsid w:val="00F90E47"/>
    <w:rsid w:val="00F92C36"/>
    <w:rsid w:val="00F94B83"/>
    <w:rsid w:val="00F954D5"/>
    <w:rsid w:val="00F97554"/>
    <w:rsid w:val="00FA7F70"/>
    <w:rsid w:val="00FB48C9"/>
    <w:rsid w:val="00FB652F"/>
    <w:rsid w:val="00FC2B17"/>
    <w:rsid w:val="00FC4EED"/>
    <w:rsid w:val="00FD09F4"/>
    <w:rsid w:val="00FD5433"/>
    <w:rsid w:val="00FE22C2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9D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217"/>
    <w:rPr>
      <w:lang w:val="ru-RU" w:eastAsia="ru-RU"/>
    </w:rPr>
  </w:style>
  <w:style w:type="paragraph" w:styleId="5">
    <w:name w:val="heading 5"/>
    <w:basedOn w:val="a"/>
    <w:next w:val="a"/>
    <w:qFormat/>
    <w:rsid w:val="00A64217"/>
    <w:pPr>
      <w:keepNext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A64217"/>
    <w:pPr>
      <w:keepNext/>
      <w:ind w:left="4678" w:firstLine="708"/>
      <w:jc w:val="both"/>
      <w:outlineLvl w:val="5"/>
    </w:pPr>
    <w:rPr>
      <w:b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64217"/>
    <w:pPr>
      <w:ind w:firstLine="708"/>
      <w:jc w:val="both"/>
    </w:pPr>
    <w:rPr>
      <w:sz w:val="24"/>
      <w:lang w:val="uk-UA"/>
    </w:rPr>
  </w:style>
  <w:style w:type="paragraph" w:styleId="a3">
    <w:name w:val="header"/>
    <w:basedOn w:val="a"/>
    <w:link w:val="a4"/>
    <w:uiPriority w:val="99"/>
    <w:rsid w:val="00DB7D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B7DF0"/>
  </w:style>
  <w:style w:type="paragraph" w:styleId="a6">
    <w:name w:val="Body Text"/>
    <w:basedOn w:val="a"/>
    <w:link w:val="a7"/>
    <w:rsid w:val="00B33AD4"/>
    <w:pPr>
      <w:spacing w:after="120"/>
    </w:pPr>
  </w:style>
  <w:style w:type="paragraph" w:styleId="20">
    <w:name w:val="Body Text 2"/>
    <w:basedOn w:val="a"/>
    <w:rsid w:val="00537C4D"/>
    <w:pPr>
      <w:spacing w:after="120" w:line="480" w:lineRule="auto"/>
    </w:pPr>
  </w:style>
  <w:style w:type="paragraph" w:styleId="a8">
    <w:name w:val="Balloon Text"/>
    <w:basedOn w:val="a"/>
    <w:semiHidden/>
    <w:rsid w:val="000D7F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5D34"/>
    <w:pPr>
      <w:ind w:left="720"/>
      <w:contextualSpacing/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uiPriority w:val="99"/>
    <w:rsid w:val="00BB0B7E"/>
    <w:rPr>
      <w:lang w:val="ru-RU" w:eastAsia="ru-RU"/>
    </w:rPr>
  </w:style>
  <w:style w:type="paragraph" w:customStyle="1" w:styleId="Default">
    <w:name w:val="Default"/>
    <w:uiPriority w:val="99"/>
    <w:rsid w:val="00B77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F0555D"/>
    <w:rPr>
      <w:lang w:val="ru-RU" w:eastAsia="ru-RU"/>
    </w:rPr>
  </w:style>
  <w:style w:type="paragraph" w:styleId="aa">
    <w:name w:val="footer"/>
    <w:basedOn w:val="a"/>
    <w:link w:val="ab"/>
    <w:unhideWhenUsed/>
    <w:rsid w:val="00D25DC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D25DCA"/>
    <w:rPr>
      <w:lang w:val="ru-RU" w:eastAsia="ru-RU"/>
    </w:rPr>
  </w:style>
  <w:style w:type="character" w:customStyle="1" w:styleId="ac">
    <w:name w:val="Основной текст_"/>
    <w:rsid w:val="00883A74"/>
    <w:rPr>
      <w:sz w:val="19"/>
      <w:szCs w:val="19"/>
      <w:lang w:bidi="ar-SA"/>
    </w:rPr>
  </w:style>
  <w:style w:type="character" w:customStyle="1" w:styleId="50">
    <w:name w:val="Знак Знак5"/>
    <w:locked/>
    <w:rsid w:val="00C23BDB"/>
    <w:rPr>
      <w:rFonts w:ascii="Calibri" w:eastAsia="Calibri" w:hAnsi="Calibri"/>
      <w:sz w:val="25"/>
      <w:szCs w:val="25"/>
      <w:shd w:val="clear" w:color="auto" w:fill="FFFFFF"/>
      <w:lang w:val="uk-UA" w:eastAsia="uk-UA"/>
    </w:rPr>
  </w:style>
  <w:style w:type="character" w:customStyle="1" w:styleId="1">
    <w:name w:val="Заголовок №1_"/>
    <w:link w:val="10"/>
    <w:locked/>
    <w:rsid w:val="003018AA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018AA"/>
    <w:pPr>
      <w:widowControl w:val="0"/>
      <w:shd w:val="clear" w:color="auto" w:fill="FFFFFF"/>
      <w:spacing w:before="2460" w:after="240" w:line="312" w:lineRule="exact"/>
      <w:jc w:val="both"/>
      <w:outlineLvl w:val="0"/>
    </w:pPr>
    <w:rPr>
      <w:b/>
      <w:bCs/>
      <w:spacing w:val="10"/>
      <w:sz w:val="25"/>
      <w:szCs w:val="25"/>
      <w:shd w:val="clear" w:color="auto" w:fill="FFFFFF"/>
      <w:lang w:val="uk-UA" w:eastAsia="uk-UA"/>
    </w:rPr>
  </w:style>
  <w:style w:type="character" w:customStyle="1" w:styleId="51">
    <w:name w:val="Знак Знак5"/>
    <w:locked/>
    <w:rsid w:val="003018AA"/>
    <w:rPr>
      <w:rFonts w:ascii="Calibri" w:eastAsia="Calibri" w:hAnsi="Calibri"/>
      <w:sz w:val="25"/>
      <w:szCs w:val="25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CA60-FD91-42D9-9E2E-D5A75AE9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12305</Words>
  <Characters>7015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2020-10-28T14:53:00Z</dcterms:created>
  <dcterms:modified xsi:type="dcterms:W3CDTF">2020-10-28T14:54:00Z</dcterms:modified>
</cp:coreProperties>
</file>