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E60" w:rsidRPr="001B011B" w:rsidRDefault="001B011B" w:rsidP="001B011B">
      <w:pPr>
        <w:pStyle w:val="1"/>
        <w:ind w:firstLine="0"/>
        <w:jc w:val="center"/>
        <w:rPr>
          <w:rFonts w:ascii="Times New Roman" w:hAnsi="Times New Roman" w:cs="Times New Roman"/>
          <w:color w:val="auto"/>
        </w:rPr>
      </w:pPr>
      <w:r w:rsidRPr="001B011B">
        <w:rPr>
          <w:rFonts w:ascii="Times New Roman" w:hAnsi="Times New Roman" w:cs="Times New Roman"/>
          <w:color w:val="auto"/>
        </w:rPr>
        <w:t>Звіт про запити на публічну інформацію</w:t>
      </w:r>
    </w:p>
    <w:p w:rsidR="001B011B" w:rsidRPr="008B2167" w:rsidRDefault="001B011B" w:rsidP="001B011B">
      <w:pPr>
        <w:rPr>
          <w:sz w:val="28"/>
          <w:szCs w:val="28"/>
        </w:rPr>
      </w:pPr>
      <w:r w:rsidRPr="008B2167">
        <w:rPr>
          <w:sz w:val="28"/>
          <w:szCs w:val="28"/>
        </w:rPr>
        <w:t>Розпорядник Полтавський апеляційний суд</w:t>
      </w:r>
    </w:p>
    <w:p w:rsidR="001B011B" w:rsidRPr="008B2167" w:rsidRDefault="001B011B" w:rsidP="001B011B">
      <w:pPr>
        <w:rPr>
          <w:sz w:val="28"/>
          <w:szCs w:val="28"/>
        </w:rPr>
      </w:pPr>
      <w:r w:rsidRPr="008B2167">
        <w:rPr>
          <w:sz w:val="28"/>
          <w:szCs w:val="28"/>
        </w:rPr>
        <w:t>Звітний рік 2020</w:t>
      </w:r>
    </w:p>
    <w:p w:rsidR="001B011B" w:rsidRPr="00553202" w:rsidRDefault="001B011B" w:rsidP="001B011B">
      <w:pPr>
        <w:rPr>
          <w:sz w:val="28"/>
          <w:szCs w:val="28"/>
        </w:rPr>
      </w:pPr>
      <w:r w:rsidRPr="008B2167">
        <w:rPr>
          <w:sz w:val="28"/>
          <w:szCs w:val="28"/>
        </w:rPr>
        <w:t xml:space="preserve">Звітний місяць </w:t>
      </w:r>
      <w:r w:rsidR="005A2DC0">
        <w:rPr>
          <w:sz w:val="28"/>
          <w:szCs w:val="28"/>
        </w:rPr>
        <w:t>вересень</w:t>
      </w:r>
    </w:p>
    <w:p w:rsidR="00CC02D4" w:rsidRDefault="001B011B" w:rsidP="001B011B">
      <w:pPr>
        <w:spacing w:before="100" w:beforeAutospacing="1" w:after="100" w:afterAutospacing="1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2D72D5">
        <w:rPr>
          <w:rFonts w:eastAsia="Times New Roman" w:cs="Times New Roman"/>
          <w:bCs/>
          <w:sz w:val="28"/>
          <w:szCs w:val="28"/>
          <w:lang w:eastAsia="ru-RU"/>
        </w:rPr>
        <w:t xml:space="preserve">У </w:t>
      </w:r>
      <w:r w:rsidR="005A2DC0" w:rsidRPr="005A2DC0">
        <w:rPr>
          <w:rFonts w:eastAsia="Times New Roman" w:cs="Times New Roman"/>
          <w:bCs/>
          <w:iCs/>
          <w:sz w:val="28"/>
          <w:szCs w:val="28"/>
          <w:lang/>
        </w:rPr>
        <w:t>вересні 2020 року</w:t>
      </w:r>
      <w:r w:rsidRPr="001B011B">
        <w:rPr>
          <w:rFonts w:eastAsia="Times New Roman" w:cs="Times New Roman"/>
          <w:sz w:val="28"/>
          <w:szCs w:val="28"/>
          <w:lang w:eastAsia="ru-RU"/>
        </w:rPr>
        <w:t> до Полтавського апеляційного суду надійшло </w:t>
      </w:r>
      <w:r w:rsidR="005A2DC0" w:rsidRPr="005A2DC0">
        <w:rPr>
          <w:rFonts w:eastAsia="Times New Roman" w:cs="Times New Roman"/>
          <w:iCs/>
          <w:sz w:val="28"/>
          <w:szCs w:val="28"/>
          <w:lang/>
        </w:rPr>
        <w:t>3 запити</w:t>
      </w:r>
      <w:r w:rsidRPr="001B011B">
        <w:rPr>
          <w:rFonts w:eastAsia="Times New Roman" w:cs="Times New Roman"/>
          <w:sz w:val="28"/>
          <w:szCs w:val="28"/>
          <w:lang w:eastAsia="ru-RU"/>
        </w:rPr>
        <w:t> від фізичних</w:t>
      </w:r>
      <w:r w:rsidR="00CC02D4">
        <w:rPr>
          <w:rFonts w:eastAsia="Times New Roman" w:cs="Times New Roman"/>
          <w:sz w:val="28"/>
          <w:szCs w:val="28"/>
          <w:lang w:eastAsia="ru-RU"/>
        </w:rPr>
        <w:t xml:space="preserve"> та юридичних </w:t>
      </w:r>
      <w:r w:rsidRPr="001B011B">
        <w:rPr>
          <w:rFonts w:eastAsia="Times New Roman" w:cs="Times New Roman"/>
          <w:sz w:val="28"/>
          <w:szCs w:val="28"/>
          <w:lang w:eastAsia="ru-RU"/>
        </w:rPr>
        <w:t xml:space="preserve">осіб про доступ до публічної інформації, усі вони надійшли </w:t>
      </w:r>
      <w:r w:rsidR="00591179" w:rsidRPr="002D72D5">
        <w:rPr>
          <w:rFonts w:eastAsia="Times New Roman" w:cs="Times New Roman"/>
          <w:sz w:val="28"/>
          <w:szCs w:val="28"/>
          <w:lang w:eastAsia="ru-RU"/>
        </w:rPr>
        <w:t xml:space="preserve">електронною </w:t>
      </w:r>
      <w:r w:rsidR="00CC02D4">
        <w:rPr>
          <w:rFonts w:eastAsia="Times New Roman" w:cs="Times New Roman"/>
          <w:sz w:val="28"/>
          <w:szCs w:val="28"/>
          <w:lang w:eastAsia="ru-RU"/>
        </w:rPr>
        <w:t xml:space="preserve">та звичайною </w:t>
      </w:r>
      <w:r w:rsidR="00591179" w:rsidRPr="002D72D5">
        <w:rPr>
          <w:rFonts w:eastAsia="Times New Roman" w:cs="Times New Roman"/>
          <w:sz w:val="28"/>
          <w:szCs w:val="28"/>
          <w:lang w:eastAsia="ru-RU"/>
        </w:rPr>
        <w:t>поштою</w:t>
      </w:r>
      <w:r w:rsidR="00E6598A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1B011B" w:rsidRPr="001B011B" w:rsidRDefault="001B011B" w:rsidP="001B011B">
      <w:pPr>
        <w:spacing w:before="100" w:beforeAutospacing="1" w:after="100" w:afterAutospacing="1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1B011B">
        <w:rPr>
          <w:rFonts w:eastAsia="Times New Roman" w:cs="Times New Roman"/>
          <w:sz w:val="28"/>
          <w:szCs w:val="28"/>
          <w:lang w:eastAsia="ru-RU"/>
        </w:rPr>
        <w:t>Запити стосувалися інформації щодо:</w:t>
      </w:r>
    </w:p>
    <w:p w:rsidR="008427DC" w:rsidRPr="008A3ACF" w:rsidRDefault="00CC02D4" w:rsidP="008427DC">
      <w:pPr>
        <w:pStyle w:val="a5"/>
        <w:numPr>
          <w:ilvl w:val="0"/>
          <w:numId w:val="1"/>
        </w:numPr>
        <w:spacing w:before="0"/>
        <w:rPr>
          <w:rFonts w:eastAsia="Times New Roman" w:cs="Times New Roman"/>
          <w:sz w:val="28"/>
          <w:szCs w:val="16"/>
          <w:lang w:eastAsia="ru-RU"/>
        </w:rPr>
      </w:pPr>
      <w:r>
        <w:rPr>
          <w:rFonts w:eastAsia="Times New Roman" w:cs="Times New Roman"/>
          <w:sz w:val="28"/>
          <w:szCs w:val="16"/>
          <w:lang w:eastAsia="ru-RU"/>
        </w:rPr>
        <w:t>Стану розгляду апеляційних скарг по справам</w:t>
      </w:r>
      <w:r w:rsidR="008427DC">
        <w:rPr>
          <w:sz w:val="28"/>
          <w:szCs w:val="16"/>
        </w:rPr>
        <w:t>;</w:t>
      </w:r>
    </w:p>
    <w:p w:rsidR="008427DC" w:rsidRPr="008A3ACF" w:rsidRDefault="00CC02D4" w:rsidP="008427DC">
      <w:pPr>
        <w:pStyle w:val="a5"/>
        <w:numPr>
          <w:ilvl w:val="0"/>
          <w:numId w:val="1"/>
        </w:numPr>
        <w:spacing w:before="0"/>
        <w:rPr>
          <w:rFonts w:eastAsia="Times New Roman" w:cs="Times New Roman"/>
          <w:sz w:val="28"/>
          <w:szCs w:val="16"/>
          <w:lang w:eastAsia="ru-RU"/>
        </w:rPr>
      </w:pPr>
      <w:r>
        <w:rPr>
          <w:rFonts w:eastAsia="Times New Roman" w:cs="Times New Roman"/>
          <w:sz w:val="28"/>
          <w:szCs w:val="16"/>
          <w:lang w:eastAsia="ru-RU"/>
        </w:rPr>
        <w:t xml:space="preserve">Щодо </w:t>
      </w:r>
      <w:r w:rsidR="005A2DC0" w:rsidRPr="005A2DC0">
        <w:rPr>
          <w:rFonts w:eastAsia="Times New Roman" w:cs="Times New Roman"/>
          <w:iCs/>
          <w:sz w:val="28"/>
          <w:szCs w:val="28"/>
          <w:lang/>
        </w:rPr>
        <w:t>руху розгляду справ</w:t>
      </w:r>
      <w:r w:rsidR="008427DC">
        <w:rPr>
          <w:sz w:val="28"/>
          <w:szCs w:val="16"/>
        </w:rPr>
        <w:t>;</w:t>
      </w:r>
    </w:p>
    <w:p w:rsidR="008427DC" w:rsidRPr="008A3ACF" w:rsidRDefault="00CC02D4" w:rsidP="008427DC">
      <w:pPr>
        <w:pStyle w:val="a5"/>
        <w:numPr>
          <w:ilvl w:val="0"/>
          <w:numId w:val="1"/>
        </w:numPr>
        <w:spacing w:before="0"/>
        <w:rPr>
          <w:rFonts w:eastAsia="Times New Roman" w:cs="Times New Roman"/>
          <w:sz w:val="28"/>
          <w:szCs w:val="16"/>
          <w:lang w:eastAsia="ru-RU"/>
        </w:rPr>
      </w:pPr>
      <w:r>
        <w:rPr>
          <w:rFonts w:eastAsia="Times New Roman" w:cs="Times New Roman"/>
          <w:sz w:val="28"/>
          <w:szCs w:val="16"/>
          <w:lang w:eastAsia="ru-RU"/>
        </w:rPr>
        <w:t xml:space="preserve">Щодо </w:t>
      </w:r>
      <w:r w:rsidR="005A2DC0" w:rsidRPr="005A2DC0">
        <w:rPr>
          <w:rFonts w:eastAsia="Times New Roman" w:cs="Times New Roman"/>
          <w:iCs/>
          <w:sz w:val="28"/>
          <w:szCs w:val="28"/>
          <w:lang/>
        </w:rPr>
        <w:t>направлення судових повісток по справі, що перебуває у провадженні Полтавського апеляційного суду</w:t>
      </w:r>
      <w:r w:rsidR="005A2DC0">
        <w:rPr>
          <w:rFonts w:eastAsia="Times New Roman" w:cs="Times New Roman"/>
          <w:iCs/>
          <w:sz w:val="28"/>
          <w:szCs w:val="28"/>
          <w:lang/>
        </w:rPr>
        <w:t>.</w:t>
      </w:r>
      <w:r w:rsidR="008427DC" w:rsidRPr="008A3ACF">
        <w:rPr>
          <w:rFonts w:eastAsia="Times New Roman" w:cs="Times New Roman"/>
          <w:sz w:val="28"/>
          <w:szCs w:val="16"/>
          <w:lang w:eastAsia="ru-RU"/>
        </w:rPr>
        <w:t xml:space="preserve"> </w:t>
      </w:r>
    </w:p>
    <w:p w:rsidR="001B011B" w:rsidRDefault="001B011B" w:rsidP="00FE3235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B011B">
        <w:rPr>
          <w:rFonts w:eastAsia="Times New Roman" w:cs="Times New Roman"/>
          <w:sz w:val="28"/>
          <w:szCs w:val="28"/>
          <w:lang w:eastAsia="ru-RU"/>
        </w:rPr>
        <w:t xml:space="preserve">Запитувачам надано відповідь у термін, встановлений </w:t>
      </w:r>
      <w:r w:rsidRPr="008B2167">
        <w:rPr>
          <w:rFonts w:eastAsia="Times New Roman" w:cs="Times New Roman"/>
          <w:sz w:val="28"/>
          <w:szCs w:val="28"/>
          <w:lang w:eastAsia="ru-RU"/>
        </w:rPr>
        <w:t>Законом України</w:t>
      </w:r>
      <w:r w:rsidRPr="001B011B">
        <w:rPr>
          <w:rFonts w:eastAsia="Times New Roman" w:cs="Times New Roman"/>
          <w:sz w:val="28"/>
          <w:szCs w:val="28"/>
          <w:lang w:eastAsia="ru-RU"/>
        </w:rPr>
        <w:t xml:space="preserve"> «Про доступ до публічної інформації». </w:t>
      </w:r>
    </w:p>
    <w:p w:rsidR="001B011B" w:rsidRPr="005A2DC0" w:rsidRDefault="001B011B" w:rsidP="001B011B">
      <w:pPr>
        <w:rPr>
          <w:sz w:val="28"/>
          <w:szCs w:val="28"/>
        </w:rPr>
      </w:pPr>
      <w:bookmarkStart w:id="0" w:name="_GoBack"/>
      <w:bookmarkEnd w:id="0"/>
    </w:p>
    <w:sectPr w:rsidR="001B011B" w:rsidRPr="005A2DC0" w:rsidSect="00BB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42306"/>
    <w:multiLevelType w:val="multilevel"/>
    <w:tmpl w:val="8838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0B0239"/>
    <w:multiLevelType w:val="multilevel"/>
    <w:tmpl w:val="D32A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11B"/>
    <w:rsid w:val="00051489"/>
    <w:rsid w:val="000D4417"/>
    <w:rsid w:val="000E20D1"/>
    <w:rsid w:val="000F06D4"/>
    <w:rsid w:val="001B011B"/>
    <w:rsid w:val="002D72D5"/>
    <w:rsid w:val="00456B75"/>
    <w:rsid w:val="00524657"/>
    <w:rsid w:val="00553202"/>
    <w:rsid w:val="00591179"/>
    <w:rsid w:val="005A2DC0"/>
    <w:rsid w:val="00686842"/>
    <w:rsid w:val="006F1E76"/>
    <w:rsid w:val="007053AF"/>
    <w:rsid w:val="007F3AA4"/>
    <w:rsid w:val="008427DC"/>
    <w:rsid w:val="008B2167"/>
    <w:rsid w:val="008F5450"/>
    <w:rsid w:val="0096445C"/>
    <w:rsid w:val="00AD0E92"/>
    <w:rsid w:val="00BB697D"/>
    <w:rsid w:val="00CC02D4"/>
    <w:rsid w:val="00E6598A"/>
    <w:rsid w:val="00E74B44"/>
    <w:rsid w:val="00F13946"/>
    <w:rsid w:val="00FE3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909B"/>
  <w15:docId w15:val="{57B8CA74-9E74-4A52-A778-432365C7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5450"/>
    <w:pPr>
      <w:spacing w:before="80" w:after="0" w:line="240" w:lineRule="auto"/>
      <w:ind w:firstLine="709"/>
      <w:jc w:val="both"/>
    </w:pPr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1B01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aliases w:val="Табл ЦВ"/>
    <w:basedOn w:val="a0"/>
    <w:uiPriority w:val="22"/>
    <w:qFormat/>
    <w:rsid w:val="007053AF"/>
    <w:rPr>
      <w:rFonts w:ascii="Times New Roman" w:hAnsi="Times New Roman" w:cs="Times New Roman"/>
      <w:b w:val="0"/>
      <w:bCs/>
      <w:spacing w:val="0"/>
      <w:position w:val="0"/>
      <w:sz w:val="24"/>
    </w:rPr>
  </w:style>
  <w:style w:type="character" w:customStyle="1" w:styleId="10">
    <w:name w:val="Заголовок 1 Знак"/>
    <w:basedOn w:val="a0"/>
    <w:link w:val="1"/>
    <w:uiPriority w:val="9"/>
    <w:rsid w:val="001B01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paragraph" w:styleId="a4">
    <w:name w:val="Normal (Web)"/>
    <w:basedOn w:val="a"/>
    <w:uiPriority w:val="99"/>
    <w:semiHidden/>
    <w:unhideWhenUsed/>
    <w:rsid w:val="001B011B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E74B44"/>
    <w:pPr>
      <w:ind w:left="720"/>
      <w:contextualSpacing/>
    </w:pPr>
  </w:style>
  <w:style w:type="paragraph" w:styleId="a6">
    <w:name w:val="No Spacing"/>
    <w:uiPriority w:val="1"/>
    <w:qFormat/>
    <w:rsid w:val="008427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5A2D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Home</dc:creator>
  <cp:keywords/>
  <dc:description/>
  <cp:lastModifiedBy>Михаил Шумаев</cp:lastModifiedBy>
  <cp:revision>2</cp:revision>
  <dcterms:created xsi:type="dcterms:W3CDTF">2020-10-12T12:01:00Z</dcterms:created>
  <dcterms:modified xsi:type="dcterms:W3CDTF">2020-10-12T12:01:00Z</dcterms:modified>
</cp:coreProperties>
</file>