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E" w:rsidRDefault="003B2DA7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 w:rsidR="006027BA" w:rsidRPr="006027BA">
        <w:rPr>
          <w:rFonts w:ascii="Times New Roman" w:hAnsi="Times New Roman"/>
          <w:b/>
          <w:sz w:val="28"/>
          <w:szCs w:val="28"/>
          <w:lang w:val="uk-UA"/>
        </w:rPr>
        <w:t xml:space="preserve"> про основні показники здійснення судочинства </w:t>
      </w:r>
    </w:p>
    <w:p w:rsidR="00C2600E" w:rsidRDefault="003B2DA7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окружними 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 xml:space="preserve">адміністративними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судами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>,</w:t>
      </w:r>
      <w:r w:rsidR="006102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 xml:space="preserve">які знаходяться в межах територіальної юрисдикції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5BD9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b/>
          <w:sz w:val="28"/>
          <w:szCs w:val="28"/>
          <w:lang w:val="uk-UA"/>
        </w:rPr>
        <w:t xml:space="preserve"> адміністративного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>суд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у та </w:t>
      </w:r>
      <w:r w:rsidR="006102C8">
        <w:rPr>
          <w:rFonts w:ascii="Times New Roman" w:hAnsi="Times New Roman"/>
          <w:b/>
          <w:sz w:val="28"/>
          <w:szCs w:val="28"/>
          <w:lang w:val="uk-UA"/>
        </w:rPr>
        <w:t xml:space="preserve">безпосередньо 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апеляційн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C6BC0">
        <w:rPr>
          <w:rFonts w:ascii="Times New Roman" w:hAnsi="Times New Roman"/>
          <w:b/>
          <w:sz w:val="28"/>
          <w:szCs w:val="28"/>
          <w:lang w:val="uk-UA"/>
        </w:rPr>
        <w:t>адміністративн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</w:t>
      </w:r>
      <w:proofErr w:type="spellEnd"/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суд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ом</w:t>
      </w:r>
    </w:p>
    <w:p w:rsidR="00D0391B" w:rsidRDefault="002D7251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у</w:t>
      </w:r>
      <w:r w:rsidR="009A78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5CAF">
        <w:rPr>
          <w:rFonts w:ascii="Times New Roman" w:hAnsi="Times New Roman"/>
          <w:b/>
          <w:sz w:val="28"/>
          <w:szCs w:val="28"/>
          <w:lang w:val="uk-UA"/>
        </w:rPr>
        <w:t>січні-</w:t>
      </w:r>
      <w:r w:rsidR="0056587E">
        <w:rPr>
          <w:rFonts w:ascii="Times New Roman" w:hAnsi="Times New Roman"/>
          <w:b/>
          <w:sz w:val="28"/>
          <w:szCs w:val="28"/>
          <w:lang w:val="uk-UA"/>
        </w:rPr>
        <w:t>липні</w:t>
      </w:r>
      <w:r w:rsidR="00845CAF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  <w:r w:rsidR="00F61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B2DA7">
        <w:rPr>
          <w:rFonts w:ascii="Times New Roman" w:hAnsi="Times New Roman"/>
          <w:b/>
          <w:sz w:val="28"/>
          <w:szCs w:val="28"/>
          <w:lang w:val="uk-UA"/>
        </w:rPr>
        <w:t xml:space="preserve"> ро</w:t>
      </w:r>
      <w:r w:rsidR="00C2600E">
        <w:rPr>
          <w:rFonts w:ascii="Times New Roman" w:hAnsi="Times New Roman"/>
          <w:b/>
          <w:sz w:val="28"/>
          <w:szCs w:val="28"/>
          <w:lang w:val="uk-UA"/>
        </w:rPr>
        <w:t>ку</w:t>
      </w:r>
    </w:p>
    <w:p w:rsidR="003B2DA7" w:rsidRDefault="003B2DA7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Pr="003B2DA7" w:rsidRDefault="00DF1798" w:rsidP="007F12D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П’ятий </w:t>
      </w:r>
      <w:r w:rsidR="007F12D4"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а</w:t>
      </w:r>
      <w:r w:rsidR="00CC179C">
        <w:rPr>
          <w:rFonts w:ascii="Times New Roman" w:hAnsi="Times New Roman"/>
          <w:b/>
          <w:sz w:val="28"/>
          <w:szCs w:val="28"/>
          <w:u w:val="single"/>
          <w:lang w:val="uk-UA"/>
        </w:rPr>
        <w:t>пеляційний адміністративний суд</w:t>
      </w:r>
    </w:p>
    <w:p w:rsidR="00F75CFE" w:rsidRDefault="00F75CFE" w:rsidP="00F75CF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січня-</w:t>
      </w:r>
      <w:r w:rsidR="00FA3BCB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Pr="005D690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 року до П</w:t>
      </w:r>
      <w:r w:rsidRPr="008710A9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</w:rPr>
        <w:t>ятого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апеляційного адміністративного суду надійшло </w:t>
      </w:r>
      <w:r w:rsidR="00FA3BCB">
        <w:rPr>
          <w:rFonts w:ascii="Times New Roman" w:hAnsi="Times New Roman"/>
          <w:sz w:val="28"/>
          <w:szCs w:val="28"/>
          <w:lang w:val="uk-UA"/>
        </w:rPr>
        <w:t>8543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</w:t>
      </w:r>
      <w:r w:rsidR="00417949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FA3BCB">
        <w:rPr>
          <w:rFonts w:ascii="Times New Roman" w:hAnsi="Times New Roman"/>
          <w:sz w:val="28"/>
          <w:szCs w:val="28"/>
          <w:lang w:val="uk-UA"/>
        </w:rPr>
        <w:t>і матеріали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370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урахуванням не розглянутих на початок 2021 року справ і матеріалів, на розгляді П’ятого апеляційного адміністративного суду  перебувало </w:t>
      </w:r>
      <w:r w:rsidR="00FA3BCB">
        <w:rPr>
          <w:rFonts w:ascii="Times New Roman" w:hAnsi="Times New Roman"/>
          <w:b/>
          <w:sz w:val="28"/>
          <w:szCs w:val="28"/>
          <w:lang w:val="uk-UA"/>
        </w:rPr>
        <w:t>11450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444EB">
        <w:rPr>
          <w:rFonts w:ascii="Times New Roman" w:hAnsi="Times New Roman"/>
          <w:sz w:val="28"/>
          <w:szCs w:val="28"/>
          <w:lang w:val="uk-UA"/>
        </w:rPr>
        <w:t>справ і матеріалів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Pr="00F75CFE" w:rsidRDefault="00616FF5" w:rsidP="00F75CF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75CFE">
        <w:rPr>
          <w:rFonts w:ascii="Times New Roman" w:hAnsi="Times New Roman"/>
          <w:sz w:val="28"/>
          <w:szCs w:val="28"/>
          <w:lang w:val="uk-UA"/>
        </w:rPr>
        <w:t>У</w:t>
      </w:r>
      <w:r w:rsidR="00DA2466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4FC" w:rsidRPr="00F75CFE">
        <w:rPr>
          <w:rFonts w:ascii="Times New Roman" w:hAnsi="Times New Roman"/>
          <w:sz w:val="28"/>
          <w:szCs w:val="28"/>
          <w:lang w:val="uk-UA"/>
        </w:rPr>
        <w:t>січні</w:t>
      </w:r>
      <w:r w:rsidR="00544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BCB">
        <w:rPr>
          <w:rFonts w:ascii="Times New Roman" w:hAnsi="Times New Roman"/>
          <w:sz w:val="28"/>
          <w:szCs w:val="28"/>
          <w:lang w:val="uk-UA"/>
        </w:rPr>
        <w:t>–</w:t>
      </w:r>
      <w:r w:rsidR="00F75CFE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949">
        <w:rPr>
          <w:rFonts w:ascii="Times New Roman" w:hAnsi="Times New Roman"/>
          <w:sz w:val="28"/>
          <w:szCs w:val="28"/>
          <w:lang w:val="uk-UA"/>
        </w:rPr>
        <w:t>липні</w:t>
      </w:r>
      <w:r w:rsidR="00F75CFE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CAF" w:rsidRPr="00F75CFE">
        <w:rPr>
          <w:rFonts w:ascii="Times New Roman" w:hAnsi="Times New Roman"/>
          <w:sz w:val="28"/>
          <w:szCs w:val="28"/>
          <w:lang w:val="uk-UA"/>
        </w:rPr>
        <w:t>2021</w:t>
      </w:r>
      <w:r w:rsidR="007D2D86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 xml:space="preserve">року судді </w:t>
      </w:r>
      <w:r w:rsidR="00DF1798" w:rsidRPr="00F75CFE">
        <w:rPr>
          <w:rFonts w:ascii="Times New Roman" w:hAnsi="Times New Roman"/>
          <w:sz w:val="28"/>
          <w:szCs w:val="28"/>
          <w:lang w:val="uk-UA"/>
        </w:rPr>
        <w:t>П’ятого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F12D4" w:rsidRPr="00F75CFE">
        <w:rPr>
          <w:rFonts w:ascii="Times New Roman" w:hAnsi="Times New Roman"/>
          <w:sz w:val="28"/>
          <w:szCs w:val="28"/>
          <w:lang w:val="uk-UA"/>
        </w:rPr>
        <w:t>апеляційного адміністративного суду розглянули</w:t>
      </w:r>
      <w:r w:rsidR="00065F46" w:rsidRPr="00F75C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3BCB">
        <w:rPr>
          <w:rFonts w:ascii="Times New Roman" w:hAnsi="Times New Roman"/>
          <w:b/>
          <w:sz w:val="28"/>
          <w:szCs w:val="28"/>
          <w:lang w:val="uk-UA"/>
        </w:rPr>
        <w:t>8921</w:t>
      </w:r>
      <w:r w:rsidR="003A4FD7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32E" w:rsidRPr="00F75CFE">
        <w:rPr>
          <w:rFonts w:ascii="Times New Roman" w:hAnsi="Times New Roman"/>
          <w:sz w:val="28"/>
          <w:szCs w:val="28"/>
          <w:lang w:val="uk-UA"/>
        </w:rPr>
        <w:t>справ</w:t>
      </w:r>
      <w:r w:rsidR="00417949">
        <w:rPr>
          <w:rFonts w:ascii="Times New Roman" w:hAnsi="Times New Roman"/>
          <w:sz w:val="28"/>
          <w:szCs w:val="28"/>
          <w:lang w:val="uk-UA"/>
        </w:rPr>
        <w:t>у</w:t>
      </w:r>
      <w:r w:rsidR="00647CEC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32E" w:rsidRPr="00F75CFE">
        <w:rPr>
          <w:rFonts w:ascii="Times New Roman" w:hAnsi="Times New Roman"/>
          <w:sz w:val="28"/>
          <w:szCs w:val="28"/>
          <w:lang w:val="uk-UA"/>
        </w:rPr>
        <w:t>і матеріал</w:t>
      </w:r>
      <w:r w:rsidR="00417949">
        <w:rPr>
          <w:rFonts w:ascii="Times New Roman" w:hAnsi="Times New Roman"/>
          <w:sz w:val="28"/>
          <w:szCs w:val="28"/>
          <w:lang w:val="uk-UA"/>
        </w:rPr>
        <w:t>и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DF1798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F2366">
        <w:rPr>
          <w:rFonts w:ascii="Times New Roman" w:hAnsi="Times New Roman"/>
          <w:b/>
          <w:sz w:val="28"/>
          <w:szCs w:val="28"/>
          <w:lang w:val="uk-UA"/>
        </w:rPr>
        <w:t>1</w:t>
      </w:r>
      <w:r w:rsidR="000D3A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3BCB">
        <w:rPr>
          <w:rFonts w:ascii="Times New Roman" w:hAnsi="Times New Roman"/>
          <w:b/>
          <w:sz w:val="28"/>
          <w:szCs w:val="28"/>
          <w:lang w:val="uk-UA"/>
        </w:rPr>
        <w:t xml:space="preserve">серпня </w:t>
      </w:r>
      <w:r w:rsidR="007F12D4" w:rsidRPr="00647CEC">
        <w:rPr>
          <w:rFonts w:ascii="Times New Roman" w:hAnsi="Times New Roman"/>
          <w:b/>
          <w:sz w:val="28"/>
          <w:szCs w:val="28"/>
          <w:lang w:val="uk-UA"/>
        </w:rPr>
        <w:t>20</w:t>
      </w:r>
      <w:r w:rsidR="001732F2">
        <w:rPr>
          <w:rFonts w:ascii="Times New Roman" w:hAnsi="Times New Roman"/>
          <w:b/>
          <w:sz w:val="28"/>
          <w:szCs w:val="28"/>
          <w:lang w:val="uk-UA"/>
        </w:rPr>
        <w:t>2</w:t>
      </w:r>
      <w:r w:rsidR="009A7835">
        <w:rPr>
          <w:rFonts w:ascii="Times New Roman" w:hAnsi="Times New Roman"/>
          <w:b/>
          <w:sz w:val="28"/>
          <w:szCs w:val="28"/>
          <w:lang w:val="uk-UA"/>
        </w:rPr>
        <w:t>1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кількість справ і матеріалів, не розглянутих </w:t>
      </w:r>
      <w:r>
        <w:rPr>
          <w:rFonts w:ascii="Times New Roman" w:hAnsi="Times New Roman"/>
          <w:sz w:val="28"/>
          <w:szCs w:val="28"/>
          <w:lang w:val="uk-UA"/>
        </w:rPr>
        <w:t>П’ятим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апеляційним адміністративним судом, становила </w:t>
      </w:r>
      <w:r w:rsidR="00FA3BCB">
        <w:rPr>
          <w:rFonts w:ascii="Times New Roman" w:hAnsi="Times New Roman"/>
          <w:sz w:val="28"/>
          <w:szCs w:val="28"/>
          <w:lang w:val="uk-UA"/>
        </w:rPr>
        <w:t>2529</w:t>
      </w:r>
      <w:r w:rsidR="007F12D4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7A59" w:rsidRPr="006E6DFB" w:rsidRDefault="006027BA" w:rsidP="00361C30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>Окружні адміністративні суди</w:t>
      </w:r>
      <w:r w:rsidR="006E6DFB"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>, які знаходяться в межах територіальної юрисдикції  П’ятого апеляційного адміністративного  суду</w:t>
      </w:r>
      <w:r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BB1116" w:rsidRDefault="00D42C40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845CAF">
        <w:rPr>
          <w:rFonts w:ascii="Times New Roman" w:hAnsi="Times New Roman"/>
          <w:sz w:val="28"/>
          <w:szCs w:val="28"/>
          <w:lang w:val="uk-UA"/>
        </w:rPr>
        <w:t>січня-</w:t>
      </w:r>
      <w:r w:rsidR="0056587E">
        <w:rPr>
          <w:rFonts w:ascii="Times New Roman" w:hAnsi="Times New Roman"/>
          <w:sz w:val="28"/>
          <w:szCs w:val="28"/>
          <w:lang w:val="uk-UA"/>
        </w:rPr>
        <w:t>липня</w:t>
      </w:r>
      <w:r w:rsidR="006070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D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CAF">
        <w:rPr>
          <w:rFonts w:ascii="Times New Roman" w:hAnsi="Times New Roman"/>
          <w:sz w:val="28"/>
          <w:szCs w:val="28"/>
          <w:lang w:val="uk-UA"/>
        </w:rPr>
        <w:t xml:space="preserve">2021 </w:t>
      </w:r>
      <w:r w:rsidR="00D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7BA">
        <w:rPr>
          <w:rFonts w:ascii="Times New Roman" w:hAnsi="Times New Roman"/>
          <w:sz w:val="28"/>
          <w:szCs w:val="28"/>
          <w:lang w:val="uk-UA"/>
        </w:rPr>
        <w:t>ро</w:t>
      </w:r>
      <w:r w:rsidR="00DA2466">
        <w:rPr>
          <w:rFonts w:ascii="Times New Roman" w:hAnsi="Times New Roman"/>
          <w:sz w:val="28"/>
          <w:szCs w:val="28"/>
          <w:lang w:val="uk-UA"/>
        </w:rPr>
        <w:t>ку</w:t>
      </w:r>
      <w:r w:rsidR="006027BA">
        <w:rPr>
          <w:rFonts w:ascii="Times New Roman" w:hAnsi="Times New Roman"/>
          <w:sz w:val="28"/>
          <w:szCs w:val="28"/>
          <w:lang w:val="uk-UA"/>
        </w:rPr>
        <w:t xml:space="preserve"> до окружних адміністративних </w:t>
      </w:r>
      <w:r w:rsidR="00BB1116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245BD9">
        <w:rPr>
          <w:rFonts w:ascii="Times New Roman" w:hAnsi="Times New Roman"/>
          <w:sz w:val="28"/>
          <w:szCs w:val="28"/>
          <w:lang w:val="uk-UA"/>
        </w:rPr>
        <w:t>П’ят</w:t>
      </w:r>
      <w:r w:rsidR="00BB1116">
        <w:rPr>
          <w:rFonts w:ascii="Times New Roman" w:hAnsi="Times New Roman"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sz w:val="28"/>
          <w:szCs w:val="28"/>
          <w:lang w:val="uk-UA"/>
        </w:rPr>
        <w:t xml:space="preserve"> адміністративного </w:t>
      </w:r>
      <w:r w:rsidR="00BB1116">
        <w:rPr>
          <w:rFonts w:ascii="Times New Roman" w:hAnsi="Times New Roman"/>
          <w:sz w:val="28"/>
          <w:szCs w:val="28"/>
          <w:lang w:val="uk-UA"/>
        </w:rPr>
        <w:t>округу надійшло</w:t>
      </w:r>
      <w:r w:rsidR="00A136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87E">
        <w:rPr>
          <w:rFonts w:ascii="Times New Roman" w:hAnsi="Times New Roman"/>
          <w:b/>
          <w:bCs/>
          <w:sz w:val="28"/>
          <w:szCs w:val="28"/>
          <w:lang w:val="uk-UA"/>
        </w:rPr>
        <w:t>27</w:t>
      </w:r>
      <w:r w:rsidR="00417949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="0056587E">
        <w:rPr>
          <w:rFonts w:ascii="Times New Roman" w:hAnsi="Times New Roman"/>
          <w:b/>
          <w:bCs/>
          <w:sz w:val="28"/>
          <w:szCs w:val="28"/>
          <w:lang w:val="uk-UA"/>
        </w:rPr>
        <w:t>83</w:t>
      </w:r>
      <w:r w:rsidR="00A1363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417949">
        <w:rPr>
          <w:rFonts w:ascii="Times New Roman" w:hAnsi="Times New Roman"/>
          <w:sz w:val="28"/>
          <w:szCs w:val="28"/>
          <w:lang w:val="uk-UA"/>
        </w:rPr>
        <w:t>и</w:t>
      </w:r>
      <w:r w:rsidR="008A6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59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417949">
        <w:rPr>
          <w:rFonts w:ascii="Times New Roman" w:hAnsi="Times New Roman"/>
          <w:sz w:val="28"/>
          <w:szCs w:val="28"/>
          <w:lang w:val="uk-UA"/>
        </w:rPr>
        <w:t>и</w:t>
      </w:r>
      <w:r w:rsidR="00B16684">
        <w:rPr>
          <w:rFonts w:ascii="Times New Roman" w:hAnsi="Times New Roman"/>
          <w:sz w:val="28"/>
          <w:szCs w:val="28"/>
          <w:lang w:val="uk-UA"/>
        </w:rPr>
        <w:t>.</w:t>
      </w:r>
      <w:r w:rsidR="00926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684">
        <w:rPr>
          <w:rFonts w:ascii="Times New Roman" w:hAnsi="Times New Roman"/>
          <w:sz w:val="28"/>
          <w:szCs w:val="28"/>
          <w:lang w:val="uk-UA"/>
        </w:rPr>
        <w:t>З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урахуванням не розглянутих на початок </w:t>
      </w:r>
      <w:r w:rsidR="00845CAF">
        <w:rPr>
          <w:rFonts w:ascii="Times New Roman" w:hAnsi="Times New Roman"/>
          <w:sz w:val="28"/>
          <w:szCs w:val="28"/>
          <w:lang w:val="uk-UA"/>
        </w:rPr>
        <w:t>2021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справ і матеріалів, на розгляді окружних </w:t>
      </w:r>
      <w:r w:rsidR="00717A5E">
        <w:rPr>
          <w:rFonts w:ascii="Times New Roman" w:hAnsi="Times New Roman"/>
          <w:sz w:val="28"/>
          <w:szCs w:val="28"/>
          <w:lang w:val="uk-UA"/>
        </w:rPr>
        <w:t xml:space="preserve">адміністративних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BB1116">
        <w:rPr>
          <w:rFonts w:ascii="Times New Roman" w:hAnsi="Times New Roman"/>
          <w:sz w:val="28"/>
          <w:szCs w:val="28"/>
          <w:lang w:val="uk-UA"/>
        </w:rPr>
        <w:t>перебувало</w:t>
      </w:r>
      <w:r w:rsidR="00BB1116" w:rsidRPr="00647C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6587E">
        <w:rPr>
          <w:rFonts w:ascii="Times New Roman" w:hAnsi="Times New Roman"/>
          <w:b/>
          <w:sz w:val="28"/>
          <w:szCs w:val="28"/>
          <w:lang w:val="uk-UA"/>
        </w:rPr>
        <w:t xml:space="preserve">36695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21232E">
        <w:rPr>
          <w:rFonts w:ascii="Times New Roman" w:hAnsi="Times New Roman"/>
          <w:sz w:val="28"/>
          <w:szCs w:val="28"/>
          <w:lang w:val="uk-UA"/>
        </w:rPr>
        <w:t xml:space="preserve"> і матеріал</w:t>
      </w:r>
      <w:r w:rsidR="006070BF">
        <w:rPr>
          <w:rFonts w:ascii="Times New Roman" w:hAnsi="Times New Roman"/>
          <w:sz w:val="28"/>
          <w:szCs w:val="28"/>
          <w:lang w:val="uk-UA"/>
        </w:rPr>
        <w:t>ів</w:t>
      </w:r>
      <w:r w:rsidR="00BB1116">
        <w:rPr>
          <w:rFonts w:ascii="Times New Roman" w:hAnsi="Times New Roman"/>
          <w:sz w:val="28"/>
          <w:szCs w:val="28"/>
          <w:lang w:val="uk-UA"/>
        </w:rPr>
        <w:t>.</w:t>
      </w:r>
    </w:p>
    <w:p w:rsidR="00BB1116" w:rsidRDefault="00BB1116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47CEB">
        <w:rPr>
          <w:rFonts w:ascii="Times New Roman" w:hAnsi="Times New Roman"/>
          <w:sz w:val="28"/>
          <w:szCs w:val="28"/>
          <w:lang w:val="uk-UA"/>
        </w:rPr>
        <w:t>цей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судді окружних адміністративних </w:t>
      </w:r>
      <w:r w:rsidR="00F941FF">
        <w:rPr>
          <w:rFonts w:ascii="Times New Roman" w:hAnsi="Times New Roman"/>
          <w:sz w:val="28"/>
          <w:szCs w:val="28"/>
          <w:lang w:val="uk-UA"/>
        </w:rPr>
        <w:t>судів</w:t>
      </w:r>
      <w:r w:rsidR="00F47CEB" w:rsidRPr="00F47C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CEB">
        <w:rPr>
          <w:rFonts w:ascii="Times New Roman" w:hAnsi="Times New Roman"/>
          <w:sz w:val="28"/>
          <w:szCs w:val="28"/>
          <w:lang w:val="uk-UA"/>
        </w:rPr>
        <w:t>П’ятого апеляційного адміністративного округу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 розглянули</w:t>
      </w:r>
      <w:r w:rsidR="00A136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87E">
        <w:rPr>
          <w:rFonts w:ascii="Times New Roman" w:hAnsi="Times New Roman"/>
          <w:b/>
          <w:sz w:val="28"/>
          <w:szCs w:val="28"/>
          <w:lang w:val="uk-UA"/>
        </w:rPr>
        <w:t>26303</w:t>
      </w:r>
      <w:r w:rsidR="00867B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941FF">
        <w:rPr>
          <w:rFonts w:ascii="Times New Roman" w:hAnsi="Times New Roman"/>
          <w:sz w:val="28"/>
          <w:szCs w:val="28"/>
          <w:lang w:val="uk-UA"/>
        </w:rPr>
        <w:t>справ</w:t>
      </w:r>
      <w:r w:rsidR="005444EB">
        <w:rPr>
          <w:rFonts w:ascii="Times New Roman" w:hAnsi="Times New Roman"/>
          <w:sz w:val="28"/>
          <w:szCs w:val="28"/>
          <w:lang w:val="uk-UA"/>
        </w:rPr>
        <w:t>и</w:t>
      </w:r>
      <w:r w:rsidR="00361C30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5444EB">
        <w:rPr>
          <w:rFonts w:ascii="Times New Roman" w:hAnsi="Times New Roman"/>
          <w:sz w:val="28"/>
          <w:szCs w:val="28"/>
          <w:lang w:val="uk-UA"/>
        </w:rPr>
        <w:t>и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027BA" w:rsidRPr="006027BA" w:rsidRDefault="00F941FF" w:rsidP="00BE66B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на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1</w:t>
      </w:r>
      <w:r w:rsidR="00C46A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6587E">
        <w:rPr>
          <w:rFonts w:ascii="Times New Roman" w:hAnsi="Times New Roman"/>
          <w:b/>
          <w:sz w:val="28"/>
          <w:szCs w:val="28"/>
          <w:lang w:val="uk-UA"/>
        </w:rPr>
        <w:t>серпня</w:t>
      </w:r>
      <w:r w:rsidR="00C46A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20</w:t>
      </w:r>
      <w:r w:rsidR="005C2B89">
        <w:rPr>
          <w:rFonts w:ascii="Times New Roman" w:hAnsi="Times New Roman"/>
          <w:b/>
          <w:sz w:val="28"/>
          <w:szCs w:val="28"/>
          <w:lang w:val="uk-UA"/>
        </w:rPr>
        <w:t>21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не розглянуто</w:t>
      </w:r>
      <w:r w:rsidR="00F47CEB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87E">
        <w:rPr>
          <w:rFonts w:ascii="Times New Roman" w:hAnsi="Times New Roman"/>
          <w:b/>
          <w:sz w:val="28"/>
          <w:szCs w:val="28"/>
          <w:lang w:val="uk-UA"/>
        </w:rPr>
        <w:t>10392</w:t>
      </w:r>
      <w:r w:rsidR="00CA1D2A"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572841">
        <w:rPr>
          <w:rFonts w:ascii="Times New Roman" w:hAnsi="Times New Roman"/>
          <w:sz w:val="28"/>
          <w:szCs w:val="28"/>
          <w:lang w:val="uk-UA"/>
        </w:rPr>
        <w:t>и</w:t>
      </w:r>
      <w:r w:rsidR="000D3A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798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матеріал</w:t>
      </w:r>
      <w:r w:rsidR="008D74CB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sectPr w:rsidR="006027BA" w:rsidRPr="006027BA" w:rsidSect="00C260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compat/>
  <w:rsids>
    <w:rsidRoot w:val="006027BA"/>
    <w:rsid w:val="00010F09"/>
    <w:rsid w:val="0005559D"/>
    <w:rsid w:val="00065F46"/>
    <w:rsid w:val="000B2053"/>
    <w:rsid w:val="000C77C1"/>
    <w:rsid w:val="000C7864"/>
    <w:rsid w:val="000D034D"/>
    <w:rsid w:val="000D3A86"/>
    <w:rsid w:val="00110708"/>
    <w:rsid w:val="00140ED1"/>
    <w:rsid w:val="00152B9C"/>
    <w:rsid w:val="0015445A"/>
    <w:rsid w:val="001574E0"/>
    <w:rsid w:val="00157A59"/>
    <w:rsid w:val="001732F2"/>
    <w:rsid w:val="00195B57"/>
    <w:rsid w:val="001B0393"/>
    <w:rsid w:val="001B77D8"/>
    <w:rsid w:val="0021232E"/>
    <w:rsid w:val="00240E6B"/>
    <w:rsid w:val="00245BD9"/>
    <w:rsid w:val="00253513"/>
    <w:rsid w:val="00283340"/>
    <w:rsid w:val="0028623D"/>
    <w:rsid w:val="002A6E30"/>
    <w:rsid w:val="002B2F0F"/>
    <w:rsid w:val="002B5D87"/>
    <w:rsid w:val="002C56B8"/>
    <w:rsid w:val="002D7251"/>
    <w:rsid w:val="002E2F75"/>
    <w:rsid w:val="002F09B8"/>
    <w:rsid w:val="00340D92"/>
    <w:rsid w:val="00361C30"/>
    <w:rsid w:val="00383283"/>
    <w:rsid w:val="00391FD4"/>
    <w:rsid w:val="00394965"/>
    <w:rsid w:val="003A020B"/>
    <w:rsid w:val="003A1135"/>
    <w:rsid w:val="003A4FD7"/>
    <w:rsid w:val="003B2DA7"/>
    <w:rsid w:val="003D06E4"/>
    <w:rsid w:val="003D4B9B"/>
    <w:rsid w:val="003E4368"/>
    <w:rsid w:val="003F4080"/>
    <w:rsid w:val="003F436E"/>
    <w:rsid w:val="00417949"/>
    <w:rsid w:val="00453D4C"/>
    <w:rsid w:val="00463E15"/>
    <w:rsid w:val="004873E6"/>
    <w:rsid w:val="00492394"/>
    <w:rsid w:val="004A458A"/>
    <w:rsid w:val="004C4F8F"/>
    <w:rsid w:val="004D3BB2"/>
    <w:rsid w:val="004D6413"/>
    <w:rsid w:val="004E47E4"/>
    <w:rsid w:val="004E56B7"/>
    <w:rsid w:val="004E62ED"/>
    <w:rsid w:val="004F2366"/>
    <w:rsid w:val="00506DD4"/>
    <w:rsid w:val="00525CB6"/>
    <w:rsid w:val="005444EB"/>
    <w:rsid w:val="005505EB"/>
    <w:rsid w:val="0056587E"/>
    <w:rsid w:val="0056603E"/>
    <w:rsid w:val="00572841"/>
    <w:rsid w:val="00580AED"/>
    <w:rsid w:val="005A5EBC"/>
    <w:rsid w:val="005C2B89"/>
    <w:rsid w:val="005C456C"/>
    <w:rsid w:val="005D38F2"/>
    <w:rsid w:val="005D6900"/>
    <w:rsid w:val="005F6C22"/>
    <w:rsid w:val="00600F09"/>
    <w:rsid w:val="006027BA"/>
    <w:rsid w:val="006047DB"/>
    <w:rsid w:val="006070BF"/>
    <w:rsid w:val="006102C8"/>
    <w:rsid w:val="00616FF5"/>
    <w:rsid w:val="006214F5"/>
    <w:rsid w:val="00621BC9"/>
    <w:rsid w:val="00647CEC"/>
    <w:rsid w:val="00656F00"/>
    <w:rsid w:val="00680C05"/>
    <w:rsid w:val="00687294"/>
    <w:rsid w:val="0069042D"/>
    <w:rsid w:val="006B00A9"/>
    <w:rsid w:val="006C040F"/>
    <w:rsid w:val="006D71B6"/>
    <w:rsid w:val="006E6DFB"/>
    <w:rsid w:val="00706F08"/>
    <w:rsid w:val="00717A5E"/>
    <w:rsid w:val="00730488"/>
    <w:rsid w:val="00733EAD"/>
    <w:rsid w:val="00744EF6"/>
    <w:rsid w:val="00762F71"/>
    <w:rsid w:val="00796D2B"/>
    <w:rsid w:val="007A4C79"/>
    <w:rsid w:val="007B72FC"/>
    <w:rsid w:val="007D0EDA"/>
    <w:rsid w:val="007D2D86"/>
    <w:rsid w:val="007D33C7"/>
    <w:rsid w:val="007E543F"/>
    <w:rsid w:val="007F0FD2"/>
    <w:rsid w:val="007F12D4"/>
    <w:rsid w:val="008071C4"/>
    <w:rsid w:val="00824B92"/>
    <w:rsid w:val="00833BC6"/>
    <w:rsid w:val="00845CAF"/>
    <w:rsid w:val="00867B1B"/>
    <w:rsid w:val="008710A9"/>
    <w:rsid w:val="008719D4"/>
    <w:rsid w:val="00871D28"/>
    <w:rsid w:val="008806DB"/>
    <w:rsid w:val="00887E65"/>
    <w:rsid w:val="008A1DED"/>
    <w:rsid w:val="008A6BFE"/>
    <w:rsid w:val="008C6BC0"/>
    <w:rsid w:val="008D74CB"/>
    <w:rsid w:val="008E2B7D"/>
    <w:rsid w:val="00901016"/>
    <w:rsid w:val="00911EF5"/>
    <w:rsid w:val="00921EB9"/>
    <w:rsid w:val="00922203"/>
    <w:rsid w:val="0092603B"/>
    <w:rsid w:val="009464B5"/>
    <w:rsid w:val="00985F18"/>
    <w:rsid w:val="009952E2"/>
    <w:rsid w:val="009A7835"/>
    <w:rsid w:val="009C3D21"/>
    <w:rsid w:val="009E1FEC"/>
    <w:rsid w:val="009E2A03"/>
    <w:rsid w:val="00A04881"/>
    <w:rsid w:val="00A13631"/>
    <w:rsid w:val="00A50EF3"/>
    <w:rsid w:val="00A56205"/>
    <w:rsid w:val="00A677CF"/>
    <w:rsid w:val="00A95B53"/>
    <w:rsid w:val="00AB12D8"/>
    <w:rsid w:val="00AC6CF0"/>
    <w:rsid w:val="00AD565F"/>
    <w:rsid w:val="00B02B19"/>
    <w:rsid w:val="00B03BF9"/>
    <w:rsid w:val="00B16684"/>
    <w:rsid w:val="00B338C6"/>
    <w:rsid w:val="00B33E37"/>
    <w:rsid w:val="00B819E8"/>
    <w:rsid w:val="00BB1116"/>
    <w:rsid w:val="00BB2E4F"/>
    <w:rsid w:val="00BB7D06"/>
    <w:rsid w:val="00BC341F"/>
    <w:rsid w:val="00BE66BB"/>
    <w:rsid w:val="00C03471"/>
    <w:rsid w:val="00C2600E"/>
    <w:rsid w:val="00C26467"/>
    <w:rsid w:val="00C435FD"/>
    <w:rsid w:val="00C46444"/>
    <w:rsid w:val="00C46A84"/>
    <w:rsid w:val="00C55A47"/>
    <w:rsid w:val="00C57E23"/>
    <w:rsid w:val="00C64A70"/>
    <w:rsid w:val="00C7065A"/>
    <w:rsid w:val="00C808B0"/>
    <w:rsid w:val="00C916F9"/>
    <w:rsid w:val="00C918E8"/>
    <w:rsid w:val="00CA1D2A"/>
    <w:rsid w:val="00CC179C"/>
    <w:rsid w:val="00CC520E"/>
    <w:rsid w:val="00CD7989"/>
    <w:rsid w:val="00CE052A"/>
    <w:rsid w:val="00CF3A36"/>
    <w:rsid w:val="00D00B37"/>
    <w:rsid w:val="00D0391B"/>
    <w:rsid w:val="00D20310"/>
    <w:rsid w:val="00D21885"/>
    <w:rsid w:val="00D23E56"/>
    <w:rsid w:val="00D301E9"/>
    <w:rsid w:val="00D307DF"/>
    <w:rsid w:val="00D413A7"/>
    <w:rsid w:val="00D42C40"/>
    <w:rsid w:val="00D5468C"/>
    <w:rsid w:val="00D72551"/>
    <w:rsid w:val="00D72B61"/>
    <w:rsid w:val="00D73452"/>
    <w:rsid w:val="00D83CF7"/>
    <w:rsid w:val="00D863E9"/>
    <w:rsid w:val="00DA2466"/>
    <w:rsid w:val="00DB07F6"/>
    <w:rsid w:val="00DC2C84"/>
    <w:rsid w:val="00DD6443"/>
    <w:rsid w:val="00DF1798"/>
    <w:rsid w:val="00DF6FBB"/>
    <w:rsid w:val="00E05797"/>
    <w:rsid w:val="00E33BB4"/>
    <w:rsid w:val="00E3705B"/>
    <w:rsid w:val="00E44D68"/>
    <w:rsid w:val="00E63239"/>
    <w:rsid w:val="00EC3AAA"/>
    <w:rsid w:val="00ED3341"/>
    <w:rsid w:val="00ED6926"/>
    <w:rsid w:val="00EE6B13"/>
    <w:rsid w:val="00F03C19"/>
    <w:rsid w:val="00F04598"/>
    <w:rsid w:val="00F23B8A"/>
    <w:rsid w:val="00F244FC"/>
    <w:rsid w:val="00F45741"/>
    <w:rsid w:val="00F47CEB"/>
    <w:rsid w:val="00F611DA"/>
    <w:rsid w:val="00F75CFE"/>
    <w:rsid w:val="00F9112E"/>
    <w:rsid w:val="00F92959"/>
    <w:rsid w:val="00F941FF"/>
    <w:rsid w:val="00F97EBD"/>
    <w:rsid w:val="00FA3AEC"/>
    <w:rsid w:val="00FA3BCB"/>
    <w:rsid w:val="00FA5AC7"/>
    <w:rsid w:val="00FC026A"/>
    <w:rsid w:val="00FD12A3"/>
    <w:rsid w:val="00FE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CFE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Shulzhenko</dc:creator>
  <cp:lastModifiedBy>Romanyuk</cp:lastModifiedBy>
  <cp:revision>4</cp:revision>
  <cp:lastPrinted>2021-08-09T07:47:00Z</cp:lastPrinted>
  <dcterms:created xsi:type="dcterms:W3CDTF">2021-08-09T07:23:00Z</dcterms:created>
  <dcterms:modified xsi:type="dcterms:W3CDTF">2021-08-09T08:25:00Z</dcterms:modified>
</cp:coreProperties>
</file>