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E4B" w:rsidRPr="00FF0E4B" w:rsidRDefault="00FF0E4B" w:rsidP="00FF0E4B">
      <w:pPr>
        <w:ind w:left="-567"/>
        <w:jc w:val="center"/>
        <w:rPr>
          <w:sz w:val="20"/>
          <w:szCs w:val="20"/>
          <w:lang w:val="uk-UA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E4B" w:rsidRPr="00FF0E4B" w:rsidRDefault="00FF0E4B" w:rsidP="00FF0E4B">
      <w:pPr>
        <w:jc w:val="center"/>
        <w:rPr>
          <w:sz w:val="20"/>
          <w:szCs w:val="20"/>
          <w:lang w:val="uk-UA"/>
        </w:rPr>
      </w:pPr>
      <w:r w:rsidRPr="00FF0E4B">
        <w:rPr>
          <w:b/>
          <w:lang w:val="uk-UA"/>
        </w:rPr>
        <w:t>СУМСЬКА ОБЛАСНА ДЕРЖАВНА АДМIНIСТРАЦIЯ</w:t>
      </w:r>
    </w:p>
    <w:p w:rsidR="00FF0E4B" w:rsidRPr="00FF0E4B" w:rsidRDefault="00FF0E4B" w:rsidP="00FF0E4B">
      <w:pPr>
        <w:jc w:val="center"/>
        <w:rPr>
          <w:b/>
          <w:spacing w:val="38"/>
          <w:sz w:val="28"/>
          <w:szCs w:val="20"/>
          <w:lang w:val="uk-UA"/>
        </w:rPr>
      </w:pPr>
      <w:r w:rsidRPr="00FF0E4B">
        <w:rPr>
          <w:b/>
          <w:spacing w:val="38"/>
          <w:sz w:val="28"/>
          <w:szCs w:val="20"/>
          <w:lang w:val="uk-UA"/>
        </w:rPr>
        <w:t xml:space="preserve">УПРАВЛIННЯ КУЛЬТУРИ </w:t>
      </w:r>
    </w:p>
    <w:p w:rsidR="00FF0E4B" w:rsidRPr="00FF0E4B" w:rsidRDefault="00FF0E4B" w:rsidP="00FF0E4B">
      <w:pPr>
        <w:ind w:left="709" w:right="821"/>
        <w:jc w:val="center"/>
        <w:rPr>
          <w:b/>
          <w:sz w:val="28"/>
          <w:szCs w:val="28"/>
          <w:lang w:val="uk-UA"/>
        </w:rPr>
      </w:pPr>
    </w:p>
    <w:p w:rsidR="00FF0E4B" w:rsidRPr="00FF0E4B" w:rsidRDefault="00FF0E4B" w:rsidP="00FF0E4B">
      <w:pPr>
        <w:ind w:left="709" w:right="821"/>
        <w:jc w:val="center"/>
        <w:rPr>
          <w:b/>
          <w:sz w:val="28"/>
          <w:szCs w:val="28"/>
          <w:lang w:val="uk-UA"/>
        </w:rPr>
      </w:pPr>
      <w:r w:rsidRPr="00FF0E4B">
        <w:rPr>
          <w:b/>
          <w:sz w:val="28"/>
          <w:szCs w:val="28"/>
          <w:lang w:val="uk-UA"/>
        </w:rPr>
        <w:t>НАКАЗ</w:t>
      </w:r>
    </w:p>
    <w:p w:rsidR="00FF0E4B" w:rsidRPr="00FF0E4B" w:rsidRDefault="00E23911" w:rsidP="00FF0E4B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06.12.</w:t>
      </w:r>
      <w:r w:rsidR="00FF0E4B" w:rsidRPr="00FF0E4B">
        <w:rPr>
          <w:sz w:val="28"/>
          <w:szCs w:val="28"/>
          <w:lang w:val="uk-UA"/>
        </w:rPr>
        <w:t>20</w:t>
      </w:r>
      <w:r w:rsidR="00FF0E4B" w:rsidRPr="00661A4B">
        <w:rPr>
          <w:sz w:val="28"/>
          <w:szCs w:val="28"/>
        </w:rPr>
        <w:t>22</w:t>
      </w:r>
      <w:r w:rsidR="00FF0E4B" w:rsidRPr="00FF0E4B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</w:t>
      </w:r>
      <w:r w:rsidR="00FF0E4B" w:rsidRPr="00FF0E4B">
        <w:rPr>
          <w:sz w:val="28"/>
          <w:szCs w:val="28"/>
          <w:lang w:val="uk-UA"/>
        </w:rPr>
        <w:t>м. Суми</w:t>
      </w:r>
      <w:r w:rsidR="00FF0E4B" w:rsidRPr="00661A4B">
        <w:rPr>
          <w:sz w:val="28"/>
          <w:szCs w:val="28"/>
        </w:rPr>
        <w:t xml:space="preserve">                         </w:t>
      </w:r>
      <w:r w:rsidR="00FF0E4B" w:rsidRPr="00FF0E4B">
        <w:rPr>
          <w:sz w:val="28"/>
          <w:szCs w:val="28"/>
          <w:lang w:val="uk-UA"/>
        </w:rPr>
        <w:t xml:space="preserve">                   №</w:t>
      </w:r>
      <w:r>
        <w:rPr>
          <w:sz w:val="28"/>
          <w:szCs w:val="28"/>
          <w:lang w:val="uk-UA"/>
        </w:rPr>
        <w:t xml:space="preserve"> 66-ОД</w:t>
      </w:r>
    </w:p>
    <w:p w:rsidR="00FF0E4B" w:rsidRPr="00661A4B" w:rsidRDefault="00FF0E4B" w:rsidP="00FF0E4B">
      <w:pPr>
        <w:rPr>
          <w:b/>
          <w:sz w:val="28"/>
          <w:szCs w:val="28"/>
        </w:rPr>
      </w:pPr>
    </w:p>
    <w:p w:rsidR="000115A6" w:rsidRPr="000115A6" w:rsidRDefault="000115A6" w:rsidP="000115A6">
      <w:pPr>
        <w:rPr>
          <w:b/>
          <w:sz w:val="28"/>
          <w:szCs w:val="28"/>
          <w:lang w:val="uk-UA"/>
        </w:rPr>
      </w:pPr>
      <w:r w:rsidRPr="000115A6">
        <w:rPr>
          <w:b/>
          <w:sz w:val="28"/>
          <w:szCs w:val="28"/>
          <w:lang w:val="uk-UA"/>
        </w:rPr>
        <w:t xml:space="preserve">Про надання дозволу на </w:t>
      </w:r>
      <w:proofErr w:type="spellStart"/>
      <w:r w:rsidRPr="000115A6">
        <w:rPr>
          <w:b/>
          <w:sz w:val="28"/>
          <w:szCs w:val="28"/>
          <w:lang w:val="uk-UA"/>
        </w:rPr>
        <w:t>продов</w:t>
      </w:r>
      <w:proofErr w:type="spellEnd"/>
      <w:r w:rsidRPr="000115A6">
        <w:rPr>
          <w:b/>
          <w:sz w:val="28"/>
          <w:szCs w:val="28"/>
          <w:lang w:val="uk-UA"/>
        </w:rPr>
        <w:t>-</w:t>
      </w:r>
    </w:p>
    <w:p w:rsidR="000115A6" w:rsidRPr="000115A6" w:rsidRDefault="000115A6" w:rsidP="000115A6">
      <w:pPr>
        <w:rPr>
          <w:b/>
          <w:sz w:val="28"/>
          <w:szCs w:val="28"/>
          <w:lang w:val="uk-UA"/>
        </w:rPr>
      </w:pPr>
      <w:proofErr w:type="spellStart"/>
      <w:r w:rsidRPr="000115A6">
        <w:rPr>
          <w:b/>
          <w:sz w:val="28"/>
          <w:szCs w:val="28"/>
          <w:lang w:val="uk-UA"/>
        </w:rPr>
        <w:t>ження</w:t>
      </w:r>
      <w:proofErr w:type="spellEnd"/>
      <w:r w:rsidRPr="000115A6">
        <w:rPr>
          <w:b/>
          <w:sz w:val="28"/>
          <w:szCs w:val="28"/>
          <w:lang w:val="uk-UA"/>
        </w:rPr>
        <w:t xml:space="preserve"> терміну </w:t>
      </w:r>
    </w:p>
    <w:p w:rsidR="00FF0E4B" w:rsidRDefault="00FF0E4B" w:rsidP="00FF0E4B">
      <w:pPr>
        <w:rPr>
          <w:b/>
          <w:sz w:val="28"/>
          <w:szCs w:val="28"/>
          <w:lang w:val="uk-UA"/>
        </w:rPr>
      </w:pPr>
    </w:p>
    <w:p w:rsidR="00FF0E4B" w:rsidRPr="00A00070" w:rsidRDefault="00FF0E4B" w:rsidP="00FF0E4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bookmarkStart w:id="0" w:name="_GoBack"/>
      <w:bookmarkEnd w:id="0"/>
      <w:r>
        <w:rPr>
          <w:sz w:val="28"/>
          <w:szCs w:val="28"/>
          <w:lang w:val="uk-UA"/>
        </w:rPr>
        <w:t xml:space="preserve"> до пункту 38 Положення про Музейний фонд України, затвердженого постановою Кабінету Міністрів України від 20 липня 2000 р. </w:t>
      </w:r>
      <w:r>
        <w:rPr>
          <w:sz w:val="28"/>
          <w:szCs w:val="28"/>
          <w:lang w:val="uk-UA"/>
        </w:rPr>
        <w:br/>
        <w:t xml:space="preserve">№ 1147 (у редакції постанови Кабінету Міністрів України від 03 листопада 2010 р. № 1007), ураховуючи лист  комунального закладу Сумської обласної ради </w:t>
      </w:r>
      <w:r w:rsidR="0082546E">
        <w:rPr>
          <w:sz w:val="28"/>
          <w:szCs w:val="28"/>
          <w:lang w:val="uk-UA"/>
        </w:rPr>
        <w:t>«Сумський обласний художній музей</w:t>
      </w:r>
      <w:r w:rsidR="000115A6">
        <w:rPr>
          <w:sz w:val="28"/>
          <w:szCs w:val="28"/>
          <w:lang w:val="uk-UA"/>
        </w:rPr>
        <w:t xml:space="preserve"> ім. Никанора </w:t>
      </w:r>
      <w:proofErr w:type="spellStart"/>
      <w:r w:rsidR="000115A6">
        <w:rPr>
          <w:sz w:val="28"/>
          <w:szCs w:val="28"/>
          <w:lang w:val="uk-UA"/>
        </w:rPr>
        <w:t>Онацького</w:t>
      </w:r>
      <w:proofErr w:type="spellEnd"/>
      <w:r w:rsidR="000115A6">
        <w:rPr>
          <w:sz w:val="28"/>
          <w:szCs w:val="28"/>
          <w:lang w:val="uk-UA"/>
        </w:rPr>
        <w:t xml:space="preserve">» </w:t>
      </w:r>
      <w:r w:rsidR="000115A6">
        <w:rPr>
          <w:sz w:val="28"/>
          <w:szCs w:val="28"/>
          <w:lang w:val="uk-UA"/>
        </w:rPr>
        <w:br/>
        <w:t xml:space="preserve">від </w:t>
      </w:r>
      <w:r w:rsidR="000115A6" w:rsidRPr="00E65089">
        <w:rPr>
          <w:sz w:val="28"/>
          <w:szCs w:val="28"/>
        </w:rPr>
        <w:t>06</w:t>
      </w:r>
      <w:r w:rsidR="000115A6">
        <w:rPr>
          <w:sz w:val="28"/>
          <w:szCs w:val="28"/>
          <w:lang w:val="uk-UA"/>
        </w:rPr>
        <w:t>.1</w:t>
      </w:r>
      <w:r w:rsidR="000115A6" w:rsidRPr="00E65089">
        <w:rPr>
          <w:sz w:val="28"/>
          <w:szCs w:val="28"/>
        </w:rPr>
        <w:t>2</w:t>
      </w:r>
      <w:r w:rsidR="000115A6">
        <w:rPr>
          <w:sz w:val="28"/>
          <w:szCs w:val="28"/>
          <w:lang w:val="uk-UA"/>
        </w:rPr>
        <w:t>.2022 № 3</w:t>
      </w:r>
      <w:r w:rsidR="000115A6" w:rsidRPr="00E65089">
        <w:rPr>
          <w:sz w:val="28"/>
          <w:szCs w:val="28"/>
        </w:rPr>
        <w:t>62</w:t>
      </w:r>
      <w:r w:rsidR="00A00070">
        <w:rPr>
          <w:sz w:val="28"/>
          <w:szCs w:val="28"/>
          <w:lang w:val="uk-UA"/>
        </w:rPr>
        <w:t>, з метою продовження консерваційно-реставраційних заходів</w:t>
      </w:r>
    </w:p>
    <w:p w:rsidR="00FF0E4B" w:rsidRDefault="00FF0E4B" w:rsidP="00FF0E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FF0E4B" w:rsidRDefault="00FF0E4B" w:rsidP="00FF0E4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115A6">
        <w:rPr>
          <w:sz w:val="28"/>
          <w:szCs w:val="28"/>
          <w:lang w:val="uk-UA"/>
        </w:rPr>
        <w:t xml:space="preserve">Продовжити до 31 грудня 2024 року термін тимчасової передачі </w:t>
      </w:r>
      <w:r w:rsidR="000115A6">
        <w:rPr>
          <w:sz w:val="28"/>
          <w:szCs w:val="28"/>
          <w:lang w:val="uk-UA"/>
        </w:rPr>
        <w:br/>
        <w:t xml:space="preserve">1 (одного) музейного предмета </w:t>
      </w:r>
      <w:r w:rsidR="00E65089">
        <w:rPr>
          <w:sz w:val="28"/>
          <w:szCs w:val="28"/>
          <w:lang w:val="uk-UA"/>
        </w:rPr>
        <w:t xml:space="preserve">із фондів </w:t>
      </w:r>
      <w:r>
        <w:rPr>
          <w:sz w:val="28"/>
          <w:szCs w:val="28"/>
          <w:lang w:val="uk-UA"/>
        </w:rPr>
        <w:t xml:space="preserve">комунального закладу Сумської обласної ради </w:t>
      </w:r>
      <w:r w:rsidR="0082546E">
        <w:rPr>
          <w:sz w:val="28"/>
          <w:szCs w:val="28"/>
          <w:lang w:val="uk-UA"/>
        </w:rPr>
        <w:t>«Сумський обласний художні</w:t>
      </w:r>
      <w:r w:rsidR="00A00070">
        <w:rPr>
          <w:sz w:val="28"/>
          <w:szCs w:val="28"/>
          <w:lang w:val="uk-UA"/>
        </w:rPr>
        <w:t xml:space="preserve">й музей ім. Никанора </w:t>
      </w:r>
      <w:proofErr w:type="spellStart"/>
      <w:r w:rsidR="00A00070">
        <w:rPr>
          <w:sz w:val="28"/>
          <w:szCs w:val="28"/>
          <w:lang w:val="uk-UA"/>
        </w:rPr>
        <w:t>Онацького</w:t>
      </w:r>
      <w:proofErr w:type="spellEnd"/>
      <w:r w:rsidR="00A00070">
        <w:rPr>
          <w:sz w:val="28"/>
          <w:szCs w:val="28"/>
          <w:lang w:val="uk-UA"/>
        </w:rPr>
        <w:t>»</w:t>
      </w:r>
      <w:r w:rsidR="00E65089">
        <w:rPr>
          <w:sz w:val="28"/>
          <w:szCs w:val="28"/>
          <w:lang w:val="uk-UA"/>
        </w:rPr>
        <w:t xml:space="preserve"> (</w:t>
      </w:r>
      <w:r w:rsidR="00A00070">
        <w:rPr>
          <w:sz w:val="28"/>
          <w:szCs w:val="28"/>
          <w:lang w:val="uk-UA"/>
        </w:rPr>
        <w:t>вітраж. Німеччина, ХІХ ст. С-829, кольорове скло, метал, дерево (обрамлення), 96,5х100</w:t>
      </w:r>
      <w:r w:rsidR="00E65089">
        <w:rPr>
          <w:sz w:val="28"/>
          <w:szCs w:val="28"/>
          <w:lang w:val="uk-UA"/>
        </w:rPr>
        <w:t>)</w:t>
      </w:r>
      <w:r w:rsidR="00A00070">
        <w:rPr>
          <w:sz w:val="28"/>
          <w:szCs w:val="28"/>
          <w:lang w:val="uk-UA"/>
        </w:rPr>
        <w:t xml:space="preserve"> </w:t>
      </w:r>
      <w:r w:rsidR="0082546E">
        <w:rPr>
          <w:sz w:val="28"/>
          <w:szCs w:val="28"/>
          <w:lang w:val="uk-UA"/>
        </w:rPr>
        <w:t>до</w:t>
      </w:r>
      <w:r w:rsidR="000115A6">
        <w:rPr>
          <w:sz w:val="28"/>
          <w:szCs w:val="28"/>
          <w:lang w:val="uk-UA"/>
        </w:rPr>
        <w:t xml:space="preserve"> Національного науково-дослідного реставраційного центру України </w:t>
      </w:r>
    </w:p>
    <w:p w:rsidR="0082546E" w:rsidRDefault="00FF0E4B" w:rsidP="00FB39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Виконуючому обов’язки директора комунального закладу Сумської обласної </w:t>
      </w:r>
      <w:r w:rsidR="0082546E">
        <w:rPr>
          <w:sz w:val="28"/>
          <w:szCs w:val="28"/>
          <w:lang w:val="uk-UA"/>
        </w:rPr>
        <w:t xml:space="preserve">ради «Сумський обласний художній музей ім. Никанора </w:t>
      </w:r>
      <w:proofErr w:type="spellStart"/>
      <w:r w:rsidR="0082546E">
        <w:rPr>
          <w:sz w:val="28"/>
          <w:szCs w:val="28"/>
          <w:lang w:val="uk-UA"/>
        </w:rPr>
        <w:t>Онацького</w:t>
      </w:r>
      <w:proofErr w:type="spellEnd"/>
      <w:r w:rsidR="0082546E">
        <w:rPr>
          <w:sz w:val="28"/>
          <w:szCs w:val="28"/>
          <w:lang w:val="uk-UA"/>
        </w:rPr>
        <w:t>» Ярмак В.М.</w:t>
      </w:r>
      <w:r w:rsidR="000115A6">
        <w:rPr>
          <w:sz w:val="28"/>
          <w:szCs w:val="28"/>
          <w:lang w:val="uk-UA"/>
        </w:rPr>
        <w:t xml:space="preserve"> забезпечити повернення музейного предмета</w:t>
      </w:r>
      <w:r w:rsidR="0082546E">
        <w:rPr>
          <w:sz w:val="28"/>
          <w:szCs w:val="28"/>
          <w:lang w:val="uk-UA"/>
        </w:rPr>
        <w:t xml:space="preserve"> до місця постійного зберігання згідно з чинним законодавством в узгоджений термін. </w:t>
      </w:r>
    </w:p>
    <w:p w:rsidR="00FF0E4B" w:rsidRDefault="00FF0E4B" w:rsidP="00FF0E4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Контроль за виконанням цього наказу покласти на заступника начальника управління – начальника відділу охорони культурної спадщини, музейної справи та організаційної роботи управління культури Сумської обласної державної адміністрації </w:t>
      </w:r>
      <w:proofErr w:type="spellStart"/>
      <w:r>
        <w:rPr>
          <w:sz w:val="28"/>
          <w:szCs w:val="28"/>
          <w:lang w:val="uk-UA"/>
        </w:rPr>
        <w:t>Баленка</w:t>
      </w:r>
      <w:proofErr w:type="spellEnd"/>
      <w:r>
        <w:rPr>
          <w:sz w:val="28"/>
          <w:szCs w:val="28"/>
          <w:lang w:val="uk-UA"/>
        </w:rPr>
        <w:t xml:space="preserve"> Є.О.</w:t>
      </w:r>
    </w:p>
    <w:p w:rsidR="00FF0E4B" w:rsidRDefault="00FF0E4B" w:rsidP="00FF0E4B">
      <w:pPr>
        <w:jc w:val="both"/>
        <w:rPr>
          <w:sz w:val="28"/>
          <w:szCs w:val="28"/>
          <w:lang w:val="uk-UA"/>
        </w:rPr>
      </w:pPr>
    </w:p>
    <w:p w:rsidR="00FF0E4B" w:rsidRDefault="00FF0E4B" w:rsidP="00FF0E4B">
      <w:pPr>
        <w:jc w:val="both"/>
        <w:rPr>
          <w:b/>
          <w:sz w:val="28"/>
          <w:szCs w:val="28"/>
          <w:lang w:val="uk-UA"/>
        </w:rPr>
      </w:pPr>
    </w:p>
    <w:p w:rsidR="00FF0E4B" w:rsidRDefault="00FF0E4B" w:rsidP="00FF0E4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Олена МЕЛЬНИК</w:t>
      </w:r>
    </w:p>
    <w:p w:rsidR="00FF0E4B" w:rsidRDefault="00FF0E4B" w:rsidP="00FF0E4B">
      <w:pPr>
        <w:rPr>
          <w:sz w:val="28"/>
          <w:szCs w:val="28"/>
          <w:lang w:val="uk-UA"/>
        </w:rPr>
      </w:pPr>
    </w:p>
    <w:p w:rsidR="00FF0E4B" w:rsidRDefault="00FF0E4B" w:rsidP="00FF0E4B">
      <w:pPr>
        <w:rPr>
          <w:sz w:val="28"/>
          <w:szCs w:val="28"/>
          <w:lang w:val="uk-UA"/>
        </w:rPr>
      </w:pPr>
    </w:p>
    <w:p w:rsidR="00FF0E4B" w:rsidRDefault="00FF0E4B" w:rsidP="00FF0E4B">
      <w:pPr>
        <w:rPr>
          <w:sz w:val="28"/>
          <w:szCs w:val="28"/>
          <w:lang w:val="uk-UA"/>
        </w:rPr>
      </w:pPr>
    </w:p>
    <w:p w:rsidR="004E5B26" w:rsidRDefault="004E5B26"/>
    <w:sectPr w:rsidR="004E5B26" w:rsidSect="00FF0E4B">
      <w:pgSz w:w="11906" w:h="16838"/>
      <w:pgMar w:top="28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7285"/>
    <w:rsid w:val="000115A6"/>
    <w:rsid w:val="002A7328"/>
    <w:rsid w:val="004E5B26"/>
    <w:rsid w:val="00661A4B"/>
    <w:rsid w:val="0082546E"/>
    <w:rsid w:val="00837285"/>
    <w:rsid w:val="00A00070"/>
    <w:rsid w:val="00E23911"/>
    <w:rsid w:val="00E65089"/>
    <w:rsid w:val="00FB39DD"/>
    <w:rsid w:val="00F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1F44E"/>
  <w15:docId w15:val="{F099BC9C-490B-4ECE-A2F6-D984B0FE3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E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E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Evgen</cp:lastModifiedBy>
  <cp:revision>9</cp:revision>
  <dcterms:created xsi:type="dcterms:W3CDTF">2022-10-28T07:52:00Z</dcterms:created>
  <dcterms:modified xsi:type="dcterms:W3CDTF">2022-12-09T07:56:00Z</dcterms:modified>
</cp:coreProperties>
</file>