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428" w:rsidRDefault="00AC1428" w:rsidP="00AC1428">
      <w:pPr>
        <w:ind w:left="-142" w:firstLine="142"/>
      </w:pPr>
      <w:r>
        <w:rPr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2813685</wp:posOffset>
            </wp:positionH>
            <wp:positionV relativeFrom="paragraph">
              <wp:posOffset>-244475</wp:posOffset>
            </wp:positionV>
            <wp:extent cx="568325" cy="682625"/>
            <wp:effectExtent l="0" t="0" r="3175" b="31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3AC1" w:rsidRDefault="004F3AC1" w:rsidP="00AC1428">
      <w:pPr>
        <w:jc w:val="center"/>
        <w:rPr>
          <w:b/>
        </w:rPr>
      </w:pPr>
    </w:p>
    <w:p w:rsidR="004F3AC1" w:rsidRDefault="004F3AC1" w:rsidP="00AC1428">
      <w:pPr>
        <w:jc w:val="center"/>
        <w:rPr>
          <w:b/>
        </w:rPr>
      </w:pPr>
    </w:p>
    <w:p w:rsidR="00AC1428" w:rsidRPr="00D76334" w:rsidRDefault="00AC1428" w:rsidP="00AC1428">
      <w:pPr>
        <w:jc w:val="center"/>
        <w:rPr>
          <w:b/>
        </w:rPr>
      </w:pPr>
      <w:r w:rsidRPr="00D76334">
        <w:rPr>
          <w:b/>
        </w:rPr>
        <w:t>СУМСЬКА ОБЛАСНА ДЕРЖАВНА АДМІНІСТРАЦІЯ</w:t>
      </w:r>
    </w:p>
    <w:p w:rsidR="00AC1428" w:rsidRPr="00D76334" w:rsidRDefault="00AC1428" w:rsidP="00AC1428">
      <w:pPr>
        <w:jc w:val="center"/>
        <w:rPr>
          <w:b/>
          <w:spacing w:val="20"/>
          <w:sz w:val="28"/>
          <w:szCs w:val="28"/>
        </w:rPr>
      </w:pPr>
      <w:r w:rsidRPr="00D76334">
        <w:rPr>
          <w:b/>
          <w:spacing w:val="20"/>
          <w:sz w:val="28"/>
          <w:szCs w:val="28"/>
        </w:rPr>
        <w:t xml:space="preserve">УПРАВЛІННЯ КУЛЬТУРИ </w:t>
      </w:r>
    </w:p>
    <w:p w:rsidR="00B05A1D" w:rsidRDefault="00B05A1D" w:rsidP="00B05A1D">
      <w:pPr>
        <w:jc w:val="center"/>
        <w:rPr>
          <w:b/>
          <w:spacing w:val="38"/>
          <w:sz w:val="10"/>
          <w:u w:val="single"/>
        </w:rPr>
      </w:pPr>
    </w:p>
    <w:p w:rsidR="00B05A1D" w:rsidRDefault="00B05A1D" w:rsidP="00B05A1D">
      <w:pPr>
        <w:jc w:val="center"/>
        <w:rPr>
          <w:b/>
          <w:spacing w:val="38"/>
          <w:sz w:val="10"/>
          <w:u w:val="single"/>
        </w:rPr>
      </w:pPr>
    </w:p>
    <w:p w:rsidR="00B05A1D" w:rsidRPr="00150E99" w:rsidRDefault="00B05A1D" w:rsidP="00B05A1D">
      <w:pPr>
        <w:pStyle w:val="1"/>
        <w:ind w:right="84"/>
        <w:rPr>
          <w:bCs w:val="0"/>
          <w:sz w:val="28"/>
          <w:szCs w:val="28"/>
          <w:u w:val="none"/>
        </w:rPr>
      </w:pPr>
      <w:r w:rsidRPr="00150E99">
        <w:rPr>
          <w:bCs w:val="0"/>
          <w:sz w:val="28"/>
          <w:szCs w:val="28"/>
          <w:u w:val="none"/>
        </w:rPr>
        <w:t>НАКАЗ</w:t>
      </w:r>
    </w:p>
    <w:p w:rsidR="00B05A1D" w:rsidRPr="00150E99" w:rsidRDefault="00BA667C" w:rsidP="00B05A1D">
      <w:pPr>
        <w:rPr>
          <w:sz w:val="28"/>
          <w:szCs w:val="28"/>
        </w:rPr>
      </w:pPr>
      <w:r>
        <w:rPr>
          <w:sz w:val="28"/>
          <w:szCs w:val="28"/>
        </w:rPr>
        <w:t>07.07.</w:t>
      </w:r>
      <w:r w:rsidR="009D0EF7">
        <w:rPr>
          <w:sz w:val="28"/>
          <w:szCs w:val="28"/>
        </w:rPr>
        <w:t>20</w:t>
      </w:r>
      <w:r w:rsidR="00396CA4">
        <w:rPr>
          <w:sz w:val="28"/>
          <w:szCs w:val="28"/>
        </w:rPr>
        <w:t>2</w:t>
      </w:r>
      <w:r w:rsidR="008C11E6">
        <w:rPr>
          <w:sz w:val="28"/>
          <w:szCs w:val="28"/>
        </w:rPr>
        <w:t>2</w:t>
      </w:r>
      <w:r w:rsidR="009049BC">
        <w:rPr>
          <w:sz w:val="28"/>
          <w:szCs w:val="28"/>
        </w:rPr>
        <w:tab/>
      </w:r>
      <w:r w:rsidR="009049BC">
        <w:rPr>
          <w:sz w:val="28"/>
          <w:szCs w:val="28"/>
        </w:rPr>
        <w:tab/>
      </w:r>
      <w:r w:rsidR="009049BC">
        <w:rPr>
          <w:sz w:val="28"/>
          <w:szCs w:val="28"/>
        </w:rPr>
        <w:tab/>
      </w:r>
      <w:r w:rsidR="00396CA4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B05A1D" w:rsidRPr="00150E99">
        <w:rPr>
          <w:sz w:val="28"/>
          <w:szCs w:val="28"/>
        </w:rPr>
        <w:t>м.</w:t>
      </w:r>
      <w:r w:rsidR="00B05A1D">
        <w:rPr>
          <w:sz w:val="28"/>
          <w:szCs w:val="28"/>
        </w:rPr>
        <w:t xml:space="preserve"> </w:t>
      </w:r>
      <w:r w:rsidR="00B05A1D" w:rsidRPr="00150E99">
        <w:rPr>
          <w:sz w:val="28"/>
          <w:szCs w:val="28"/>
        </w:rPr>
        <w:t xml:space="preserve">Суми </w:t>
      </w:r>
      <w:r w:rsidR="00B05A1D">
        <w:rPr>
          <w:sz w:val="28"/>
          <w:szCs w:val="28"/>
        </w:rPr>
        <w:tab/>
      </w:r>
      <w:r w:rsidR="00B05A1D">
        <w:rPr>
          <w:sz w:val="28"/>
          <w:szCs w:val="28"/>
        </w:rPr>
        <w:tab/>
      </w:r>
      <w:r w:rsidR="00B05A1D">
        <w:rPr>
          <w:sz w:val="28"/>
          <w:szCs w:val="28"/>
        </w:rPr>
        <w:tab/>
      </w:r>
      <w:r w:rsidR="00B05A1D">
        <w:rPr>
          <w:sz w:val="28"/>
          <w:szCs w:val="28"/>
        </w:rPr>
        <w:tab/>
      </w:r>
      <w:r w:rsidR="00B05A1D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36-ОД</w:t>
      </w:r>
      <w:bookmarkStart w:id="0" w:name="_GoBack"/>
      <w:bookmarkEnd w:id="0"/>
    </w:p>
    <w:p w:rsidR="00B05A1D" w:rsidRDefault="00B05A1D" w:rsidP="00B05A1D">
      <w:pPr>
        <w:rPr>
          <w:sz w:val="28"/>
        </w:rPr>
      </w:pPr>
    </w:p>
    <w:p w:rsidR="00B05A1D" w:rsidRDefault="00B05A1D" w:rsidP="00B05A1D">
      <w:pPr>
        <w:rPr>
          <w:b/>
          <w:sz w:val="28"/>
          <w:szCs w:val="28"/>
        </w:rPr>
      </w:pPr>
    </w:p>
    <w:p w:rsidR="00493B43" w:rsidRDefault="00B05A1D" w:rsidP="00C6043F">
      <w:pPr>
        <w:ind w:right="-284"/>
        <w:rPr>
          <w:b/>
          <w:sz w:val="28"/>
        </w:rPr>
      </w:pPr>
      <w:r w:rsidRPr="00AC6066">
        <w:rPr>
          <w:b/>
          <w:sz w:val="28"/>
          <w:szCs w:val="28"/>
        </w:rPr>
        <w:t xml:space="preserve">Про проведення </w:t>
      </w:r>
      <w:r w:rsidR="00481CC0">
        <w:rPr>
          <w:b/>
          <w:sz w:val="28"/>
        </w:rPr>
        <w:t>обласної онлайн</w:t>
      </w:r>
      <w:r w:rsidR="003B4607">
        <w:rPr>
          <w:b/>
          <w:sz w:val="28"/>
        </w:rPr>
        <w:t>-</w:t>
      </w:r>
    </w:p>
    <w:p w:rsidR="008735A2" w:rsidRPr="00C01095" w:rsidRDefault="003B4607" w:rsidP="00C6043F">
      <w:pPr>
        <w:ind w:right="-284"/>
        <w:rPr>
          <w:b/>
          <w:sz w:val="28"/>
        </w:rPr>
      </w:pPr>
      <w:r>
        <w:rPr>
          <w:b/>
          <w:sz w:val="28"/>
        </w:rPr>
        <w:t>школи</w:t>
      </w:r>
      <w:r w:rsidR="00493B43">
        <w:rPr>
          <w:b/>
          <w:sz w:val="28"/>
        </w:rPr>
        <w:t xml:space="preserve"> </w:t>
      </w:r>
      <w:r w:rsidR="00C01095" w:rsidRPr="00C01095">
        <w:rPr>
          <w:b/>
          <w:sz w:val="28"/>
        </w:rPr>
        <w:t>«Вчимося онлайн</w:t>
      </w:r>
      <w:r w:rsidR="008735A2" w:rsidRPr="00C01095">
        <w:rPr>
          <w:b/>
          <w:sz w:val="28"/>
        </w:rPr>
        <w:t>»</w:t>
      </w:r>
    </w:p>
    <w:p w:rsidR="008735A2" w:rsidRDefault="008735A2" w:rsidP="00C6043F">
      <w:pPr>
        <w:ind w:right="-284"/>
        <w:rPr>
          <w:b/>
          <w:noProof w:val="0"/>
          <w:sz w:val="28"/>
          <w:szCs w:val="28"/>
        </w:rPr>
      </w:pPr>
    </w:p>
    <w:p w:rsidR="00B05A1D" w:rsidRDefault="00B05A1D" w:rsidP="00493B43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плану роботи управління культури Сумської обласної</w:t>
      </w:r>
      <w:r w:rsidR="008735A2">
        <w:rPr>
          <w:sz w:val="28"/>
          <w:szCs w:val="28"/>
        </w:rPr>
        <w:t xml:space="preserve"> державної адміністрації на 20</w:t>
      </w:r>
      <w:r w:rsidR="008119B0">
        <w:rPr>
          <w:sz w:val="28"/>
          <w:szCs w:val="28"/>
        </w:rPr>
        <w:t>2</w:t>
      </w:r>
      <w:r w:rsidR="008C11E6">
        <w:rPr>
          <w:sz w:val="28"/>
          <w:szCs w:val="28"/>
        </w:rPr>
        <w:t>2</w:t>
      </w:r>
      <w:r>
        <w:rPr>
          <w:sz w:val="28"/>
          <w:szCs w:val="28"/>
        </w:rPr>
        <w:t xml:space="preserve"> рік, з метою підвищення фахового рівня бібліотечних працівників</w:t>
      </w:r>
      <w:r w:rsidR="00304226">
        <w:rPr>
          <w:sz w:val="28"/>
          <w:szCs w:val="28"/>
        </w:rPr>
        <w:t xml:space="preserve"> </w:t>
      </w:r>
    </w:p>
    <w:p w:rsidR="00C01095" w:rsidRDefault="00B05A1D" w:rsidP="00C01095">
      <w:pPr>
        <w:ind w:right="-143"/>
        <w:jc w:val="both"/>
        <w:rPr>
          <w:sz w:val="28"/>
          <w:szCs w:val="28"/>
        </w:rPr>
      </w:pPr>
      <w:r w:rsidRPr="00D368BA">
        <w:rPr>
          <w:sz w:val="28"/>
          <w:szCs w:val="28"/>
        </w:rPr>
        <w:t>НАКАЗУЮ:</w:t>
      </w:r>
    </w:p>
    <w:p w:rsidR="00B05A1D" w:rsidRPr="00493B43" w:rsidRDefault="00493B43" w:rsidP="00493B43">
      <w:pPr>
        <w:tabs>
          <w:tab w:val="left" w:pos="567"/>
        </w:tabs>
        <w:ind w:right="-143"/>
        <w:jc w:val="both"/>
        <w:rPr>
          <w:sz w:val="28"/>
        </w:rPr>
      </w:pPr>
      <w:r>
        <w:rPr>
          <w:sz w:val="28"/>
          <w:szCs w:val="28"/>
        </w:rPr>
        <w:tab/>
        <w:t>1. </w:t>
      </w:r>
      <w:r w:rsidR="00C01095" w:rsidRPr="00493B43">
        <w:rPr>
          <w:sz w:val="28"/>
          <w:szCs w:val="28"/>
        </w:rPr>
        <w:t>П</w:t>
      </w:r>
      <w:r w:rsidR="00B05A1D" w:rsidRPr="00493B43">
        <w:rPr>
          <w:sz w:val="28"/>
          <w:szCs w:val="28"/>
        </w:rPr>
        <w:t xml:space="preserve">ровести </w:t>
      </w:r>
      <w:r w:rsidR="008C11E6" w:rsidRPr="00493B43">
        <w:rPr>
          <w:sz w:val="28"/>
          <w:szCs w:val="28"/>
        </w:rPr>
        <w:t>27 липня</w:t>
      </w:r>
      <w:r w:rsidR="00A84983" w:rsidRPr="00493B43">
        <w:rPr>
          <w:sz w:val="28"/>
          <w:szCs w:val="28"/>
        </w:rPr>
        <w:t xml:space="preserve"> </w:t>
      </w:r>
      <w:r w:rsidR="00B37C81" w:rsidRPr="00493B43">
        <w:rPr>
          <w:sz w:val="28"/>
          <w:szCs w:val="28"/>
        </w:rPr>
        <w:t>20</w:t>
      </w:r>
      <w:r w:rsidR="008119B0" w:rsidRPr="00493B43">
        <w:rPr>
          <w:sz w:val="28"/>
          <w:szCs w:val="28"/>
        </w:rPr>
        <w:t>2</w:t>
      </w:r>
      <w:r w:rsidR="008C11E6" w:rsidRPr="00493B43">
        <w:rPr>
          <w:sz w:val="28"/>
          <w:szCs w:val="28"/>
        </w:rPr>
        <w:t>2</w:t>
      </w:r>
      <w:r w:rsidR="00B37C81" w:rsidRPr="00493B43">
        <w:rPr>
          <w:sz w:val="28"/>
          <w:szCs w:val="28"/>
        </w:rPr>
        <w:t xml:space="preserve"> </w:t>
      </w:r>
      <w:r w:rsidR="00B05A1D" w:rsidRPr="00493B43">
        <w:rPr>
          <w:sz w:val="28"/>
          <w:szCs w:val="28"/>
        </w:rPr>
        <w:t xml:space="preserve">року на базі </w:t>
      </w:r>
      <w:r w:rsidR="00F31375" w:rsidRPr="00493B43">
        <w:rPr>
          <w:sz w:val="28"/>
          <w:szCs w:val="28"/>
        </w:rPr>
        <w:t>комунального закладу Сумської обласної ради «</w:t>
      </w:r>
      <w:r w:rsidR="00B05A1D" w:rsidRPr="00493B43">
        <w:rPr>
          <w:sz w:val="28"/>
          <w:szCs w:val="28"/>
        </w:rPr>
        <w:t>Сумськ</w:t>
      </w:r>
      <w:r w:rsidR="00F31375" w:rsidRPr="00493B43">
        <w:rPr>
          <w:sz w:val="28"/>
          <w:szCs w:val="28"/>
        </w:rPr>
        <w:t>а</w:t>
      </w:r>
      <w:r w:rsidR="00B05A1D" w:rsidRPr="00493B43">
        <w:rPr>
          <w:sz w:val="28"/>
          <w:szCs w:val="28"/>
        </w:rPr>
        <w:t xml:space="preserve"> обласн</w:t>
      </w:r>
      <w:r w:rsidR="00F31375" w:rsidRPr="00493B43">
        <w:rPr>
          <w:sz w:val="28"/>
          <w:szCs w:val="28"/>
        </w:rPr>
        <w:t>а</w:t>
      </w:r>
      <w:r w:rsidR="00B05A1D" w:rsidRPr="00493B43">
        <w:rPr>
          <w:sz w:val="28"/>
          <w:szCs w:val="28"/>
        </w:rPr>
        <w:t xml:space="preserve"> бібліотек</w:t>
      </w:r>
      <w:r w:rsidR="00F31375" w:rsidRPr="00493B43">
        <w:rPr>
          <w:sz w:val="28"/>
          <w:szCs w:val="28"/>
        </w:rPr>
        <w:t>а</w:t>
      </w:r>
      <w:r w:rsidR="00B05A1D" w:rsidRPr="00493B43">
        <w:rPr>
          <w:sz w:val="28"/>
          <w:szCs w:val="28"/>
        </w:rPr>
        <w:t xml:space="preserve"> </w:t>
      </w:r>
      <w:r w:rsidR="003644E9" w:rsidRPr="00493B43">
        <w:rPr>
          <w:sz w:val="28"/>
          <w:szCs w:val="28"/>
        </w:rPr>
        <w:t>для дітей</w:t>
      </w:r>
      <w:r w:rsidR="00F31375" w:rsidRPr="00493B43">
        <w:rPr>
          <w:sz w:val="28"/>
          <w:szCs w:val="28"/>
        </w:rPr>
        <w:t>»</w:t>
      </w:r>
      <w:r w:rsidR="00481CC0" w:rsidRPr="00493B43">
        <w:rPr>
          <w:sz w:val="28"/>
          <w:szCs w:val="28"/>
        </w:rPr>
        <w:t xml:space="preserve"> заняття обласної онлайн-школи</w:t>
      </w:r>
      <w:r w:rsidR="00B05A1D" w:rsidRPr="00493B43">
        <w:rPr>
          <w:sz w:val="28"/>
          <w:szCs w:val="28"/>
        </w:rPr>
        <w:t xml:space="preserve"> </w:t>
      </w:r>
      <w:r w:rsidR="00017B6B" w:rsidRPr="00493B43">
        <w:rPr>
          <w:sz w:val="28"/>
          <w:szCs w:val="28"/>
        </w:rPr>
        <w:t>«</w:t>
      </w:r>
      <w:r w:rsidR="00481CC0" w:rsidRPr="00493B43">
        <w:rPr>
          <w:sz w:val="28"/>
          <w:szCs w:val="28"/>
        </w:rPr>
        <w:t>Вчимося</w:t>
      </w:r>
      <w:r w:rsidR="00C01095" w:rsidRPr="00493B43">
        <w:rPr>
          <w:sz w:val="28"/>
          <w:szCs w:val="28"/>
        </w:rPr>
        <w:t xml:space="preserve"> онлайн</w:t>
      </w:r>
      <w:r w:rsidR="00017B6B" w:rsidRPr="00493B43">
        <w:rPr>
          <w:sz w:val="28"/>
          <w:szCs w:val="28"/>
        </w:rPr>
        <w:t xml:space="preserve">» </w:t>
      </w:r>
      <w:r w:rsidR="00C01095" w:rsidRPr="00493B43">
        <w:rPr>
          <w:sz w:val="28"/>
          <w:szCs w:val="28"/>
        </w:rPr>
        <w:t>на тем</w:t>
      </w:r>
      <w:r w:rsidR="00E62E28" w:rsidRPr="00493B43">
        <w:rPr>
          <w:sz w:val="28"/>
          <w:szCs w:val="28"/>
        </w:rPr>
        <w:t>у</w:t>
      </w:r>
      <w:r w:rsidR="00A84983" w:rsidRPr="00493B43">
        <w:rPr>
          <w:sz w:val="28"/>
          <w:szCs w:val="28"/>
        </w:rPr>
        <w:t xml:space="preserve"> </w:t>
      </w:r>
      <w:r w:rsidR="00257F72" w:rsidRPr="00493B43">
        <w:rPr>
          <w:sz w:val="28"/>
          <w:szCs w:val="28"/>
        </w:rPr>
        <w:t xml:space="preserve">«Створення </w:t>
      </w:r>
      <w:r w:rsidR="008C11E6" w:rsidRPr="00493B43">
        <w:rPr>
          <w:sz w:val="28"/>
          <w:szCs w:val="28"/>
        </w:rPr>
        <w:t>дизайнів</w:t>
      </w:r>
      <w:r w:rsidR="00257F72" w:rsidRPr="00493B43">
        <w:rPr>
          <w:sz w:val="28"/>
          <w:szCs w:val="28"/>
        </w:rPr>
        <w:t xml:space="preserve"> у програмі </w:t>
      </w:r>
      <w:r w:rsidR="008C11E6" w:rsidRPr="00493B43">
        <w:rPr>
          <w:sz w:val="28"/>
          <w:szCs w:val="28"/>
          <w:lang w:val="en-US"/>
        </w:rPr>
        <w:t>CANVA</w:t>
      </w:r>
      <w:r w:rsidR="00257F72" w:rsidRPr="00493B43">
        <w:rPr>
          <w:sz w:val="28"/>
          <w:szCs w:val="28"/>
        </w:rPr>
        <w:t xml:space="preserve">» </w:t>
      </w:r>
      <w:r w:rsidR="00B05A1D" w:rsidRPr="00493B43">
        <w:rPr>
          <w:sz w:val="28"/>
          <w:szCs w:val="28"/>
        </w:rPr>
        <w:t>для фахівців дитячих бібліотек області</w:t>
      </w:r>
      <w:r w:rsidR="00B05A1D" w:rsidRPr="00493B43">
        <w:rPr>
          <w:sz w:val="28"/>
        </w:rPr>
        <w:t>,</w:t>
      </w:r>
      <w:r w:rsidR="009E3EC0" w:rsidRPr="00493B43">
        <w:rPr>
          <w:sz w:val="28"/>
        </w:rPr>
        <w:t xml:space="preserve"> методистів, завідувачів дитячих відділів, відділів обслуговування користувачів-дітей публічних бібліотек сільських, селищних, міських рад.</w:t>
      </w:r>
    </w:p>
    <w:p w:rsidR="00B05A1D" w:rsidRDefault="00493B43" w:rsidP="00493B43">
      <w:pPr>
        <w:tabs>
          <w:tab w:val="left" w:pos="567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ab/>
        <w:t>2. </w:t>
      </w:r>
      <w:r w:rsidR="00B05A1D">
        <w:rPr>
          <w:sz w:val="28"/>
          <w:szCs w:val="28"/>
        </w:rPr>
        <w:t>Затвердити контингент учасників</w:t>
      </w:r>
      <w:r w:rsidR="00B05A1D" w:rsidRPr="001C4039">
        <w:rPr>
          <w:sz w:val="28"/>
          <w:szCs w:val="28"/>
        </w:rPr>
        <w:t xml:space="preserve"> </w:t>
      </w:r>
      <w:r w:rsidR="00AC1428">
        <w:rPr>
          <w:sz w:val="28"/>
          <w:szCs w:val="28"/>
        </w:rPr>
        <w:t>і</w:t>
      </w:r>
      <w:r w:rsidR="00FA226E">
        <w:rPr>
          <w:sz w:val="28"/>
          <w:szCs w:val="28"/>
        </w:rPr>
        <w:t xml:space="preserve"> план проведення</w:t>
      </w:r>
      <w:r w:rsidR="008D5B3B">
        <w:rPr>
          <w:sz w:val="28"/>
          <w:szCs w:val="28"/>
        </w:rPr>
        <w:t xml:space="preserve"> </w:t>
      </w:r>
      <w:r w:rsidR="00816E7C">
        <w:rPr>
          <w:sz w:val="28"/>
          <w:szCs w:val="28"/>
        </w:rPr>
        <w:t>обласної онлайн-школи</w:t>
      </w:r>
      <w:r w:rsidR="00DD19FB">
        <w:rPr>
          <w:sz w:val="28"/>
        </w:rPr>
        <w:t xml:space="preserve"> </w:t>
      </w:r>
      <w:r w:rsidR="006909E1" w:rsidRPr="00017B6B">
        <w:rPr>
          <w:noProof w:val="0"/>
          <w:sz w:val="28"/>
          <w:szCs w:val="28"/>
        </w:rPr>
        <w:t>«</w:t>
      </w:r>
      <w:r w:rsidR="00816E7C">
        <w:rPr>
          <w:noProof w:val="0"/>
          <w:sz w:val="28"/>
          <w:szCs w:val="28"/>
        </w:rPr>
        <w:t>Вчимося</w:t>
      </w:r>
      <w:r w:rsidR="00C01095">
        <w:rPr>
          <w:noProof w:val="0"/>
          <w:sz w:val="28"/>
          <w:szCs w:val="28"/>
        </w:rPr>
        <w:t xml:space="preserve"> онлайн</w:t>
      </w:r>
      <w:r w:rsidR="00816E7C">
        <w:rPr>
          <w:noProof w:val="0"/>
          <w:sz w:val="28"/>
          <w:szCs w:val="28"/>
        </w:rPr>
        <w:t>»</w:t>
      </w:r>
      <w:r w:rsidR="006909E1" w:rsidRPr="00F6131C">
        <w:rPr>
          <w:sz w:val="28"/>
          <w:szCs w:val="28"/>
        </w:rPr>
        <w:t xml:space="preserve"> </w:t>
      </w:r>
      <w:r w:rsidR="00B05A1D">
        <w:rPr>
          <w:sz w:val="28"/>
          <w:szCs w:val="28"/>
        </w:rPr>
        <w:t xml:space="preserve">(додаються). </w:t>
      </w:r>
    </w:p>
    <w:p w:rsidR="008119B0" w:rsidRPr="00E73AAD" w:rsidRDefault="00493B43" w:rsidP="00493B43">
      <w:pPr>
        <w:tabs>
          <w:tab w:val="left" w:pos="567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t> </w:t>
      </w:r>
      <w:r w:rsidR="00800736">
        <w:rPr>
          <w:sz w:val="28"/>
          <w:szCs w:val="28"/>
        </w:rPr>
        <w:t>Виконуючому обов’язки</w:t>
      </w:r>
      <w:r w:rsidR="008C11E6">
        <w:rPr>
          <w:sz w:val="28"/>
          <w:szCs w:val="28"/>
        </w:rPr>
        <w:t xml:space="preserve"> д</w:t>
      </w:r>
      <w:r w:rsidR="008119B0">
        <w:rPr>
          <w:sz w:val="28"/>
          <w:szCs w:val="28"/>
        </w:rPr>
        <w:t>иректор</w:t>
      </w:r>
      <w:r w:rsidR="008240CF">
        <w:rPr>
          <w:sz w:val="28"/>
          <w:szCs w:val="28"/>
        </w:rPr>
        <w:t>а</w:t>
      </w:r>
      <w:r w:rsidR="008119B0" w:rsidRPr="00F6131C">
        <w:rPr>
          <w:sz w:val="28"/>
          <w:szCs w:val="28"/>
        </w:rPr>
        <w:t xml:space="preserve"> </w:t>
      </w:r>
      <w:r w:rsidR="008119B0">
        <w:rPr>
          <w:sz w:val="28"/>
          <w:szCs w:val="28"/>
        </w:rPr>
        <w:t>комунального закладу Сумської обласної ради «Сумська обла</w:t>
      </w:r>
      <w:r w:rsidR="008119B0">
        <w:rPr>
          <w:sz w:val="28"/>
          <w:szCs w:val="28"/>
          <w:lang w:val="en-US"/>
        </w:rPr>
        <w:t>c</w:t>
      </w:r>
      <w:r w:rsidR="008119B0">
        <w:rPr>
          <w:sz w:val="28"/>
          <w:szCs w:val="28"/>
        </w:rPr>
        <w:t xml:space="preserve">на бібліотека для дітей» Тогобіцькій Л.М. забезпечити організацію проведення обласної онлайн-школи </w:t>
      </w:r>
      <w:r w:rsidR="008119B0" w:rsidRPr="00017B6B">
        <w:rPr>
          <w:noProof w:val="0"/>
          <w:sz w:val="28"/>
          <w:szCs w:val="28"/>
        </w:rPr>
        <w:t>«</w:t>
      </w:r>
      <w:r w:rsidR="008119B0">
        <w:rPr>
          <w:noProof w:val="0"/>
          <w:sz w:val="28"/>
          <w:szCs w:val="28"/>
        </w:rPr>
        <w:t>Вчимося онлайн».</w:t>
      </w:r>
    </w:p>
    <w:p w:rsidR="003C42EB" w:rsidRDefault="00493B43" w:rsidP="00493B43">
      <w:pPr>
        <w:tabs>
          <w:tab w:val="left" w:pos="567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ab/>
        <w:t>4. </w:t>
      </w:r>
      <w:r w:rsidR="008119B0">
        <w:rPr>
          <w:sz w:val="28"/>
          <w:szCs w:val="28"/>
        </w:rPr>
        <w:t>Рекомендувати к</w:t>
      </w:r>
      <w:r w:rsidR="00B05A1D" w:rsidRPr="003C42EB">
        <w:rPr>
          <w:sz w:val="28"/>
          <w:szCs w:val="28"/>
        </w:rPr>
        <w:t xml:space="preserve">ерівникам структурних підрозділів з питань культури виконавчих комітетів </w:t>
      </w:r>
      <w:r w:rsidR="00800736">
        <w:rPr>
          <w:sz w:val="28"/>
          <w:szCs w:val="28"/>
        </w:rPr>
        <w:t>сільськи</w:t>
      </w:r>
      <w:r w:rsidR="008119B0">
        <w:rPr>
          <w:sz w:val="28"/>
          <w:szCs w:val="28"/>
        </w:rPr>
        <w:t xml:space="preserve">х, селищних, </w:t>
      </w:r>
      <w:r w:rsidR="00B05A1D" w:rsidRPr="003C42EB">
        <w:rPr>
          <w:sz w:val="28"/>
          <w:szCs w:val="28"/>
        </w:rPr>
        <w:t>міських рад</w:t>
      </w:r>
      <w:r w:rsidR="008119B0">
        <w:rPr>
          <w:sz w:val="28"/>
          <w:szCs w:val="28"/>
        </w:rPr>
        <w:t xml:space="preserve"> </w:t>
      </w:r>
      <w:r w:rsidR="000F7735" w:rsidRPr="003C42EB">
        <w:rPr>
          <w:sz w:val="28"/>
          <w:szCs w:val="28"/>
        </w:rPr>
        <w:t>забезпечити</w:t>
      </w:r>
      <w:r w:rsidR="00B05A1D" w:rsidRPr="003C42EB">
        <w:rPr>
          <w:sz w:val="28"/>
          <w:szCs w:val="28"/>
        </w:rPr>
        <w:t xml:space="preserve"> участь </w:t>
      </w:r>
      <w:r w:rsidR="00C6043F" w:rsidRPr="003C42EB">
        <w:rPr>
          <w:sz w:val="28"/>
          <w:szCs w:val="28"/>
        </w:rPr>
        <w:t>фахівців бібліотек в обласн</w:t>
      </w:r>
      <w:r w:rsidR="00816E7C" w:rsidRPr="003C42EB">
        <w:rPr>
          <w:sz w:val="28"/>
          <w:szCs w:val="28"/>
        </w:rPr>
        <w:t>ій онлайн-школі</w:t>
      </w:r>
      <w:r w:rsidR="008119B0">
        <w:rPr>
          <w:sz w:val="28"/>
          <w:szCs w:val="28"/>
        </w:rPr>
        <w:t xml:space="preserve"> </w:t>
      </w:r>
      <w:r w:rsidR="006909E1" w:rsidRPr="003C42EB">
        <w:rPr>
          <w:noProof w:val="0"/>
          <w:sz w:val="28"/>
          <w:szCs w:val="28"/>
        </w:rPr>
        <w:t>«</w:t>
      </w:r>
      <w:r w:rsidR="00816E7C" w:rsidRPr="003C42EB">
        <w:rPr>
          <w:noProof w:val="0"/>
          <w:sz w:val="28"/>
          <w:szCs w:val="28"/>
        </w:rPr>
        <w:t>Вчимося</w:t>
      </w:r>
      <w:r w:rsidR="00C01095">
        <w:rPr>
          <w:noProof w:val="0"/>
          <w:sz w:val="28"/>
          <w:szCs w:val="28"/>
        </w:rPr>
        <w:t xml:space="preserve"> онлайн</w:t>
      </w:r>
      <w:r w:rsidR="00816E7C" w:rsidRPr="003C42EB">
        <w:rPr>
          <w:noProof w:val="0"/>
          <w:sz w:val="28"/>
          <w:szCs w:val="28"/>
        </w:rPr>
        <w:t>»</w:t>
      </w:r>
      <w:r w:rsidR="00F12531" w:rsidRPr="003C42EB">
        <w:rPr>
          <w:sz w:val="28"/>
          <w:szCs w:val="28"/>
        </w:rPr>
        <w:t>.</w:t>
      </w:r>
    </w:p>
    <w:p w:rsidR="003B4607" w:rsidRPr="00AB34FE" w:rsidRDefault="00493B43" w:rsidP="00493B43">
      <w:pPr>
        <w:tabs>
          <w:tab w:val="left" w:pos="567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>
        <w:t> </w:t>
      </w:r>
      <w:r w:rsidR="003B4607" w:rsidRPr="00AB34FE">
        <w:rPr>
          <w:sz w:val="28"/>
          <w:szCs w:val="28"/>
        </w:rPr>
        <w:t xml:space="preserve">Контроль за виконанням </w:t>
      </w:r>
      <w:r w:rsidR="003B4607">
        <w:rPr>
          <w:sz w:val="28"/>
          <w:szCs w:val="28"/>
        </w:rPr>
        <w:t>цього наказу</w:t>
      </w:r>
      <w:r w:rsidR="003B4607" w:rsidRPr="00AB34FE">
        <w:rPr>
          <w:sz w:val="28"/>
          <w:szCs w:val="28"/>
        </w:rPr>
        <w:t xml:space="preserve"> покласти на заступника начальника </w:t>
      </w:r>
      <w:r w:rsidR="00A63C15">
        <w:rPr>
          <w:sz w:val="28"/>
          <w:szCs w:val="28"/>
        </w:rPr>
        <w:t xml:space="preserve">управління – начальника </w:t>
      </w:r>
      <w:r w:rsidR="003B4607" w:rsidRPr="0025762D">
        <w:rPr>
          <w:sz w:val="28"/>
          <w:szCs w:val="28"/>
        </w:rPr>
        <w:t>відділу культурно-мистецької діяльності і навчальних закладів</w:t>
      </w:r>
      <w:r w:rsidR="003B4607" w:rsidRPr="00AB34FE">
        <w:rPr>
          <w:sz w:val="28"/>
          <w:szCs w:val="28"/>
        </w:rPr>
        <w:t xml:space="preserve"> управління культури Сумської обласної державної адміністрації </w:t>
      </w:r>
      <w:r w:rsidR="003B4607">
        <w:rPr>
          <w:sz w:val="28"/>
          <w:szCs w:val="28"/>
        </w:rPr>
        <w:t>Грицаєнко Р.В.</w:t>
      </w:r>
    </w:p>
    <w:p w:rsidR="003C42EB" w:rsidRDefault="003C42EB" w:rsidP="003B4607">
      <w:pPr>
        <w:ind w:right="-143"/>
        <w:jc w:val="both"/>
        <w:rPr>
          <w:sz w:val="28"/>
          <w:szCs w:val="28"/>
        </w:rPr>
      </w:pPr>
    </w:p>
    <w:p w:rsidR="006909E1" w:rsidRPr="005D731A" w:rsidRDefault="006909E1" w:rsidP="003C42EB">
      <w:pPr>
        <w:pStyle w:val="a5"/>
        <w:tabs>
          <w:tab w:val="left" w:pos="851"/>
          <w:tab w:val="left" w:pos="993"/>
        </w:tabs>
        <w:ind w:left="709"/>
        <w:jc w:val="both"/>
        <w:rPr>
          <w:b/>
          <w:sz w:val="28"/>
          <w:szCs w:val="28"/>
          <w:lang w:val="uk-UA"/>
        </w:rPr>
      </w:pPr>
    </w:p>
    <w:p w:rsidR="00880334" w:rsidRPr="00657825" w:rsidRDefault="00FB7080" w:rsidP="008803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167807">
        <w:rPr>
          <w:b/>
          <w:sz w:val="28"/>
          <w:szCs w:val="28"/>
        </w:rPr>
        <w:t>ачаль</w:t>
      </w:r>
      <w:r>
        <w:rPr>
          <w:b/>
          <w:sz w:val="28"/>
          <w:szCs w:val="28"/>
        </w:rPr>
        <w:t>ник</w:t>
      </w:r>
      <w:r w:rsidR="00880334">
        <w:rPr>
          <w:b/>
          <w:sz w:val="28"/>
          <w:szCs w:val="28"/>
        </w:rPr>
        <w:tab/>
      </w:r>
      <w:r w:rsidR="00880334">
        <w:rPr>
          <w:b/>
          <w:sz w:val="28"/>
          <w:szCs w:val="28"/>
        </w:rPr>
        <w:tab/>
      </w:r>
      <w:r w:rsidR="005D731A">
        <w:rPr>
          <w:b/>
          <w:sz w:val="28"/>
          <w:szCs w:val="28"/>
        </w:rPr>
        <w:tab/>
      </w:r>
      <w:r w:rsidR="007B3507">
        <w:rPr>
          <w:b/>
          <w:sz w:val="28"/>
          <w:szCs w:val="28"/>
        </w:rPr>
        <w:tab/>
      </w:r>
      <w:r w:rsidR="00167807">
        <w:rPr>
          <w:b/>
          <w:sz w:val="28"/>
          <w:szCs w:val="28"/>
        </w:rPr>
        <w:tab/>
      </w:r>
      <w:r w:rsidR="00167807">
        <w:rPr>
          <w:b/>
          <w:sz w:val="28"/>
          <w:szCs w:val="28"/>
        </w:rPr>
        <w:tab/>
      </w:r>
      <w:r w:rsidR="00167807">
        <w:rPr>
          <w:b/>
          <w:sz w:val="28"/>
          <w:szCs w:val="28"/>
        </w:rPr>
        <w:tab/>
      </w:r>
      <w:r w:rsidR="0016780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Олена</w:t>
      </w:r>
      <w:r w:rsidR="005D73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МЕЛЬНИК</w:t>
      </w:r>
    </w:p>
    <w:p w:rsidR="00E74942" w:rsidRPr="00D75664" w:rsidRDefault="00E74942" w:rsidP="00E74942">
      <w:pPr>
        <w:ind w:right="-284"/>
        <w:jc w:val="both"/>
        <w:rPr>
          <w:b/>
          <w:sz w:val="28"/>
          <w:szCs w:val="28"/>
        </w:rPr>
      </w:pPr>
    </w:p>
    <w:p w:rsidR="00FC0E56" w:rsidRDefault="00FC0E56" w:rsidP="00C6043F">
      <w:pPr>
        <w:ind w:right="-284"/>
      </w:pPr>
    </w:p>
    <w:p w:rsidR="003C42EB" w:rsidRDefault="003C42EB" w:rsidP="00017151">
      <w:pPr>
        <w:ind w:firstLine="5670"/>
        <w:rPr>
          <w:sz w:val="28"/>
          <w:szCs w:val="28"/>
        </w:rPr>
      </w:pPr>
    </w:p>
    <w:p w:rsidR="003C42EB" w:rsidRDefault="003C42EB" w:rsidP="00017151">
      <w:pPr>
        <w:ind w:firstLine="5670"/>
        <w:rPr>
          <w:sz w:val="28"/>
          <w:szCs w:val="28"/>
        </w:rPr>
      </w:pPr>
    </w:p>
    <w:p w:rsidR="00391CBE" w:rsidRDefault="00391CBE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DF7A60" w:rsidRPr="0086566E" w:rsidRDefault="00DF7A60" w:rsidP="00DF7A60">
      <w:pPr>
        <w:pStyle w:val="2"/>
        <w:spacing w:before="0"/>
        <w:ind w:firstLine="5670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r w:rsidRPr="0086566E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ЗАТВЕРДЖЕНО</w:t>
      </w:r>
    </w:p>
    <w:p w:rsidR="00DF7A60" w:rsidRPr="00E91E31" w:rsidRDefault="00DF7A60" w:rsidP="00DF7A60">
      <w:pPr>
        <w:pStyle w:val="2"/>
        <w:spacing w:before="0"/>
        <w:ind w:firstLine="5670"/>
        <w:rPr>
          <w:rFonts w:ascii="Times New Roman" w:hAnsi="Times New Roman" w:cs="Times New Roman"/>
          <w:b w:val="0"/>
          <w:i/>
          <w:sz w:val="12"/>
        </w:rPr>
      </w:pPr>
    </w:p>
    <w:p w:rsidR="00DF7A60" w:rsidRDefault="00DF7A60" w:rsidP="00DF7A60">
      <w:pPr>
        <w:ind w:firstLine="5670"/>
        <w:rPr>
          <w:sz w:val="28"/>
          <w:szCs w:val="28"/>
        </w:rPr>
      </w:pPr>
      <w:r w:rsidRPr="004E37AF">
        <w:rPr>
          <w:sz w:val="28"/>
          <w:szCs w:val="28"/>
        </w:rPr>
        <w:t xml:space="preserve">Наказ </w:t>
      </w:r>
      <w:r>
        <w:rPr>
          <w:sz w:val="28"/>
          <w:szCs w:val="28"/>
        </w:rPr>
        <w:t xml:space="preserve">управління </w:t>
      </w:r>
      <w:r w:rsidRPr="00CC696B">
        <w:rPr>
          <w:sz w:val="28"/>
          <w:szCs w:val="28"/>
        </w:rPr>
        <w:t>культури</w:t>
      </w:r>
    </w:p>
    <w:p w:rsidR="00DF7A60" w:rsidRPr="00CC696B" w:rsidRDefault="00DF7A60" w:rsidP="00DF7A60">
      <w:pPr>
        <w:ind w:left="5664" w:firstLine="6"/>
        <w:rPr>
          <w:sz w:val="28"/>
          <w:szCs w:val="28"/>
        </w:rPr>
      </w:pPr>
      <w:r w:rsidRPr="00CC696B">
        <w:rPr>
          <w:sz w:val="28"/>
          <w:szCs w:val="28"/>
        </w:rPr>
        <w:t xml:space="preserve">Сумської обласної </w:t>
      </w:r>
    </w:p>
    <w:p w:rsidR="00DF7A60" w:rsidRPr="00C70F52" w:rsidRDefault="00DF7A60" w:rsidP="00DF7A60">
      <w:pPr>
        <w:ind w:firstLine="5670"/>
        <w:rPr>
          <w:b/>
          <w:sz w:val="28"/>
          <w:szCs w:val="28"/>
        </w:rPr>
      </w:pPr>
      <w:r w:rsidRPr="002117DC">
        <w:rPr>
          <w:sz w:val="28"/>
          <w:szCs w:val="28"/>
        </w:rPr>
        <w:t>державної адміністрації</w:t>
      </w:r>
    </w:p>
    <w:p w:rsidR="00DF7A60" w:rsidRPr="00D2580D" w:rsidRDefault="00DF7A60" w:rsidP="00DF7A60">
      <w:pPr>
        <w:ind w:left="2" w:firstLine="7511"/>
        <w:rPr>
          <w:b/>
          <w:sz w:val="28"/>
          <w:szCs w:val="28"/>
        </w:rPr>
      </w:pPr>
      <w:r w:rsidRPr="002117DC">
        <w:rPr>
          <w:sz w:val="28"/>
          <w:szCs w:val="28"/>
        </w:rPr>
        <w:t xml:space="preserve">№ </w:t>
      </w:r>
    </w:p>
    <w:p w:rsidR="00DF7A60" w:rsidRDefault="00DF7A60" w:rsidP="00DF7A60">
      <w:pPr>
        <w:rPr>
          <w:sz w:val="28"/>
          <w:szCs w:val="28"/>
        </w:rPr>
      </w:pPr>
    </w:p>
    <w:p w:rsidR="00A84983" w:rsidRDefault="00DF7A60" w:rsidP="00A84983">
      <w:pPr>
        <w:jc w:val="center"/>
        <w:rPr>
          <w:b/>
          <w:sz w:val="28"/>
        </w:rPr>
      </w:pPr>
      <w:r w:rsidRPr="00C70F52">
        <w:rPr>
          <w:b/>
          <w:sz w:val="28"/>
          <w:szCs w:val="28"/>
        </w:rPr>
        <w:t>Контингент учасників</w:t>
      </w:r>
      <w:r w:rsidR="00A84983">
        <w:rPr>
          <w:b/>
          <w:sz w:val="28"/>
          <w:szCs w:val="28"/>
        </w:rPr>
        <w:t xml:space="preserve"> </w:t>
      </w:r>
      <w:r w:rsidR="00A84983">
        <w:rPr>
          <w:b/>
          <w:sz w:val="28"/>
        </w:rPr>
        <w:t>обласної онлайн-школи</w:t>
      </w:r>
    </w:p>
    <w:p w:rsidR="00A84983" w:rsidRDefault="00A84983" w:rsidP="00A84983">
      <w:pPr>
        <w:ind w:right="-284"/>
        <w:jc w:val="center"/>
        <w:rPr>
          <w:b/>
          <w:sz w:val="28"/>
        </w:rPr>
      </w:pPr>
      <w:r w:rsidRPr="00C01095">
        <w:rPr>
          <w:b/>
          <w:sz w:val="28"/>
        </w:rPr>
        <w:t>«Вчимося онлайн»</w:t>
      </w:r>
    </w:p>
    <w:p w:rsidR="00800736" w:rsidRPr="00C01095" w:rsidRDefault="00800736" w:rsidP="00A84983">
      <w:pPr>
        <w:ind w:right="-284"/>
        <w:jc w:val="center"/>
        <w:rPr>
          <w:b/>
          <w:sz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513"/>
        <w:gridCol w:w="1492"/>
      </w:tblGrid>
      <w:tr w:rsidR="00DF7A60" w:rsidRPr="00634FFB" w:rsidTr="008C11E6">
        <w:trPr>
          <w:trHeight w:val="1086"/>
        </w:trPr>
        <w:tc>
          <w:tcPr>
            <w:tcW w:w="568" w:type="dxa"/>
            <w:vAlign w:val="center"/>
          </w:tcPr>
          <w:p w:rsidR="00DF7A60" w:rsidRPr="00634FFB" w:rsidRDefault="00DF7A60" w:rsidP="008C11E6">
            <w:pPr>
              <w:jc w:val="center"/>
              <w:rPr>
                <w:b/>
              </w:rPr>
            </w:pPr>
            <w:r w:rsidRPr="00634FFB">
              <w:rPr>
                <w:b/>
              </w:rPr>
              <w:t>№</w:t>
            </w:r>
          </w:p>
          <w:p w:rsidR="00DF7A60" w:rsidRPr="00634FFB" w:rsidRDefault="00DF7A60" w:rsidP="008C11E6">
            <w:pPr>
              <w:jc w:val="center"/>
              <w:rPr>
                <w:b/>
              </w:rPr>
            </w:pPr>
            <w:r w:rsidRPr="00634FFB">
              <w:rPr>
                <w:b/>
              </w:rPr>
              <w:t>з/п</w:t>
            </w:r>
            <w:r w:rsidRPr="00634FFB">
              <w:rPr>
                <w:b/>
                <w:u w:val="single"/>
              </w:rPr>
              <w:t xml:space="preserve"> </w:t>
            </w:r>
          </w:p>
        </w:tc>
        <w:tc>
          <w:tcPr>
            <w:tcW w:w="7513" w:type="dxa"/>
            <w:vAlign w:val="center"/>
          </w:tcPr>
          <w:p w:rsidR="00DF7A60" w:rsidRPr="00634FFB" w:rsidRDefault="00DF7A60" w:rsidP="008C11E6">
            <w:pPr>
              <w:jc w:val="center"/>
              <w:rPr>
                <w:b/>
              </w:rPr>
            </w:pPr>
            <w:r w:rsidRPr="00634FFB">
              <w:rPr>
                <w:b/>
              </w:rPr>
              <w:t>Назва бібліотеки</w:t>
            </w:r>
          </w:p>
        </w:tc>
        <w:tc>
          <w:tcPr>
            <w:tcW w:w="1492" w:type="dxa"/>
            <w:vAlign w:val="center"/>
          </w:tcPr>
          <w:p w:rsidR="00DF7A60" w:rsidRPr="00634FFB" w:rsidRDefault="00DF7A60" w:rsidP="008C11E6">
            <w:pPr>
              <w:jc w:val="center"/>
              <w:rPr>
                <w:b/>
              </w:rPr>
            </w:pPr>
            <w:r w:rsidRPr="00634FFB">
              <w:rPr>
                <w:b/>
              </w:rPr>
              <w:t>Кількість учасників</w:t>
            </w:r>
          </w:p>
        </w:tc>
      </w:tr>
      <w:tr w:rsidR="00DF7A60" w:rsidTr="00800736">
        <w:trPr>
          <w:trHeight w:val="396"/>
        </w:trPr>
        <w:tc>
          <w:tcPr>
            <w:tcW w:w="568" w:type="dxa"/>
            <w:vAlign w:val="center"/>
          </w:tcPr>
          <w:p w:rsidR="00DF7A60" w:rsidRPr="00634FFB" w:rsidRDefault="00DF7A60" w:rsidP="008C11E6">
            <w:pPr>
              <w:jc w:val="center"/>
              <w:rPr>
                <w:b/>
              </w:rPr>
            </w:pPr>
            <w:r w:rsidRPr="00634FFB">
              <w:rPr>
                <w:b/>
              </w:rPr>
              <w:t>1</w:t>
            </w:r>
          </w:p>
        </w:tc>
        <w:tc>
          <w:tcPr>
            <w:tcW w:w="7513" w:type="dxa"/>
            <w:vAlign w:val="center"/>
          </w:tcPr>
          <w:p w:rsidR="00DF7A60" w:rsidRPr="00634FFB" w:rsidRDefault="00DF7A60" w:rsidP="008C11E6">
            <w:pPr>
              <w:jc w:val="center"/>
              <w:rPr>
                <w:b/>
              </w:rPr>
            </w:pPr>
            <w:r w:rsidRPr="00634FFB">
              <w:rPr>
                <w:b/>
              </w:rPr>
              <w:t>2</w:t>
            </w:r>
          </w:p>
        </w:tc>
        <w:tc>
          <w:tcPr>
            <w:tcW w:w="1492" w:type="dxa"/>
            <w:vAlign w:val="center"/>
          </w:tcPr>
          <w:p w:rsidR="00DF7A60" w:rsidRPr="00634FFB" w:rsidRDefault="00DF7A60" w:rsidP="008C11E6">
            <w:pPr>
              <w:jc w:val="center"/>
              <w:rPr>
                <w:b/>
              </w:rPr>
            </w:pPr>
            <w:r w:rsidRPr="00634FFB">
              <w:rPr>
                <w:b/>
              </w:rPr>
              <w:t>3</w:t>
            </w:r>
          </w:p>
        </w:tc>
      </w:tr>
      <w:tr w:rsidR="00DF7A60" w:rsidRPr="00C96A83" w:rsidTr="000C3EDA">
        <w:trPr>
          <w:trHeight w:val="629"/>
        </w:trPr>
        <w:tc>
          <w:tcPr>
            <w:tcW w:w="568" w:type="dxa"/>
            <w:vAlign w:val="center"/>
          </w:tcPr>
          <w:p w:rsidR="00DF7A60" w:rsidRPr="00C96A83" w:rsidRDefault="00DF7A60" w:rsidP="00C96A83">
            <w:pPr>
              <w:jc w:val="both"/>
            </w:pPr>
            <w:r w:rsidRPr="00C96A83">
              <w:t>1.</w:t>
            </w:r>
          </w:p>
        </w:tc>
        <w:tc>
          <w:tcPr>
            <w:tcW w:w="7513" w:type="dxa"/>
            <w:vAlign w:val="center"/>
          </w:tcPr>
          <w:p w:rsidR="00DF7A60" w:rsidRPr="00C96A83" w:rsidRDefault="00DF7A60" w:rsidP="00C96A83">
            <w:pPr>
              <w:jc w:val="both"/>
            </w:pPr>
            <w:r w:rsidRPr="00C96A83">
              <w:t>Філія КЗ Білопільської міської ради «Білопільська публічна бібліотека ім. О.Олеся» Білопільська бібліотека для дітей</w:t>
            </w:r>
          </w:p>
        </w:tc>
        <w:tc>
          <w:tcPr>
            <w:tcW w:w="1492" w:type="dxa"/>
            <w:vAlign w:val="center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8C11E6">
        <w:trPr>
          <w:trHeight w:val="229"/>
        </w:trPr>
        <w:tc>
          <w:tcPr>
            <w:tcW w:w="568" w:type="dxa"/>
          </w:tcPr>
          <w:p w:rsidR="00DF7A60" w:rsidRPr="00C96A83" w:rsidRDefault="00DF7A60" w:rsidP="00C96A83">
            <w:pPr>
              <w:jc w:val="both"/>
            </w:pPr>
            <w:r w:rsidRPr="00C96A83">
              <w:t>2.</w:t>
            </w:r>
          </w:p>
        </w:tc>
        <w:tc>
          <w:tcPr>
            <w:tcW w:w="7513" w:type="dxa"/>
          </w:tcPr>
          <w:p w:rsidR="00DF7A60" w:rsidRPr="00C96A83" w:rsidRDefault="00DF7A60" w:rsidP="00C96A83">
            <w:pPr>
              <w:jc w:val="both"/>
            </w:pPr>
            <w:r w:rsidRPr="00C96A83">
              <w:t>КЗ Буринської міської ради «Буринська публічна ЦБС»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8C11E6">
        <w:trPr>
          <w:trHeight w:val="229"/>
        </w:trPr>
        <w:tc>
          <w:tcPr>
            <w:tcW w:w="568" w:type="dxa"/>
          </w:tcPr>
          <w:p w:rsidR="00DF7A60" w:rsidRPr="00C96A83" w:rsidRDefault="00DF7A60" w:rsidP="00C96A83">
            <w:pPr>
              <w:jc w:val="both"/>
            </w:pPr>
            <w:r w:rsidRPr="00C96A83">
              <w:t>3.</w:t>
            </w:r>
          </w:p>
        </w:tc>
        <w:tc>
          <w:tcPr>
            <w:tcW w:w="7513" w:type="dxa"/>
          </w:tcPr>
          <w:p w:rsidR="00DF7A60" w:rsidRPr="00C96A83" w:rsidRDefault="00DF7A60" w:rsidP="00C96A83">
            <w:pPr>
              <w:jc w:val="both"/>
            </w:pPr>
            <w:r w:rsidRPr="00C96A83">
              <w:t>Дитяча бібліотека</w:t>
            </w:r>
            <w:r w:rsidR="00E949B3" w:rsidRPr="00C96A83">
              <w:t xml:space="preserve"> </w:t>
            </w:r>
            <w:r w:rsidRPr="00C96A83">
              <w:t>Великописарівськ</w:t>
            </w:r>
            <w:r w:rsidR="00E949B3" w:rsidRPr="00C96A83">
              <w:t>ої</w:t>
            </w:r>
            <w:r w:rsidRPr="00C96A83">
              <w:t xml:space="preserve"> публічн</w:t>
            </w:r>
            <w:r w:rsidR="00E949B3" w:rsidRPr="00C96A83">
              <w:t>ої</w:t>
            </w:r>
            <w:r w:rsidRPr="00C96A83">
              <w:t xml:space="preserve"> бібліотек</w:t>
            </w:r>
            <w:r w:rsidR="00E949B3" w:rsidRPr="00C96A83">
              <w:t>и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A84983" w:rsidRPr="00C96A83" w:rsidTr="008C11E6">
        <w:trPr>
          <w:trHeight w:val="229"/>
        </w:trPr>
        <w:tc>
          <w:tcPr>
            <w:tcW w:w="568" w:type="dxa"/>
          </w:tcPr>
          <w:p w:rsidR="00A84983" w:rsidRPr="00C96A83" w:rsidRDefault="00257F72" w:rsidP="00C96A83">
            <w:pPr>
              <w:jc w:val="both"/>
            </w:pPr>
            <w:r w:rsidRPr="00C96A83">
              <w:t>4.</w:t>
            </w:r>
          </w:p>
        </w:tc>
        <w:tc>
          <w:tcPr>
            <w:tcW w:w="7513" w:type="dxa"/>
          </w:tcPr>
          <w:p w:rsidR="00A84983" w:rsidRPr="00C96A83" w:rsidRDefault="00257F72" w:rsidP="00C96A83">
            <w:pPr>
              <w:jc w:val="both"/>
            </w:pPr>
            <w:r w:rsidRPr="00C96A83">
              <w:t>КУ «</w:t>
            </w:r>
            <w:r w:rsidR="00A84983" w:rsidRPr="00C96A83">
              <w:t>Глухів</w:t>
            </w:r>
            <w:r w:rsidRPr="00C96A83">
              <w:t xml:space="preserve">ська публічна бібліотека» Глухівської міської ради </w:t>
            </w:r>
          </w:p>
        </w:tc>
        <w:tc>
          <w:tcPr>
            <w:tcW w:w="1492" w:type="dxa"/>
          </w:tcPr>
          <w:p w:rsidR="00A84983" w:rsidRPr="00C96A83" w:rsidRDefault="00A84983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8C11E6">
        <w:tc>
          <w:tcPr>
            <w:tcW w:w="568" w:type="dxa"/>
          </w:tcPr>
          <w:p w:rsidR="00DF7A60" w:rsidRPr="00C96A83" w:rsidRDefault="00257F72" w:rsidP="00C96A83">
            <w:pPr>
              <w:jc w:val="both"/>
            </w:pPr>
            <w:r w:rsidRPr="00C96A83">
              <w:t>5</w:t>
            </w:r>
            <w:r w:rsidR="00DF7A60" w:rsidRPr="00C96A83">
              <w:t>.</w:t>
            </w:r>
          </w:p>
        </w:tc>
        <w:tc>
          <w:tcPr>
            <w:tcW w:w="7513" w:type="dxa"/>
          </w:tcPr>
          <w:p w:rsidR="00DF7A60" w:rsidRPr="00C96A83" w:rsidRDefault="00DF7A60" w:rsidP="00C96A83">
            <w:pPr>
              <w:jc w:val="both"/>
            </w:pPr>
            <w:r w:rsidRPr="00C96A83">
              <w:t>Дружбівська міська бібліотека для дітей</w:t>
            </w:r>
            <w:r w:rsidR="00E949B3" w:rsidRPr="00C96A83">
              <w:t xml:space="preserve"> КЗ «Дружбівська міська публічна біб</w:t>
            </w:r>
            <w:r w:rsidRPr="00C96A83">
              <w:t>ліотека»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8C11E6">
        <w:tc>
          <w:tcPr>
            <w:tcW w:w="568" w:type="dxa"/>
          </w:tcPr>
          <w:p w:rsidR="00DF7A60" w:rsidRPr="00C96A83" w:rsidRDefault="00257F72" w:rsidP="00C96A83">
            <w:pPr>
              <w:jc w:val="both"/>
            </w:pPr>
            <w:r w:rsidRPr="00C96A83">
              <w:t>6</w:t>
            </w:r>
            <w:r w:rsidR="00DF7A60" w:rsidRPr="00C96A83">
              <w:t>.</w:t>
            </w:r>
          </w:p>
        </w:tc>
        <w:tc>
          <w:tcPr>
            <w:tcW w:w="7513" w:type="dxa"/>
          </w:tcPr>
          <w:p w:rsidR="00DF7A60" w:rsidRPr="00C96A83" w:rsidRDefault="00E949B3" w:rsidP="00C96A83">
            <w:pPr>
              <w:jc w:val="both"/>
            </w:pPr>
            <w:r w:rsidRPr="00C96A83">
              <w:t xml:space="preserve">Бібліотека-філія для дітей </w:t>
            </w:r>
            <w:r w:rsidR="00DF7A60" w:rsidRPr="00C96A83">
              <w:t>КЗ «Зноб-Новгородська публічна бібліотека»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8C11E6">
        <w:tc>
          <w:tcPr>
            <w:tcW w:w="568" w:type="dxa"/>
          </w:tcPr>
          <w:p w:rsidR="00DF7A60" w:rsidRPr="00C96A83" w:rsidRDefault="00257F72" w:rsidP="00C96A83">
            <w:pPr>
              <w:jc w:val="both"/>
            </w:pPr>
            <w:r w:rsidRPr="00C96A83">
              <w:t>7</w:t>
            </w:r>
            <w:r w:rsidR="00DF7A60" w:rsidRPr="00C96A83">
              <w:t>.</w:t>
            </w:r>
          </w:p>
        </w:tc>
        <w:tc>
          <w:tcPr>
            <w:tcW w:w="7513" w:type="dxa"/>
          </w:tcPr>
          <w:p w:rsidR="00DF7A60" w:rsidRPr="00C96A83" w:rsidRDefault="00DF7A60" w:rsidP="00C96A83">
            <w:pPr>
              <w:jc w:val="both"/>
            </w:pPr>
            <w:r w:rsidRPr="00C96A83">
              <w:t>Центральна дитяча бібліотека Конотопської міської ЦБС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8C11E6">
        <w:tc>
          <w:tcPr>
            <w:tcW w:w="568" w:type="dxa"/>
          </w:tcPr>
          <w:p w:rsidR="00DF7A60" w:rsidRPr="00C96A83" w:rsidRDefault="00257F72" w:rsidP="00C96A83">
            <w:pPr>
              <w:jc w:val="both"/>
            </w:pPr>
            <w:r w:rsidRPr="00C96A83">
              <w:t>8</w:t>
            </w:r>
            <w:r w:rsidR="00DF7A60" w:rsidRPr="00C96A83">
              <w:t>.</w:t>
            </w:r>
          </w:p>
        </w:tc>
        <w:tc>
          <w:tcPr>
            <w:tcW w:w="7513" w:type="dxa"/>
          </w:tcPr>
          <w:p w:rsidR="00DF7A60" w:rsidRPr="00C96A83" w:rsidRDefault="00DF7A60" w:rsidP="00C96A83">
            <w:pPr>
              <w:jc w:val="both"/>
            </w:pPr>
            <w:r w:rsidRPr="00C96A83">
              <w:t>Міська бібліотека для дітей Конотопської міської ЦБС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8C11E6">
        <w:tc>
          <w:tcPr>
            <w:tcW w:w="568" w:type="dxa"/>
          </w:tcPr>
          <w:p w:rsidR="00DF7A60" w:rsidRPr="00C96A83" w:rsidRDefault="00257F72" w:rsidP="00C96A83">
            <w:pPr>
              <w:jc w:val="both"/>
            </w:pPr>
            <w:r w:rsidRPr="00C96A83">
              <w:t>9</w:t>
            </w:r>
            <w:r w:rsidR="00DF7A60" w:rsidRPr="00C96A83">
              <w:t>.</w:t>
            </w:r>
          </w:p>
        </w:tc>
        <w:tc>
          <w:tcPr>
            <w:tcW w:w="7513" w:type="dxa"/>
          </w:tcPr>
          <w:p w:rsidR="00DF7A60" w:rsidRPr="00C96A83" w:rsidRDefault="00DF7A60" w:rsidP="00C96A83">
            <w:pPr>
              <w:jc w:val="both"/>
            </w:pPr>
            <w:r w:rsidRPr="00C96A83">
              <w:t xml:space="preserve">Дитяча бібліотека КЗ «Краснопільська публічна бібліотека» </w:t>
            </w:r>
            <w:r w:rsidR="004C220D" w:rsidRPr="00C96A83">
              <w:t>К</w:t>
            </w:r>
            <w:r w:rsidRPr="00C96A83">
              <w:t>раснопільської селищної ради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8C11E6">
        <w:tc>
          <w:tcPr>
            <w:tcW w:w="568" w:type="dxa"/>
          </w:tcPr>
          <w:p w:rsidR="00DF7A60" w:rsidRPr="00C96A83" w:rsidRDefault="00257F72" w:rsidP="00C96A83">
            <w:pPr>
              <w:jc w:val="both"/>
            </w:pPr>
            <w:r w:rsidRPr="00C96A83">
              <w:t>10</w:t>
            </w:r>
            <w:r w:rsidR="00DF7A60" w:rsidRPr="00C96A83">
              <w:t>.</w:t>
            </w:r>
          </w:p>
        </w:tc>
        <w:tc>
          <w:tcPr>
            <w:tcW w:w="7513" w:type="dxa"/>
          </w:tcPr>
          <w:p w:rsidR="00DF7A60" w:rsidRPr="00C96A83" w:rsidRDefault="00DF7A60" w:rsidP="00C96A83">
            <w:pPr>
              <w:jc w:val="both"/>
            </w:pPr>
            <w:r w:rsidRPr="00C96A83">
              <w:t xml:space="preserve">Дитяча бібліотека-філія Публічної бібліотеки Кролевецької міської ради 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86566E" w:rsidRPr="00C96A83" w:rsidTr="008C11E6">
        <w:tc>
          <w:tcPr>
            <w:tcW w:w="568" w:type="dxa"/>
          </w:tcPr>
          <w:p w:rsidR="0086566E" w:rsidRPr="00C96A83" w:rsidRDefault="00257F72" w:rsidP="00C96A83">
            <w:pPr>
              <w:jc w:val="both"/>
            </w:pPr>
            <w:r w:rsidRPr="00C96A83">
              <w:t>11</w:t>
            </w:r>
            <w:r w:rsidR="0086566E" w:rsidRPr="00C96A83">
              <w:t>.</w:t>
            </w:r>
          </w:p>
        </w:tc>
        <w:tc>
          <w:tcPr>
            <w:tcW w:w="7513" w:type="dxa"/>
          </w:tcPr>
          <w:p w:rsidR="0086566E" w:rsidRPr="00C96A83" w:rsidRDefault="00A84983" w:rsidP="00C96A83">
            <w:pPr>
              <w:jc w:val="both"/>
            </w:pPr>
            <w:r w:rsidRPr="00C96A83">
              <w:t>Ц</w:t>
            </w:r>
            <w:r w:rsidR="0086566E" w:rsidRPr="00C96A83">
              <w:t>е</w:t>
            </w:r>
            <w:r w:rsidRPr="00C96A83">
              <w:t>н</w:t>
            </w:r>
            <w:r w:rsidR="0086566E" w:rsidRPr="00C96A83">
              <w:t>тральна бібліотека Лебединської міської ради</w:t>
            </w:r>
          </w:p>
        </w:tc>
        <w:tc>
          <w:tcPr>
            <w:tcW w:w="1492" w:type="dxa"/>
          </w:tcPr>
          <w:p w:rsidR="0086566E" w:rsidRPr="00C96A83" w:rsidRDefault="0086566E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8C11E6">
        <w:tc>
          <w:tcPr>
            <w:tcW w:w="568" w:type="dxa"/>
          </w:tcPr>
          <w:p w:rsidR="00DF7A60" w:rsidRPr="00C96A83" w:rsidRDefault="00257F72" w:rsidP="00C96A83">
            <w:pPr>
              <w:jc w:val="both"/>
            </w:pPr>
            <w:r w:rsidRPr="00C96A83">
              <w:t>12</w:t>
            </w:r>
            <w:r w:rsidR="00DF7A60" w:rsidRPr="00C96A83">
              <w:t>.</w:t>
            </w:r>
          </w:p>
        </w:tc>
        <w:tc>
          <w:tcPr>
            <w:tcW w:w="7513" w:type="dxa"/>
          </w:tcPr>
          <w:p w:rsidR="00DF7A60" w:rsidRPr="00C96A83" w:rsidRDefault="00DF7A60" w:rsidP="00C96A83">
            <w:pPr>
              <w:jc w:val="both"/>
            </w:pPr>
            <w:r w:rsidRPr="00C96A83">
              <w:t xml:space="preserve">Дитяча бібліотека-філія </w:t>
            </w:r>
            <w:r w:rsidR="00E949B3" w:rsidRPr="00C96A83">
              <w:t>«</w:t>
            </w:r>
            <w:r w:rsidRPr="00C96A83">
              <w:t>Публічної бібліотеки</w:t>
            </w:r>
            <w:r w:rsidR="004C220D" w:rsidRPr="00C96A83">
              <w:t xml:space="preserve"> </w:t>
            </w:r>
            <w:r w:rsidRPr="00C96A83">
              <w:t>ім. Л.Новиченка</w:t>
            </w:r>
            <w:r w:rsidR="00E949B3" w:rsidRPr="00C96A83">
              <w:t>»</w:t>
            </w:r>
            <w:r w:rsidRPr="00C96A83">
              <w:t xml:space="preserve"> Липоводолинської селищної ради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8C11E6">
        <w:tc>
          <w:tcPr>
            <w:tcW w:w="568" w:type="dxa"/>
          </w:tcPr>
          <w:p w:rsidR="00DF7A60" w:rsidRPr="00C96A83" w:rsidRDefault="00DF7A60" w:rsidP="00C96A83">
            <w:pPr>
              <w:jc w:val="both"/>
            </w:pPr>
            <w:r w:rsidRPr="00C96A83">
              <w:t>1</w:t>
            </w:r>
            <w:r w:rsidR="00257F72" w:rsidRPr="00C96A83">
              <w:t>3</w:t>
            </w:r>
            <w:r w:rsidRPr="00C96A83">
              <w:t>.</w:t>
            </w:r>
          </w:p>
        </w:tc>
        <w:tc>
          <w:tcPr>
            <w:tcW w:w="7513" w:type="dxa"/>
          </w:tcPr>
          <w:p w:rsidR="00DF7A60" w:rsidRPr="00C96A83" w:rsidRDefault="00DF7A60" w:rsidP="00C96A83">
            <w:pPr>
              <w:jc w:val="both"/>
            </w:pPr>
            <w:r w:rsidRPr="00C96A83">
              <w:t>Дитячий відділ КЗ «Недригайлівська публічна бібліотека Недригайлівської селищної ради»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8C11E6">
        <w:tc>
          <w:tcPr>
            <w:tcW w:w="568" w:type="dxa"/>
          </w:tcPr>
          <w:p w:rsidR="00DF7A60" w:rsidRPr="00C96A83" w:rsidRDefault="00257F72" w:rsidP="00C96A83">
            <w:pPr>
              <w:jc w:val="both"/>
            </w:pPr>
            <w:r w:rsidRPr="00C96A83">
              <w:t>14</w:t>
            </w:r>
            <w:r w:rsidR="00DF7A60" w:rsidRPr="00C96A83">
              <w:t>.</w:t>
            </w:r>
          </w:p>
        </w:tc>
        <w:tc>
          <w:tcPr>
            <w:tcW w:w="7513" w:type="dxa"/>
          </w:tcPr>
          <w:p w:rsidR="00DF7A60" w:rsidRPr="00C96A83" w:rsidRDefault="00DF7A60" w:rsidP="00C96A83">
            <w:pPr>
              <w:jc w:val="both"/>
            </w:pPr>
            <w:r w:rsidRPr="00C96A83">
              <w:t xml:space="preserve">Миропільська дитяча бібліотека-філія КЗ «Публічна бібліотека» </w:t>
            </w:r>
            <w:r w:rsidR="00E949B3" w:rsidRPr="00C96A83">
              <w:t>Миропільської сільської ради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DF7A60" w:rsidRPr="00C96A83" w:rsidTr="00C96A83">
        <w:trPr>
          <w:trHeight w:val="294"/>
        </w:trPr>
        <w:tc>
          <w:tcPr>
            <w:tcW w:w="568" w:type="dxa"/>
          </w:tcPr>
          <w:p w:rsidR="00DF7A60" w:rsidRPr="00C96A83" w:rsidRDefault="00257F72" w:rsidP="00C96A83">
            <w:pPr>
              <w:jc w:val="both"/>
            </w:pPr>
            <w:r w:rsidRPr="00C96A83">
              <w:t>15</w:t>
            </w:r>
            <w:r w:rsidR="00DF7A60" w:rsidRPr="00C96A83">
              <w:t>.</w:t>
            </w:r>
          </w:p>
        </w:tc>
        <w:tc>
          <w:tcPr>
            <w:tcW w:w="7513" w:type="dxa"/>
          </w:tcPr>
          <w:p w:rsidR="00DF7A60" w:rsidRPr="00C96A83" w:rsidRDefault="00156AB6" w:rsidP="00C96A83">
            <w:pPr>
              <w:jc w:val="both"/>
            </w:pPr>
            <w:r w:rsidRPr="00C96A83">
              <w:t>Філія №1 КЗ «Охтирська публічна бібліотека»</w:t>
            </w:r>
          </w:p>
        </w:tc>
        <w:tc>
          <w:tcPr>
            <w:tcW w:w="1492" w:type="dxa"/>
          </w:tcPr>
          <w:p w:rsidR="00DF7A60" w:rsidRPr="00C96A83" w:rsidRDefault="00DF7A60" w:rsidP="00C96A83">
            <w:pPr>
              <w:jc w:val="center"/>
            </w:pPr>
            <w:r w:rsidRPr="00C96A83">
              <w:t>1</w:t>
            </w:r>
          </w:p>
        </w:tc>
      </w:tr>
      <w:tr w:rsidR="00156AB6" w:rsidRPr="00C96A83" w:rsidTr="008C11E6">
        <w:tc>
          <w:tcPr>
            <w:tcW w:w="568" w:type="dxa"/>
          </w:tcPr>
          <w:p w:rsidR="00156AB6" w:rsidRPr="00C96A83" w:rsidRDefault="00156AB6" w:rsidP="00C96A83">
            <w:pPr>
              <w:jc w:val="both"/>
            </w:pPr>
            <w:r w:rsidRPr="00C96A83">
              <w:t>16.</w:t>
            </w:r>
          </w:p>
        </w:tc>
        <w:tc>
          <w:tcPr>
            <w:tcW w:w="7513" w:type="dxa"/>
          </w:tcPr>
          <w:p w:rsidR="00156AB6" w:rsidRPr="00C96A83" w:rsidRDefault="00156AB6" w:rsidP="00C96A83">
            <w:pPr>
              <w:jc w:val="both"/>
            </w:pPr>
            <w:r w:rsidRPr="00C96A83">
              <w:t>Філія №2 КЗ «Охтирська публічна бібліотека»</w:t>
            </w:r>
          </w:p>
        </w:tc>
        <w:tc>
          <w:tcPr>
            <w:tcW w:w="1492" w:type="dxa"/>
          </w:tcPr>
          <w:p w:rsidR="00156AB6" w:rsidRPr="00C96A83" w:rsidRDefault="00156AB6" w:rsidP="00C96A83">
            <w:pPr>
              <w:jc w:val="center"/>
            </w:pPr>
            <w:r w:rsidRPr="00C96A83">
              <w:t>1</w:t>
            </w:r>
          </w:p>
        </w:tc>
      </w:tr>
      <w:tr w:rsidR="00156AB6" w:rsidRPr="00C96A83" w:rsidTr="008C11E6">
        <w:tc>
          <w:tcPr>
            <w:tcW w:w="568" w:type="dxa"/>
          </w:tcPr>
          <w:p w:rsidR="00156AB6" w:rsidRPr="00C96A83" w:rsidRDefault="00156AB6" w:rsidP="00C96A83">
            <w:pPr>
              <w:jc w:val="both"/>
            </w:pPr>
            <w:r w:rsidRPr="00C96A83">
              <w:t>17.</w:t>
            </w:r>
          </w:p>
        </w:tc>
        <w:tc>
          <w:tcPr>
            <w:tcW w:w="7513" w:type="dxa"/>
          </w:tcPr>
          <w:p w:rsidR="00156AB6" w:rsidRPr="00C96A83" w:rsidRDefault="00156AB6" w:rsidP="00C96A83">
            <w:pPr>
              <w:jc w:val="both"/>
            </w:pPr>
            <w:r w:rsidRPr="00C96A83">
              <w:t>Бібліотека для дітей КЗ «Путивльська публічна бібліотека»</w:t>
            </w:r>
          </w:p>
        </w:tc>
        <w:tc>
          <w:tcPr>
            <w:tcW w:w="1492" w:type="dxa"/>
          </w:tcPr>
          <w:p w:rsidR="00156AB6" w:rsidRPr="00C96A83" w:rsidRDefault="00156AB6" w:rsidP="00C96A83">
            <w:pPr>
              <w:jc w:val="center"/>
            </w:pPr>
            <w:r w:rsidRPr="00C96A83">
              <w:t>1</w:t>
            </w:r>
          </w:p>
        </w:tc>
      </w:tr>
      <w:tr w:rsidR="00156AB6" w:rsidRPr="00C96A83" w:rsidTr="008C11E6">
        <w:tc>
          <w:tcPr>
            <w:tcW w:w="568" w:type="dxa"/>
          </w:tcPr>
          <w:p w:rsidR="00156AB6" w:rsidRPr="00C96A83" w:rsidRDefault="00156AB6" w:rsidP="00C96A83">
            <w:pPr>
              <w:jc w:val="both"/>
            </w:pPr>
            <w:r w:rsidRPr="00C96A83">
              <w:t>18.</w:t>
            </w:r>
          </w:p>
        </w:tc>
        <w:tc>
          <w:tcPr>
            <w:tcW w:w="7513" w:type="dxa"/>
          </w:tcPr>
          <w:p w:rsidR="00156AB6" w:rsidRPr="00C96A83" w:rsidRDefault="00156AB6" w:rsidP="00C96A83">
            <w:pPr>
              <w:jc w:val="both"/>
            </w:pPr>
            <w:r w:rsidRPr="00C96A83">
              <w:t>Центральна бібліотека-філія комунального закладу «Центру культури, дозвілля та спорту» Попівської сільської ради</w:t>
            </w:r>
          </w:p>
        </w:tc>
        <w:tc>
          <w:tcPr>
            <w:tcW w:w="1492" w:type="dxa"/>
          </w:tcPr>
          <w:p w:rsidR="00156AB6" w:rsidRPr="00C96A83" w:rsidRDefault="00156AB6" w:rsidP="00C96A83">
            <w:pPr>
              <w:jc w:val="center"/>
            </w:pPr>
            <w:r w:rsidRPr="00C96A83">
              <w:t>1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both"/>
            </w:pPr>
            <w:r w:rsidRPr="00C96A83">
              <w:t>19.</w:t>
            </w:r>
          </w:p>
        </w:tc>
        <w:tc>
          <w:tcPr>
            <w:tcW w:w="7513" w:type="dxa"/>
          </w:tcPr>
          <w:p w:rsidR="00DB53C4" w:rsidRPr="00C96A83" w:rsidRDefault="00DB53C4" w:rsidP="00C96A83">
            <w:pPr>
              <w:jc w:val="both"/>
            </w:pPr>
            <w:r w:rsidRPr="00C96A83">
              <w:t>КЗ Роменської міської ради «Роменська бібліотека ім.Йосифа Дудки»</w:t>
            </w:r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  <w:r w:rsidRPr="00C96A83">
              <w:t>1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both"/>
            </w:pPr>
            <w:r w:rsidRPr="00C96A83">
              <w:t>20.</w:t>
            </w:r>
          </w:p>
        </w:tc>
        <w:tc>
          <w:tcPr>
            <w:tcW w:w="7513" w:type="dxa"/>
          </w:tcPr>
          <w:p w:rsidR="00DB53C4" w:rsidRPr="00C96A83" w:rsidRDefault="00DB53C4" w:rsidP="00C96A83">
            <w:pPr>
              <w:jc w:val="both"/>
            </w:pPr>
            <w:r w:rsidRPr="00C96A83">
              <w:t>Центральна міська бібліотека для дітей м.Ромни</w:t>
            </w:r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  <w:r w:rsidRPr="00C96A83">
              <w:t>1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both"/>
            </w:pPr>
            <w:r w:rsidRPr="00C96A83">
              <w:t>22.</w:t>
            </w:r>
          </w:p>
        </w:tc>
        <w:tc>
          <w:tcPr>
            <w:tcW w:w="7513" w:type="dxa"/>
          </w:tcPr>
          <w:p w:rsidR="00DB53C4" w:rsidRPr="00C96A83" w:rsidRDefault="00BA667C" w:rsidP="00C96A83">
            <w:pPr>
              <w:jc w:val="both"/>
            </w:pPr>
            <w:hyperlink r:id="rId7" w:anchor="18" w:history="1">
              <w:r w:rsidR="00DB53C4" w:rsidRPr="00C96A83">
                <w:t xml:space="preserve">Філіал №1 центральної міської бібліотеки для дітей м.Ромни </w:t>
              </w:r>
            </w:hyperlink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  <w:r w:rsidRPr="00C96A83">
              <w:t>1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both"/>
            </w:pPr>
            <w:r w:rsidRPr="00C96A83">
              <w:t>22.</w:t>
            </w:r>
          </w:p>
        </w:tc>
        <w:tc>
          <w:tcPr>
            <w:tcW w:w="7513" w:type="dxa"/>
          </w:tcPr>
          <w:p w:rsidR="00DB53C4" w:rsidRPr="00C96A83" w:rsidRDefault="00BA667C" w:rsidP="00C96A83">
            <w:pPr>
              <w:jc w:val="both"/>
            </w:pPr>
            <w:hyperlink r:id="rId8" w:anchor="19" w:history="1">
              <w:r w:rsidR="00DB53C4" w:rsidRPr="00C96A83">
                <w:t xml:space="preserve">Середино-Будська дитяча бібліотека-філія КЗ «Середино-Будська публічна бібліотека» </w:t>
              </w:r>
            </w:hyperlink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  <w:r w:rsidRPr="00C96A83">
              <w:t>1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both"/>
            </w:pPr>
            <w:r w:rsidRPr="00C96A83">
              <w:t>23.</w:t>
            </w:r>
          </w:p>
        </w:tc>
        <w:tc>
          <w:tcPr>
            <w:tcW w:w="7513" w:type="dxa"/>
          </w:tcPr>
          <w:p w:rsidR="00DB53C4" w:rsidRPr="00C96A83" w:rsidRDefault="00DB53C4" w:rsidP="00C96A83">
            <w:pPr>
              <w:jc w:val="both"/>
            </w:pPr>
            <w:r w:rsidRPr="00C96A83">
              <w:t>Тернівська дитяча бібліотека-філія КЗ «Недригайлівська публічна бібліотека»</w:t>
            </w:r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</w:p>
        </w:tc>
      </w:tr>
      <w:tr w:rsidR="00C96A83" w:rsidRPr="00C96A83" w:rsidTr="008C11E6">
        <w:tc>
          <w:tcPr>
            <w:tcW w:w="568" w:type="dxa"/>
          </w:tcPr>
          <w:p w:rsidR="00C96A83" w:rsidRPr="00C96A83" w:rsidRDefault="00C96A83" w:rsidP="004B4A6E">
            <w:pPr>
              <w:jc w:val="both"/>
            </w:pPr>
            <w:r w:rsidRPr="00C96A83">
              <w:t>24.</w:t>
            </w:r>
          </w:p>
        </w:tc>
        <w:tc>
          <w:tcPr>
            <w:tcW w:w="7513" w:type="dxa"/>
          </w:tcPr>
          <w:p w:rsidR="00C96A83" w:rsidRPr="00C96A83" w:rsidRDefault="00C96A83" w:rsidP="004B4A6E">
            <w:pPr>
              <w:jc w:val="both"/>
            </w:pPr>
            <w:r w:rsidRPr="00C96A83">
              <w:t>Дитяча бібліотека-філія КЗ Тростянецької міської ради «Тростянецька публічна бібліотека»</w:t>
            </w:r>
          </w:p>
        </w:tc>
        <w:tc>
          <w:tcPr>
            <w:tcW w:w="1492" w:type="dxa"/>
          </w:tcPr>
          <w:p w:rsidR="00C96A83" w:rsidRPr="00C96A83" w:rsidRDefault="00C96A83" w:rsidP="004B4A6E">
            <w:pPr>
              <w:jc w:val="center"/>
            </w:pPr>
            <w:r w:rsidRPr="00C96A83">
              <w:t>1</w:t>
            </w:r>
          </w:p>
        </w:tc>
      </w:tr>
    </w:tbl>
    <w:p w:rsidR="00DF7A60" w:rsidRPr="00C96A83" w:rsidRDefault="00DF7A60" w:rsidP="00C96A83">
      <w:pPr>
        <w:jc w:val="both"/>
      </w:pPr>
      <w:r w:rsidRPr="00C96A83">
        <w:t>2</w:t>
      </w:r>
    </w:p>
    <w:p w:rsidR="00257F72" w:rsidRPr="00C96A83" w:rsidRDefault="00257F72" w:rsidP="00C96A83">
      <w:pPr>
        <w:jc w:val="both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513"/>
        <w:gridCol w:w="1492"/>
      </w:tblGrid>
      <w:tr w:rsidR="00DF7A60" w:rsidRPr="00C96A83" w:rsidTr="008C11E6">
        <w:tc>
          <w:tcPr>
            <w:tcW w:w="568" w:type="dxa"/>
          </w:tcPr>
          <w:p w:rsidR="00DF7A60" w:rsidRPr="00800736" w:rsidRDefault="00DF7A60" w:rsidP="00C96A83">
            <w:pPr>
              <w:jc w:val="center"/>
              <w:rPr>
                <w:b/>
              </w:rPr>
            </w:pPr>
            <w:r w:rsidRPr="00800736">
              <w:rPr>
                <w:b/>
              </w:rPr>
              <w:t>1</w:t>
            </w:r>
          </w:p>
        </w:tc>
        <w:tc>
          <w:tcPr>
            <w:tcW w:w="7513" w:type="dxa"/>
          </w:tcPr>
          <w:p w:rsidR="00DF7A60" w:rsidRPr="00800736" w:rsidRDefault="00DF7A60" w:rsidP="00C96A83">
            <w:pPr>
              <w:jc w:val="center"/>
              <w:rPr>
                <w:b/>
              </w:rPr>
            </w:pPr>
            <w:r w:rsidRPr="00800736">
              <w:rPr>
                <w:b/>
              </w:rPr>
              <w:t>2</w:t>
            </w:r>
          </w:p>
        </w:tc>
        <w:tc>
          <w:tcPr>
            <w:tcW w:w="1492" w:type="dxa"/>
          </w:tcPr>
          <w:p w:rsidR="00DF7A60" w:rsidRPr="00800736" w:rsidRDefault="00DF7A60" w:rsidP="00C96A83">
            <w:pPr>
              <w:jc w:val="center"/>
              <w:rPr>
                <w:b/>
              </w:rPr>
            </w:pPr>
            <w:r w:rsidRPr="00800736">
              <w:rPr>
                <w:b/>
              </w:rPr>
              <w:t>3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center"/>
            </w:pPr>
            <w:r w:rsidRPr="00C96A83">
              <w:t>25.</w:t>
            </w:r>
          </w:p>
        </w:tc>
        <w:tc>
          <w:tcPr>
            <w:tcW w:w="7513" w:type="dxa"/>
          </w:tcPr>
          <w:p w:rsidR="00DB53C4" w:rsidRPr="00C96A83" w:rsidRDefault="00DB53C4" w:rsidP="00C96A83">
            <w:pPr>
              <w:jc w:val="both"/>
            </w:pPr>
            <w:r w:rsidRPr="00C96A83">
              <w:t>Філія Комунального закладу «Миколаївська публічна бібліотека» – Улянівська селищна дитяча бібліотека</w:t>
            </w:r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  <w:r w:rsidRPr="00C96A83">
              <w:t>1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center"/>
            </w:pPr>
            <w:r w:rsidRPr="00C96A83">
              <w:t>26.</w:t>
            </w:r>
          </w:p>
        </w:tc>
        <w:tc>
          <w:tcPr>
            <w:tcW w:w="7513" w:type="dxa"/>
          </w:tcPr>
          <w:p w:rsidR="00DB53C4" w:rsidRPr="00C96A83" w:rsidRDefault="00DB53C4" w:rsidP="00C96A83">
            <w:pPr>
              <w:jc w:val="both"/>
            </w:pPr>
            <w:r w:rsidRPr="00C96A83">
              <w:t xml:space="preserve">КЗ «Шосткинська міська ЦБС» Центральна дитяча бібліотека </w:t>
            </w:r>
            <w:r w:rsidRPr="00C96A83">
              <w:br/>
              <w:t>ім. М.Горького</w:t>
            </w:r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  <w:r w:rsidRPr="00C96A83">
              <w:t>1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center"/>
            </w:pPr>
            <w:r w:rsidRPr="00C96A83">
              <w:t>27.</w:t>
            </w:r>
          </w:p>
        </w:tc>
        <w:tc>
          <w:tcPr>
            <w:tcW w:w="7513" w:type="dxa"/>
          </w:tcPr>
          <w:p w:rsidR="00DB53C4" w:rsidRPr="00C96A83" w:rsidRDefault="00DB53C4" w:rsidP="00C96A83">
            <w:pPr>
              <w:jc w:val="both"/>
            </w:pPr>
            <w:r w:rsidRPr="00C96A83">
              <w:t>Дитяча бібліотека-філія №1 ім.</w:t>
            </w:r>
            <w:r w:rsidR="00C96A83" w:rsidRPr="00C96A83">
              <w:t xml:space="preserve"> </w:t>
            </w:r>
            <w:r w:rsidRPr="00C96A83">
              <w:t>А.</w:t>
            </w:r>
            <w:r w:rsidR="00C96A83" w:rsidRPr="00C96A83">
              <w:t xml:space="preserve"> </w:t>
            </w:r>
            <w:r w:rsidRPr="00C96A83">
              <w:t>Гайдара КЗ «Шосткинська міська ЦБС»</w:t>
            </w:r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  <w:r w:rsidRPr="00C96A83">
              <w:t>1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center"/>
            </w:pPr>
            <w:r w:rsidRPr="00C96A83">
              <w:t>28.</w:t>
            </w:r>
          </w:p>
        </w:tc>
        <w:tc>
          <w:tcPr>
            <w:tcW w:w="7513" w:type="dxa"/>
          </w:tcPr>
          <w:p w:rsidR="00DB53C4" w:rsidRPr="00C96A83" w:rsidRDefault="00DB53C4" w:rsidP="00C96A83">
            <w:pPr>
              <w:jc w:val="both"/>
            </w:pPr>
            <w:r w:rsidRPr="00C96A83">
              <w:t xml:space="preserve">Дитяча бібліотека-філія №3 КЗ «Шосткинська міська ЦБС» </w:t>
            </w:r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  <w:r w:rsidRPr="00C96A83">
              <w:t>1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center"/>
            </w:pPr>
            <w:r w:rsidRPr="00C96A83">
              <w:t>29.</w:t>
            </w:r>
          </w:p>
        </w:tc>
        <w:tc>
          <w:tcPr>
            <w:tcW w:w="7513" w:type="dxa"/>
          </w:tcPr>
          <w:p w:rsidR="00DB53C4" w:rsidRPr="00C96A83" w:rsidRDefault="00DB53C4" w:rsidP="00C96A83">
            <w:pPr>
              <w:jc w:val="both"/>
            </w:pPr>
            <w:r w:rsidRPr="00C96A83">
              <w:t>Воронізька дитяча бібліотека-філія КЗ МР «Шосткинська міська ЦБС»</w:t>
            </w:r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  <w:r w:rsidRPr="00C96A83">
              <w:t>1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center"/>
            </w:pPr>
            <w:r w:rsidRPr="00C96A83">
              <w:t>30.</w:t>
            </w:r>
          </w:p>
        </w:tc>
        <w:tc>
          <w:tcPr>
            <w:tcW w:w="7513" w:type="dxa"/>
          </w:tcPr>
          <w:p w:rsidR="00DB53C4" w:rsidRPr="00C96A83" w:rsidRDefault="00DB53C4" w:rsidP="00C96A83">
            <w:pPr>
              <w:jc w:val="both"/>
            </w:pPr>
            <w:r w:rsidRPr="00C96A83">
              <w:t>КЗ «Ямпільська публічна бібліотека Ямпільської селищної ради»</w:t>
            </w:r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  <w:r w:rsidRPr="00C96A83">
              <w:t>1</w:t>
            </w:r>
          </w:p>
        </w:tc>
      </w:tr>
      <w:tr w:rsidR="00DB53C4" w:rsidRPr="00C96A83" w:rsidTr="008C11E6">
        <w:tc>
          <w:tcPr>
            <w:tcW w:w="568" w:type="dxa"/>
          </w:tcPr>
          <w:p w:rsidR="00DB53C4" w:rsidRPr="00C96A83" w:rsidRDefault="00DB53C4" w:rsidP="00C96A83">
            <w:pPr>
              <w:jc w:val="center"/>
            </w:pPr>
          </w:p>
        </w:tc>
        <w:tc>
          <w:tcPr>
            <w:tcW w:w="7513" w:type="dxa"/>
          </w:tcPr>
          <w:p w:rsidR="00DB53C4" w:rsidRPr="00C96A83" w:rsidRDefault="00DB53C4" w:rsidP="00C96A83">
            <w:pPr>
              <w:jc w:val="both"/>
            </w:pPr>
            <w:r w:rsidRPr="00C96A83">
              <w:t>Всього</w:t>
            </w:r>
          </w:p>
        </w:tc>
        <w:tc>
          <w:tcPr>
            <w:tcW w:w="1492" w:type="dxa"/>
          </w:tcPr>
          <w:p w:rsidR="00DB53C4" w:rsidRPr="00C96A83" w:rsidRDefault="00DB53C4" w:rsidP="00C96A83">
            <w:pPr>
              <w:jc w:val="center"/>
            </w:pPr>
            <w:r w:rsidRPr="00C96A83">
              <w:t>30</w:t>
            </w:r>
          </w:p>
        </w:tc>
      </w:tr>
    </w:tbl>
    <w:p w:rsidR="00800736" w:rsidRDefault="00800736" w:rsidP="00DF7A60">
      <w:pPr>
        <w:rPr>
          <w:b/>
          <w:sz w:val="28"/>
          <w:szCs w:val="28"/>
        </w:rPr>
      </w:pPr>
    </w:p>
    <w:p w:rsidR="00800736" w:rsidRDefault="00800736" w:rsidP="00DF7A60">
      <w:pPr>
        <w:rPr>
          <w:b/>
          <w:sz w:val="28"/>
          <w:szCs w:val="28"/>
        </w:rPr>
      </w:pPr>
    </w:p>
    <w:p w:rsidR="00DF7A60" w:rsidRPr="00DF7A60" w:rsidRDefault="00DF7A60" w:rsidP="00DF7A60">
      <w:pPr>
        <w:rPr>
          <w:b/>
          <w:sz w:val="28"/>
          <w:szCs w:val="28"/>
        </w:rPr>
      </w:pPr>
      <w:r w:rsidRPr="00DF7A60">
        <w:rPr>
          <w:b/>
          <w:sz w:val="28"/>
          <w:szCs w:val="28"/>
        </w:rPr>
        <w:t xml:space="preserve">Заступник начальника управління – </w:t>
      </w:r>
    </w:p>
    <w:p w:rsidR="00DF7A60" w:rsidRPr="00DF7A60" w:rsidRDefault="00DF7A60" w:rsidP="00DF7A60">
      <w:pPr>
        <w:rPr>
          <w:b/>
          <w:sz w:val="28"/>
          <w:szCs w:val="28"/>
        </w:rPr>
      </w:pPr>
      <w:r w:rsidRPr="00DF7A60">
        <w:rPr>
          <w:b/>
          <w:sz w:val="28"/>
          <w:szCs w:val="28"/>
        </w:rPr>
        <w:t xml:space="preserve">начальник відділу культурно-мистецької </w:t>
      </w:r>
    </w:p>
    <w:p w:rsidR="00DF7A60" w:rsidRPr="00DF7A60" w:rsidRDefault="00DF7A60" w:rsidP="00DF7A60">
      <w:pPr>
        <w:rPr>
          <w:b/>
          <w:sz w:val="28"/>
          <w:szCs w:val="28"/>
        </w:rPr>
      </w:pPr>
      <w:r w:rsidRPr="00DF7A60">
        <w:rPr>
          <w:b/>
          <w:sz w:val="28"/>
          <w:szCs w:val="28"/>
        </w:rPr>
        <w:t>діяльності і навчальних закладів</w:t>
      </w:r>
      <w:r w:rsidRPr="00DF7A60">
        <w:rPr>
          <w:b/>
          <w:sz w:val="28"/>
          <w:szCs w:val="28"/>
        </w:rPr>
        <w:tab/>
      </w:r>
      <w:r w:rsidRPr="00DF7A60">
        <w:rPr>
          <w:b/>
          <w:sz w:val="28"/>
          <w:szCs w:val="28"/>
        </w:rPr>
        <w:tab/>
      </w:r>
      <w:r w:rsidRPr="00DF7A60">
        <w:rPr>
          <w:b/>
          <w:sz w:val="28"/>
          <w:szCs w:val="28"/>
        </w:rPr>
        <w:tab/>
      </w:r>
      <w:r w:rsidRPr="00DF7A6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81545">
        <w:rPr>
          <w:b/>
          <w:sz w:val="28"/>
          <w:szCs w:val="28"/>
        </w:rPr>
        <w:t>Раїса ГРИЦАЄНКО</w:t>
      </w:r>
      <w:r w:rsidRPr="00DF7A60">
        <w:rPr>
          <w:b/>
          <w:sz w:val="28"/>
          <w:szCs w:val="28"/>
        </w:rPr>
        <w:t xml:space="preserve"> </w:t>
      </w:r>
    </w:p>
    <w:p w:rsidR="00DF7A60" w:rsidRPr="00C16DC7" w:rsidRDefault="00DF7A60" w:rsidP="00DF7A60">
      <w:pPr>
        <w:pStyle w:val="2"/>
        <w:spacing w:before="0"/>
        <w:ind w:firstLine="5670"/>
        <w:rPr>
          <w:rFonts w:ascii="Times New Roman" w:hAnsi="Times New Roman" w:cs="Times New Roman"/>
          <w:b w:val="0"/>
          <w:i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DF7A60" w:rsidRDefault="00DF7A60" w:rsidP="00B37C81">
      <w:pPr>
        <w:ind w:left="4956" w:firstLine="708"/>
        <w:rPr>
          <w:sz w:val="28"/>
          <w:szCs w:val="28"/>
        </w:rPr>
      </w:pPr>
    </w:p>
    <w:p w:rsidR="006933D4" w:rsidRDefault="006933D4" w:rsidP="00B37C81">
      <w:pPr>
        <w:ind w:left="4956" w:firstLine="708"/>
        <w:rPr>
          <w:sz w:val="28"/>
          <w:szCs w:val="28"/>
        </w:rPr>
      </w:pPr>
    </w:p>
    <w:p w:rsidR="006933D4" w:rsidRDefault="006933D4" w:rsidP="00B37C81">
      <w:pPr>
        <w:ind w:left="4956" w:firstLine="708"/>
        <w:rPr>
          <w:sz w:val="28"/>
          <w:szCs w:val="28"/>
        </w:rPr>
      </w:pPr>
    </w:p>
    <w:p w:rsidR="006933D4" w:rsidRDefault="006933D4" w:rsidP="00B37C81">
      <w:pPr>
        <w:ind w:left="4956" w:firstLine="708"/>
        <w:rPr>
          <w:sz w:val="28"/>
          <w:szCs w:val="28"/>
        </w:rPr>
      </w:pPr>
    </w:p>
    <w:p w:rsidR="006933D4" w:rsidRDefault="006933D4" w:rsidP="00B37C81">
      <w:pPr>
        <w:ind w:left="4956" w:firstLine="708"/>
        <w:rPr>
          <w:sz w:val="28"/>
          <w:szCs w:val="28"/>
        </w:rPr>
      </w:pPr>
    </w:p>
    <w:p w:rsidR="006933D4" w:rsidRDefault="006933D4" w:rsidP="00B37C81">
      <w:pPr>
        <w:ind w:left="4956" w:firstLine="708"/>
        <w:rPr>
          <w:sz w:val="28"/>
          <w:szCs w:val="28"/>
        </w:rPr>
      </w:pPr>
    </w:p>
    <w:p w:rsidR="006933D4" w:rsidRDefault="006933D4" w:rsidP="00B37C81">
      <w:pPr>
        <w:ind w:left="4956" w:firstLine="708"/>
        <w:rPr>
          <w:sz w:val="28"/>
          <w:szCs w:val="28"/>
        </w:rPr>
      </w:pPr>
    </w:p>
    <w:p w:rsidR="006933D4" w:rsidRDefault="006933D4" w:rsidP="00B37C81">
      <w:pPr>
        <w:ind w:left="4956" w:firstLine="708"/>
        <w:rPr>
          <w:sz w:val="28"/>
          <w:szCs w:val="28"/>
        </w:rPr>
      </w:pPr>
    </w:p>
    <w:p w:rsidR="006933D4" w:rsidRDefault="006933D4" w:rsidP="00B37C81">
      <w:pPr>
        <w:ind w:left="4956" w:firstLine="708"/>
        <w:rPr>
          <w:sz w:val="28"/>
          <w:szCs w:val="28"/>
        </w:rPr>
      </w:pPr>
    </w:p>
    <w:p w:rsidR="00257F72" w:rsidRDefault="00257F72" w:rsidP="00B37C81">
      <w:pPr>
        <w:ind w:left="4956" w:firstLine="708"/>
        <w:rPr>
          <w:sz w:val="28"/>
          <w:szCs w:val="28"/>
        </w:rPr>
      </w:pPr>
    </w:p>
    <w:p w:rsidR="00257F72" w:rsidRDefault="00257F72" w:rsidP="00B37C81">
      <w:pPr>
        <w:ind w:left="4956" w:firstLine="708"/>
        <w:rPr>
          <w:sz w:val="28"/>
          <w:szCs w:val="28"/>
        </w:rPr>
      </w:pPr>
    </w:p>
    <w:p w:rsidR="00C96A83" w:rsidRDefault="00C96A83" w:rsidP="00B37C81">
      <w:pPr>
        <w:ind w:left="4956" w:firstLine="708"/>
        <w:rPr>
          <w:sz w:val="28"/>
          <w:szCs w:val="28"/>
        </w:rPr>
      </w:pPr>
    </w:p>
    <w:p w:rsidR="00C96A83" w:rsidRDefault="00C96A83" w:rsidP="00B37C81">
      <w:pPr>
        <w:ind w:left="4956" w:firstLine="708"/>
        <w:rPr>
          <w:sz w:val="28"/>
          <w:szCs w:val="28"/>
        </w:rPr>
      </w:pPr>
    </w:p>
    <w:p w:rsidR="00C96A83" w:rsidRDefault="00C96A83" w:rsidP="00B37C81">
      <w:pPr>
        <w:ind w:left="4956" w:firstLine="708"/>
        <w:rPr>
          <w:sz w:val="28"/>
          <w:szCs w:val="28"/>
        </w:rPr>
      </w:pPr>
    </w:p>
    <w:p w:rsidR="00C96A83" w:rsidRDefault="00C96A83" w:rsidP="00B37C81">
      <w:pPr>
        <w:ind w:left="4956" w:firstLine="708"/>
        <w:rPr>
          <w:sz w:val="28"/>
          <w:szCs w:val="28"/>
        </w:rPr>
      </w:pPr>
    </w:p>
    <w:p w:rsidR="00800736" w:rsidRDefault="00800736" w:rsidP="00B37C81">
      <w:pPr>
        <w:ind w:left="4956" w:firstLine="708"/>
        <w:rPr>
          <w:sz w:val="28"/>
          <w:szCs w:val="28"/>
        </w:rPr>
      </w:pPr>
    </w:p>
    <w:p w:rsidR="00B37C81" w:rsidRPr="002A7048" w:rsidRDefault="00B37C81" w:rsidP="00B37C81">
      <w:pPr>
        <w:ind w:left="4956" w:firstLine="708"/>
        <w:rPr>
          <w:rFonts w:ascii="Arial" w:hAnsi="Arial" w:cs="Arial"/>
          <w:bCs/>
          <w:i/>
          <w:iCs/>
          <w:sz w:val="28"/>
          <w:szCs w:val="28"/>
        </w:rPr>
      </w:pPr>
      <w:r w:rsidRPr="00204581">
        <w:rPr>
          <w:sz w:val="28"/>
          <w:szCs w:val="28"/>
        </w:rPr>
        <w:lastRenderedPageBreak/>
        <w:t>З</w:t>
      </w:r>
      <w:r w:rsidRPr="002A7048">
        <w:rPr>
          <w:bCs/>
          <w:iCs/>
          <w:sz w:val="28"/>
          <w:szCs w:val="28"/>
        </w:rPr>
        <w:t>АТВЕРДЖЕНО</w:t>
      </w:r>
    </w:p>
    <w:p w:rsidR="00B37C81" w:rsidRPr="002A7048" w:rsidRDefault="00B37C81" w:rsidP="00B37C81">
      <w:pPr>
        <w:keepNext/>
        <w:ind w:right="-327" w:firstLine="5670"/>
        <w:outlineLvl w:val="1"/>
        <w:rPr>
          <w:bCs/>
          <w:iCs/>
          <w:sz w:val="12"/>
          <w:szCs w:val="28"/>
        </w:rPr>
      </w:pPr>
    </w:p>
    <w:p w:rsidR="00B37C81" w:rsidRDefault="00B37C81" w:rsidP="00B37C81">
      <w:pPr>
        <w:keepNext/>
        <w:ind w:right="-327" w:firstLine="5670"/>
        <w:outlineLvl w:val="1"/>
        <w:rPr>
          <w:bCs/>
          <w:iCs/>
          <w:sz w:val="28"/>
          <w:szCs w:val="28"/>
        </w:rPr>
      </w:pPr>
      <w:r w:rsidRPr="002A7048">
        <w:rPr>
          <w:bCs/>
          <w:iCs/>
          <w:sz w:val="28"/>
          <w:szCs w:val="28"/>
        </w:rPr>
        <w:t xml:space="preserve">Наказ управління </w:t>
      </w:r>
      <w:r>
        <w:rPr>
          <w:bCs/>
          <w:iCs/>
          <w:sz w:val="28"/>
          <w:szCs w:val="28"/>
        </w:rPr>
        <w:t>культури</w:t>
      </w:r>
    </w:p>
    <w:p w:rsidR="00B37C81" w:rsidRPr="002A7048" w:rsidRDefault="00B37C81" w:rsidP="00B37C81">
      <w:pPr>
        <w:keepNext/>
        <w:ind w:right="-327" w:firstLine="5670"/>
        <w:outlineLvl w:val="1"/>
        <w:rPr>
          <w:b/>
          <w:bCs/>
          <w:iCs/>
          <w:sz w:val="28"/>
          <w:szCs w:val="28"/>
        </w:rPr>
      </w:pPr>
      <w:r w:rsidRPr="002A7048">
        <w:rPr>
          <w:bCs/>
          <w:iCs/>
          <w:sz w:val="28"/>
          <w:szCs w:val="28"/>
        </w:rPr>
        <w:t>Сумської</w:t>
      </w:r>
      <w:r>
        <w:rPr>
          <w:bCs/>
          <w:iCs/>
          <w:sz w:val="28"/>
          <w:szCs w:val="28"/>
        </w:rPr>
        <w:t xml:space="preserve"> </w:t>
      </w:r>
      <w:r w:rsidRPr="002A7048">
        <w:rPr>
          <w:bCs/>
          <w:iCs/>
          <w:sz w:val="28"/>
          <w:szCs w:val="28"/>
        </w:rPr>
        <w:t xml:space="preserve">обласної </w:t>
      </w:r>
    </w:p>
    <w:p w:rsidR="00B37C81" w:rsidRPr="002A7048" w:rsidRDefault="00B37C81" w:rsidP="00B37C81">
      <w:pPr>
        <w:ind w:right="-327" w:firstLine="5670"/>
        <w:rPr>
          <w:b/>
          <w:sz w:val="28"/>
          <w:szCs w:val="28"/>
        </w:rPr>
      </w:pPr>
      <w:r w:rsidRPr="002A7048">
        <w:rPr>
          <w:sz w:val="28"/>
          <w:szCs w:val="28"/>
        </w:rPr>
        <w:t>державної адміністрації</w:t>
      </w:r>
    </w:p>
    <w:p w:rsidR="00B37C81" w:rsidRPr="006C0602" w:rsidRDefault="00B37C81" w:rsidP="00B37C81">
      <w:pPr>
        <w:ind w:left="1420" w:right="-327" w:firstLine="5951"/>
        <w:rPr>
          <w:sz w:val="28"/>
          <w:szCs w:val="28"/>
          <w:u w:val="single"/>
        </w:rPr>
      </w:pPr>
      <w:r w:rsidRPr="002A7048">
        <w:rPr>
          <w:sz w:val="28"/>
          <w:szCs w:val="28"/>
        </w:rPr>
        <w:t xml:space="preserve">№ </w:t>
      </w:r>
    </w:p>
    <w:p w:rsidR="00B37C81" w:rsidRDefault="00B37C81" w:rsidP="00B37C81">
      <w:pPr>
        <w:jc w:val="center"/>
        <w:rPr>
          <w:b/>
          <w:sz w:val="28"/>
          <w:szCs w:val="28"/>
        </w:rPr>
      </w:pPr>
    </w:p>
    <w:p w:rsidR="00B37C81" w:rsidRDefault="00B37C81" w:rsidP="00B37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B37C81" w:rsidRDefault="00B37C81" w:rsidP="00B37C81">
      <w:pPr>
        <w:jc w:val="center"/>
        <w:rPr>
          <w:b/>
          <w:sz w:val="28"/>
        </w:rPr>
      </w:pPr>
      <w:r>
        <w:rPr>
          <w:b/>
          <w:sz w:val="28"/>
        </w:rPr>
        <w:t xml:space="preserve">проведення </w:t>
      </w:r>
      <w:r w:rsidRPr="00C70F52">
        <w:rPr>
          <w:b/>
          <w:sz w:val="28"/>
        </w:rPr>
        <w:t>обласно</w:t>
      </w:r>
      <w:r>
        <w:rPr>
          <w:b/>
          <w:sz w:val="28"/>
        </w:rPr>
        <w:t>ї онлайн-школи</w:t>
      </w:r>
    </w:p>
    <w:p w:rsidR="00B37C81" w:rsidRDefault="00B37C81" w:rsidP="00B37C81">
      <w:pPr>
        <w:ind w:right="-284"/>
        <w:jc w:val="center"/>
        <w:rPr>
          <w:b/>
          <w:noProof w:val="0"/>
          <w:sz w:val="28"/>
          <w:szCs w:val="28"/>
        </w:rPr>
      </w:pPr>
      <w:r>
        <w:rPr>
          <w:b/>
          <w:sz w:val="28"/>
        </w:rPr>
        <w:t>«</w:t>
      </w:r>
      <w:r>
        <w:rPr>
          <w:b/>
          <w:noProof w:val="0"/>
          <w:sz w:val="28"/>
          <w:szCs w:val="28"/>
        </w:rPr>
        <w:t>Вчимося</w:t>
      </w:r>
      <w:r w:rsidR="00954428">
        <w:rPr>
          <w:b/>
          <w:noProof w:val="0"/>
          <w:sz w:val="28"/>
          <w:szCs w:val="28"/>
        </w:rPr>
        <w:t xml:space="preserve"> онлайн</w:t>
      </w:r>
      <w:r>
        <w:rPr>
          <w:b/>
          <w:noProof w:val="0"/>
          <w:sz w:val="28"/>
          <w:szCs w:val="28"/>
        </w:rPr>
        <w:t>»</w:t>
      </w:r>
    </w:p>
    <w:p w:rsidR="006933D4" w:rsidRDefault="006933D4" w:rsidP="006933D4">
      <w:pPr>
        <w:tabs>
          <w:tab w:val="left" w:pos="1701"/>
        </w:tabs>
        <w:jc w:val="center"/>
        <w:rPr>
          <w:sz w:val="28"/>
        </w:rPr>
      </w:pPr>
    </w:p>
    <w:p w:rsidR="006933D4" w:rsidRPr="006933D4" w:rsidRDefault="00E62E28" w:rsidP="006933D4">
      <w:pPr>
        <w:tabs>
          <w:tab w:val="left" w:pos="1701"/>
        </w:tabs>
        <w:jc w:val="center"/>
        <w:rPr>
          <w:sz w:val="28"/>
        </w:rPr>
      </w:pPr>
      <w:r>
        <w:rPr>
          <w:sz w:val="28"/>
        </w:rPr>
        <w:t>2</w:t>
      </w:r>
      <w:r w:rsidR="008C11E6">
        <w:rPr>
          <w:sz w:val="28"/>
        </w:rPr>
        <w:t>7 липня</w:t>
      </w:r>
      <w:r w:rsidR="006933D4" w:rsidRPr="006933D4">
        <w:rPr>
          <w:sz w:val="28"/>
        </w:rPr>
        <w:t xml:space="preserve"> 202</w:t>
      </w:r>
      <w:r w:rsidR="008C11E6">
        <w:rPr>
          <w:sz w:val="28"/>
        </w:rPr>
        <w:t>2</w:t>
      </w:r>
      <w:r w:rsidR="006933D4" w:rsidRPr="006933D4">
        <w:rPr>
          <w:sz w:val="28"/>
        </w:rPr>
        <w:t xml:space="preserve"> року</w:t>
      </w:r>
    </w:p>
    <w:p w:rsidR="006933D4" w:rsidRDefault="006933D4" w:rsidP="003213F3">
      <w:pPr>
        <w:tabs>
          <w:tab w:val="left" w:pos="1701"/>
        </w:tabs>
        <w:jc w:val="both"/>
        <w:rPr>
          <w:b/>
          <w:sz w:val="28"/>
        </w:rPr>
      </w:pPr>
    </w:p>
    <w:p w:rsidR="00B37C81" w:rsidRDefault="005263E5" w:rsidP="003213F3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</w:rPr>
        <w:t>9</w:t>
      </w:r>
      <w:r w:rsidR="00954428">
        <w:rPr>
          <w:sz w:val="28"/>
        </w:rPr>
        <w:t>.30-1</w:t>
      </w:r>
      <w:r>
        <w:rPr>
          <w:sz w:val="28"/>
        </w:rPr>
        <w:t>0</w:t>
      </w:r>
      <w:r w:rsidR="00B37C81" w:rsidRPr="00017151">
        <w:rPr>
          <w:sz w:val="28"/>
        </w:rPr>
        <w:t>.00</w:t>
      </w:r>
      <w:r w:rsidR="00FD7A39">
        <w:rPr>
          <w:b/>
          <w:sz w:val="28"/>
        </w:rPr>
        <w:tab/>
      </w:r>
      <w:r w:rsidR="00B37C81">
        <w:rPr>
          <w:sz w:val="28"/>
        </w:rPr>
        <w:t>Р</w:t>
      </w:r>
      <w:r w:rsidR="00B37C81" w:rsidRPr="002A7048">
        <w:rPr>
          <w:sz w:val="28"/>
        </w:rPr>
        <w:t>еєстрація</w:t>
      </w:r>
      <w:r w:rsidR="00B37C81" w:rsidRPr="002A7048">
        <w:rPr>
          <w:b/>
          <w:sz w:val="28"/>
        </w:rPr>
        <w:t xml:space="preserve"> </w:t>
      </w:r>
      <w:r w:rsidR="00B37C81" w:rsidRPr="002A7048">
        <w:rPr>
          <w:sz w:val="28"/>
        </w:rPr>
        <w:t>учасників обласно</w:t>
      </w:r>
      <w:r w:rsidR="00B37C81">
        <w:rPr>
          <w:sz w:val="28"/>
        </w:rPr>
        <w:t>ї</w:t>
      </w:r>
      <w:r w:rsidR="00B37C81" w:rsidRPr="002A7048">
        <w:rPr>
          <w:sz w:val="28"/>
        </w:rPr>
        <w:t xml:space="preserve"> </w:t>
      </w:r>
      <w:r w:rsidR="00B37C81">
        <w:rPr>
          <w:sz w:val="28"/>
        </w:rPr>
        <w:t>онлайн-школи</w:t>
      </w:r>
    </w:p>
    <w:p w:rsidR="004C220D" w:rsidRDefault="004C220D" w:rsidP="003213F3">
      <w:pPr>
        <w:ind w:left="1701" w:hanging="1701"/>
        <w:jc w:val="both"/>
        <w:rPr>
          <w:sz w:val="28"/>
          <w:szCs w:val="28"/>
        </w:rPr>
      </w:pPr>
    </w:p>
    <w:p w:rsidR="004C5C39" w:rsidRDefault="00954428" w:rsidP="003213F3">
      <w:pPr>
        <w:ind w:left="1701" w:hanging="1701"/>
        <w:jc w:val="both"/>
        <w:rPr>
          <w:sz w:val="28"/>
        </w:rPr>
      </w:pPr>
      <w:r>
        <w:rPr>
          <w:sz w:val="28"/>
          <w:szCs w:val="28"/>
        </w:rPr>
        <w:t>1</w:t>
      </w:r>
      <w:r w:rsidR="005263E5">
        <w:rPr>
          <w:sz w:val="28"/>
          <w:szCs w:val="28"/>
        </w:rPr>
        <w:t>0</w:t>
      </w:r>
      <w:r w:rsidR="00B37C81">
        <w:rPr>
          <w:sz w:val="28"/>
          <w:szCs w:val="28"/>
        </w:rPr>
        <w:t>.00</w:t>
      </w:r>
      <w:r>
        <w:rPr>
          <w:sz w:val="28"/>
          <w:szCs w:val="28"/>
        </w:rPr>
        <w:t>-1</w:t>
      </w:r>
      <w:r w:rsidR="005263E5">
        <w:rPr>
          <w:sz w:val="28"/>
          <w:szCs w:val="28"/>
        </w:rPr>
        <w:t>0</w:t>
      </w:r>
      <w:r w:rsidR="00257F72">
        <w:rPr>
          <w:sz w:val="28"/>
          <w:szCs w:val="28"/>
        </w:rPr>
        <w:t>.</w:t>
      </w:r>
      <w:r w:rsidR="00D16CD6">
        <w:rPr>
          <w:sz w:val="28"/>
          <w:szCs w:val="28"/>
        </w:rPr>
        <w:t>0</w:t>
      </w:r>
      <w:r w:rsidR="00257F72">
        <w:rPr>
          <w:sz w:val="28"/>
          <w:szCs w:val="28"/>
        </w:rPr>
        <w:t>5</w:t>
      </w:r>
      <w:r w:rsidR="00FD7A39">
        <w:rPr>
          <w:sz w:val="28"/>
          <w:szCs w:val="28"/>
        </w:rPr>
        <w:tab/>
      </w:r>
      <w:r w:rsidR="00B37C81">
        <w:rPr>
          <w:sz w:val="28"/>
          <w:szCs w:val="28"/>
        </w:rPr>
        <w:t xml:space="preserve">Відкриття </w:t>
      </w:r>
      <w:r w:rsidR="00B37C81" w:rsidRPr="002A7048">
        <w:rPr>
          <w:sz w:val="28"/>
        </w:rPr>
        <w:t>обласно</w:t>
      </w:r>
      <w:r w:rsidR="00B37C81">
        <w:rPr>
          <w:sz w:val="28"/>
        </w:rPr>
        <w:t>ї</w:t>
      </w:r>
      <w:r w:rsidR="00B37C81" w:rsidRPr="002A7048">
        <w:rPr>
          <w:sz w:val="28"/>
        </w:rPr>
        <w:t xml:space="preserve"> </w:t>
      </w:r>
      <w:r w:rsidR="00B37C81">
        <w:rPr>
          <w:sz w:val="28"/>
        </w:rPr>
        <w:t>онлайн-школи</w:t>
      </w:r>
    </w:p>
    <w:p w:rsidR="00185415" w:rsidRPr="00185415" w:rsidRDefault="004C5C39" w:rsidP="00185415">
      <w:pPr>
        <w:ind w:left="1701" w:hanging="1701"/>
        <w:jc w:val="both"/>
        <w:rPr>
          <w:sz w:val="28"/>
        </w:rPr>
      </w:pPr>
      <w:r>
        <w:rPr>
          <w:sz w:val="28"/>
        </w:rPr>
        <w:tab/>
      </w:r>
      <w:r w:rsidR="00185415">
        <w:rPr>
          <w:sz w:val="28"/>
        </w:rPr>
        <w:t>Грицаєнко Р.В</w:t>
      </w:r>
      <w:r>
        <w:rPr>
          <w:sz w:val="28"/>
        </w:rPr>
        <w:t xml:space="preserve">., </w:t>
      </w:r>
      <w:r w:rsidR="00185415">
        <w:rPr>
          <w:sz w:val="28"/>
        </w:rPr>
        <w:t>з</w:t>
      </w:r>
      <w:r w:rsidR="00185415" w:rsidRPr="00185415">
        <w:rPr>
          <w:sz w:val="28"/>
        </w:rPr>
        <w:t xml:space="preserve">аступник начальника управління – </w:t>
      </w:r>
      <w:r w:rsidR="00931EB3" w:rsidRPr="00185415">
        <w:rPr>
          <w:sz w:val="28"/>
        </w:rPr>
        <w:t>начальник</w:t>
      </w:r>
    </w:p>
    <w:p w:rsidR="00185415" w:rsidRPr="00185415" w:rsidRDefault="00185415" w:rsidP="00931EB3">
      <w:pPr>
        <w:ind w:left="1701"/>
        <w:jc w:val="both"/>
        <w:rPr>
          <w:sz w:val="28"/>
        </w:rPr>
      </w:pPr>
      <w:r w:rsidRPr="00185415">
        <w:rPr>
          <w:sz w:val="28"/>
        </w:rPr>
        <w:t xml:space="preserve">відділу культурно-мистецької </w:t>
      </w:r>
      <w:r w:rsidR="00931EB3" w:rsidRPr="00185415">
        <w:rPr>
          <w:sz w:val="28"/>
        </w:rPr>
        <w:t>діяльності і навчальних закладів</w:t>
      </w:r>
    </w:p>
    <w:p w:rsidR="00931EB3" w:rsidRDefault="004C5C39" w:rsidP="00931EB3">
      <w:pPr>
        <w:ind w:left="1701"/>
        <w:jc w:val="both"/>
        <w:rPr>
          <w:sz w:val="28"/>
          <w:szCs w:val="28"/>
        </w:rPr>
      </w:pPr>
      <w:r>
        <w:rPr>
          <w:sz w:val="28"/>
        </w:rPr>
        <w:t xml:space="preserve">управління культури </w:t>
      </w:r>
      <w:r w:rsidR="00931EB3">
        <w:rPr>
          <w:sz w:val="28"/>
        </w:rPr>
        <w:t>Сумської обласної державної адмінстрації</w:t>
      </w:r>
      <w:r w:rsidR="00931EB3">
        <w:rPr>
          <w:sz w:val="28"/>
          <w:szCs w:val="28"/>
        </w:rPr>
        <w:t xml:space="preserve"> </w:t>
      </w:r>
    </w:p>
    <w:p w:rsidR="00931EB3" w:rsidRDefault="00931EB3" w:rsidP="003213F3">
      <w:pPr>
        <w:ind w:left="1701"/>
        <w:jc w:val="both"/>
        <w:rPr>
          <w:bCs/>
          <w:sz w:val="28"/>
          <w:szCs w:val="28"/>
        </w:rPr>
      </w:pPr>
    </w:p>
    <w:p w:rsidR="00B37C81" w:rsidRPr="0031156A" w:rsidRDefault="00B37C81" w:rsidP="003213F3">
      <w:pPr>
        <w:ind w:left="170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Нагорна Н.Б., завідувач в</w:t>
      </w:r>
      <w:r w:rsidR="00FD7A39">
        <w:rPr>
          <w:bCs/>
          <w:sz w:val="28"/>
          <w:szCs w:val="28"/>
        </w:rPr>
        <w:t>ідділу інформації та маркетингу</w:t>
      </w:r>
      <w:r w:rsidR="00FD7A39">
        <w:rPr>
          <w:bCs/>
          <w:sz w:val="28"/>
          <w:szCs w:val="28"/>
        </w:rPr>
        <w:br/>
      </w:r>
      <w:r w:rsidR="00ED3567">
        <w:rPr>
          <w:bCs/>
          <w:sz w:val="28"/>
          <w:szCs w:val="28"/>
        </w:rPr>
        <w:t xml:space="preserve">КЗ СОР </w:t>
      </w:r>
      <w:r w:rsidR="00ED5914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Сумськ</w:t>
      </w:r>
      <w:r w:rsidR="00ED591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обласн</w:t>
      </w:r>
      <w:r w:rsidR="00ED591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бібліотек</w:t>
      </w:r>
      <w:r w:rsidR="00ED591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для дітей</w:t>
      </w:r>
      <w:r w:rsidR="00ED5914">
        <w:rPr>
          <w:bCs/>
          <w:sz w:val="28"/>
          <w:szCs w:val="28"/>
        </w:rPr>
        <w:t>»</w:t>
      </w:r>
    </w:p>
    <w:p w:rsidR="004C220D" w:rsidRDefault="004C220D" w:rsidP="003213F3">
      <w:pPr>
        <w:tabs>
          <w:tab w:val="left" w:pos="1701"/>
        </w:tabs>
        <w:jc w:val="both"/>
        <w:rPr>
          <w:bCs/>
          <w:sz w:val="28"/>
          <w:szCs w:val="28"/>
        </w:rPr>
      </w:pPr>
    </w:p>
    <w:p w:rsidR="00FD7A39" w:rsidRDefault="00954428" w:rsidP="003213F3">
      <w:pPr>
        <w:tabs>
          <w:tab w:val="left" w:pos="170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5263E5">
        <w:rPr>
          <w:bCs/>
          <w:sz w:val="28"/>
          <w:szCs w:val="28"/>
        </w:rPr>
        <w:t>0</w:t>
      </w:r>
      <w:r w:rsidR="00257F7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</w:t>
      </w:r>
      <w:r w:rsidR="00257F72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-1</w:t>
      </w:r>
      <w:r w:rsidR="005263E5">
        <w:rPr>
          <w:bCs/>
          <w:sz w:val="28"/>
          <w:szCs w:val="28"/>
        </w:rPr>
        <w:t>0</w:t>
      </w:r>
      <w:r w:rsidR="00FD7A39">
        <w:rPr>
          <w:bCs/>
          <w:sz w:val="28"/>
          <w:szCs w:val="28"/>
        </w:rPr>
        <w:t>.</w:t>
      </w:r>
      <w:r w:rsidR="00DF7A60">
        <w:rPr>
          <w:bCs/>
          <w:sz w:val="28"/>
          <w:szCs w:val="28"/>
        </w:rPr>
        <w:t>3</w:t>
      </w:r>
      <w:r w:rsidR="009A4698">
        <w:rPr>
          <w:bCs/>
          <w:sz w:val="28"/>
          <w:szCs w:val="28"/>
        </w:rPr>
        <w:t>5</w:t>
      </w:r>
      <w:r w:rsidR="00FD7A39">
        <w:rPr>
          <w:bCs/>
          <w:sz w:val="28"/>
          <w:szCs w:val="28"/>
        </w:rPr>
        <w:tab/>
      </w:r>
      <w:r w:rsidR="009A4698">
        <w:rPr>
          <w:bCs/>
          <w:sz w:val="28"/>
          <w:szCs w:val="28"/>
        </w:rPr>
        <w:t>Практичне заняття:</w:t>
      </w:r>
    </w:p>
    <w:p w:rsidR="00FD7A39" w:rsidRDefault="00B37C81" w:rsidP="003213F3">
      <w:pPr>
        <w:tabs>
          <w:tab w:val="left" w:pos="1701"/>
        </w:tabs>
        <w:ind w:left="1701"/>
        <w:jc w:val="both"/>
        <w:rPr>
          <w:sz w:val="28"/>
          <w:szCs w:val="28"/>
        </w:rPr>
      </w:pPr>
      <w:r w:rsidRPr="003426EF">
        <w:rPr>
          <w:sz w:val="28"/>
          <w:szCs w:val="28"/>
        </w:rPr>
        <w:t>«</w:t>
      </w:r>
      <w:r w:rsidR="008C11E6">
        <w:rPr>
          <w:sz w:val="28"/>
          <w:szCs w:val="28"/>
        </w:rPr>
        <w:t xml:space="preserve">Створення дизайнів у програмі </w:t>
      </w:r>
      <w:r w:rsidR="008C11E6">
        <w:rPr>
          <w:sz w:val="28"/>
          <w:szCs w:val="28"/>
          <w:lang w:val="en-US"/>
        </w:rPr>
        <w:t>CANVA</w:t>
      </w:r>
      <w:r w:rsidR="00954428" w:rsidRPr="007969DF">
        <w:rPr>
          <w:sz w:val="28"/>
          <w:szCs w:val="28"/>
        </w:rPr>
        <w:t>»</w:t>
      </w:r>
    </w:p>
    <w:p w:rsidR="00C96A83" w:rsidRDefault="008C11E6" w:rsidP="003213F3">
      <w:pPr>
        <w:tabs>
          <w:tab w:val="left" w:pos="1701"/>
        </w:tabs>
        <w:ind w:left="170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Ладигін П.М</w:t>
      </w:r>
      <w:r w:rsidR="00954428">
        <w:rPr>
          <w:bCs/>
          <w:sz w:val="28"/>
          <w:szCs w:val="28"/>
        </w:rPr>
        <w:t xml:space="preserve">., </w:t>
      </w:r>
      <w:r>
        <w:rPr>
          <w:bCs/>
          <w:sz w:val="28"/>
          <w:szCs w:val="28"/>
        </w:rPr>
        <w:t>провідний інженер з комп’ютерних систем</w:t>
      </w:r>
      <w:r w:rsidR="00954428">
        <w:rPr>
          <w:bCs/>
          <w:sz w:val="28"/>
          <w:szCs w:val="28"/>
        </w:rPr>
        <w:t xml:space="preserve"> </w:t>
      </w:r>
    </w:p>
    <w:p w:rsidR="00954428" w:rsidRDefault="00954428" w:rsidP="003213F3">
      <w:pPr>
        <w:tabs>
          <w:tab w:val="left" w:pos="1701"/>
        </w:tabs>
        <w:ind w:left="170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КЗ СОР «Сумська обласна бібліотека для дітей»</w:t>
      </w:r>
      <w:r w:rsidR="004C220D">
        <w:rPr>
          <w:bCs/>
          <w:sz w:val="28"/>
          <w:szCs w:val="28"/>
        </w:rPr>
        <w:t>.</w:t>
      </w:r>
    </w:p>
    <w:p w:rsidR="00954428" w:rsidRPr="00522D44" w:rsidRDefault="00954428" w:rsidP="00B37C81">
      <w:pPr>
        <w:jc w:val="both"/>
        <w:rPr>
          <w:sz w:val="28"/>
          <w:szCs w:val="28"/>
        </w:rPr>
      </w:pPr>
    </w:p>
    <w:p w:rsidR="00B37C81" w:rsidRPr="00965425" w:rsidRDefault="00FD7A39" w:rsidP="00DF7A60">
      <w:pPr>
        <w:tabs>
          <w:tab w:val="left" w:pos="1701"/>
        </w:tabs>
        <w:ind w:left="1701" w:hanging="170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DF7A60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DF7A60">
        <w:rPr>
          <w:sz w:val="28"/>
          <w:szCs w:val="28"/>
        </w:rPr>
        <w:t>3</w:t>
      </w:r>
      <w:r w:rsidR="009A4698">
        <w:rPr>
          <w:sz w:val="28"/>
          <w:szCs w:val="28"/>
        </w:rPr>
        <w:t>5</w:t>
      </w:r>
      <w:r>
        <w:rPr>
          <w:sz w:val="28"/>
          <w:szCs w:val="28"/>
        </w:rPr>
        <w:t>-1</w:t>
      </w:r>
      <w:r w:rsidR="00DF7A60">
        <w:rPr>
          <w:sz w:val="28"/>
          <w:szCs w:val="28"/>
        </w:rPr>
        <w:t>0.4</w:t>
      </w:r>
      <w:r w:rsidR="0045359A">
        <w:rPr>
          <w:sz w:val="28"/>
          <w:szCs w:val="28"/>
        </w:rPr>
        <w:t>0</w:t>
      </w:r>
      <w:r w:rsidR="0045359A">
        <w:rPr>
          <w:sz w:val="28"/>
          <w:szCs w:val="28"/>
        </w:rPr>
        <w:tab/>
      </w:r>
      <w:r w:rsidR="00B37C81" w:rsidRPr="00965425">
        <w:rPr>
          <w:sz w:val="28"/>
          <w:szCs w:val="28"/>
        </w:rPr>
        <w:t>Запи</w:t>
      </w:r>
      <w:r w:rsidR="00257F72">
        <w:rPr>
          <w:sz w:val="28"/>
          <w:szCs w:val="28"/>
        </w:rPr>
        <w:t>тання, відповіді</w:t>
      </w:r>
      <w:r w:rsidR="00DF7A60">
        <w:rPr>
          <w:sz w:val="28"/>
          <w:szCs w:val="28"/>
        </w:rPr>
        <w:t xml:space="preserve">. </w:t>
      </w:r>
      <w:r w:rsidR="00B37C81" w:rsidRPr="00965425">
        <w:rPr>
          <w:bCs/>
          <w:sz w:val="28"/>
          <w:szCs w:val="28"/>
        </w:rPr>
        <w:t xml:space="preserve">Підведення підсумків </w:t>
      </w:r>
      <w:r w:rsidR="00B37C81">
        <w:rPr>
          <w:bCs/>
          <w:sz w:val="28"/>
          <w:szCs w:val="28"/>
        </w:rPr>
        <w:t>онлайн-</w:t>
      </w:r>
      <w:r w:rsidR="009A4698">
        <w:rPr>
          <w:bCs/>
          <w:sz w:val="28"/>
          <w:szCs w:val="28"/>
        </w:rPr>
        <w:t>заняття.</w:t>
      </w:r>
    </w:p>
    <w:p w:rsidR="00B37C81" w:rsidRDefault="00B37C81" w:rsidP="00B37C81">
      <w:pPr>
        <w:rPr>
          <w:b/>
          <w:sz w:val="28"/>
          <w:szCs w:val="28"/>
        </w:rPr>
      </w:pPr>
    </w:p>
    <w:p w:rsidR="00B37C81" w:rsidRDefault="00B37C81" w:rsidP="00B37C81">
      <w:pPr>
        <w:rPr>
          <w:b/>
          <w:sz w:val="28"/>
          <w:szCs w:val="28"/>
        </w:rPr>
      </w:pPr>
    </w:p>
    <w:p w:rsidR="00B37C81" w:rsidRDefault="00B37C81" w:rsidP="00B37C8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начальника управління – </w:t>
      </w:r>
    </w:p>
    <w:p w:rsidR="00B37C81" w:rsidRDefault="00B37C81" w:rsidP="00B37C8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відділу культурно-мистецької </w:t>
      </w:r>
    </w:p>
    <w:p w:rsidR="00954428" w:rsidRDefault="00B37C81" w:rsidP="00B37C81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діяльності і навчальних закладів</w:t>
      </w:r>
      <w:r w:rsidR="00954428">
        <w:rPr>
          <w:b/>
          <w:sz w:val="28"/>
          <w:szCs w:val="28"/>
        </w:rPr>
        <w:t xml:space="preserve"> </w:t>
      </w:r>
      <w:r w:rsidR="005263E5">
        <w:rPr>
          <w:b/>
          <w:sz w:val="28"/>
          <w:szCs w:val="28"/>
        </w:rPr>
        <w:tab/>
      </w:r>
      <w:r w:rsidR="005263E5">
        <w:rPr>
          <w:b/>
          <w:sz w:val="28"/>
          <w:szCs w:val="28"/>
        </w:rPr>
        <w:tab/>
      </w:r>
      <w:r w:rsidR="005263E5">
        <w:rPr>
          <w:b/>
          <w:sz w:val="28"/>
          <w:szCs w:val="28"/>
        </w:rPr>
        <w:tab/>
      </w:r>
      <w:r w:rsidR="005263E5">
        <w:rPr>
          <w:b/>
          <w:sz w:val="28"/>
          <w:szCs w:val="28"/>
        </w:rPr>
        <w:tab/>
      </w:r>
      <w:r w:rsidR="000307A2">
        <w:rPr>
          <w:b/>
          <w:sz w:val="28"/>
          <w:szCs w:val="28"/>
        </w:rPr>
        <w:t>Раїса ГРИЦАЄНКО</w:t>
      </w:r>
    </w:p>
    <w:p w:rsidR="00B37C81" w:rsidRDefault="00B37C81" w:rsidP="00B37C81">
      <w:pPr>
        <w:jc w:val="center"/>
        <w:rPr>
          <w:b/>
          <w:sz w:val="28"/>
        </w:rPr>
      </w:pPr>
    </w:p>
    <w:p w:rsidR="00257F72" w:rsidRDefault="00257F72" w:rsidP="00257F72">
      <w:pPr>
        <w:ind w:left="4956" w:firstLine="708"/>
        <w:rPr>
          <w:sz w:val="28"/>
          <w:szCs w:val="28"/>
        </w:rPr>
      </w:pPr>
    </w:p>
    <w:p w:rsidR="00257F72" w:rsidRDefault="00257F72" w:rsidP="00257F72">
      <w:pPr>
        <w:ind w:left="4956" w:firstLine="708"/>
        <w:rPr>
          <w:sz w:val="28"/>
          <w:szCs w:val="28"/>
        </w:rPr>
      </w:pPr>
    </w:p>
    <w:p w:rsidR="00257F72" w:rsidRDefault="00257F72" w:rsidP="00257F72">
      <w:pPr>
        <w:ind w:left="4956" w:firstLine="708"/>
        <w:rPr>
          <w:sz w:val="28"/>
          <w:szCs w:val="28"/>
        </w:rPr>
      </w:pPr>
    </w:p>
    <w:p w:rsidR="00257F72" w:rsidRDefault="00257F72" w:rsidP="00257F72">
      <w:pPr>
        <w:ind w:left="4956" w:firstLine="708"/>
        <w:rPr>
          <w:sz w:val="28"/>
          <w:szCs w:val="28"/>
        </w:rPr>
      </w:pPr>
    </w:p>
    <w:p w:rsidR="00257F72" w:rsidRDefault="00257F72" w:rsidP="00257F72">
      <w:pPr>
        <w:ind w:left="4956" w:firstLine="708"/>
        <w:rPr>
          <w:sz w:val="28"/>
          <w:szCs w:val="28"/>
        </w:rPr>
      </w:pPr>
    </w:p>
    <w:p w:rsidR="00257F72" w:rsidRDefault="00257F72" w:rsidP="00257F72">
      <w:pPr>
        <w:ind w:left="4956" w:firstLine="708"/>
        <w:rPr>
          <w:sz w:val="28"/>
          <w:szCs w:val="28"/>
        </w:rPr>
      </w:pPr>
    </w:p>
    <w:sectPr w:rsidR="00257F72" w:rsidSect="00800736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F29"/>
    <w:multiLevelType w:val="hybridMultilevel"/>
    <w:tmpl w:val="BB74C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37423"/>
    <w:multiLevelType w:val="hybridMultilevel"/>
    <w:tmpl w:val="DFC085D0"/>
    <w:lvl w:ilvl="0" w:tplc="DEE820C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5A12D3"/>
    <w:multiLevelType w:val="hybridMultilevel"/>
    <w:tmpl w:val="94C278D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94CC5"/>
    <w:multiLevelType w:val="hybridMultilevel"/>
    <w:tmpl w:val="BB74C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EC78B8"/>
    <w:multiLevelType w:val="hybridMultilevel"/>
    <w:tmpl w:val="0A48C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4A36"/>
    <w:rsid w:val="00017151"/>
    <w:rsid w:val="00017B6B"/>
    <w:rsid w:val="000307A2"/>
    <w:rsid w:val="00035372"/>
    <w:rsid w:val="00040A49"/>
    <w:rsid w:val="00051831"/>
    <w:rsid w:val="00057313"/>
    <w:rsid w:val="00062273"/>
    <w:rsid w:val="00073550"/>
    <w:rsid w:val="00081545"/>
    <w:rsid w:val="000A3F8E"/>
    <w:rsid w:val="000C3EDA"/>
    <w:rsid w:val="000D786E"/>
    <w:rsid w:val="000F7735"/>
    <w:rsid w:val="00105E4E"/>
    <w:rsid w:val="0010775D"/>
    <w:rsid w:val="00112BBA"/>
    <w:rsid w:val="0012341C"/>
    <w:rsid w:val="001267DB"/>
    <w:rsid w:val="00131CB6"/>
    <w:rsid w:val="001366A3"/>
    <w:rsid w:val="00136B0B"/>
    <w:rsid w:val="00150530"/>
    <w:rsid w:val="00150A31"/>
    <w:rsid w:val="00156AB6"/>
    <w:rsid w:val="001575A2"/>
    <w:rsid w:val="00167807"/>
    <w:rsid w:val="00173AEA"/>
    <w:rsid w:val="001827BC"/>
    <w:rsid w:val="00185415"/>
    <w:rsid w:val="001B347B"/>
    <w:rsid w:val="001D345E"/>
    <w:rsid w:val="001E4EE9"/>
    <w:rsid w:val="001E7B29"/>
    <w:rsid w:val="00204581"/>
    <w:rsid w:val="00205982"/>
    <w:rsid w:val="00214ADB"/>
    <w:rsid w:val="00235DA2"/>
    <w:rsid w:val="00257F72"/>
    <w:rsid w:val="00260C1C"/>
    <w:rsid w:val="0027271F"/>
    <w:rsid w:val="00273A94"/>
    <w:rsid w:val="002B1788"/>
    <w:rsid w:val="002C122C"/>
    <w:rsid w:val="002E4FD6"/>
    <w:rsid w:val="002F2F2D"/>
    <w:rsid w:val="00304226"/>
    <w:rsid w:val="0031156A"/>
    <w:rsid w:val="003213F3"/>
    <w:rsid w:val="00322559"/>
    <w:rsid w:val="00325707"/>
    <w:rsid w:val="003426EF"/>
    <w:rsid w:val="00351395"/>
    <w:rsid w:val="00352F06"/>
    <w:rsid w:val="003541CC"/>
    <w:rsid w:val="00363E94"/>
    <w:rsid w:val="003644E9"/>
    <w:rsid w:val="00380B89"/>
    <w:rsid w:val="003858D4"/>
    <w:rsid w:val="00391CBE"/>
    <w:rsid w:val="00396CA4"/>
    <w:rsid w:val="003B1790"/>
    <w:rsid w:val="003B4607"/>
    <w:rsid w:val="003B57CE"/>
    <w:rsid w:val="003B5F89"/>
    <w:rsid w:val="003C42EB"/>
    <w:rsid w:val="003D4255"/>
    <w:rsid w:val="003F788A"/>
    <w:rsid w:val="00416AB2"/>
    <w:rsid w:val="00423A05"/>
    <w:rsid w:val="004303AC"/>
    <w:rsid w:val="00445CBF"/>
    <w:rsid w:val="00450074"/>
    <w:rsid w:val="0045359A"/>
    <w:rsid w:val="00457B72"/>
    <w:rsid w:val="00481CC0"/>
    <w:rsid w:val="00493576"/>
    <w:rsid w:val="00493ADD"/>
    <w:rsid w:val="00493B43"/>
    <w:rsid w:val="004A2A1C"/>
    <w:rsid w:val="004A5504"/>
    <w:rsid w:val="004C220D"/>
    <w:rsid w:val="004C37E0"/>
    <w:rsid w:val="004C5C39"/>
    <w:rsid w:val="004D5C60"/>
    <w:rsid w:val="004F3AC1"/>
    <w:rsid w:val="004F482E"/>
    <w:rsid w:val="00517AB8"/>
    <w:rsid w:val="00522D44"/>
    <w:rsid w:val="005263E5"/>
    <w:rsid w:val="00537147"/>
    <w:rsid w:val="0055764A"/>
    <w:rsid w:val="00581FBD"/>
    <w:rsid w:val="00583677"/>
    <w:rsid w:val="005919BB"/>
    <w:rsid w:val="005D6E1A"/>
    <w:rsid w:val="005D731A"/>
    <w:rsid w:val="005E1CD9"/>
    <w:rsid w:val="006127BD"/>
    <w:rsid w:val="0061293A"/>
    <w:rsid w:val="006301D8"/>
    <w:rsid w:val="00633F28"/>
    <w:rsid w:val="00634FFB"/>
    <w:rsid w:val="00654D9A"/>
    <w:rsid w:val="006578AC"/>
    <w:rsid w:val="00666F7F"/>
    <w:rsid w:val="00680ACC"/>
    <w:rsid w:val="00683074"/>
    <w:rsid w:val="006909E1"/>
    <w:rsid w:val="006933D4"/>
    <w:rsid w:val="006A35D7"/>
    <w:rsid w:val="006A4B8A"/>
    <w:rsid w:val="006C1491"/>
    <w:rsid w:val="006C1CDD"/>
    <w:rsid w:val="006C6AEF"/>
    <w:rsid w:val="006D5441"/>
    <w:rsid w:val="006F32E7"/>
    <w:rsid w:val="006F5845"/>
    <w:rsid w:val="00712EB7"/>
    <w:rsid w:val="00715AA5"/>
    <w:rsid w:val="007529FF"/>
    <w:rsid w:val="007656FF"/>
    <w:rsid w:val="00781BA4"/>
    <w:rsid w:val="0079628D"/>
    <w:rsid w:val="007B3507"/>
    <w:rsid w:val="00800736"/>
    <w:rsid w:val="008119B0"/>
    <w:rsid w:val="00816E7C"/>
    <w:rsid w:val="008240CF"/>
    <w:rsid w:val="00826A5D"/>
    <w:rsid w:val="00855540"/>
    <w:rsid w:val="0086566E"/>
    <w:rsid w:val="008735A2"/>
    <w:rsid w:val="00880334"/>
    <w:rsid w:val="00885176"/>
    <w:rsid w:val="0089358B"/>
    <w:rsid w:val="00895EA0"/>
    <w:rsid w:val="00896EF0"/>
    <w:rsid w:val="008C11E6"/>
    <w:rsid w:val="008D5B3B"/>
    <w:rsid w:val="008D6A9C"/>
    <w:rsid w:val="008D7363"/>
    <w:rsid w:val="008E2D9C"/>
    <w:rsid w:val="00904285"/>
    <w:rsid w:val="009049BC"/>
    <w:rsid w:val="00931EB3"/>
    <w:rsid w:val="00947055"/>
    <w:rsid w:val="0095052B"/>
    <w:rsid w:val="00954428"/>
    <w:rsid w:val="009551A4"/>
    <w:rsid w:val="00965425"/>
    <w:rsid w:val="00975488"/>
    <w:rsid w:val="009A4698"/>
    <w:rsid w:val="009C4866"/>
    <w:rsid w:val="009D0EF7"/>
    <w:rsid w:val="009E275E"/>
    <w:rsid w:val="009E3C3B"/>
    <w:rsid w:val="009E3EC0"/>
    <w:rsid w:val="009F3BDF"/>
    <w:rsid w:val="009F45B1"/>
    <w:rsid w:val="009F5BE0"/>
    <w:rsid w:val="00A0372D"/>
    <w:rsid w:val="00A529E5"/>
    <w:rsid w:val="00A630D2"/>
    <w:rsid w:val="00A63C15"/>
    <w:rsid w:val="00A665CC"/>
    <w:rsid w:val="00A73D42"/>
    <w:rsid w:val="00A84983"/>
    <w:rsid w:val="00AC1428"/>
    <w:rsid w:val="00AC4E9A"/>
    <w:rsid w:val="00B00D2E"/>
    <w:rsid w:val="00B05A1D"/>
    <w:rsid w:val="00B12B8F"/>
    <w:rsid w:val="00B15F33"/>
    <w:rsid w:val="00B21E67"/>
    <w:rsid w:val="00B25FE9"/>
    <w:rsid w:val="00B34A7C"/>
    <w:rsid w:val="00B37C81"/>
    <w:rsid w:val="00B80275"/>
    <w:rsid w:val="00B81D50"/>
    <w:rsid w:val="00BA667C"/>
    <w:rsid w:val="00BB5C4A"/>
    <w:rsid w:val="00BD1048"/>
    <w:rsid w:val="00BD499E"/>
    <w:rsid w:val="00C01095"/>
    <w:rsid w:val="00C01415"/>
    <w:rsid w:val="00C1054F"/>
    <w:rsid w:val="00C6043F"/>
    <w:rsid w:val="00C84154"/>
    <w:rsid w:val="00C969C9"/>
    <w:rsid w:val="00C96A83"/>
    <w:rsid w:val="00CC235D"/>
    <w:rsid w:val="00CC696B"/>
    <w:rsid w:val="00CE1A0E"/>
    <w:rsid w:val="00CE2BD4"/>
    <w:rsid w:val="00D02342"/>
    <w:rsid w:val="00D16CD6"/>
    <w:rsid w:val="00D177CE"/>
    <w:rsid w:val="00D6442E"/>
    <w:rsid w:val="00D670B4"/>
    <w:rsid w:val="00D72F53"/>
    <w:rsid w:val="00D738DC"/>
    <w:rsid w:val="00D76334"/>
    <w:rsid w:val="00DA0E6D"/>
    <w:rsid w:val="00DB53C4"/>
    <w:rsid w:val="00DB53E9"/>
    <w:rsid w:val="00DB6542"/>
    <w:rsid w:val="00DD19FB"/>
    <w:rsid w:val="00DD20AA"/>
    <w:rsid w:val="00DF1CF6"/>
    <w:rsid w:val="00DF37FE"/>
    <w:rsid w:val="00DF7A60"/>
    <w:rsid w:val="00E3475F"/>
    <w:rsid w:val="00E34A36"/>
    <w:rsid w:val="00E5064D"/>
    <w:rsid w:val="00E52150"/>
    <w:rsid w:val="00E62E28"/>
    <w:rsid w:val="00E6669A"/>
    <w:rsid w:val="00E73AAD"/>
    <w:rsid w:val="00E74942"/>
    <w:rsid w:val="00E8033F"/>
    <w:rsid w:val="00E8488A"/>
    <w:rsid w:val="00E949B3"/>
    <w:rsid w:val="00EB1EBA"/>
    <w:rsid w:val="00EB4E90"/>
    <w:rsid w:val="00EC06D4"/>
    <w:rsid w:val="00EC0E6A"/>
    <w:rsid w:val="00ED2348"/>
    <w:rsid w:val="00ED2EA4"/>
    <w:rsid w:val="00ED3567"/>
    <w:rsid w:val="00ED5914"/>
    <w:rsid w:val="00F12531"/>
    <w:rsid w:val="00F17BFC"/>
    <w:rsid w:val="00F31375"/>
    <w:rsid w:val="00F35E99"/>
    <w:rsid w:val="00F45A8F"/>
    <w:rsid w:val="00F71D0E"/>
    <w:rsid w:val="00F91347"/>
    <w:rsid w:val="00FA226E"/>
    <w:rsid w:val="00FA7999"/>
    <w:rsid w:val="00FB1731"/>
    <w:rsid w:val="00FB7080"/>
    <w:rsid w:val="00FC0E56"/>
    <w:rsid w:val="00FC32E6"/>
    <w:rsid w:val="00FD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9D907"/>
  <w15:docId w15:val="{81DA5018-E51E-4EF5-8DD3-41300A6E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A1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05A1D"/>
    <w:pPr>
      <w:keepNext/>
      <w:jc w:val="center"/>
      <w:outlineLvl w:val="0"/>
    </w:pPr>
    <w:rPr>
      <w:b/>
      <w:bCs/>
      <w:noProof w:val="0"/>
      <w:u w:val="singl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9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A1D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C696B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A73D42"/>
    <w:pPr>
      <w:jc w:val="both"/>
    </w:pPr>
    <w:rPr>
      <w:noProof w:val="0"/>
      <w:sz w:val="28"/>
    </w:rPr>
  </w:style>
  <w:style w:type="character" w:customStyle="1" w:styleId="a4">
    <w:name w:val="Основной текст Знак"/>
    <w:basedOn w:val="a0"/>
    <w:link w:val="a3"/>
    <w:rsid w:val="00A73D4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A73D42"/>
    <w:pPr>
      <w:ind w:left="720"/>
      <w:contextualSpacing/>
    </w:pPr>
    <w:rPr>
      <w:noProof w:val="0"/>
      <w:lang w:val="ru-RU"/>
    </w:rPr>
  </w:style>
  <w:style w:type="character" w:styleId="a6">
    <w:name w:val="Strong"/>
    <w:basedOn w:val="a0"/>
    <w:uiPriority w:val="22"/>
    <w:qFormat/>
    <w:rsid w:val="003426EF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E2D9C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uk-UA" w:eastAsia="ru-RU"/>
    </w:rPr>
  </w:style>
  <w:style w:type="character" w:styleId="a7">
    <w:name w:val="Hyperlink"/>
    <w:basedOn w:val="a0"/>
    <w:uiPriority w:val="99"/>
    <w:semiHidden/>
    <w:unhideWhenUsed/>
    <w:rsid w:val="008E2D9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65425"/>
    <w:rPr>
      <w:color w:val="800080" w:themeColor="followedHyperlink"/>
      <w:u w:val="single"/>
    </w:rPr>
  </w:style>
  <w:style w:type="character" w:customStyle="1" w:styleId="docdata">
    <w:name w:val="docdata"/>
    <w:aliases w:val="docy,v5,1958,baiaagaaboqcaaadtamaaavaawaaaaaaaaaaaaaaaaaaaaaaaaaaaaaaaaaaaaaaaaaaaaaaaaaaaaaaaaaaaaaaaaaaaaaaaaaaaaaaaaaaaaaaaaaaaaaaaaaaaaaaaaaaaaaaaaaaaaaaaaaaaaaaaaaaaaaaaaaaaaaaaaaaaaaaaaaaaaaaaaaaaaaaaaaaaaaaaaaaaaaaaaaaaaaaaaaaaaaaaaaaaaaa"/>
    <w:rsid w:val="00DF7A60"/>
  </w:style>
  <w:style w:type="paragraph" w:styleId="a9">
    <w:name w:val="Balloon Text"/>
    <w:basedOn w:val="a"/>
    <w:link w:val="aa"/>
    <w:uiPriority w:val="99"/>
    <w:semiHidden/>
    <w:unhideWhenUsed/>
    <w:rsid w:val="00931EB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1EB3"/>
    <w:rPr>
      <w:rFonts w:ascii="Segoe UI" w:eastAsia="Times New Roman" w:hAnsi="Segoe UI" w:cs="Segoe UI"/>
      <w:noProof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l.kiev.ua/Default.aspx?id=7052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hl.kiev.ua/Default.aspx?id=705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FC027-568E-4C38-B360-134638FD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795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Evgen</cp:lastModifiedBy>
  <cp:revision>8</cp:revision>
  <cp:lastPrinted>2022-07-05T09:11:00Z</cp:lastPrinted>
  <dcterms:created xsi:type="dcterms:W3CDTF">2022-07-05T07:59:00Z</dcterms:created>
  <dcterms:modified xsi:type="dcterms:W3CDTF">2022-08-15T15:56:00Z</dcterms:modified>
</cp:coreProperties>
</file>