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2473A3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2473A3" w:rsidRDefault="00533E12" w:rsidP="002473A3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2473A3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2473A3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2473A3" w:rsidRDefault="00533E12" w:rsidP="002473A3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2473A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2473A3" w:rsidRDefault="00533E12" w:rsidP="002473A3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2473A3" w:rsidRDefault="00533E12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473A3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0BB80BA8" w:rsidR="00533E12" w:rsidRPr="002473A3" w:rsidRDefault="001C4C68" w:rsidP="002473A3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  <w:r w:rsidR="008E529A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310EB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серпня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371DE4F2" w:rsidR="00533E12" w:rsidRPr="002473A3" w:rsidRDefault="00D100E9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3310EB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="00F26FDF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2473A3" w:rsidRDefault="00533E12" w:rsidP="002473A3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4"/>
        </w:rPr>
      </w:pPr>
    </w:p>
    <w:p w14:paraId="299C4EAD" w14:textId="4179723F" w:rsidR="00162E42" w:rsidRPr="002473A3" w:rsidRDefault="001E4458" w:rsidP="002473A3">
      <w:pPr>
        <w:tabs>
          <w:tab w:val="left" w:pos="1485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FC1C3E" w:rsidRPr="002473A3">
        <w:rPr>
          <w:rFonts w:ascii="Times New Roman" w:eastAsia="Calibri" w:hAnsi="Times New Roman"/>
          <w:sz w:val="28"/>
          <w:szCs w:val="28"/>
          <w:lang w:eastAsia="en-US"/>
        </w:rPr>
        <w:t>із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змінами)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(далі – Інспекція) 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67788324"/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ПРИВАТНОЇ АУДИТОРСЬКОЇ ФІРМИ «МІЖРЕГІОНАЛЬНА АУДИТОРСЬКА СЛУЖБА»</w:t>
      </w:r>
      <w:r w:rsidR="00A83CC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(код ЄДРПОУ </w:t>
      </w:r>
      <w:r w:rsidR="00DA0DDD" w:rsidRPr="002473A3">
        <w:rPr>
          <w:rFonts w:ascii="Times New Roman" w:eastAsia="Calibri" w:hAnsi="Times New Roman"/>
          <w:sz w:val="28"/>
          <w:szCs w:val="28"/>
        </w:rPr>
        <w:t>21263695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0454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0"/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17DDA46" w14:textId="0D70E48B" w:rsidR="00FC4D72" w:rsidRPr="002473A3" w:rsidRDefault="00162E42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ПРИВАТНОЇ АУДИТОРСЬКОЇ ФІРМИ «МІЖРЕГІОНАЛЬНА АУДИТОРСЬКА СЛУЖБА»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FC4D72" w:rsidRPr="002473A3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8E529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310EB" w:rsidRPr="002473A3">
        <w:rPr>
          <w:rFonts w:ascii="Times New Roman" w:eastAsia="Calibri" w:hAnsi="Times New Roman"/>
          <w:sz w:val="28"/>
          <w:szCs w:val="28"/>
          <w:lang w:eastAsia="en-US"/>
        </w:rPr>
        <w:t>серпня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2024 року (далі – звіт про результати перевірки), </w:t>
      </w:r>
      <w:r w:rsidR="002473A3" w:rsidRPr="002473A3">
        <w:rPr>
          <w:rFonts w:ascii="Times New Roman" w:eastAsia="Calibri" w:hAnsi="Times New Roman"/>
          <w:sz w:val="28"/>
          <w:szCs w:val="28"/>
          <w:lang w:eastAsia="en-US"/>
        </w:rPr>
        <w:t>у якому сформовано узагальнюючий висновок про те, що за результатами перевірки з контролю якості через наявність суттєвих недоліків (порушень) у системі внутрішнього контролю якості (системі управління якістю), наведених в даному звіті про результати перевірки з контролю якості, система управління якістю не дає обґрунтованої впевненості в тому, що цілі системи управління якістю досягаються, а діяльність ПРИВАТНОЇ АУДИТОРСЬКОЇ ФІРМИ «МІЖРЕГІОНАЛЬНА АУДИТОРСЬКА СЛУЖБА» відповідає Закону.</w:t>
      </w:r>
    </w:p>
    <w:p w14:paraId="3AC035C4" w14:textId="41F298C5" w:rsidR="00162E42" w:rsidRPr="002473A3" w:rsidRDefault="00162E42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законодавства про електронні документи та електронний документообіг 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ПРИВАТНОЇ АУДИТОРСЬКОЇ ФІРМИ «МІЖРЕГІОНАЛЬНА АУДИТОРСЬКА СЛУЖБА»</w:t>
      </w:r>
      <w:r w:rsidR="00EC2DC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6CC" w:rsidRPr="002473A3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310EB" w:rsidRPr="002473A3">
        <w:rPr>
          <w:rFonts w:ascii="Times New Roman" w:eastAsia="Calibri" w:hAnsi="Times New Roman"/>
          <w:sz w:val="28"/>
          <w:szCs w:val="28"/>
          <w:lang w:eastAsia="en-US"/>
        </w:rPr>
        <w:t>серпня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Pr="002473A3" w:rsidRDefault="0058276D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перевірки 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раховуючи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2473A3" w:rsidRDefault="00E45EE9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НАКАЗУЮ:</w:t>
      </w:r>
      <w:r w:rsidRPr="002473A3">
        <w:rPr>
          <w:rFonts w:ascii="Times New Roman" w:hAnsi="Times New Roman"/>
          <w:sz w:val="24"/>
        </w:rPr>
        <w:t xml:space="preserve"> </w:t>
      </w:r>
    </w:p>
    <w:p w14:paraId="3BE345F8" w14:textId="6A23EF47" w:rsidR="00AD7464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1. </w:t>
      </w:r>
      <w:r w:rsidR="00676346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ПРИВАТНУ АУДИТОРСЬКУ ФІРМУ «МІЖРЕГІОНАЛЬНА АУДИТОРСЬКА СЛУЖБА» (код ЄДРПОУ 21263695, реєстровий номер у Реєстрі аудиторів та суб’єктів аудиторської діяльності 0454)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val="uk-UA"/>
        </w:rPr>
        <w:t>таким, що пройшов перевірку з контролю якості аудиторських послуг з обов’язковими до виконання рекомендаціями з тимчасовим зупиненням його права проводити обов’язковий аудит фінансової звітності підприємств, що становлять суспільний інтерес, до виконання наданих рекомендацій.</w:t>
      </w:r>
    </w:p>
    <w:p w14:paraId="65ED6AFD" w14:textId="6F2C6F0B" w:rsidR="00064722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064722" w:rsidRPr="002473A3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ПРИВАТНІЙ АУДИТОРСЬКІЙ ФІРМІ «МІЖРЕГІОНАЛЬНА АУДИТОРСЬКА СЛУЖБА»</w:t>
      </w:r>
      <w:r w:rsidR="0071712C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DA0DD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 липня 2025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0C6D76F2" w:rsidR="003D7118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ПРИВАТНОЮ АУДИТОРСЬКОЮ ФІРМОЮ «МІЖРЕГІОНАЛЬНА АУДИТОРСЬКА СЛУЖБА»</w:t>
      </w:r>
      <w:r w:rsidR="00B56DBE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4673AB2E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ПРИВАТНОЇ АУДИТОРСЬКОЇ ФІРМИ «МІЖРЕГІОНАЛЬНА АУДИТОРСЬКА СЛУЖБА»</w:t>
      </w:r>
      <w:r w:rsidR="00E8111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</w:t>
      </w:r>
      <w:r w:rsidR="003310EB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293F0B28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ПРИВАТНОЇ АУДИТОРСЬКОЇ ФІРМИ «МІЖРЕГІОНАЛЬНА АУДИТОРСЬКА СЛУЖБА»</w:t>
      </w:r>
      <w:r w:rsidR="00B56DB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невиконання суб’єктом аудиторської діяльності обов’язкових до виконання рекомендацій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13878553" w:rsidR="00FC4D72" w:rsidRPr="002473A3" w:rsidRDefault="00655512" w:rsidP="002473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sz w:val="28"/>
          <w:szCs w:val="28"/>
        </w:rPr>
        <w:t>6</w:t>
      </w:r>
      <w:r w:rsidR="00C91954" w:rsidRPr="002473A3">
        <w:rPr>
          <w:rFonts w:ascii="Times New Roman" w:hAnsi="Times New Roman"/>
          <w:sz w:val="28"/>
          <w:szCs w:val="28"/>
        </w:rPr>
        <w:t xml:space="preserve">. </w:t>
      </w:r>
      <w:r w:rsidR="000302D8" w:rsidRPr="002473A3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>ПРИВАТН</w:t>
      </w:r>
      <w:r w:rsidR="00DA0DDD" w:rsidRPr="002473A3">
        <w:rPr>
          <w:rFonts w:ascii="Times New Roman" w:eastAsia="Calibri" w:hAnsi="Times New Roman"/>
          <w:sz w:val="28"/>
          <w:szCs w:val="28"/>
        </w:rPr>
        <w:t>ОЮ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АУДИТОРСЬК</w:t>
      </w:r>
      <w:r w:rsidR="00DA0DDD" w:rsidRPr="002473A3">
        <w:rPr>
          <w:rFonts w:ascii="Times New Roman" w:eastAsia="Calibri" w:hAnsi="Times New Roman"/>
          <w:sz w:val="28"/>
          <w:szCs w:val="28"/>
        </w:rPr>
        <w:t>ОЮ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ФІРМ</w:t>
      </w:r>
      <w:r w:rsidR="00DA0DDD" w:rsidRPr="002473A3">
        <w:rPr>
          <w:rFonts w:ascii="Times New Roman" w:eastAsia="Calibri" w:hAnsi="Times New Roman"/>
          <w:sz w:val="28"/>
          <w:szCs w:val="28"/>
        </w:rPr>
        <w:t>ОЮ</w:t>
      </w:r>
      <w:r w:rsidR="00DA0DD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«МІЖРЕГІОНАЛЬНА АУДИТОРСЬКА СЛУЖБА»</w:t>
      </w:r>
      <w:r w:rsidR="00B56DBE" w:rsidRPr="002473A3">
        <w:rPr>
          <w:rFonts w:ascii="Times New Roman" w:hAnsi="Times New Roman"/>
          <w:sz w:val="28"/>
          <w:szCs w:val="28"/>
        </w:rPr>
        <w:t xml:space="preserve"> </w:t>
      </w:r>
      <w:r w:rsidR="000302D8" w:rsidRPr="002473A3">
        <w:rPr>
          <w:rFonts w:ascii="Times New Roman" w:hAnsi="Times New Roman"/>
          <w:sz w:val="28"/>
          <w:szCs w:val="28"/>
        </w:rPr>
        <w:t xml:space="preserve"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</w:t>
      </w:r>
      <w:r w:rsidR="000302D8" w:rsidRPr="002473A3">
        <w:rPr>
          <w:rFonts w:ascii="Times New Roman" w:hAnsi="Times New Roman"/>
          <w:sz w:val="28"/>
          <w:szCs w:val="28"/>
        </w:rPr>
        <w:lastRenderedPageBreak/>
        <w:t>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2473A3" w:rsidRDefault="00D100E9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3B454DDE" w:rsidR="00533E12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</w:t>
      </w:r>
      <w:r w:rsidR="00C106AE" w:rsidRPr="002473A3">
        <w:rPr>
          <w:rFonts w:ascii="Times New Roman" w:hAnsi="Times New Roman"/>
          <w:b/>
          <w:sz w:val="28"/>
          <w:szCs w:val="28"/>
        </w:rPr>
        <w:t>В</w:t>
      </w:r>
    </w:p>
    <w:sectPr w:rsidR="00533E12" w:rsidRPr="002473A3" w:rsidSect="001C4C68">
      <w:pgSz w:w="11906" w:h="16838" w:code="9"/>
      <w:pgMar w:top="1135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DE551" w14:textId="77777777" w:rsidR="00F90DE7" w:rsidRDefault="00F90DE7" w:rsidP="00533E12">
      <w:r>
        <w:separator/>
      </w:r>
    </w:p>
  </w:endnote>
  <w:endnote w:type="continuationSeparator" w:id="0">
    <w:p w14:paraId="1DEE88BB" w14:textId="77777777" w:rsidR="00F90DE7" w:rsidRDefault="00F90DE7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EEBE5" w14:textId="77777777" w:rsidR="00F90DE7" w:rsidRDefault="00F90DE7" w:rsidP="00533E12">
      <w:r>
        <w:separator/>
      </w:r>
    </w:p>
  </w:footnote>
  <w:footnote w:type="continuationSeparator" w:id="0">
    <w:p w14:paraId="56517CE2" w14:textId="77777777" w:rsidR="00F90DE7" w:rsidRDefault="00F90DE7" w:rsidP="00533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2626E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A573D"/>
    <w:rsid w:val="000B66F1"/>
    <w:rsid w:val="000B792A"/>
    <w:rsid w:val="000C56D4"/>
    <w:rsid w:val="000D45AB"/>
    <w:rsid w:val="000F4FC4"/>
    <w:rsid w:val="001066CF"/>
    <w:rsid w:val="001152E3"/>
    <w:rsid w:val="00133762"/>
    <w:rsid w:val="00157C40"/>
    <w:rsid w:val="00162E42"/>
    <w:rsid w:val="00167F74"/>
    <w:rsid w:val="00184132"/>
    <w:rsid w:val="001843D8"/>
    <w:rsid w:val="00191350"/>
    <w:rsid w:val="00193510"/>
    <w:rsid w:val="00197B2B"/>
    <w:rsid w:val="001A290E"/>
    <w:rsid w:val="001C368D"/>
    <w:rsid w:val="001C4C68"/>
    <w:rsid w:val="001D3021"/>
    <w:rsid w:val="001D33C5"/>
    <w:rsid w:val="001E4458"/>
    <w:rsid w:val="001F7E17"/>
    <w:rsid w:val="002069F6"/>
    <w:rsid w:val="002247F9"/>
    <w:rsid w:val="00233F5A"/>
    <w:rsid w:val="0024521A"/>
    <w:rsid w:val="002473A3"/>
    <w:rsid w:val="00257F4F"/>
    <w:rsid w:val="00260C53"/>
    <w:rsid w:val="002A317B"/>
    <w:rsid w:val="002C2E83"/>
    <w:rsid w:val="003129B3"/>
    <w:rsid w:val="003174E9"/>
    <w:rsid w:val="003310EB"/>
    <w:rsid w:val="0034005B"/>
    <w:rsid w:val="00341830"/>
    <w:rsid w:val="00367366"/>
    <w:rsid w:val="003711F0"/>
    <w:rsid w:val="003B2713"/>
    <w:rsid w:val="003D7118"/>
    <w:rsid w:val="003F0863"/>
    <w:rsid w:val="003F31A6"/>
    <w:rsid w:val="004346CC"/>
    <w:rsid w:val="00444656"/>
    <w:rsid w:val="004478D7"/>
    <w:rsid w:val="00484074"/>
    <w:rsid w:val="004A7FD0"/>
    <w:rsid w:val="004B244D"/>
    <w:rsid w:val="004B4F45"/>
    <w:rsid w:val="00501056"/>
    <w:rsid w:val="005019F1"/>
    <w:rsid w:val="00501DBF"/>
    <w:rsid w:val="00504CBD"/>
    <w:rsid w:val="00507208"/>
    <w:rsid w:val="00510B3C"/>
    <w:rsid w:val="005267C8"/>
    <w:rsid w:val="00533E12"/>
    <w:rsid w:val="00566EDC"/>
    <w:rsid w:val="005705E2"/>
    <w:rsid w:val="0057287E"/>
    <w:rsid w:val="0058276D"/>
    <w:rsid w:val="005A1510"/>
    <w:rsid w:val="005A3289"/>
    <w:rsid w:val="005A5D44"/>
    <w:rsid w:val="005D6A89"/>
    <w:rsid w:val="005F3CDE"/>
    <w:rsid w:val="005F4488"/>
    <w:rsid w:val="0061778D"/>
    <w:rsid w:val="00622EDF"/>
    <w:rsid w:val="006509B8"/>
    <w:rsid w:val="00655512"/>
    <w:rsid w:val="00671DA0"/>
    <w:rsid w:val="00673A31"/>
    <w:rsid w:val="00676346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C75AA"/>
    <w:rsid w:val="007D4173"/>
    <w:rsid w:val="007D66B5"/>
    <w:rsid w:val="007F626B"/>
    <w:rsid w:val="00803337"/>
    <w:rsid w:val="008440F4"/>
    <w:rsid w:val="008A5A51"/>
    <w:rsid w:val="008C05CC"/>
    <w:rsid w:val="008E529A"/>
    <w:rsid w:val="00903D0E"/>
    <w:rsid w:val="00912F4D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B69FD"/>
    <w:rsid w:val="009E3A52"/>
    <w:rsid w:val="00A0313A"/>
    <w:rsid w:val="00A27A56"/>
    <w:rsid w:val="00A66D57"/>
    <w:rsid w:val="00A71D8D"/>
    <w:rsid w:val="00A75E78"/>
    <w:rsid w:val="00A83CC9"/>
    <w:rsid w:val="00A942C3"/>
    <w:rsid w:val="00AA773E"/>
    <w:rsid w:val="00AB6E8A"/>
    <w:rsid w:val="00AC2507"/>
    <w:rsid w:val="00AC6228"/>
    <w:rsid w:val="00AC7282"/>
    <w:rsid w:val="00AC7AB4"/>
    <w:rsid w:val="00AD7464"/>
    <w:rsid w:val="00B03F2A"/>
    <w:rsid w:val="00B218CC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C1D13"/>
    <w:rsid w:val="00BE05F7"/>
    <w:rsid w:val="00BE4C61"/>
    <w:rsid w:val="00C106AE"/>
    <w:rsid w:val="00C108D3"/>
    <w:rsid w:val="00C214B2"/>
    <w:rsid w:val="00C27780"/>
    <w:rsid w:val="00C400CE"/>
    <w:rsid w:val="00C611BB"/>
    <w:rsid w:val="00C7006A"/>
    <w:rsid w:val="00C91954"/>
    <w:rsid w:val="00CC1DA9"/>
    <w:rsid w:val="00D07E7C"/>
    <w:rsid w:val="00D100E9"/>
    <w:rsid w:val="00D270C2"/>
    <w:rsid w:val="00D409EF"/>
    <w:rsid w:val="00D438AA"/>
    <w:rsid w:val="00D4637A"/>
    <w:rsid w:val="00D51F2A"/>
    <w:rsid w:val="00D63765"/>
    <w:rsid w:val="00D66378"/>
    <w:rsid w:val="00DA0DDD"/>
    <w:rsid w:val="00DA2A84"/>
    <w:rsid w:val="00DC0575"/>
    <w:rsid w:val="00DC3AF5"/>
    <w:rsid w:val="00DD6B58"/>
    <w:rsid w:val="00DF09EA"/>
    <w:rsid w:val="00DF1649"/>
    <w:rsid w:val="00DF536A"/>
    <w:rsid w:val="00E20F19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913CA"/>
    <w:rsid w:val="00EC2DCD"/>
    <w:rsid w:val="00EE7479"/>
    <w:rsid w:val="00EF15BF"/>
    <w:rsid w:val="00F07F53"/>
    <w:rsid w:val="00F11FCB"/>
    <w:rsid w:val="00F26FDF"/>
    <w:rsid w:val="00F373B1"/>
    <w:rsid w:val="00F47367"/>
    <w:rsid w:val="00F536FE"/>
    <w:rsid w:val="00F662FB"/>
    <w:rsid w:val="00F77034"/>
    <w:rsid w:val="00F86EA4"/>
    <w:rsid w:val="00F90DE7"/>
    <w:rsid w:val="00FB09E5"/>
    <w:rsid w:val="00FC1C3E"/>
    <w:rsid w:val="00FC4D72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3382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2</cp:revision>
  <cp:lastPrinted>2024-08-14T10:02:00Z</cp:lastPrinted>
  <dcterms:created xsi:type="dcterms:W3CDTF">2024-09-02T08:55:00Z</dcterms:created>
  <dcterms:modified xsi:type="dcterms:W3CDTF">2024-09-02T08:55:00Z</dcterms:modified>
</cp:coreProperties>
</file>