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78244" w14:textId="77777777" w:rsidR="00B62FBB" w:rsidRPr="0020751E" w:rsidRDefault="00B62FBB" w:rsidP="00B62F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51E">
        <w:rPr>
          <w:noProof/>
          <w:lang w:val="ru-RU" w:eastAsia="ru-RU"/>
        </w:rPr>
        <w:drawing>
          <wp:inline distT="0" distB="0" distL="0" distR="0" wp14:anchorId="2F820C46" wp14:editId="2B1DAEED">
            <wp:extent cx="409575" cy="558859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09960" cy="5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2D5B9E" w14:textId="77777777" w:rsidR="00B62FBB" w:rsidRPr="0020751E" w:rsidRDefault="00B62FBB" w:rsidP="00B62F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51E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14:paraId="5320B269" w14:textId="77777777" w:rsidR="00B62FBB" w:rsidRPr="0020751E" w:rsidRDefault="00B62FBB" w:rsidP="00B62F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1E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14:paraId="28694335" w14:textId="77777777" w:rsidR="00B62FBB" w:rsidRPr="0020751E" w:rsidRDefault="00B62FBB" w:rsidP="00B62FB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51E"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14:paraId="694412A8" w14:textId="77777777" w:rsidR="00B62FBB" w:rsidRPr="0020751E" w:rsidRDefault="00B62FBB" w:rsidP="00B62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51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14:paraId="738C9F07" w14:textId="77777777" w:rsidR="00B62FBB" w:rsidRPr="0020751E" w:rsidRDefault="00B62FBB" w:rsidP="00B62FBB">
      <w:pPr>
        <w:jc w:val="center"/>
        <w:rPr>
          <w:rFonts w:ascii="Times New Roman" w:hAnsi="Times New Roman" w:cs="Times New Roman"/>
          <w:sz w:val="32"/>
          <w:szCs w:val="32"/>
        </w:rPr>
      </w:pPr>
      <w:r w:rsidRPr="0020751E">
        <w:rPr>
          <w:rFonts w:ascii="Times New Roman" w:hAnsi="Times New Roman" w:cs="Times New Roman"/>
          <w:sz w:val="32"/>
          <w:szCs w:val="32"/>
        </w:rPr>
        <w:t xml:space="preserve"> Р І Ш Е Н Н Я</w:t>
      </w:r>
    </w:p>
    <w:p w14:paraId="74BDD43D" w14:textId="77777777" w:rsidR="00B62FBB" w:rsidRDefault="00234453" w:rsidP="008D6D9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11.07.2018 року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№4</w:t>
      </w:r>
    </w:p>
    <w:p w14:paraId="31841C60" w14:textId="77777777" w:rsidR="00B62FBB" w:rsidRDefault="00B62FBB" w:rsidP="00B62FBB">
      <w:pPr>
        <w:rPr>
          <w:rFonts w:ascii="Times New Roman" w:hAnsi="Times New Roman" w:cs="Times New Roman"/>
          <w:sz w:val="32"/>
          <w:szCs w:val="32"/>
        </w:rPr>
      </w:pPr>
    </w:p>
    <w:p w14:paraId="34415E3A" w14:textId="76EE4A34" w:rsidR="00B62FBB" w:rsidRPr="00AE01FF" w:rsidRDefault="00B62FBB" w:rsidP="00B62F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1F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73F6B">
        <w:rPr>
          <w:rFonts w:ascii="Times New Roman" w:hAnsi="Times New Roman" w:cs="Times New Roman"/>
          <w:b/>
          <w:sz w:val="28"/>
          <w:szCs w:val="28"/>
        </w:rPr>
        <w:t>заяви</w:t>
      </w:r>
      <w:r w:rsidRPr="00AE01FF">
        <w:rPr>
          <w:rFonts w:ascii="Times New Roman" w:hAnsi="Times New Roman" w:cs="Times New Roman"/>
          <w:b/>
          <w:sz w:val="28"/>
          <w:szCs w:val="28"/>
        </w:rPr>
        <w:t xml:space="preserve">  Алексеєнк</w:t>
      </w:r>
      <w:r w:rsidR="00473F6B">
        <w:rPr>
          <w:rFonts w:ascii="Times New Roman" w:hAnsi="Times New Roman" w:cs="Times New Roman"/>
          <w:b/>
          <w:sz w:val="28"/>
          <w:szCs w:val="28"/>
        </w:rPr>
        <w:t>а</w:t>
      </w:r>
      <w:r w:rsidRPr="00AE01FF">
        <w:rPr>
          <w:rFonts w:ascii="Times New Roman" w:hAnsi="Times New Roman" w:cs="Times New Roman"/>
          <w:b/>
          <w:sz w:val="28"/>
          <w:szCs w:val="28"/>
        </w:rPr>
        <w:t xml:space="preserve"> А.В. </w:t>
      </w:r>
      <w:r w:rsidR="00473F6B">
        <w:rPr>
          <w:rFonts w:ascii="Times New Roman" w:hAnsi="Times New Roman" w:cs="Times New Roman"/>
          <w:b/>
          <w:sz w:val="28"/>
          <w:szCs w:val="28"/>
        </w:rPr>
        <w:t xml:space="preserve">(с.Орлівщина) </w:t>
      </w:r>
      <w:r w:rsidRPr="00AE01FF">
        <w:rPr>
          <w:rFonts w:ascii="Times New Roman" w:hAnsi="Times New Roman" w:cs="Times New Roman"/>
          <w:b/>
          <w:sz w:val="28"/>
          <w:szCs w:val="28"/>
        </w:rPr>
        <w:t xml:space="preserve">щодо обмеження доступу </w:t>
      </w:r>
      <w:r w:rsidR="00473F6B" w:rsidRPr="00AE01FF">
        <w:rPr>
          <w:rFonts w:ascii="Times New Roman" w:hAnsi="Times New Roman" w:cs="Times New Roman"/>
          <w:b/>
          <w:sz w:val="28"/>
          <w:szCs w:val="28"/>
        </w:rPr>
        <w:t>до</w:t>
      </w:r>
      <w:r w:rsidR="00473F6B">
        <w:rPr>
          <w:rFonts w:ascii="Times New Roman" w:hAnsi="Times New Roman" w:cs="Times New Roman"/>
          <w:b/>
          <w:sz w:val="28"/>
          <w:szCs w:val="28"/>
        </w:rPr>
        <w:t xml:space="preserve"> приватних </w:t>
      </w:r>
      <w:r w:rsidRPr="00AE01FF">
        <w:rPr>
          <w:rFonts w:ascii="Times New Roman" w:hAnsi="Times New Roman" w:cs="Times New Roman"/>
          <w:b/>
          <w:sz w:val="28"/>
          <w:szCs w:val="28"/>
        </w:rPr>
        <w:t xml:space="preserve">городів </w:t>
      </w:r>
      <w:r w:rsidR="00473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01FF">
        <w:rPr>
          <w:rFonts w:ascii="Times New Roman" w:hAnsi="Times New Roman" w:cs="Times New Roman"/>
          <w:b/>
          <w:sz w:val="28"/>
          <w:szCs w:val="28"/>
        </w:rPr>
        <w:t>шляхом встановлення шлагбаума  та  усунення перешкод для проведення водо- та газомереж</w:t>
      </w:r>
    </w:p>
    <w:p w14:paraId="4AC89842" w14:textId="77777777" w:rsidR="00AE01FF" w:rsidRPr="00AE01FF" w:rsidRDefault="00AE01FF" w:rsidP="00B62F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85F6DE" w14:textId="6095A01A" w:rsidR="00B62FBB" w:rsidRPr="00AE01FF" w:rsidRDefault="00B62FBB" w:rsidP="00B62F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1FF">
        <w:rPr>
          <w:rFonts w:ascii="Times New Roman" w:hAnsi="Times New Roman" w:cs="Times New Roman"/>
          <w:sz w:val="28"/>
          <w:szCs w:val="28"/>
        </w:rPr>
        <w:tab/>
        <w:t xml:space="preserve">Розглянувши </w:t>
      </w:r>
      <w:r w:rsidR="00473F6B">
        <w:rPr>
          <w:rFonts w:ascii="Times New Roman" w:hAnsi="Times New Roman" w:cs="Times New Roman"/>
          <w:sz w:val="28"/>
          <w:szCs w:val="28"/>
        </w:rPr>
        <w:t>заяви голови ініціативної групи мешканців с.Орлівщина</w:t>
      </w:r>
      <w:r w:rsidRPr="00AE01FF">
        <w:rPr>
          <w:rFonts w:ascii="Times New Roman" w:hAnsi="Times New Roman" w:cs="Times New Roman"/>
          <w:sz w:val="28"/>
          <w:szCs w:val="28"/>
        </w:rPr>
        <w:t xml:space="preserve"> Алексеєнк</w:t>
      </w:r>
      <w:r w:rsidR="00473F6B">
        <w:rPr>
          <w:rFonts w:ascii="Times New Roman" w:hAnsi="Times New Roman" w:cs="Times New Roman"/>
          <w:sz w:val="28"/>
          <w:szCs w:val="28"/>
        </w:rPr>
        <w:t>а</w:t>
      </w:r>
      <w:r w:rsidRPr="00AE01FF">
        <w:rPr>
          <w:rFonts w:ascii="Times New Roman" w:hAnsi="Times New Roman" w:cs="Times New Roman"/>
          <w:sz w:val="28"/>
          <w:szCs w:val="28"/>
        </w:rPr>
        <w:t xml:space="preserve"> А.В. щодо незаконних дій власників сусіднього домоволодіння за адресою с.Орлівщина, вул.Гагаріна,</w:t>
      </w:r>
      <w:r w:rsidR="001A0C7E" w:rsidRPr="001A0C7E">
        <w:rPr>
          <w:rFonts w:ascii="Times New Roman" w:hAnsi="Times New Roman" w:cs="Times New Roman"/>
          <w:sz w:val="28"/>
          <w:szCs w:val="28"/>
        </w:rPr>
        <w:t xml:space="preserve"> </w:t>
      </w:r>
      <w:r w:rsidRPr="00AE01FF">
        <w:rPr>
          <w:rFonts w:ascii="Times New Roman" w:hAnsi="Times New Roman" w:cs="Times New Roman"/>
          <w:sz w:val="28"/>
          <w:szCs w:val="28"/>
        </w:rPr>
        <w:t>20 через самовільне встановлення шлагбаума, що обмежує доступ</w:t>
      </w:r>
      <w:bookmarkStart w:id="0" w:name="_GoBack"/>
      <w:bookmarkEnd w:id="0"/>
      <w:r w:rsidRPr="00AE01FF">
        <w:rPr>
          <w:rFonts w:ascii="Times New Roman" w:hAnsi="Times New Roman" w:cs="Times New Roman"/>
          <w:sz w:val="28"/>
          <w:szCs w:val="28"/>
        </w:rPr>
        <w:t xml:space="preserve"> техніки до приватних городів, та </w:t>
      </w:r>
      <w:r w:rsidR="00AE01FF" w:rsidRPr="00AE01FF">
        <w:rPr>
          <w:rFonts w:ascii="Times New Roman" w:hAnsi="Times New Roman" w:cs="Times New Roman"/>
          <w:sz w:val="28"/>
          <w:szCs w:val="28"/>
        </w:rPr>
        <w:t xml:space="preserve">перешкоджання прокладенню комунікацій водо- та газопостачання через будівлю гаража, що частково виходить за межі садиби, враховуючи рішення сесії Піщанської сільської ради </w:t>
      </w:r>
      <w:r w:rsidR="00AE01FF">
        <w:rPr>
          <w:rFonts w:ascii="Times New Roman" w:hAnsi="Times New Roman" w:cs="Times New Roman"/>
          <w:sz w:val="28"/>
          <w:szCs w:val="28"/>
        </w:rPr>
        <w:t xml:space="preserve">з цього питання </w:t>
      </w:r>
      <w:r w:rsidR="00234453">
        <w:rPr>
          <w:rFonts w:ascii="Times New Roman" w:hAnsi="Times New Roman" w:cs="Times New Roman"/>
          <w:sz w:val="28"/>
          <w:szCs w:val="28"/>
        </w:rPr>
        <w:t>від 10 липня 2018 року  № 41-2/УІІ</w:t>
      </w:r>
      <w:r w:rsidR="00AE01FF" w:rsidRPr="00AE01FF">
        <w:rPr>
          <w:rFonts w:ascii="Times New Roman" w:hAnsi="Times New Roman" w:cs="Times New Roman"/>
          <w:sz w:val="28"/>
          <w:szCs w:val="28"/>
        </w:rPr>
        <w:t>, виконком сільської ради</w:t>
      </w:r>
    </w:p>
    <w:p w14:paraId="0A5C62CA" w14:textId="77777777" w:rsidR="00AE01FF" w:rsidRDefault="00AE01FF" w:rsidP="00B62FB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1F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1546A572" w14:textId="77777777" w:rsidR="00AE01FF" w:rsidRDefault="00AE01FF" w:rsidP="00AE01FF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Прийняти до уваги добровільну згоду власників </w:t>
      </w:r>
      <w:r w:rsidRPr="00AE01FF">
        <w:rPr>
          <w:rFonts w:ascii="Times New Roman" w:hAnsi="Times New Roman" w:cs="Times New Roman"/>
          <w:sz w:val="28"/>
          <w:szCs w:val="28"/>
        </w:rPr>
        <w:t>домоволодіння за адресою с.Орлівщина, вул.Гагаріна,20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r w:rsidR="00473F6B">
        <w:rPr>
          <w:rFonts w:ascii="Times New Roman" w:hAnsi="Times New Roman" w:cs="Times New Roman"/>
          <w:sz w:val="28"/>
          <w:szCs w:val="28"/>
        </w:rPr>
        <w:t>демонтаж</w:t>
      </w:r>
      <w:r>
        <w:rPr>
          <w:rFonts w:ascii="Times New Roman" w:hAnsi="Times New Roman" w:cs="Times New Roman"/>
          <w:sz w:val="28"/>
          <w:szCs w:val="28"/>
        </w:rPr>
        <w:t xml:space="preserve"> самовільно встановленого шлагбаума </w:t>
      </w:r>
      <w:r w:rsidR="00F35076">
        <w:rPr>
          <w:rFonts w:ascii="Times New Roman" w:hAnsi="Times New Roman" w:cs="Times New Roman"/>
          <w:sz w:val="28"/>
          <w:szCs w:val="28"/>
        </w:rPr>
        <w:t xml:space="preserve">на землі сільської ради, забезпечення вільного проїзду до приватних городів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BB52E8">
        <w:rPr>
          <w:rFonts w:ascii="Times New Roman" w:hAnsi="Times New Roman" w:cs="Times New Roman"/>
          <w:sz w:val="28"/>
          <w:szCs w:val="28"/>
        </w:rPr>
        <w:t xml:space="preserve">їх </w:t>
      </w:r>
      <w:r>
        <w:rPr>
          <w:rFonts w:ascii="Times New Roman" w:hAnsi="Times New Roman" w:cs="Times New Roman"/>
          <w:sz w:val="28"/>
          <w:szCs w:val="28"/>
        </w:rPr>
        <w:t xml:space="preserve">зобов’язання </w:t>
      </w:r>
      <w:r w:rsidR="00BB52E8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сприянн</w:t>
      </w:r>
      <w:r w:rsidR="00BB52E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076">
        <w:rPr>
          <w:rFonts w:ascii="Times New Roman" w:hAnsi="Times New Roman" w:cs="Times New Roman"/>
          <w:sz w:val="28"/>
          <w:szCs w:val="28"/>
        </w:rPr>
        <w:t>мешканцям у</w:t>
      </w:r>
      <w:r>
        <w:rPr>
          <w:rFonts w:ascii="Times New Roman" w:hAnsi="Times New Roman" w:cs="Times New Roman"/>
          <w:sz w:val="28"/>
          <w:szCs w:val="28"/>
        </w:rPr>
        <w:t xml:space="preserve"> разі  прокладання  </w:t>
      </w:r>
      <w:r w:rsidRPr="00AE01FF">
        <w:rPr>
          <w:rFonts w:ascii="Times New Roman" w:hAnsi="Times New Roman" w:cs="Times New Roman"/>
          <w:sz w:val="28"/>
          <w:szCs w:val="28"/>
        </w:rPr>
        <w:t>комунікацій водо- та газопостачання</w:t>
      </w:r>
      <w:r>
        <w:rPr>
          <w:rFonts w:ascii="Times New Roman" w:hAnsi="Times New Roman" w:cs="Times New Roman"/>
          <w:sz w:val="28"/>
          <w:szCs w:val="28"/>
        </w:rPr>
        <w:t xml:space="preserve"> по вул.Гагаріна.</w:t>
      </w:r>
    </w:p>
    <w:p w14:paraId="5245B385" w14:textId="77777777" w:rsidR="00AB3400" w:rsidRDefault="00AB3400" w:rsidP="00AB3400">
      <w:pPr>
        <w:pStyle w:val="a5"/>
        <w:spacing w:line="240" w:lineRule="auto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14:paraId="5704DC7E" w14:textId="77777777" w:rsidR="00AB3400" w:rsidRDefault="00AB3400" w:rsidP="00AE01FF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400">
        <w:rPr>
          <w:rFonts w:ascii="Times New Roman" w:hAnsi="Times New Roman" w:cs="Times New Roman"/>
          <w:sz w:val="28"/>
          <w:szCs w:val="28"/>
        </w:rPr>
        <w:t>Секретареві сільської ради Фоменко Т.І. довести дане рішення до відома зацікавлених осіб.</w:t>
      </w:r>
    </w:p>
    <w:p w14:paraId="708BAC2E" w14:textId="77777777" w:rsidR="00AB3400" w:rsidRPr="00AB3400" w:rsidRDefault="00AB3400" w:rsidP="00AB340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9595BD2" w14:textId="77777777" w:rsidR="00AE01FF" w:rsidRDefault="00AE01FF" w:rsidP="00AE01FF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40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сільського голову Лисичкіна Д.А.</w:t>
      </w:r>
    </w:p>
    <w:p w14:paraId="34244B8D" w14:textId="77777777" w:rsidR="00AB3400" w:rsidRPr="00AB3400" w:rsidRDefault="00AB3400" w:rsidP="00AB340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F7325E7" w14:textId="77777777" w:rsidR="00516A07" w:rsidRDefault="00AB3400" w:rsidP="00F35076">
      <w:pPr>
        <w:spacing w:line="240" w:lineRule="auto"/>
        <w:jc w:val="both"/>
      </w:pPr>
      <w:r w:rsidRPr="00AB3400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AB3400">
        <w:rPr>
          <w:rFonts w:ascii="Times New Roman" w:hAnsi="Times New Roman" w:cs="Times New Roman"/>
          <w:b/>
          <w:sz w:val="28"/>
          <w:szCs w:val="28"/>
        </w:rPr>
        <w:tab/>
      </w:r>
      <w:r w:rsidRPr="00AB3400">
        <w:rPr>
          <w:rFonts w:ascii="Times New Roman" w:hAnsi="Times New Roman" w:cs="Times New Roman"/>
          <w:b/>
          <w:sz w:val="28"/>
          <w:szCs w:val="28"/>
        </w:rPr>
        <w:tab/>
      </w:r>
      <w:r w:rsidRPr="00AB3400">
        <w:rPr>
          <w:rFonts w:ascii="Times New Roman" w:hAnsi="Times New Roman" w:cs="Times New Roman"/>
          <w:b/>
          <w:sz w:val="28"/>
          <w:szCs w:val="28"/>
        </w:rPr>
        <w:tab/>
      </w:r>
      <w:r w:rsidRPr="00AB3400">
        <w:rPr>
          <w:rFonts w:ascii="Times New Roman" w:hAnsi="Times New Roman" w:cs="Times New Roman"/>
          <w:b/>
          <w:sz w:val="28"/>
          <w:szCs w:val="28"/>
        </w:rPr>
        <w:tab/>
      </w:r>
      <w:r w:rsidRPr="00AB3400">
        <w:rPr>
          <w:rFonts w:ascii="Times New Roman" w:hAnsi="Times New Roman" w:cs="Times New Roman"/>
          <w:b/>
          <w:sz w:val="28"/>
          <w:szCs w:val="28"/>
        </w:rPr>
        <w:tab/>
      </w:r>
      <w:r w:rsidRPr="00AB3400">
        <w:rPr>
          <w:rFonts w:ascii="Times New Roman" w:hAnsi="Times New Roman" w:cs="Times New Roman"/>
          <w:b/>
          <w:sz w:val="28"/>
          <w:szCs w:val="28"/>
        </w:rPr>
        <w:tab/>
      </w:r>
      <w:r w:rsidRPr="00AB3400">
        <w:rPr>
          <w:rFonts w:ascii="Times New Roman" w:hAnsi="Times New Roman" w:cs="Times New Roman"/>
          <w:b/>
          <w:sz w:val="28"/>
          <w:szCs w:val="28"/>
        </w:rPr>
        <w:tab/>
        <w:t xml:space="preserve">      Д.А.Лисичкін</w:t>
      </w:r>
    </w:p>
    <w:sectPr w:rsidR="00516A07" w:rsidSect="00B62FB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F127B2"/>
    <w:multiLevelType w:val="hybridMultilevel"/>
    <w:tmpl w:val="2E5CF8A8"/>
    <w:lvl w:ilvl="0" w:tplc="AE9E5E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8E0287"/>
    <w:multiLevelType w:val="hybridMultilevel"/>
    <w:tmpl w:val="BABC7784"/>
    <w:lvl w:ilvl="0" w:tplc="994431A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FBB"/>
    <w:rsid w:val="000052BF"/>
    <w:rsid w:val="00013B01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A0C7E"/>
    <w:rsid w:val="001C6D17"/>
    <w:rsid w:val="001D3077"/>
    <w:rsid w:val="001D5FFF"/>
    <w:rsid w:val="001E4C0C"/>
    <w:rsid w:val="00210453"/>
    <w:rsid w:val="002105AC"/>
    <w:rsid w:val="00234453"/>
    <w:rsid w:val="002812C8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56D08"/>
    <w:rsid w:val="00462DF2"/>
    <w:rsid w:val="00465A16"/>
    <w:rsid w:val="00467498"/>
    <w:rsid w:val="00473F6B"/>
    <w:rsid w:val="004826FF"/>
    <w:rsid w:val="00493119"/>
    <w:rsid w:val="004976BD"/>
    <w:rsid w:val="004A16F0"/>
    <w:rsid w:val="004C682E"/>
    <w:rsid w:val="004D0C2D"/>
    <w:rsid w:val="004D1328"/>
    <w:rsid w:val="004E7BD5"/>
    <w:rsid w:val="00516A07"/>
    <w:rsid w:val="00573C6E"/>
    <w:rsid w:val="00577404"/>
    <w:rsid w:val="005A2CD8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6D9B"/>
    <w:rsid w:val="008D757C"/>
    <w:rsid w:val="008F0219"/>
    <w:rsid w:val="008F60E4"/>
    <w:rsid w:val="008F7DBE"/>
    <w:rsid w:val="00916654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53236"/>
    <w:rsid w:val="00A63233"/>
    <w:rsid w:val="00A71EDE"/>
    <w:rsid w:val="00A752F4"/>
    <w:rsid w:val="00A80B02"/>
    <w:rsid w:val="00AA12B4"/>
    <w:rsid w:val="00AB3400"/>
    <w:rsid w:val="00AB6E2E"/>
    <w:rsid w:val="00AC01CD"/>
    <w:rsid w:val="00AC53A4"/>
    <w:rsid w:val="00AD2719"/>
    <w:rsid w:val="00AE01FF"/>
    <w:rsid w:val="00AE3F38"/>
    <w:rsid w:val="00B24F92"/>
    <w:rsid w:val="00B62FBB"/>
    <w:rsid w:val="00B63668"/>
    <w:rsid w:val="00B65F2C"/>
    <w:rsid w:val="00B93326"/>
    <w:rsid w:val="00BB52E8"/>
    <w:rsid w:val="00BB7174"/>
    <w:rsid w:val="00BC6DB4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A3197"/>
    <w:rsid w:val="00CA4E1C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F11148"/>
    <w:rsid w:val="00F1578B"/>
    <w:rsid w:val="00F35076"/>
    <w:rsid w:val="00F420FD"/>
    <w:rsid w:val="00F50F42"/>
    <w:rsid w:val="00F53B1B"/>
    <w:rsid w:val="00F5574C"/>
    <w:rsid w:val="00F7782F"/>
    <w:rsid w:val="00FB306C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4164"/>
  <w15:docId w15:val="{3FB46842-604A-4FDF-AEDF-B970A09D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FB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FBB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AE0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5</cp:revision>
  <cp:lastPrinted>2018-07-12T06:56:00Z</cp:lastPrinted>
  <dcterms:created xsi:type="dcterms:W3CDTF">2018-07-11T07:45:00Z</dcterms:created>
  <dcterms:modified xsi:type="dcterms:W3CDTF">2019-12-19T09:35:00Z</dcterms:modified>
</cp:coreProperties>
</file>