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162" w:rsidRPr="00D11894" w:rsidRDefault="00E45162" w:rsidP="00E45162">
      <w:pPr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D11894">
        <w:rPr>
          <w:rFonts w:ascii="Times New Roman" w:hAnsi="Times New Roman"/>
          <w:b/>
          <w:color w:val="000000" w:themeColor="text1"/>
          <w:sz w:val="24"/>
          <w:szCs w:val="28"/>
        </w:rPr>
        <w:t xml:space="preserve">Структура  </w:t>
      </w:r>
    </w:p>
    <w:p w:rsidR="00E45162" w:rsidRPr="00D11894" w:rsidRDefault="00E45162" w:rsidP="00E45162">
      <w:pPr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D11894">
        <w:rPr>
          <w:rFonts w:ascii="Times New Roman" w:hAnsi="Times New Roman"/>
          <w:b/>
          <w:color w:val="000000" w:themeColor="text1"/>
          <w:sz w:val="24"/>
          <w:szCs w:val="28"/>
        </w:rPr>
        <w:t xml:space="preserve">Комунального некомерційного підприємства «Гніванський центр первинної медико-санітарного допомоги» </w:t>
      </w:r>
    </w:p>
    <w:p w:rsidR="00E45162" w:rsidRPr="00D11894" w:rsidRDefault="00E45162" w:rsidP="00E45162">
      <w:pPr>
        <w:tabs>
          <w:tab w:val="left" w:pos="5954"/>
        </w:tabs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D11894">
        <w:rPr>
          <w:rFonts w:ascii="Times New Roman" w:hAnsi="Times New Roman"/>
          <w:b/>
          <w:color w:val="000000" w:themeColor="text1"/>
          <w:sz w:val="24"/>
          <w:szCs w:val="28"/>
        </w:rPr>
        <w:t>Гніванської міської ради:</w:t>
      </w:r>
    </w:p>
    <w:p w:rsidR="00E45162" w:rsidRPr="00D11894" w:rsidRDefault="00E45162" w:rsidP="00E45162">
      <w:pPr>
        <w:spacing w:line="276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8"/>
        </w:rPr>
      </w:pPr>
      <w:r w:rsidRPr="00D11894">
        <w:rPr>
          <w:rFonts w:ascii="Times New Roman" w:hAnsi="Times New Roman"/>
          <w:b/>
          <w:i/>
          <w:color w:val="000000" w:themeColor="text1"/>
          <w:sz w:val="24"/>
          <w:szCs w:val="28"/>
        </w:rPr>
        <w:t xml:space="preserve">     1.Адміністративно – управлінський підрозділ:</w:t>
      </w:r>
    </w:p>
    <w:p w:rsidR="00E45162" w:rsidRPr="00D11894" w:rsidRDefault="00E45162" w:rsidP="00E45162">
      <w:pPr>
        <w:spacing w:line="276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D11894">
        <w:rPr>
          <w:rFonts w:ascii="Times New Roman" w:hAnsi="Times New Roman"/>
          <w:color w:val="000000" w:themeColor="text1"/>
          <w:sz w:val="24"/>
          <w:szCs w:val="28"/>
          <w:lang w:val="ru-RU"/>
        </w:rPr>
        <w:t>1.</w:t>
      </w:r>
      <w:proofErr w:type="gramStart"/>
      <w:r w:rsidRPr="00D11894">
        <w:rPr>
          <w:rFonts w:ascii="Times New Roman" w:hAnsi="Times New Roman"/>
          <w:color w:val="000000" w:themeColor="text1"/>
          <w:sz w:val="24"/>
          <w:szCs w:val="28"/>
          <w:lang w:val="ru-RU"/>
        </w:rPr>
        <w:t>1.</w:t>
      </w:r>
      <w:r w:rsidRPr="00D11894">
        <w:rPr>
          <w:rFonts w:ascii="Times New Roman" w:hAnsi="Times New Roman"/>
          <w:color w:val="000000" w:themeColor="text1"/>
          <w:sz w:val="24"/>
          <w:szCs w:val="28"/>
        </w:rPr>
        <w:t>Адміністративно</w:t>
      </w:r>
      <w:proofErr w:type="gramEnd"/>
      <w:r w:rsidRPr="00D11894">
        <w:rPr>
          <w:rFonts w:ascii="Times New Roman" w:hAnsi="Times New Roman"/>
          <w:color w:val="000000" w:themeColor="text1"/>
          <w:sz w:val="24"/>
          <w:szCs w:val="28"/>
        </w:rPr>
        <w:t>-господарчий відділ</w:t>
      </w:r>
    </w:p>
    <w:p w:rsidR="00E45162" w:rsidRPr="00D11894" w:rsidRDefault="00E45162" w:rsidP="00E45162">
      <w:pPr>
        <w:spacing w:line="276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D11894">
        <w:rPr>
          <w:rFonts w:ascii="Times New Roman" w:hAnsi="Times New Roman"/>
          <w:color w:val="000000" w:themeColor="text1"/>
          <w:sz w:val="24"/>
          <w:szCs w:val="28"/>
          <w:lang w:val="ru-RU"/>
        </w:rPr>
        <w:t>1.</w:t>
      </w:r>
      <w:proofErr w:type="gramStart"/>
      <w:r w:rsidRPr="00D11894">
        <w:rPr>
          <w:rFonts w:ascii="Times New Roman" w:hAnsi="Times New Roman"/>
          <w:color w:val="000000" w:themeColor="text1"/>
          <w:sz w:val="24"/>
          <w:szCs w:val="28"/>
          <w:lang w:val="ru-RU"/>
        </w:rPr>
        <w:t>2.</w:t>
      </w:r>
      <w:r w:rsidRPr="00D11894">
        <w:rPr>
          <w:rFonts w:ascii="Times New Roman" w:hAnsi="Times New Roman"/>
          <w:color w:val="000000" w:themeColor="text1"/>
          <w:sz w:val="24"/>
          <w:szCs w:val="28"/>
        </w:rPr>
        <w:t>Відділ</w:t>
      </w:r>
      <w:proofErr w:type="gramEnd"/>
      <w:r w:rsidRPr="00D11894">
        <w:rPr>
          <w:rFonts w:ascii="Times New Roman" w:hAnsi="Times New Roman"/>
          <w:color w:val="000000" w:themeColor="text1"/>
          <w:sz w:val="24"/>
          <w:szCs w:val="28"/>
        </w:rPr>
        <w:t xml:space="preserve"> бухгалтерського обліку та звітності</w:t>
      </w:r>
    </w:p>
    <w:p w:rsidR="00E45162" w:rsidRPr="00D11894" w:rsidRDefault="00E45162" w:rsidP="00E45162">
      <w:pPr>
        <w:spacing w:line="276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D11894">
        <w:rPr>
          <w:rFonts w:ascii="Times New Roman" w:hAnsi="Times New Roman"/>
          <w:color w:val="000000" w:themeColor="text1"/>
          <w:sz w:val="24"/>
          <w:szCs w:val="28"/>
          <w:lang w:val="ru-RU"/>
        </w:rPr>
        <w:t>1.</w:t>
      </w:r>
      <w:proofErr w:type="gramStart"/>
      <w:r w:rsidRPr="00D11894">
        <w:rPr>
          <w:rFonts w:ascii="Times New Roman" w:hAnsi="Times New Roman"/>
          <w:color w:val="000000" w:themeColor="text1"/>
          <w:sz w:val="24"/>
          <w:szCs w:val="28"/>
          <w:lang w:val="ru-RU"/>
        </w:rPr>
        <w:t>3.</w:t>
      </w:r>
      <w:r w:rsidRPr="00D11894">
        <w:rPr>
          <w:rFonts w:ascii="Times New Roman" w:hAnsi="Times New Roman"/>
          <w:color w:val="000000" w:themeColor="text1"/>
          <w:sz w:val="24"/>
          <w:szCs w:val="28"/>
        </w:rPr>
        <w:t>Кабінет</w:t>
      </w:r>
      <w:proofErr w:type="gramEnd"/>
      <w:r w:rsidRPr="00D11894">
        <w:rPr>
          <w:rFonts w:ascii="Times New Roman" w:hAnsi="Times New Roman"/>
          <w:color w:val="000000" w:themeColor="text1"/>
          <w:sz w:val="24"/>
          <w:szCs w:val="28"/>
        </w:rPr>
        <w:t xml:space="preserve"> обліку та статистики.</w:t>
      </w:r>
    </w:p>
    <w:p w:rsidR="00E45162" w:rsidRPr="00D11894" w:rsidRDefault="00E45162" w:rsidP="00E45162">
      <w:pPr>
        <w:spacing w:line="276" w:lineRule="auto"/>
        <w:ind w:left="284"/>
        <w:jc w:val="both"/>
        <w:rPr>
          <w:rFonts w:ascii="Times New Roman" w:hAnsi="Times New Roman"/>
          <w:b/>
          <w:i/>
          <w:color w:val="000000" w:themeColor="text1"/>
          <w:sz w:val="24"/>
          <w:szCs w:val="28"/>
        </w:rPr>
      </w:pPr>
      <w:r w:rsidRPr="00D11894">
        <w:rPr>
          <w:rFonts w:ascii="Times New Roman" w:hAnsi="Times New Roman"/>
          <w:b/>
          <w:i/>
          <w:color w:val="000000" w:themeColor="text1"/>
          <w:sz w:val="24"/>
          <w:szCs w:val="28"/>
        </w:rPr>
        <w:t>2. Лікувально-профілактичні підрозділи:</w:t>
      </w:r>
    </w:p>
    <w:p w:rsidR="00E45162" w:rsidRPr="00D11894" w:rsidRDefault="00E45162" w:rsidP="00E45162">
      <w:pPr>
        <w:spacing w:line="276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D11894">
        <w:rPr>
          <w:rFonts w:ascii="Times New Roman" w:hAnsi="Times New Roman"/>
          <w:b/>
          <w:i/>
          <w:color w:val="000000" w:themeColor="text1"/>
          <w:sz w:val="24"/>
          <w:szCs w:val="28"/>
        </w:rPr>
        <w:t xml:space="preserve">       2.1. Гніванська амбулаторія загальної практики- сімейної медицини</w:t>
      </w:r>
      <w:r w:rsidRPr="00D11894">
        <w:rPr>
          <w:rFonts w:ascii="Times New Roman" w:hAnsi="Times New Roman"/>
          <w:color w:val="000000" w:themeColor="text1"/>
          <w:sz w:val="24"/>
          <w:szCs w:val="28"/>
        </w:rPr>
        <w:t>:</w:t>
      </w:r>
    </w:p>
    <w:p w:rsidR="00E45162" w:rsidRPr="00D11894" w:rsidRDefault="00E45162" w:rsidP="00E45162">
      <w:pPr>
        <w:spacing w:line="276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D11894">
        <w:rPr>
          <w:rFonts w:ascii="Times New Roman" w:hAnsi="Times New Roman"/>
          <w:color w:val="000000" w:themeColor="text1"/>
          <w:sz w:val="24"/>
          <w:szCs w:val="28"/>
        </w:rPr>
        <w:t>- Кабінети лікарів ЗП-СЛ</w:t>
      </w:r>
    </w:p>
    <w:p w:rsidR="00E45162" w:rsidRPr="00D11894" w:rsidRDefault="00E45162" w:rsidP="00E45162">
      <w:pPr>
        <w:spacing w:line="276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D11894">
        <w:rPr>
          <w:rFonts w:ascii="Times New Roman" w:hAnsi="Times New Roman"/>
          <w:color w:val="000000" w:themeColor="text1"/>
          <w:sz w:val="24"/>
          <w:szCs w:val="28"/>
        </w:rPr>
        <w:t>- Денний стаціонар</w:t>
      </w:r>
    </w:p>
    <w:p w:rsidR="00E45162" w:rsidRPr="00D11894" w:rsidRDefault="00E45162" w:rsidP="00E45162">
      <w:pPr>
        <w:spacing w:line="276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D11894">
        <w:rPr>
          <w:rFonts w:ascii="Times New Roman" w:hAnsi="Times New Roman"/>
          <w:color w:val="000000" w:themeColor="text1"/>
          <w:sz w:val="24"/>
          <w:szCs w:val="28"/>
        </w:rPr>
        <w:t>- Маніпуляційний кабінет</w:t>
      </w:r>
    </w:p>
    <w:p w:rsidR="00E45162" w:rsidRPr="00D11894" w:rsidRDefault="00E45162" w:rsidP="00E45162">
      <w:pPr>
        <w:spacing w:line="276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D11894">
        <w:rPr>
          <w:rFonts w:ascii="Times New Roman" w:hAnsi="Times New Roman"/>
          <w:color w:val="000000" w:themeColor="text1"/>
          <w:sz w:val="24"/>
          <w:szCs w:val="28"/>
        </w:rPr>
        <w:t xml:space="preserve">- Клініко-діагностична лабораторія </w:t>
      </w:r>
    </w:p>
    <w:p w:rsidR="00E45162" w:rsidRPr="00D11894" w:rsidRDefault="00E45162" w:rsidP="00E45162">
      <w:pPr>
        <w:spacing w:line="276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D11894">
        <w:rPr>
          <w:rFonts w:ascii="Times New Roman" w:hAnsi="Times New Roman"/>
          <w:color w:val="000000" w:themeColor="text1"/>
          <w:sz w:val="24"/>
          <w:szCs w:val="28"/>
        </w:rPr>
        <w:t xml:space="preserve">- Кабінет профілактичних щеплень </w:t>
      </w:r>
    </w:p>
    <w:p w:rsidR="00E45162" w:rsidRPr="00D11894" w:rsidRDefault="00E45162" w:rsidP="00E45162">
      <w:pPr>
        <w:spacing w:line="276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D11894">
        <w:rPr>
          <w:rFonts w:ascii="Times New Roman" w:hAnsi="Times New Roman"/>
          <w:color w:val="000000" w:themeColor="text1"/>
          <w:sz w:val="24"/>
          <w:szCs w:val="28"/>
        </w:rPr>
        <w:t xml:space="preserve">- Кабінет невідкладної медичної допомоги </w:t>
      </w:r>
    </w:p>
    <w:p w:rsidR="00E45162" w:rsidRPr="00D11894" w:rsidRDefault="00E45162" w:rsidP="00E45162">
      <w:pPr>
        <w:spacing w:line="276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D11894">
        <w:rPr>
          <w:rFonts w:ascii="Times New Roman" w:hAnsi="Times New Roman"/>
          <w:color w:val="000000" w:themeColor="text1"/>
          <w:sz w:val="24"/>
          <w:szCs w:val="28"/>
        </w:rPr>
        <w:t>- Долікарський кабінет</w:t>
      </w:r>
    </w:p>
    <w:p w:rsidR="00E45162" w:rsidRPr="00D11894" w:rsidRDefault="00E45162" w:rsidP="00E45162">
      <w:pPr>
        <w:spacing w:line="276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D11894">
        <w:rPr>
          <w:rFonts w:ascii="Times New Roman" w:hAnsi="Times New Roman"/>
          <w:color w:val="000000" w:themeColor="text1"/>
          <w:sz w:val="24"/>
          <w:szCs w:val="28"/>
        </w:rPr>
        <w:t>- Кабінет здорової дитини</w:t>
      </w:r>
    </w:p>
    <w:p w:rsidR="00E45162" w:rsidRPr="00D11894" w:rsidRDefault="00E45162" w:rsidP="00E45162">
      <w:pPr>
        <w:spacing w:line="276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D11894">
        <w:rPr>
          <w:rFonts w:ascii="Times New Roman" w:hAnsi="Times New Roman"/>
          <w:color w:val="000000" w:themeColor="text1"/>
          <w:sz w:val="24"/>
          <w:szCs w:val="28"/>
        </w:rPr>
        <w:t>- ДОТ-куточок</w:t>
      </w:r>
    </w:p>
    <w:p w:rsidR="00E45162" w:rsidRPr="00D11894" w:rsidRDefault="00E45162" w:rsidP="00E45162">
      <w:pPr>
        <w:spacing w:line="276" w:lineRule="auto"/>
        <w:ind w:left="284"/>
        <w:jc w:val="both"/>
        <w:rPr>
          <w:rFonts w:ascii="Times New Roman" w:hAnsi="Times New Roman"/>
          <w:b/>
          <w:i/>
          <w:color w:val="000000" w:themeColor="text1"/>
          <w:sz w:val="24"/>
          <w:szCs w:val="28"/>
        </w:rPr>
      </w:pPr>
      <w:r w:rsidRPr="00D11894">
        <w:rPr>
          <w:rFonts w:ascii="Times New Roman" w:hAnsi="Times New Roman"/>
          <w:color w:val="000000" w:themeColor="text1"/>
          <w:sz w:val="24"/>
          <w:szCs w:val="28"/>
        </w:rPr>
        <w:t xml:space="preserve">        </w:t>
      </w:r>
      <w:r w:rsidRPr="00D11894">
        <w:rPr>
          <w:rFonts w:ascii="Times New Roman" w:hAnsi="Times New Roman"/>
          <w:b/>
          <w:i/>
          <w:color w:val="000000" w:themeColor="text1"/>
          <w:sz w:val="24"/>
          <w:szCs w:val="28"/>
        </w:rPr>
        <w:t>2.2. Могилівська амбулаторія загальної практики- сімейної медицини:</w:t>
      </w:r>
    </w:p>
    <w:p w:rsidR="00E45162" w:rsidRPr="00D11894" w:rsidRDefault="00E45162" w:rsidP="00E45162">
      <w:pPr>
        <w:spacing w:line="276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D11894">
        <w:rPr>
          <w:rFonts w:ascii="Times New Roman" w:hAnsi="Times New Roman"/>
          <w:color w:val="000000" w:themeColor="text1"/>
          <w:sz w:val="24"/>
          <w:szCs w:val="28"/>
        </w:rPr>
        <w:t>- Кабінет лікаря ЗП-СЛ</w:t>
      </w:r>
    </w:p>
    <w:p w:rsidR="00E45162" w:rsidRPr="00D11894" w:rsidRDefault="00E45162" w:rsidP="00E45162">
      <w:pPr>
        <w:spacing w:line="276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D11894">
        <w:rPr>
          <w:rFonts w:ascii="Times New Roman" w:hAnsi="Times New Roman"/>
          <w:color w:val="000000" w:themeColor="text1"/>
          <w:sz w:val="24"/>
          <w:szCs w:val="28"/>
        </w:rPr>
        <w:t>- Денний стаціонар</w:t>
      </w:r>
    </w:p>
    <w:p w:rsidR="00E45162" w:rsidRPr="00D11894" w:rsidRDefault="00E45162" w:rsidP="00E45162">
      <w:pPr>
        <w:spacing w:line="276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D11894">
        <w:rPr>
          <w:rFonts w:ascii="Times New Roman" w:hAnsi="Times New Roman"/>
          <w:color w:val="000000" w:themeColor="text1"/>
          <w:sz w:val="24"/>
          <w:szCs w:val="28"/>
        </w:rPr>
        <w:t>- Маніпуляційний кабінет</w:t>
      </w:r>
    </w:p>
    <w:p w:rsidR="00E45162" w:rsidRPr="00D11894" w:rsidRDefault="00E45162" w:rsidP="00E45162">
      <w:pPr>
        <w:spacing w:line="276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D11894">
        <w:rPr>
          <w:rFonts w:ascii="Times New Roman" w:hAnsi="Times New Roman"/>
          <w:color w:val="000000" w:themeColor="text1"/>
          <w:sz w:val="24"/>
          <w:szCs w:val="28"/>
        </w:rPr>
        <w:t>- Кабінет профілактичних щеплень</w:t>
      </w:r>
    </w:p>
    <w:p w:rsidR="00E45162" w:rsidRPr="00D11894" w:rsidRDefault="00E45162" w:rsidP="00E45162">
      <w:pPr>
        <w:spacing w:line="276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D11894">
        <w:rPr>
          <w:rFonts w:ascii="Times New Roman" w:hAnsi="Times New Roman"/>
          <w:color w:val="000000" w:themeColor="text1"/>
          <w:sz w:val="24"/>
          <w:szCs w:val="28"/>
        </w:rPr>
        <w:t>- Кабінет здорової дитини</w:t>
      </w:r>
    </w:p>
    <w:p w:rsidR="00E45162" w:rsidRPr="00D11894" w:rsidRDefault="00E45162" w:rsidP="00E45162">
      <w:pPr>
        <w:spacing w:line="276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D11894">
        <w:rPr>
          <w:rFonts w:ascii="Times New Roman" w:hAnsi="Times New Roman"/>
          <w:color w:val="000000" w:themeColor="text1"/>
          <w:sz w:val="24"/>
          <w:szCs w:val="28"/>
        </w:rPr>
        <w:t>- ДОТ-куточок</w:t>
      </w:r>
    </w:p>
    <w:p w:rsidR="00E45162" w:rsidRPr="00D11894" w:rsidRDefault="00E45162" w:rsidP="00E45162">
      <w:pPr>
        <w:spacing w:line="276" w:lineRule="auto"/>
        <w:ind w:left="284"/>
        <w:jc w:val="both"/>
        <w:rPr>
          <w:rFonts w:ascii="Times New Roman" w:hAnsi="Times New Roman"/>
          <w:b/>
          <w:i/>
          <w:color w:val="000000" w:themeColor="text1"/>
          <w:sz w:val="24"/>
          <w:szCs w:val="28"/>
        </w:rPr>
      </w:pPr>
      <w:r w:rsidRPr="00D11894">
        <w:rPr>
          <w:rFonts w:ascii="Times New Roman" w:hAnsi="Times New Roman"/>
          <w:b/>
          <w:i/>
          <w:color w:val="000000" w:themeColor="text1"/>
          <w:sz w:val="24"/>
          <w:szCs w:val="28"/>
        </w:rPr>
        <w:t xml:space="preserve">        2.3. Селищенська амбулаторія загальної практики- сімейної медицини:</w:t>
      </w:r>
    </w:p>
    <w:p w:rsidR="00E45162" w:rsidRPr="00D11894" w:rsidRDefault="00E45162" w:rsidP="00E45162">
      <w:pPr>
        <w:spacing w:line="276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D11894">
        <w:rPr>
          <w:rFonts w:ascii="Times New Roman" w:hAnsi="Times New Roman"/>
          <w:color w:val="000000" w:themeColor="text1"/>
          <w:sz w:val="24"/>
          <w:szCs w:val="28"/>
        </w:rPr>
        <w:t>- Кабінет лікаря ЗП-СЛ</w:t>
      </w:r>
    </w:p>
    <w:p w:rsidR="00E45162" w:rsidRPr="00D11894" w:rsidRDefault="00E45162" w:rsidP="00E45162">
      <w:pPr>
        <w:spacing w:line="276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D11894">
        <w:rPr>
          <w:rFonts w:ascii="Times New Roman" w:hAnsi="Times New Roman"/>
          <w:color w:val="000000" w:themeColor="text1"/>
          <w:sz w:val="24"/>
          <w:szCs w:val="28"/>
        </w:rPr>
        <w:t>- Денний стаціонар</w:t>
      </w:r>
    </w:p>
    <w:p w:rsidR="00E45162" w:rsidRPr="00D11894" w:rsidRDefault="00E45162" w:rsidP="00E45162">
      <w:pPr>
        <w:spacing w:line="276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D11894">
        <w:rPr>
          <w:rFonts w:ascii="Times New Roman" w:hAnsi="Times New Roman"/>
          <w:color w:val="000000" w:themeColor="text1"/>
          <w:sz w:val="24"/>
          <w:szCs w:val="28"/>
        </w:rPr>
        <w:t>- Маніпуляційний кабінет</w:t>
      </w:r>
    </w:p>
    <w:p w:rsidR="00E45162" w:rsidRPr="00D11894" w:rsidRDefault="00E45162" w:rsidP="00E45162">
      <w:pPr>
        <w:spacing w:line="276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D11894">
        <w:rPr>
          <w:rFonts w:ascii="Times New Roman" w:hAnsi="Times New Roman"/>
          <w:color w:val="000000" w:themeColor="text1"/>
          <w:sz w:val="24"/>
          <w:szCs w:val="28"/>
        </w:rPr>
        <w:t>- Кабінет профілактичних щеплень</w:t>
      </w:r>
    </w:p>
    <w:p w:rsidR="00E45162" w:rsidRPr="00D11894" w:rsidRDefault="00E45162" w:rsidP="00E45162">
      <w:pPr>
        <w:spacing w:line="276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D11894">
        <w:rPr>
          <w:rFonts w:ascii="Times New Roman" w:hAnsi="Times New Roman"/>
          <w:color w:val="000000" w:themeColor="text1"/>
          <w:sz w:val="24"/>
          <w:szCs w:val="28"/>
        </w:rPr>
        <w:t>- ДОТ-куточок</w:t>
      </w:r>
    </w:p>
    <w:p w:rsidR="00867AC9" w:rsidRPr="00867AC9" w:rsidRDefault="00867AC9" w:rsidP="00867AC9">
      <w:pPr>
        <w:spacing w:line="276" w:lineRule="auto"/>
        <w:ind w:left="284"/>
        <w:jc w:val="both"/>
        <w:rPr>
          <w:rFonts w:ascii="Times New Roman" w:hAnsi="Times New Roman"/>
          <w:b/>
          <w:i/>
          <w:color w:val="000000" w:themeColor="text1"/>
          <w:sz w:val="24"/>
          <w:szCs w:val="28"/>
        </w:rPr>
      </w:pPr>
      <w:r w:rsidRPr="00867AC9">
        <w:rPr>
          <w:rFonts w:ascii="Times New Roman" w:hAnsi="Times New Roman"/>
          <w:b/>
          <w:i/>
          <w:color w:val="000000" w:themeColor="text1"/>
          <w:sz w:val="24"/>
          <w:szCs w:val="28"/>
        </w:rPr>
        <w:t xml:space="preserve">3. </w:t>
      </w:r>
      <w:r w:rsidRPr="00867AC9">
        <w:rPr>
          <w:rFonts w:ascii="Times New Roman" w:hAnsi="Times New Roman"/>
          <w:b/>
          <w:i/>
          <w:color w:val="000000" w:themeColor="text1"/>
          <w:sz w:val="24"/>
          <w:szCs w:val="28"/>
        </w:rPr>
        <w:t>Відділ інфекційного контролю</w:t>
      </w:r>
    </w:p>
    <w:p w:rsidR="00ED6664" w:rsidRPr="00E45162" w:rsidRDefault="00ED6664" w:rsidP="00E45162">
      <w:bookmarkStart w:id="0" w:name="_GoBack"/>
      <w:bookmarkEnd w:id="0"/>
    </w:p>
    <w:sectPr w:rsidR="00ED6664" w:rsidRPr="00E45162" w:rsidSect="001A3706">
      <w:pgSz w:w="11906" w:h="16838"/>
      <w:pgMar w:top="395" w:right="850" w:bottom="568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A2036"/>
    <w:multiLevelType w:val="multilevel"/>
    <w:tmpl w:val="999A2CB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" w15:restartNumberingAfterBreak="0">
    <w:nsid w:val="684D21B7"/>
    <w:multiLevelType w:val="hybridMultilevel"/>
    <w:tmpl w:val="5AA84AF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51"/>
    <w:rsid w:val="00080F85"/>
    <w:rsid w:val="001155D1"/>
    <w:rsid w:val="00171F6E"/>
    <w:rsid w:val="001A3706"/>
    <w:rsid w:val="00297804"/>
    <w:rsid w:val="003037BC"/>
    <w:rsid w:val="003F4121"/>
    <w:rsid w:val="004E3328"/>
    <w:rsid w:val="005F65CE"/>
    <w:rsid w:val="00624A72"/>
    <w:rsid w:val="0063470A"/>
    <w:rsid w:val="006805AB"/>
    <w:rsid w:val="006F6506"/>
    <w:rsid w:val="00717D33"/>
    <w:rsid w:val="007727B6"/>
    <w:rsid w:val="0078235A"/>
    <w:rsid w:val="00867AC9"/>
    <w:rsid w:val="00873A93"/>
    <w:rsid w:val="008742B4"/>
    <w:rsid w:val="008D4835"/>
    <w:rsid w:val="00917323"/>
    <w:rsid w:val="00944D87"/>
    <w:rsid w:val="00966052"/>
    <w:rsid w:val="00AE3F2F"/>
    <w:rsid w:val="00BD3237"/>
    <w:rsid w:val="00C3711A"/>
    <w:rsid w:val="00CD49C9"/>
    <w:rsid w:val="00D93125"/>
    <w:rsid w:val="00E45162"/>
    <w:rsid w:val="00E62B9F"/>
    <w:rsid w:val="00ED6664"/>
    <w:rsid w:val="00EF0080"/>
    <w:rsid w:val="00F01C51"/>
    <w:rsid w:val="00F61053"/>
    <w:rsid w:val="00FE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4489C"/>
  <w15:chartTrackingRefBased/>
  <w15:docId w15:val="{517C8E98-63AE-4003-8149-A83FFB48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16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B9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8742B4"/>
    <w:rPr>
      <w:rFonts w:ascii="Segoe UI" w:eastAsiaTheme="minorHAnsi" w:hAnsi="Segoe UI" w:cs="Segoe UI"/>
      <w:sz w:val="18"/>
      <w:szCs w:val="18"/>
      <w:lang w:val="ru-RU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874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2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ACER</cp:lastModifiedBy>
  <cp:revision>38</cp:revision>
  <cp:lastPrinted>2020-06-22T08:59:00Z</cp:lastPrinted>
  <dcterms:created xsi:type="dcterms:W3CDTF">2019-09-10T07:25:00Z</dcterms:created>
  <dcterms:modified xsi:type="dcterms:W3CDTF">2024-08-13T11:32:00Z</dcterms:modified>
</cp:coreProperties>
</file>