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06" w:rsidRPr="00D74AA0" w:rsidRDefault="000A3506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0A3506" w:rsidRPr="00D74AA0" w:rsidRDefault="000A3506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D74AA0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D74AA0">
        <w:rPr>
          <w:rStyle w:val="atitle"/>
          <w:sz w:val="28"/>
          <w:szCs w:val="28"/>
          <w:lang w:val="uk-UA"/>
        </w:rPr>
        <w:t>Прошу у рубриці «</w:t>
      </w:r>
      <w:r w:rsidRPr="00D74AA0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D74AA0">
        <w:rPr>
          <w:rStyle w:val="atitle"/>
          <w:sz w:val="28"/>
          <w:szCs w:val="28"/>
          <w:lang w:val="uk-UA"/>
        </w:rPr>
        <w:t>»:</w:t>
      </w:r>
    </w:p>
    <w:p w:rsidR="005E1C83" w:rsidRPr="00D74AA0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D74AA0" w:rsidRDefault="005E1C83" w:rsidP="00A96C47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D74AA0">
        <w:rPr>
          <w:rStyle w:val="atitle"/>
          <w:sz w:val="28"/>
          <w:szCs w:val="28"/>
          <w:lang w:val="uk-UA"/>
        </w:rPr>
        <w:t xml:space="preserve">у підрубриці </w:t>
      </w:r>
      <w:r w:rsidR="009A449B" w:rsidRPr="00D74AA0">
        <w:rPr>
          <w:rStyle w:val="atitle"/>
          <w:b/>
          <w:sz w:val="28"/>
          <w:szCs w:val="28"/>
          <w:lang w:val="uk-UA"/>
        </w:rPr>
        <w:t xml:space="preserve">«Звіти про </w:t>
      </w:r>
      <w:r w:rsidR="009A449B" w:rsidRPr="00D74AA0">
        <w:rPr>
          <w:b/>
          <w:sz w:val="28"/>
          <w:szCs w:val="28"/>
          <w:lang w:val="uk-UA"/>
        </w:rPr>
        <w:t>розгляд</w:t>
      </w:r>
      <w:r w:rsidR="009A449B" w:rsidRPr="00D74AA0">
        <w:rPr>
          <w:rStyle w:val="atitle"/>
          <w:b/>
          <w:sz w:val="28"/>
          <w:szCs w:val="28"/>
          <w:lang w:val="uk-UA"/>
        </w:rPr>
        <w:t xml:space="preserve"> </w:t>
      </w:r>
      <w:r w:rsidRPr="00D74AA0">
        <w:rPr>
          <w:rStyle w:val="atitle"/>
          <w:b/>
          <w:sz w:val="28"/>
          <w:szCs w:val="28"/>
          <w:lang w:val="uk-UA"/>
        </w:rPr>
        <w:t>запитів на отримання інформації/</w:t>
      </w:r>
      <w:r w:rsidRPr="00D74AA0">
        <w:rPr>
          <w:rStyle w:val="atitle"/>
          <w:sz w:val="28"/>
          <w:szCs w:val="28"/>
          <w:lang w:val="uk-UA"/>
        </w:rPr>
        <w:t xml:space="preserve"> </w:t>
      </w:r>
      <w:r w:rsidR="004E779F" w:rsidRPr="00D74AA0">
        <w:rPr>
          <w:rStyle w:val="atitle"/>
          <w:b/>
          <w:sz w:val="28"/>
          <w:szCs w:val="28"/>
          <w:lang w:val="uk-UA"/>
        </w:rPr>
        <w:t>2015</w:t>
      </w:r>
      <w:r w:rsidRPr="00D74AA0">
        <w:rPr>
          <w:rStyle w:val="atitle"/>
          <w:b/>
          <w:sz w:val="28"/>
          <w:szCs w:val="28"/>
          <w:lang w:val="uk-UA"/>
        </w:rPr>
        <w:t xml:space="preserve"> рік»:</w:t>
      </w:r>
    </w:p>
    <w:p w:rsidR="005E1C83" w:rsidRPr="00D74AA0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D74AA0">
        <w:rPr>
          <w:rStyle w:val="atitle"/>
          <w:b/>
          <w:sz w:val="28"/>
          <w:szCs w:val="28"/>
          <w:lang w:val="uk-UA"/>
        </w:rPr>
        <w:t xml:space="preserve">- </w:t>
      </w:r>
      <w:r w:rsidRPr="00D74AA0">
        <w:rPr>
          <w:rStyle w:val="atitle"/>
          <w:sz w:val="28"/>
          <w:szCs w:val="28"/>
          <w:lang w:val="uk-UA"/>
        </w:rPr>
        <w:t>розмістити</w:t>
      </w:r>
      <w:r w:rsidRPr="00D74AA0">
        <w:rPr>
          <w:rStyle w:val="atitle"/>
          <w:b/>
          <w:sz w:val="28"/>
          <w:szCs w:val="28"/>
          <w:lang w:val="uk-UA"/>
        </w:rPr>
        <w:t xml:space="preserve"> </w:t>
      </w:r>
      <w:r w:rsidRPr="00D74AA0">
        <w:rPr>
          <w:bCs/>
          <w:sz w:val="28"/>
          <w:szCs w:val="28"/>
          <w:lang w:val="uk-UA"/>
        </w:rPr>
        <w:t>позицію</w:t>
      </w:r>
      <w:r w:rsidRPr="00D74AA0">
        <w:rPr>
          <w:b/>
          <w:bCs/>
          <w:sz w:val="28"/>
          <w:szCs w:val="28"/>
          <w:lang w:val="uk-UA"/>
        </w:rPr>
        <w:t xml:space="preserve"> «</w:t>
      </w:r>
      <w:r w:rsidRPr="00D74AA0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BA0BC6">
        <w:rPr>
          <w:b/>
          <w:sz w:val="28"/>
          <w:szCs w:val="28"/>
        </w:rPr>
        <w:t>21.05.2015</w:t>
      </w:r>
      <w:r w:rsidR="00033F72" w:rsidRPr="00D74AA0">
        <w:rPr>
          <w:b/>
          <w:sz w:val="28"/>
          <w:szCs w:val="28"/>
          <w:lang w:val="uk-UA"/>
        </w:rPr>
        <w:t xml:space="preserve"> </w:t>
      </w:r>
      <w:r w:rsidRPr="00D74AA0">
        <w:rPr>
          <w:b/>
          <w:sz w:val="28"/>
          <w:szCs w:val="28"/>
          <w:lang w:val="uk-UA"/>
        </w:rPr>
        <w:t xml:space="preserve">по </w:t>
      </w:r>
      <w:r w:rsidR="00BA0BC6">
        <w:rPr>
          <w:b/>
          <w:sz w:val="28"/>
          <w:szCs w:val="28"/>
        </w:rPr>
        <w:t>31.05.2015</w:t>
      </w:r>
      <w:r w:rsidRPr="00D74AA0">
        <w:rPr>
          <w:b/>
          <w:sz w:val="28"/>
          <w:szCs w:val="28"/>
          <w:lang w:val="uk-UA"/>
        </w:rPr>
        <w:t>»</w:t>
      </w:r>
      <w:r w:rsidRPr="00D74AA0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E1C83" w:rsidRPr="00D74AA0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D74AA0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D74AA0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D74AA0">
        <w:rPr>
          <w:b/>
          <w:sz w:val="28"/>
          <w:szCs w:val="28"/>
          <w:lang w:val="uk-UA"/>
        </w:rPr>
        <w:t xml:space="preserve">за період з </w:t>
      </w:r>
      <w:r w:rsidR="00BA0BC6">
        <w:rPr>
          <w:b/>
          <w:sz w:val="28"/>
          <w:szCs w:val="28"/>
        </w:rPr>
        <w:t>21.05.2015</w:t>
      </w:r>
      <w:r w:rsidR="00033F72" w:rsidRPr="00D74AA0">
        <w:rPr>
          <w:b/>
          <w:sz w:val="28"/>
          <w:szCs w:val="28"/>
          <w:lang w:val="uk-UA"/>
        </w:rPr>
        <w:t xml:space="preserve"> </w:t>
      </w:r>
      <w:r w:rsidRPr="00D74AA0">
        <w:rPr>
          <w:b/>
          <w:sz w:val="28"/>
          <w:szCs w:val="28"/>
          <w:lang w:val="uk-UA"/>
        </w:rPr>
        <w:t xml:space="preserve">по </w:t>
      </w:r>
      <w:r w:rsidR="00BA0BC6">
        <w:rPr>
          <w:b/>
          <w:sz w:val="28"/>
          <w:szCs w:val="28"/>
        </w:rPr>
        <w:t>31.05.2015</w:t>
      </w:r>
    </w:p>
    <w:p w:rsidR="005E1C83" w:rsidRPr="00D74AA0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D74AA0">
        <w:rPr>
          <w:sz w:val="28"/>
          <w:szCs w:val="28"/>
          <w:lang w:val="uk-UA"/>
        </w:rPr>
        <w:t xml:space="preserve">З </w:t>
      </w:r>
      <w:r w:rsidR="00BA0BC6">
        <w:rPr>
          <w:sz w:val="28"/>
          <w:szCs w:val="28"/>
        </w:rPr>
        <w:t>21.05.2015</w:t>
      </w:r>
      <w:r w:rsidR="00033F72" w:rsidRPr="00D74AA0">
        <w:rPr>
          <w:sz w:val="28"/>
          <w:szCs w:val="28"/>
          <w:lang w:val="uk-UA"/>
        </w:rPr>
        <w:t xml:space="preserve"> </w:t>
      </w:r>
      <w:r w:rsidRPr="00D74AA0">
        <w:rPr>
          <w:sz w:val="28"/>
          <w:szCs w:val="28"/>
          <w:lang w:val="uk-UA"/>
        </w:rPr>
        <w:t xml:space="preserve">по </w:t>
      </w:r>
      <w:r w:rsidR="00BA0BC6">
        <w:rPr>
          <w:sz w:val="28"/>
          <w:szCs w:val="28"/>
          <w:lang w:val="uk-UA"/>
        </w:rPr>
        <w:t>31.05.2015</w:t>
      </w:r>
      <w:r w:rsidR="00033F72" w:rsidRPr="00D74AA0">
        <w:rPr>
          <w:sz w:val="28"/>
          <w:szCs w:val="28"/>
          <w:lang w:val="uk-UA"/>
        </w:rPr>
        <w:t xml:space="preserve"> </w:t>
      </w:r>
      <w:r w:rsidRPr="00D74AA0">
        <w:rPr>
          <w:sz w:val="28"/>
          <w:szCs w:val="28"/>
          <w:lang w:val="uk-UA"/>
        </w:rPr>
        <w:t xml:space="preserve">до Міністерства юстиції надійшло </w:t>
      </w:r>
      <w:r w:rsidR="007E418E" w:rsidRPr="00D74AA0">
        <w:rPr>
          <w:b/>
          <w:sz w:val="28"/>
          <w:szCs w:val="28"/>
        </w:rPr>
        <w:t>1</w:t>
      </w:r>
      <w:r w:rsidR="00683EF8" w:rsidRPr="00683EF8">
        <w:rPr>
          <w:b/>
          <w:sz w:val="28"/>
          <w:szCs w:val="28"/>
        </w:rPr>
        <w:t>50</w:t>
      </w:r>
      <w:r w:rsidRPr="00D74AA0">
        <w:rPr>
          <w:sz w:val="28"/>
          <w:szCs w:val="28"/>
          <w:lang w:val="uk-UA"/>
        </w:rPr>
        <w:t xml:space="preserve"> запит</w:t>
      </w:r>
      <w:proofErr w:type="spellStart"/>
      <w:r w:rsidR="007E418E" w:rsidRPr="00D74AA0">
        <w:rPr>
          <w:sz w:val="28"/>
          <w:szCs w:val="28"/>
        </w:rPr>
        <w:t>ів</w:t>
      </w:r>
      <w:proofErr w:type="spellEnd"/>
      <w:r w:rsidRPr="00D74AA0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D74AA0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D74AA0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D74AA0" w:rsidRDefault="005E1C83" w:rsidP="00610F96">
      <w:pPr>
        <w:ind w:right="-41" w:firstLine="426"/>
        <w:jc w:val="both"/>
        <w:rPr>
          <w:rStyle w:val="grame"/>
          <w:b/>
          <w:sz w:val="28"/>
          <w:szCs w:val="28"/>
          <w:lang w:val="uk-UA"/>
        </w:rPr>
      </w:pPr>
      <w:r w:rsidRPr="00D74AA0">
        <w:rPr>
          <w:rStyle w:val="grame"/>
          <w:sz w:val="28"/>
          <w:szCs w:val="28"/>
          <w:lang w:val="uk-UA"/>
        </w:rPr>
        <w:t>від фізичних осіб –</w:t>
      </w:r>
      <w:r w:rsidR="007E418E" w:rsidRPr="00D74AA0">
        <w:rPr>
          <w:rStyle w:val="grame"/>
          <w:sz w:val="28"/>
          <w:szCs w:val="28"/>
          <w:lang w:val="uk-UA"/>
        </w:rPr>
        <w:t xml:space="preserve"> </w:t>
      </w:r>
      <w:r w:rsidR="00683EF8" w:rsidRPr="00683EF8">
        <w:rPr>
          <w:rStyle w:val="grame"/>
          <w:b/>
          <w:sz w:val="28"/>
          <w:szCs w:val="28"/>
        </w:rPr>
        <w:t>89</w:t>
      </w:r>
      <w:r w:rsidR="007E418E" w:rsidRPr="00D74AA0">
        <w:rPr>
          <w:rStyle w:val="grame"/>
          <w:sz w:val="28"/>
          <w:szCs w:val="28"/>
          <w:lang w:val="uk-UA"/>
        </w:rPr>
        <w:t xml:space="preserve"> </w:t>
      </w:r>
      <w:r w:rsidRPr="00D74AA0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683EF8" w:rsidRPr="00683EF8">
        <w:rPr>
          <w:rStyle w:val="grame"/>
          <w:sz w:val="28"/>
          <w:szCs w:val="28"/>
        </w:rPr>
        <w:t>70</w:t>
      </w:r>
      <w:r w:rsidRPr="00D74AA0">
        <w:rPr>
          <w:rStyle w:val="grame"/>
          <w:sz w:val="28"/>
          <w:szCs w:val="28"/>
          <w:lang w:val="uk-UA"/>
        </w:rPr>
        <w:t xml:space="preserve">, поштою – </w:t>
      </w:r>
      <w:r w:rsidR="00683EF8" w:rsidRPr="00683EF8">
        <w:rPr>
          <w:rStyle w:val="grame"/>
          <w:sz w:val="28"/>
          <w:szCs w:val="28"/>
        </w:rPr>
        <w:t>18</w:t>
      </w:r>
      <w:r w:rsidR="00373E77" w:rsidRPr="00D74AA0">
        <w:rPr>
          <w:rStyle w:val="grame"/>
          <w:sz w:val="28"/>
          <w:szCs w:val="28"/>
          <w:lang w:val="uk-UA"/>
        </w:rPr>
        <w:t>,</w:t>
      </w:r>
      <w:r w:rsidR="00683EF8" w:rsidRPr="00683EF8">
        <w:rPr>
          <w:rStyle w:val="grame"/>
          <w:sz w:val="28"/>
          <w:szCs w:val="28"/>
        </w:rPr>
        <w:t xml:space="preserve"> </w:t>
      </w:r>
      <w:r w:rsidR="00373E77" w:rsidRPr="00D74AA0">
        <w:rPr>
          <w:rStyle w:val="grame"/>
          <w:sz w:val="28"/>
          <w:szCs w:val="28"/>
          <w:lang w:val="uk-UA"/>
        </w:rPr>
        <w:t>факсом – 1</w:t>
      </w:r>
      <w:r w:rsidRPr="00D74AA0">
        <w:rPr>
          <w:rStyle w:val="grame"/>
          <w:sz w:val="28"/>
          <w:szCs w:val="28"/>
          <w:lang w:val="uk-UA"/>
        </w:rPr>
        <w:t>);</w:t>
      </w:r>
    </w:p>
    <w:p w:rsidR="0067233A" w:rsidRDefault="005E1C83" w:rsidP="00610F96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D74AA0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683EF8" w:rsidRPr="00683EF8">
        <w:rPr>
          <w:rStyle w:val="grame"/>
          <w:b/>
          <w:sz w:val="28"/>
          <w:szCs w:val="28"/>
        </w:rPr>
        <w:t>61</w:t>
      </w:r>
      <w:r w:rsidRPr="00D74AA0">
        <w:rPr>
          <w:rStyle w:val="grame"/>
          <w:b/>
          <w:sz w:val="28"/>
          <w:szCs w:val="28"/>
          <w:lang w:val="uk-UA"/>
        </w:rPr>
        <w:t xml:space="preserve"> </w:t>
      </w:r>
      <w:r w:rsidRPr="00D74AA0">
        <w:rPr>
          <w:rStyle w:val="grame"/>
          <w:sz w:val="28"/>
          <w:szCs w:val="28"/>
          <w:lang w:val="uk-UA"/>
        </w:rPr>
        <w:t>(</w:t>
      </w:r>
      <w:r w:rsidR="00E10599" w:rsidRPr="00D74AA0">
        <w:rPr>
          <w:rStyle w:val="grame"/>
          <w:sz w:val="28"/>
          <w:szCs w:val="28"/>
          <w:lang w:val="uk-UA"/>
        </w:rPr>
        <w:t xml:space="preserve">електронною поштою – </w:t>
      </w:r>
      <w:r w:rsidR="00AF3FA6">
        <w:rPr>
          <w:rStyle w:val="grame"/>
          <w:sz w:val="28"/>
          <w:szCs w:val="28"/>
          <w:lang w:val="uk-UA"/>
        </w:rPr>
        <w:t>44</w:t>
      </w:r>
      <w:r w:rsidR="007E418E" w:rsidRPr="00D74AA0">
        <w:rPr>
          <w:rStyle w:val="grame"/>
          <w:sz w:val="28"/>
          <w:szCs w:val="28"/>
          <w:lang w:val="uk-UA"/>
        </w:rPr>
        <w:t xml:space="preserve">, </w:t>
      </w:r>
      <w:r w:rsidR="00AF3FA6">
        <w:rPr>
          <w:rStyle w:val="grame"/>
          <w:sz w:val="28"/>
          <w:szCs w:val="28"/>
          <w:lang w:val="uk-UA"/>
        </w:rPr>
        <w:t xml:space="preserve">поштою </w:t>
      </w:r>
      <w:r w:rsidR="00AF3FA6" w:rsidRPr="00D74AA0">
        <w:rPr>
          <w:rStyle w:val="grame"/>
          <w:sz w:val="28"/>
          <w:szCs w:val="28"/>
          <w:lang w:val="uk-UA"/>
        </w:rPr>
        <w:t>–</w:t>
      </w:r>
      <w:r w:rsidR="0067233A">
        <w:rPr>
          <w:rStyle w:val="grame"/>
          <w:sz w:val="28"/>
          <w:szCs w:val="28"/>
          <w:lang w:val="uk-UA"/>
        </w:rPr>
        <w:t xml:space="preserve"> 15, </w:t>
      </w:r>
      <w:r w:rsidR="00AF3FA6">
        <w:rPr>
          <w:rStyle w:val="grame"/>
          <w:sz w:val="28"/>
          <w:szCs w:val="28"/>
          <w:lang w:val="uk-UA"/>
        </w:rPr>
        <w:t>на</w:t>
      </w:r>
      <w:r w:rsidR="0067233A">
        <w:rPr>
          <w:rStyle w:val="grame"/>
          <w:sz w:val="28"/>
          <w:szCs w:val="28"/>
          <w:lang w:val="uk-UA"/>
        </w:rPr>
        <w:t xml:space="preserve">  </w:t>
      </w:r>
      <w:r w:rsidR="00AF3FA6">
        <w:rPr>
          <w:rStyle w:val="grame"/>
          <w:sz w:val="28"/>
          <w:szCs w:val="28"/>
          <w:lang w:val="uk-UA"/>
        </w:rPr>
        <w:t>особистому</w:t>
      </w:r>
      <w:r w:rsidR="0067233A">
        <w:rPr>
          <w:rStyle w:val="grame"/>
          <w:sz w:val="28"/>
          <w:szCs w:val="28"/>
          <w:lang w:val="uk-UA"/>
        </w:rPr>
        <w:t xml:space="preserve"> </w:t>
      </w:r>
      <w:r w:rsidR="00AF3FA6">
        <w:rPr>
          <w:rStyle w:val="grame"/>
          <w:sz w:val="28"/>
          <w:szCs w:val="28"/>
          <w:lang w:val="uk-UA"/>
        </w:rPr>
        <w:t>прийомі</w:t>
      </w:r>
      <w:r w:rsidR="0067233A">
        <w:rPr>
          <w:rStyle w:val="grame"/>
          <w:sz w:val="28"/>
          <w:szCs w:val="28"/>
          <w:lang w:val="uk-UA"/>
        </w:rPr>
        <w:t xml:space="preserve"> </w:t>
      </w:r>
      <w:r w:rsidR="00AF3FA6">
        <w:rPr>
          <w:rStyle w:val="grame"/>
          <w:sz w:val="28"/>
          <w:szCs w:val="28"/>
          <w:lang w:val="uk-UA"/>
        </w:rPr>
        <w:t>–</w:t>
      </w:r>
      <w:r w:rsidR="0067233A">
        <w:rPr>
          <w:rStyle w:val="grame"/>
          <w:sz w:val="28"/>
          <w:szCs w:val="28"/>
          <w:lang w:val="uk-UA"/>
        </w:rPr>
        <w:t xml:space="preserve"> </w:t>
      </w:r>
      <w:r w:rsidR="00AF3FA6">
        <w:rPr>
          <w:rStyle w:val="grame"/>
          <w:sz w:val="28"/>
          <w:szCs w:val="28"/>
          <w:lang w:val="uk-UA"/>
        </w:rPr>
        <w:t>2</w:t>
      </w:r>
      <w:r w:rsidRPr="00D74AA0">
        <w:rPr>
          <w:rStyle w:val="grame"/>
          <w:sz w:val="28"/>
          <w:szCs w:val="28"/>
          <w:lang w:val="uk-UA"/>
        </w:rPr>
        <w:t xml:space="preserve">). </w:t>
      </w:r>
    </w:p>
    <w:p w:rsidR="005E1C83" w:rsidRDefault="005E1C83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D74AA0">
        <w:rPr>
          <w:sz w:val="28"/>
          <w:szCs w:val="28"/>
          <w:lang w:val="uk-UA"/>
        </w:rPr>
        <w:t>Найбільша кількість запитів надійшла з</w:t>
      </w:r>
      <w:r w:rsidR="00D74AA0" w:rsidRPr="00D74AA0">
        <w:rPr>
          <w:sz w:val="28"/>
          <w:szCs w:val="28"/>
          <w:lang w:val="uk-UA"/>
        </w:rPr>
        <w:t xml:space="preserve"> м. Києва</w:t>
      </w:r>
      <w:r w:rsidR="00373E77" w:rsidRPr="00D74AA0">
        <w:rPr>
          <w:sz w:val="28"/>
          <w:szCs w:val="28"/>
          <w:lang w:val="uk-UA"/>
        </w:rPr>
        <w:t xml:space="preserve"> </w:t>
      </w:r>
      <w:r w:rsidR="00D74AA0" w:rsidRPr="00D74AA0">
        <w:rPr>
          <w:sz w:val="28"/>
          <w:szCs w:val="28"/>
          <w:lang w:val="uk-UA"/>
        </w:rPr>
        <w:t>(</w:t>
      </w:r>
      <w:r w:rsidR="00732524">
        <w:rPr>
          <w:b/>
          <w:sz w:val="28"/>
          <w:szCs w:val="28"/>
          <w:lang w:val="uk-UA"/>
        </w:rPr>
        <w:t>43</w:t>
      </w:r>
      <w:r w:rsidR="00732524">
        <w:rPr>
          <w:sz w:val="28"/>
          <w:szCs w:val="28"/>
          <w:lang w:val="uk-UA"/>
        </w:rPr>
        <w:t xml:space="preserve"> запити</w:t>
      </w:r>
      <w:r w:rsidR="00D74AA0" w:rsidRPr="00D74AA0">
        <w:rPr>
          <w:sz w:val="28"/>
          <w:szCs w:val="28"/>
          <w:lang w:val="uk-UA"/>
        </w:rPr>
        <w:t>) та  Харківської</w:t>
      </w:r>
      <w:r w:rsidR="00373E77" w:rsidRPr="00D74AA0">
        <w:rPr>
          <w:sz w:val="28"/>
          <w:szCs w:val="28"/>
          <w:lang w:val="uk-UA"/>
        </w:rPr>
        <w:t xml:space="preserve"> області (</w:t>
      </w:r>
      <w:r w:rsidR="00732524">
        <w:rPr>
          <w:b/>
          <w:sz w:val="28"/>
          <w:szCs w:val="28"/>
          <w:lang w:val="uk-UA"/>
        </w:rPr>
        <w:t>7</w:t>
      </w:r>
      <w:r w:rsidR="00373E77" w:rsidRPr="00D74AA0">
        <w:rPr>
          <w:sz w:val="28"/>
          <w:szCs w:val="28"/>
          <w:lang w:val="uk-UA"/>
        </w:rPr>
        <w:t xml:space="preserve"> запитів)</w:t>
      </w:r>
      <w:r w:rsidRPr="00D74AA0">
        <w:rPr>
          <w:sz w:val="28"/>
          <w:szCs w:val="28"/>
          <w:lang w:val="uk-UA"/>
        </w:rPr>
        <w:t xml:space="preserve">. </w:t>
      </w:r>
    </w:p>
    <w:p w:rsidR="00D74AA0" w:rsidRPr="00565547" w:rsidRDefault="00D74AA0" w:rsidP="00610F96">
      <w:pPr>
        <w:spacing w:before="120"/>
        <w:ind w:firstLine="426"/>
        <w:rPr>
          <w:sz w:val="28"/>
          <w:szCs w:val="28"/>
          <w:lang w:val="uk-UA"/>
        </w:rPr>
      </w:pPr>
      <w:r w:rsidRPr="00565547">
        <w:rPr>
          <w:sz w:val="28"/>
          <w:szCs w:val="28"/>
          <w:lang w:val="uk-UA"/>
        </w:rPr>
        <w:t>Запитувані документи та інформація:</w:t>
      </w:r>
    </w:p>
    <w:p w:rsidR="00D74AA0" w:rsidRPr="00565547" w:rsidRDefault="00D74AA0" w:rsidP="00610F96">
      <w:pPr>
        <w:pStyle w:val="a6"/>
        <w:spacing w:before="240"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65547">
        <w:rPr>
          <w:b/>
          <w:sz w:val="28"/>
          <w:szCs w:val="28"/>
          <w:lang w:val="uk-UA"/>
        </w:rPr>
        <w:t>інформація про:</w:t>
      </w:r>
    </w:p>
    <w:p w:rsidR="00D74AA0" w:rsidRDefault="00D74AA0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 w:rsidRPr="00D74AA0">
        <w:rPr>
          <w:rStyle w:val="FontStyle40"/>
          <w:spacing w:val="0"/>
          <w:sz w:val="28"/>
          <w:szCs w:val="28"/>
          <w:lang w:val="uk-UA"/>
        </w:rPr>
        <w:t>особу судового експерта;</w:t>
      </w:r>
    </w:p>
    <w:p w:rsidR="00A87C43" w:rsidRDefault="00A87C43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особу приватного нотаріуса;</w:t>
      </w:r>
    </w:p>
    <w:p w:rsidR="00A87C43" w:rsidRDefault="00A87C43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вакантні посади у Головному територіальному управлінні юстиції у Львівській області;</w:t>
      </w:r>
    </w:p>
    <w:p w:rsidR="00A87C43" w:rsidRDefault="00A87C43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накази Міністерства юстиції України, що стосуються діяльності Державної кримінально</w:t>
      </w:r>
      <w:r w:rsidR="0019617B">
        <w:rPr>
          <w:rStyle w:val="FontStyle40"/>
          <w:spacing w:val="0"/>
          <w:sz w:val="28"/>
          <w:szCs w:val="28"/>
          <w:lang w:val="uk-UA"/>
        </w:rPr>
        <w:t>-виконавчої служби України;</w:t>
      </w:r>
    </w:p>
    <w:p w:rsidR="0019617B" w:rsidRDefault="0019617B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кількість запитів, які надійшли в Україну протягом 2013-2014 років у рамках Конвенції про цивільно-правові аспекти міжнародного викрадення дітей 1980 року;</w:t>
      </w:r>
    </w:p>
    <w:p w:rsidR="0019617B" w:rsidRDefault="00B51D37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рішення Європейського суду з прав людини, якими констатовано порушення статей 3 і 6 Конвенції про захист прав людини і основоположних свобод;</w:t>
      </w:r>
    </w:p>
    <w:p w:rsidR="00B51D37" w:rsidRPr="00D74AA0" w:rsidRDefault="00B51D37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рішення Дисциплінарної комісії арбітражних керуючих (розпорядників майна, керуючих санацією, ліквідаторів) від 26 березня 2015 року;</w:t>
      </w:r>
    </w:p>
    <w:p w:rsidR="00D74AA0" w:rsidRPr="00565547" w:rsidRDefault="00D74AA0" w:rsidP="00610F96">
      <w:pPr>
        <w:ind w:firstLine="426"/>
        <w:jc w:val="both"/>
        <w:rPr>
          <w:rStyle w:val="FontStyle40"/>
          <w:b/>
          <w:spacing w:val="0"/>
          <w:sz w:val="28"/>
          <w:szCs w:val="28"/>
          <w:lang w:val="uk-UA"/>
        </w:rPr>
      </w:pPr>
    </w:p>
    <w:p w:rsidR="00D74AA0" w:rsidRPr="00565547" w:rsidRDefault="00D74AA0" w:rsidP="00610F96">
      <w:pPr>
        <w:pStyle w:val="a6"/>
        <w:spacing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65547">
        <w:rPr>
          <w:b/>
          <w:sz w:val="28"/>
          <w:szCs w:val="28"/>
          <w:lang w:val="uk-UA"/>
        </w:rPr>
        <w:t>документи:</w:t>
      </w:r>
    </w:p>
    <w:p w:rsidR="00D74AA0" w:rsidRDefault="00D74AA0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rFonts w:cstheme="minorHAnsi"/>
          <w:spacing w:val="0"/>
          <w:sz w:val="28"/>
          <w:szCs w:val="28"/>
          <w:lang w:val="uk-UA"/>
        </w:rPr>
      </w:pPr>
      <w:r w:rsidRPr="00D74AA0">
        <w:rPr>
          <w:rStyle w:val="FontStyle40"/>
          <w:rFonts w:cstheme="minorHAnsi"/>
          <w:spacing w:val="0"/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E574ED" w:rsidRDefault="00E574ED" w:rsidP="00610F96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rFonts w:cstheme="minorHAnsi"/>
          <w:spacing w:val="0"/>
          <w:sz w:val="28"/>
          <w:szCs w:val="28"/>
          <w:lang w:val="uk-UA"/>
        </w:rPr>
      </w:pPr>
      <w:r>
        <w:rPr>
          <w:rStyle w:val="FontStyle40"/>
          <w:rFonts w:cstheme="minorHAnsi"/>
          <w:spacing w:val="0"/>
          <w:sz w:val="28"/>
          <w:szCs w:val="28"/>
          <w:lang w:val="uk-UA"/>
        </w:rPr>
        <w:t xml:space="preserve">декларація про доходи, витрати і </w:t>
      </w:r>
      <w:proofErr w:type="spellStart"/>
      <w:r>
        <w:rPr>
          <w:rStyle w:val="FontStyle40"/>
          <w:rFonts w:cstheme="minorHAnsi"/>
          <w:spacing w:val="0"/>
          <w:sz w:val="28"/>
          <w:szCs w:val="28"/>
          <w:lang w:val="uk-UA"/>
        </w:rPr>
        <w:t>зобов’</w:t>
      </w:r>
      <w:r w:rsidRPr="00E574ED">
        <w:rPr>
          <w:rStyle w:val="FontStyle40"/>
          <w:rFonts w:cstheme="minorHAnsi"/>
          <w:spacing w:val="0"/>
          <w:sz w:val="28"/>
          <w:szCs w:val="28"/>
        </w:rPr>
        <w:t>язання</w:t>
      </w:r>
      <w:proofErr w:type="spellEnd"/>
      <w:r>
        <w:rPr>
          <w:rStyle w:val="FontStyle40"/>
          <w:rFonts w:cstheme="minorHAnsi"/>
          <w:spacing w:val="0"/>
          <w:sz w:val="28"/>
          <w:szCs w:val="28"/>
          <w:lang w:val="uk-UA"/>
        </w:rPr>
        <w:t xml:space="preserve"> фінансов</w:t>
      </w:r>
      <w:r w:rsidR="008F3027">
        <w:rPr>
          <w:rStyle w:val="FontStyle40"/>
          <w:rFonts w:cstheme="minorHAnsi"/>
          <w:spacing w:val="0"/>
          <w:sz w:val="28"/>
          <w:szCs w:val="28"/>
          <w:lang w:val="uk-UA"/>
        </w:rPr>
        <w:t>ого характеру Міністра юстиції У</w:t>
      </w:r>
      <w:r>
        <w:rPr>
          <w:rStyle w:val="FontStyle40"/>
          <w:rFonts w:cstheme="minorHAnsi"/>
          <w:spacing w:val="0"/>
          <w:sz w:val="28"/>
          <w:szCs w:val="28"/>
          <w:lang w:val="uk-UA"/>
        </w:rPr>
        <w:t xml:space="preserve">країни за 2014 </w:t>
      </w:r>
      <w:r w:rsidR="00565547">
        <w:rPr>
          <w:rStyle w:val="FontStyle40"/>
          <w:rFonts w:cstheme="minorHAnsi"/>
          <w:spacing w:val="0"/>
          <w:sz w:val="28"/>
          <w:szCs w:val="28"/>
          <w:lang w:val="uk-UA"/>
        </w:rPr>
        <w:t>рік</w:t>
      </w:r>
      <w:r w:rsidR="00565547" w:rsidRPr="00565547">
        <w:rPr>
          <w:rStyle w:val="FontStyle40"/>
          <w:rFonts w:cstheme="minorHAnsi"/>
          <w:spacing w:val="0"/>
          <w:sz w:val="28"/>
          <w:szCs w:val="28"/>
        </w:rPr>
        <w:t>.</w:t>
      </w:r>
    </w:p>
    <w:p w:rsidR="00D74AA0" w:rsidRPr="00D74AA0" w:rsidRDefault="00D74AA0" w:rsidP="00610F96">
      <w:pPr>
        <w:pStyle w:val="a6"/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</w:p>
    <w:p w:rsidR="00805123" w:rsidRPr="00805123" w:rsidRDefault="005B7DD1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D74AA0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9E2984" w:rsidRPr="00805123" w:rsidRDefault="00EA0044" w:rsidP="00610F96">
      <w:pPr>
        <w:pStyle w:val="a6"/>
        <w:spacing w:before="120" w:after="120"/>
        <w:ind w:left="0" w:firstLine="426"/>
        <w:jc w:val="both"/>
        <w:rPr>
          <w:sz w:val="28"/>
          <w:szCs w:val="28"/>
          <w:lang w:val="uk-UA"/>
        </w:rPr>
      </w:pPr>
      <w:r w:rsidRPr="00EA0044">
        <w:rPr>
          <w:color w:val="000000"/>
          <w:sz w:val="28"/>
          <w:szCs w:val="28"/>
          <w:lang w:val="uk-UA" w:eastAsia="uk-UA"/>
        </w:rPr>
        <w:t xml:space="preserve">Департаменту організаційного та ресурсного забезпечення </w:t>
      </w:r>
      <w:r>
        <w:rPr>
          <w:color w:val="000000"/>
          <w:sz w:val="28"/>
          <w:szCs w:val="28"/>
          <w:lang w:val="uk-UA" w:eastAsia="uk-UA"/>
        </w:rPr>
        <w:t>(</w:t>
      </w:r>
      <w:r w:rsidRPr="00D819F2">
        <w:rPr>
          <w:b/>
          <w:color w:val="000000"/>
          <w:sz w:val="28"/>
          <w:szCs w:val="28"/>
          <w:lang w:val="uk-UA" w:eastAsia="uk-UA"/>
        </w:rPr>
        <w:t>25</w:t>
      </w:r>
      <w:r w:rsidRPr="00EA004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D819F2">
        <w:rPr>
          <w:b/>
          <w:color w:val="000000"/>
          <w:sz w:val="28"/>
          <w:szCs w:val="28"/>
          <w:lang w:val="uk-UA" w:eastAsia="uk-UA"/>
        </w:rPr>
        <w:t>16,7%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EA0044">
        <w:rPr>
          <w:color w:val="000000"/>
          <w:sz w:val="28"/>
          <w:szCs w:val="28"/>
          <w:lang w:val="uk-UA" w:eastAsia="uk-UA"/>
        </w:rPr>
        <w:t>всі запити надіслано за належністю до інших розпорядників інформації)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EA0044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державної реєстрації </w:t>
      </w:r>
      <w:r>
        <w:rPr>
          <w:color w:val="000000"/>
          <w:sz w:val="28"/>
          <w:szCs w:val="28"/>
          <w:lang w:val="uk-UA" w:eastAsia="uk-UA"/>
        </w:rPr>
        <w:t>(</w:t>
      </w:r>
      <w:r w:rsidRPr="00D819F2">
        <w:rPr>
          <w:b/>
          <w:color w:val="000000"/>
          <w:sz w:val="28"/>
          <w:szCs w:val="28"/>
          <w:lang w:val="uk-UA" w:eastAsia="uk-UA"/>
        </w:rPr>
        <w:t>22</w:t>
      </w:r>
      <w:r w:rsidRPr="00EA0044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D819F2">
        <w:rPr>
          <w:b/>
          <w:color w:val="000000"/>
          <w:sz w:val="28"/>
          <w:szCs w:val="28"/>
          <w:lang w:val="uk-UA" w:eastAsia="uk-UA"/>
        </w:rPr>
        <w:t>14,7%</w:t>
      </w:r>
      <w:r w:rsidR="00F45822">
        <w:rPr>
          <w:color w:val="000000"/>
          <w:sz w:val="28"/>
          <w:szCs w:val="28"/>
          <w:lang w:val="uk-UA" w:eastAsia="uk-UA"/>
        </w:rPr>
        <w:t xml:space="preserve">), </w:t>
      </w:r>
      <w:r w:rsidRPr="00EA0044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судової роботи та експ</w:t>
      </w:r>
      <w:r w:rsidR="00F45822">
        <w:rPr>
          <w:color w:val="000000"/>
          <w:sz w:val="28"/>
          <w:szCs w:val="28"/>
          <w:lang w:val="uk-UA" w:eastAsia="uk-UA"/>
        </w:rPr>
        <w:t xml:space="preserve">ертного забезпечення правосуддя, </w:t>
      </w:r>
      <w:r w:rsidRPr="00EA0044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взаємодії з </w:t>
      </w:r>
      <w:r w:rsidRPr="00EA0044">
        <w:rPr>
          <w:color w:val="000000"/>
          <w:sz w:val="28"/>
          <w:szCs w:val="28"/>
          <w:lang w:val="uk-UA" w:eastAsia="uk-UA"/>
        </w:rPr>
        <w:lastRenderedPageBreak/>
        <w:t xml:space="preserve">органами влади </w:t>
      </w:r>
      <w:r w:rsidR="00F45822">
        <w:rPr>
          <w:color w:val="000000"/>
          <w:sz w:val="28"/>
          <w:szCs w:val="28"/>
          <w:lang w:val="uk-UA" w:eastAsia="uk-UA"/>
        </w:rPr>
        <w:t>(по</w:t>
      </w:r>
      <w:r w:rsidRPr="00EA0044">
        <w:rPr>
          <w:color w:val="000000"/>
          <w:sz w:val="28"/>
          <w:szCs w:val="28"/>
          <w:lang w:val="uk-UA" w:eastAsia="uk-UA"/>
        </w:rPr>
        <w:t xml:space="preserve"> </w:t>
      </w:r>
      <w:r w:rsidRPr="00D819F2">
        <w:rPr>
          <w:b/>
          <w:color w:val="000000"/>
          <w:sz w:val="28"/>
          <w:szCs w:val="28"/>
          <w:lang w:val="uk-UA" w:eastAsia="uk-UA"/>
        </w:rPr>
        <w:t>11</w:t>
      </w:r>
      <w:r w:rsidRPr="00EA0044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="00F45822">
        <w:rPr>
          <w:color w:val="000000"/>
          <w:sz w:val="28"/>
          <w:szCs w:val="28"/>
          <w:lang w:val="uk-UA" w:eastAsia="uk-UA"/>
        </w:rPr>
        <w:t xml:space="preserve">по </w:t>
      </w:r>
      <w:r w:rsidRPr="00D819F2">
        <w:rPr>
          <w:b/>
          <w:color w:val="000000"/>
          <w:sz w:val="28"/>
          <w:szCs w:val="28"/>
          <w:lang w:val="uk-UA" w:eastAsia="uk-UA"/>
        </w:rPr>
        <w:t>7,3%</w:t>
      </w:r>
      <w:r w:rsidR="00F45822">
        <w:rPr>
          <w:color w:val="000000"/>
          <w:sz w:val="28"/>
          <w:szCs w:val="28"/>
          <w:lang w:val="uk-UA" w:eastAsia="uk-UA"/>
        </w:rPr>
        <w:t xml:space="preserve">), </w:t>
      </w:r>
      <w:r w:rsidRPr="00EA0044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кадрової роботи та державної служби</w:t>
      </w:r>
      <w:r w:rsidR="00F45822">
        <w:rPr>
          <w:color w:val="000000"/>
          <w:sz w:val="28"/>
          <w:szCs w:val="28"/>
          <w:lang w:val="uk-UA" w:eastAsia="uk-UA"/>
        </w:rPr>
        <w:t xml:space="preserve">, </w:t>
      </w:r>
      <w:r w:rsidRPr="00EA0044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реєстрації та систематизації нормативних актів, правоосвітньої діяльності </w:t>
      </w:r>
      <w:r w:rsidR="00F45822">
        <w:rPr>
          <w:color w:val="000000"/>
          <w:sz w:val="28"/>
          <w:szCs w:val="28"/>
          <w:lang w:val="uk-UA" w:eastAsia="uk-UA"/>
        </w:rPr>
        <w:t xml:space="preserve">(по </w:t>
      </w:r>
      <w:r w:rsidRPr="00D819F2">
        <w:rPr>
          <w:b/>
          <w:color w:val="000000"/>
          <w:sz w:val="28"/>
          <w:szCs w:val="28"/>
          <w:lang w:val="uk-UA" w:eastAsia="uk-UA"/>
        </w:rPr>
        <w:t>10</w:t>
      </w:r>
      <w:r w:rsidRPr="00EA0044">
        <w:rPr>
          <w:color w:val="000000"/>
          <w:sz w:val="28"/>
          <w:szCs w:val="28"/>
          <w:lang w:val="uk-UA" w:eastAsia="uk-UA"/>
        </w:rPr>
        <w:t xml:space="preserve"> запитів або</w:t>
      </w:r>
      <w:r w:rsidR="00F45822">
        <w:rPr>
          <w:color w:val="000000"/>
          <w:sz w:val="28"/>
          <w:szCs w:val="28"/>
          <w:lang w:val="uk-UA" w:eastAsia="uk-UA"/>
        </w:rPr>
        <w:t xml:space="preserve"> по</w:t>
      </w:r>
      <w:r w:rsidRPr="00EA0044">
        <w:rPr>
          <w:color w:val="000000"/>
          <w:sz w:val="28"/>
          <w:szCs w:val="28"/>
          <w:lang w:val="uk-UA" w:eastAsia="uk-UA"/>
        </w:rPr>
        <w:t xml:space="preserve"> </w:t>
      </w:r>
      <w:r w:rsidRPr="00D819F2">
        <w:rPr>
          <w:b/>
          <w:color w:val="000000"/>
          <w:sz w:val="28"/>
          <w:szCs w:val="28"/>
          <w:lang w:val="uk-UA" w:eastAsia="uk-UA"/>
        </w:rPr>
        <w:t>6,7%</w:t>
      </w:r>
      <w:r w:rsidR="00F45822">
        <w:rPr>
          <w:color w:val="000000"/>
          <w:sz w:val="28"/>
          <w:szCs w:val="28"/>
          <w:lang w:val="uk-UA" w:eastAsia="uk-UA"/>
        </w:rPr>
        <w:t xml:space="preserve">), </w:t>
      </w:r>
      <w:r w:rsidRPr="00EA0044">
        <w:rPr>
          <w:color w:val="000000"/>
          <w:sz w:val="28"/>
          <w:szCs w:val="28"/>
          <w:lang w:val="uk-UA" w:eastAsia="uk-UA"/>
        </w:rPr>
        <w:t>Секретаріат</w:t>
      </w:r>
      <w:r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Європейського суду з прав людини</w:t>
      </w:r>
      <w:r w:rsidR="00F45822">
        <w:rPr>
          <w:color w:val="000000"/>
          <w:sz w:val="28"/>
          <w:szCs w:val="28"/>
          <w:lang w:val="uk-UA" w:eastAsia="uk-UA"/>
        </w:rPr>
        <w:t xml:space="preserve">, </w:t>
      </w:r>
      <w:r w:rsidRPr="00EA0044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конституційного, адміністративного та соціального законодавства </w:t>
      </w:r>
      <w:r w:rsidR="00F45822">
        <w:rPr>
          <w:color w:val="000000"/>
          <w:sz w:val="28"/>
          <w:szCs w:val="28"/>
          <w:lang w:val="uk-UA" w:eastAsia="uk-UA"/>
        </w:rPr>
        <w:t xml:space="preserve">(по </w:t>
      </w:r>
      <w:r w:rsidRPr="00D819F2">
        <w:rPr>
          <w:b/>
          <w:color w:val="000000"/>
          <w:sz w:val="28"/>
          <w:szCs w:val="28"/>
          <w:lang w:val="uk-UA" w:eastAsia="uk-UA"/>
        </w:rPr>
        <w:t>9</w:t>
      </w:r>
      <w:r w:rsidRPr="00EA0044">
        <w:rPr>
          <w:color w:val="000000"/>
          <w:sz w:val="28"/>
          <w:szCs w:val="28"/>
          <w:lang w:val="uk-UA" w:eastAsia="uk-UA"/>
        </w:rPr>
        <w:t xml:space="preserve"> запитів або</w:t>
      </w:r>
      <w:r w:rsidR="00F45822">
        <w:rPr>
          <w:color w:val="000000"/>
          <w:sz w:val="28"/>
          <w:szCs w:val="28"/>
          <w:lang w:val="uk-UA" w:eastAsia="uk-UA"/>
        </w:rPr>
        <w:t xml:space="preserve"> по</w:t>
      </w:r>
      <w:r w:rsidRPr="00EA0044">
        <w:rPr>
          <w:color w:val="000000"/>
          <w:sz w:val="28"/>
          <w:szCs w:val="28"/>
          <w:lang w:val="uk-UA" w:eastAsia="uk-UA"/>
        </w:rPr>
        <w:t xml:space="preserve"> </w:t>
      </w:r>
      <w:r w:rsidRPr="00D819F2">
        <w:rPr>
          <w:b/>
          <w:color w:val="000000"/>
          <w:sz w:val="28"/>
          <w:szCs w:val="28"/>
          <w:lang w:val="uk-UA" w:eastAsia="uk-UA"/>
        </w:rPr>
        <w:t>6%</w:t>
      </w:r>
      <w:r w:rsidR="00F45822">
        <w:rPr>
          <w:color w:val="000000"/>
          <w:sz w:val="28"/>
          <w:szCs w:val="28"/>
          <w:lang w:val="uk-UA" w:eastAsia="uk-UA"/>
        </w:rPr>
        <w:t xml:space="preserve">), </w:t>
      </w:r>
      <w:r w:rsidRPr="00EA0044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="00F45822">
        <w:rPr>
          <w:color w:val="000000"/>
          <w:sz w:val="28"/>
          <w:szCs w:val="28"/>
          <w:lang w:val="uk-UA" w:eastAsia="uk-UA"/>
        </w:rPr>
        <w:t xml:space="preserve"> з питань банкрутства, </w:t>
      </w:r>
      <w:r w:rsidRPr="00EA0044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державної виконавчої служби </w:t>
      </w:r>
      <w:r w:rsidR="00F45822">
        <w:rPr>
          <w:color w:val="000000"/>
          <w:sz w:val="28"/>
          <w:szCs w:val="28"/>
          <w:lang w:val="uk-UA" w:eastAsia="uk-UA"/>
        </w:rPr>
        <w:t xml:space="preserve">(по </w:t>
      </w:r>
      <w:r w:rsidRPr="00D819F2">
        <w:rPr>
          <w:b/>
          <w:color w:val="000000"/>
          <w:sz w:val="28"/>
          <w:szCs w:val="28"/>
          <w:lang w:val="uk-UA" w:eastAsia="uk-UA"/>
        </w:rPr>
        <w:t>8</w:t>
      </w:r>
      <w:r w:rsidRPr="00EA0044">
        <w:rPr>
          <w:color w:val="000000"/>
          <w:sz w:val="28"/>
          <w:szCs w:val="28"/>
          <w:lang w:val="uk-UA" w:eastAsia="uk-UA"/>
        </w:rPr>
        <w:t xml:space="preserve"> запитів або</w:t>
      </w:r>
      <w:r w:rsidR="00F45822">
        <w:rPr>
          <w:color w:val="000000"/>
          <w:sz w:val="28"/>
          <w:szCs w:val="28"/>
          <w:lang w:val="uk-UA" w:eastAsia="uk-UA"/>
        </w:rPr>
        <w:t xml:space="preserve"> по</w:t>
      </w:r>
      <w:r w:rsidRPr="00EA0044">
        <w:rPr>
          <w:color w:val="000000"/>
          <w:sz w:val="28"/>
          <w:szCs w:val="28"/>
          <w:lang w:val="uk-UA" w:eastAsia="uk-UA"/>
        </w:rPr>
        <w:t xml:space="preserve"> </w:t>
      </w:r>
      <w:r w:rsidRPr="00D819F2">
        <w:rPr>
          <w:b/>
          <w:color w:val="000000"/>
          <w:sz w:val="28"/>
          <w:szCs w:val="28"/>
          <w:lang w:val="uk-UA" w:eastAsia="uk-UA"/>
        </w:rPr>
        <w:t>5,3%</w:t>
      </w:r>
      <w:r w:rsidR="00F45822">
        <w:rPr>
          <w:color w:val="000000"/>
          <w:sz w:val="28"/>
          <w:szCs w:val="28"/>
          <w:lang w:val="uk-UA" w:eastAsia="uk-UA"/>
        </w:rPr>
        <w:t xml:space="preserve">), </w:t>
      </w:r>
      <w:r w:rsidRPr="00EA0044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нотаріату та фінансового моніторингу</w:t>
      </w:r>
      <w:r w:rsidR="00F45822">
        <w:rPr>
          <w:color w:val="000000"/>
          <w:sz w:val="28"/>
          <w:szCs w:val="28"/>
          <w:lang w:val="uk-UA" w:eastAsia="uk-UA"/>
        </w:rPr>
        <w:t xml:space="preserve">, </w:t>
      </w:r>
      <w:r w:rsidRPr="00EA0044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антикорупційного законодавства та законодавства про правосуддя</w:t>
      </w:r>
      <w:r w:rsidR="00F45822">
        <w:rPr>
          <w:color w:val="000000"/>
          <w:sz w:val="28"/>
          <w:szCs w:val="28"/>
          <w:lang w:val="uk-UA" w:eastAsia="uk-UA"/>
        </w:rPr>
        <w:t xml:space="preserve">, </w:t>
      </w:r>
      <w:r w:rsidRPr="00EA0044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з питань люстрації </w:t>
      </w:r>
      <w:r w:rsidR="00F45822">
        <w:rPr>
          <w:color w:val="000000"/>
          <w:sz w:val="28"/>
          <w:szCs w:val="28"/>
          <w:lang w:val="uk-UA" w:eastAsia="uk-UA"/>
        </w:rPr>
        <w:t xml:space="preserve">(по </w:t>
      </w:r>
      <w:r w:rsidRPr="00D819F2">
        <w:rPr>
          <w:b/>
          <w:color w:val="000000"/>
          <w:sz w:val="28"/>
          <w:szCs w:val="28"/>
          <w:lang w:val="uk-UA" w:eastAsia="uk-UA"/>
        </w:rPr>
        <w:t xml:space="preserve">7 </w:t>
      </w:r>
      <w:r w:rsidRPr="00EA0044">
        <w:rPr>
          <w:color w:val="000000"/>
          <w:sz w:val="28"/>
          <w:szCs w:val="28"/>
          <w:lang w:val="uk-UA" w:eastAsia="uk-UA"/>
        </w:rPr>
        <w:t>запитів або</w:t>
      </w:r>
      <w:r w:rsidR="00F45822">
        <w:rPr>
          <w:color w:val="000000"/>
          <w:sz w:val="28"/>
          <w:szCs w:val="28"/>
          <w:lang w:val="uk-UA" w:eastAsia="uk-UA"/>
        </w:rPr>
        <w:t xml:space="preserve"> по</w:t>
      </w:r>
      <w:r w:rsidRPr="00EA0044">
        <w:rPr>
          <w:color w:val="000000"/>
          <w:sz w:val="28"/>
          <w:szCs w:val="28"/>
          <w:lang w:val="uk-UA" w:eastAsia="uk-UA"/>
        </w:rPr>
        <w:t xml:space="preserve"> </w:t>
      </w:r>
      <w:r w:rsidRPr="00D819F2">
        <w:rPr>
          <w:b/>
          <w:color w:val="000000"/>
          <w:sz w:val="28"/>
          <w:szCs w:val="28"/>
          <w:lang w:val="uk-UA" w:eastAsia="uk-UA"/>
        </w:rPr>
        <w:t>4,7%</w:t>
      </w:r>
      <w:r w:rsidR="00F45822">
        <w:rPr>
          <w:color w:val="000000"/>
          <w:sz w:val="28"/>
          <w:szCs w:val="28"/>
          <w:lang w:val="uk-UA" w:eastAsia="uk-UA"/>
        </w:rPr>
        <w:t xml:space="preserve">), </w:t>
      </w:r>
      <w:r w:rsidRPr="00EA0044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міжнародного права, повернення активів та відшкодування втрат, завданих тимчасовою окупацією АР Крим</w:t>
      </w:r>
      <w:r w:rsidR="00F45822">
        <w:rPr>
          <w:color w:val="000000"/>
          <w:sz w:val="28"/>
          <w:szCs w:val="28"/>
          <w:lang w:val="uk-UA" w:eastAsia="uk-UA"/>
        </w:rPr>
        <w:t xml:space="preserve">, </w:t>
      </w:r>
      <w:r w:rsidRPr="00EA0044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цивільного, фінансового законодавства та законодавства з питань земельних відносин </w:t>
      </w:r>
      <w:r w:rsidR="00F45822">
        <w:rPr>
          <w:color w:val="000000"/>
          <w:sz w:val="28"/>
          <w:szCs w:val="28"/>
          <w:lang w:val="uk-UA" w:eastAsia="uk-UA"/>
        </w:rPr>
        <w:t xml:space="preserve">(по </w:t>
      </w:r>
      <w:r w:rsidRPr="00D819F2">
        <w:rPr>
          <w:b/>
          <w:color w:val="000000"/>
          <w:sz w:val="28"/>
          <w:szCs w:val="28"/>
          <w:lang w:val="uk-UA" w:eastAsia="uk-UA"/>
        </w:rPr>
        <w:t>2</w:t>
      </w:r>
      <w:r w:rsidRPr="00EA0044">
        <w:rPr>
          <w:color w:val="000000"/>
          <w:sz w:val="28"/>
          <w:szCs w:val="28"/>
          <w:lang w:val="uk-UA" w:eastAsia="uk-UA"/>
        </w:rPr>
        <w:t xml:space="preserve"> запити або</w:t>
      </w:r>
      <w:r w:rsidR="00F45822">
        <w:rPr>
          <w:color w:val="000000"/>
          <w:sz w:val="28"/>
          <w:szCs w:val="28"/>
          <w:lang w:val="uk-UA" w:eastAsia="uk-UA"/>
        </w:rPr>
        <w:t xml:space="preserve"> по</w:t>
      </w:r>
      <w:r w:rsidRPr="00EA0044">
        <w:rPr>
          <w:color w:val="000000"/>
          <w:sz w:val="28"/>
          <w:szCs w:val="28"/>
          <w:lang w:val="uk-UA" w:eastAsia="uk-UA"/>
        </w:rPr>
        <w:t xml:space="preserve"> </w:t>
      </w:r>
      <w:r w:rsidRPr="00D819F2">
        <w:rPr>
          <w:b/>
          <w:color w:val="000000"/>
          <w:sz w:val="28"/>
          <w:szCs w:val="28"/>
          <w:lang w:val="uk-UA" w:eastAsia="uk-UA"/>
        </w:rPr>
        <w:t>1,3%</w:t>
      </w:r>
      <w:r w:rsidR="00F45822">
        <w:rPr>
          <w:color w:val="000000"/>
          <w:sz w:val="28"/>
          <w:szCs w:val="28"/>
          <w:lang w:val="uk-UA" w:eastAsia="uk-UA"/>
        </w:rPr>
        <w:t xml:space="preserve">), </w:t>
      </w:r>
      <w:r w:rsidRPr="00EA0044">
        <w:rPr>
          <w:color w:val="000000"/>
          <w:sz w:val="28"/>
          <w:szCs w:val="28"/>
          <w:lang w:val="uk-UA" w:eastAsia="uk-UA"/>
        </w:rPr>
        <w:t>Департамент</w:t>
      </w:r>
      <w:r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планово-фінансової діяльності, бухгалтерського обліку та зв</w:t>
      </w:r>
      <w:r w:rsidR="00F45822">
        <w:rPr>
          <w:color w:val="000000"/>
          <w:sz w:val="28"/>
          <w:szCs w:val="28"/>
          <w:lang w:val="uk-UA" w:eastAsia="uk-UA"/>
        </w:rPr>
        <w:t xml:space="preserve">ітності, </w:t>
      </w:r>
      <w:r w:rsidRPr="00EA0044">
        <w:rPr>
          <w:color w:val="000000"/>
          <w:sz w:val="28"/>
          <w:szCs w:val="28"/>
          <w:lang w:val="uk-UA" w:eastAsia="uk-UA"/>
        </w:rPr>
        <w:t>Координаційн</w:t>
      </w:r>
      <w:r>
        <w:rPr>
          <w:color w:val="000000"/>
          <w:sz w:val="28"/>
          <w:szCs w:val="28"/>
          <w:lang w:val="uk-UA" w:eastAsia="uk-UA"/>
        </w:rPr>
        <w:t>ого</w:t>
      </w:r>
      <w:r w:rsidRPr="00EA0044">
        <w:rPr>
          <w:color w:val="000000"/>
          <w:sz w:val="28"/>
          <w:szCs w:val="28"/>
          <w:lang w:val="uk-UA" w:eastAsia="uk-UA"/>
        </w:rPr>
        <w:t xml:space="preserve"> центр з надання правової допомоги </w:t>
      </w:r>
      <w:r w:rsidR="00F45822">
        <w:rPr>
          <w:color w:val="000000"/>
          <w:sz w:val="28"/>
          <w:szCs w:val="28"/>
          <w:lang w:val="uk-UA" w:eastAsia="uk-UA"/>
        </w:rPr>
        <w:t xml:space="preserve">(по </w:t>
      </w:r>
      <w:r w:rsidRPr="00D819F2">
        <w:rPr>
          <w:b/>
          <w:color w:val="000000"/>
          <w:sz w:val="28"/>
          <w:szCs w:val="28"/>
          <w:lang w:val="uk-UA" w:eastAsia="uk-UA"/>
        </w:rPr>
        <w:t>1</w:t>
      </w:r>
      <w:r w:rsidRPr="00EA0044">
        <w:rPr>
          <w:color w:val="000000"/>
          <w:sz w:val="28"/>
          <w:szCs w:val="28"/>
          <w:lang w:val="uk-UA" w:eastAsia="uk-UA"/>
        </w:rPr>
        <w:t xml:space="preserve"> запит</w:t>
      </w:r>
      <w:r w:rsidR="00F45822">
        <w:rPr>
          <w:color w:val="000000"/>
          <w:sz w:val="28"/>
          <w:szCs w:val="28"/>
          <w:lang w:val="uk-UA" w:eastAsia="uk-UA"/>
        </w:rPr>
        <w:t>у</w:t>
      </w:r>
      <w:r w:rsidRPr="00EA0044">
        <w:rPr>
          <w:color w:val="000000"/>
          <w:sz w:val="28"/>
          <w:szCs w:val="28"/>
          <w:lang w:val="uk-UA" w:eastAsia="uk-UA"/>
        </w:rPr>
        <w:t xml:space="preserve"> або</w:t>
      </w:r>
      <w:r w:rsidR="00F45822">
        <w:rPr>
          <w:color w:val="000000"/>
          <w:sz w:val="28"/>
          <w:szCs w:val="28"/>
          <w:lang w:val="uk-UA" w:eastAsia="uk-UA"/>
        </w:rPr>
        <w:t xml:space="preserve"> по</w:t>
      </w:r>
      <w:r w:rsidRPr="00EA0044">
        <w:rPr>
          <w:color w:val="000000"/>
          <w:sz w:val="28"/>
          <w:szCs w:val="28"/>
          <w:lang w:val="uk-UA" w:eastAsia="uk-UA"/>
        </w:rPr>
        <w:t xml:space="preserve"> </w:t>
      </w:r>
      <w:r w:rsidRPr="00D819F2">
        <w:rPr>
          <w:b/>
          <w:color w:val="000000"/>
          <w:sz w:val="28"/>
          <w:szCs w:val="28"/>
          <w:lang w:val="uk-UA" w:eastAsia="uk-UA"/>
        </w:rPr>
        <w:t>0,7%</w:t>
      </w:r>
      <w:r w:rsidR="00F45822">
        <w:rPr>
          <w:color w:val="000000"/>
          <w:sz w:val="28"/>
          <w:szCs w:val="28"/>
          <w:lang w:val="uk-UA" w:eastAsia="uk-UA"/>
        </w:rPr>
        <w:t>).</w:t>
      </w:r>
    </w:p>
    <w:p w:rsidR="009E2984" w:rsidRPr="00D74AA0" w:rsidRDefault="009E2984" w:rsidP="009E2984">
      <w:pPr>
        <w:jc w:val="both"/>
        <w:rPr>
          <w:sz w:val="28"/>
          <w:szCs w:val="28"/>
          <w:lang w:val="uk-UA" w:eastAsia="uk-UA"/>
        </w:rPr>
      </w:pPr>
    </w:p>
    <w:p w:rsidR="001C7E88" w:rsidRDefault="001C7E88" w:rsidP="00301C3E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5B7DD1" w:rsidRPr="00D74AA0" w:rsidRDefault="00D819F2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150</w:t>
      </w:r>
      <w:r w:rsidR="006C1A60" w:rsidRPr="00D74AA0">
        <w:rPr>
          <w:b/>
          <w:sz w:val="28"/>
          <w:szCs w:val="28"/>
          <w:lang w:val="uk-UA"/>
        </w:rPr>
        <w:t xml:space="preserve"> </w:t>
      </w:r>
      <w:r w:rsidR="005B7DD1" w:rsidRPr="00D74AA0">
        <w:rPr>
          <w:b/>
          <w:sz w:val="28"/>
          <w:szCs w:val="28"/>
          <w:lang w:val="uk-UA"/>
        </w:rPr>
        <w:t>запит</w:t>
      </w:r>
      <w:r w:rsidR="001C7E88">
        <w:rPr>
          <w:b/>
          <w:sz w:val="28"/>
          <w:szCs w:val="28"/>
          <w:lang w:val="uk-UA"/>
        </w:rPr>
        <w:t>ів</w:t>
      </w:r>
      <w:r w:rsidR="005B7DD1" w:rsidRPr="00D74AA0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B7DD1" w:rsidRPr="00D74AA0" w:rsidRDefault="005B7DD1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D74AA0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954643">
        <w:rPr>
          <w:b/>
          <w:sz w:val="28"/>
          <w:szCs w:val="28"/>
          <w:lang w:val="uk-UA"/>
        </w:rPr>
        <w:t>107</w:t>
      </w:r>
      <w:r w:rsidR="004E2AEC" w:rsidRPr="00D74AA0">
        <w:rPr>
          <w:b/>
          <w:sz w:val="28"/>
          <w:szCs w:val="28"/>
          <w:lang w:val="uk-UA"/>
        </w:rPr>
        <w:t xml:space="preserve"> </w:t>
      </w:r>
      <w:r w:rsidR="001C7E88">
        <w:rPr>
          <w:b/>
          <w:sz w:val="28"/>
          <w:szCs w:val="28"/>
          <w:lang w:val="uk-UA"/>
        </w:rPr>
        <w:t>запит</w:t>
      </w:r>
      <w:r w:rsidR="00954643">
        <w:rPr>
          <w:b/>
          <w:sz w:val="28"/>
          <w:szCs w:val="28"/>
          <w:lang w:val="uk-UA"/>
        </w:rPr>
        <w:t>ів</w:t>
      </w:r>
      <w:r w:rsidRPr="00D74AA0">
        <w:rPr>
          <w:b/>
          <w:sz w:val="28"/>
          <w:szCs w:val="28"/>
          <w:lang w:val="uk-UA"/>
        </w:rPr>
        <w:t xml:space="preserve"> (</w:t>
      </w:r>
      <w:r w:rsidR="0042131F">
        <w:rPr>
          <w:b/>
          <w:sz w:val="28"/>
          <w:szCs w:val="28"/>
          <w:lang w:val="uk-UA"/>
        </w:rPr>
        <w:t>71,3</w:t>
      </w:r>
      <w:r w:rsidRPr="00D74AA0">
        <w:rPr>
          <w:b/>
          <w:sz w:val="28"/>
          <w:szCs w:val="28"/>
          <w:lang w:val="uk-UA"/>
        </w:rPr>
        <w:t>%), із них:</w:t>
      </w:r>
    </w:p>
    <w:p w:rsidR="005B7DD1" w:rsidRPr="00D74AA0" w:rsidRDefault="005B7DD1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D74AA0">
        <w:rPr>
          <w:sz w:val="28"/>
          <w:szCs w:val="28"/>
          <w:lang w:val="uk-UA"/>
        </w:rPr>
        <w:tab/>
      </w:r>
      <w:r w:rsidR="003E1549" w:rsidRPr="00D74AA0">
        <w:rPr>
          <w:sz w:val="28"/>
          <w:szCs w:val="28"/>
          <w:lang w:val="uk-UA"/>
        </w:rPr>
        <w:t xml:space="preserve">на </w:t>
      </w:r>
      <w:r w:rsidR="001C7E88">
        <w:rPr>
          <w:b/>
          <w:sz w:val="28"/>
          <w:szCs w:val="28"/>
          <w:lang w:val="uk-UA"/>
        </w:rPr>
        <w:t>1</w:t>
      </w:r>
      <w:r w:rsidR="00954643">
        <w:rPr>
          <w:b/>
          <w:sz w:val="28"/>
          <w:szCs w:val="28"/>
          <w:lang w:val="uk-UA"/>
        </w:rPr>
        <w:t>2</w:t>
      </w:r>
      <w:r w:rsidR="003E1549" w:rsidRPr="00D74AA0">
        <w:rPr>
          <w:b/>
          <w:sz w:val="28"/>
          <w:szCs w:val="28"/>
          <w:lang w:val="uk-UA"/>
        </w:rPr>
        <w:t xml:space="preserve"> </w:t>
      </w:r>
      <w:r w:rsidR="003E1549" w:rsidRPr="00D74AA0">
        <w:rPr>
          <w:sz w:val="28"/>
          <w:szCs w:val="28"/>
          <w:lang w:val="uk-UA"/>
        </w:rPr>
        <w:t xml:space="preserve">запитів </w:t>
      </w:r>
      <w:r w:rsidR="001C7E88">
        <w:rPr>
          <w:b/>
          <w:sz w:val="28"/>
          <w:szCs w:val="28"/>
          <w:lang w:val="uk-UA"/>
        </w:rPr>
        <w:t>(</w:t>
      </w:r>
      <w:r w:rsidR="00954643">
        <w:rPr>
          <w:b/>
          <w:sz w:val="28"/>
          <w:szCs w:val="28"/>
          <w:lang w:val="uk-UA"/>
        </w:rPr>
        <w:t>8</w:t>
      </w:r>
      <w:r w:rsidR="003E1549" w:rsidRPr="00D74AA0">
        <w:rPr>
          <w:b/>
          <w:sz w:val="28"/>
          <w:szCs w:val="28"/>
          <w:lang w:val="uk-UA"/>
        </w:rPr>
        <w:t xml:space="preserve">%) </w:t>
      </w:r>
      <w:r w:rsidRPr="00D74AA0">
        <w:rPr>
          <w:sz w:val="28"/>
          <w:szCs w:val="28"/>
          <w:lang w:val="uk-UA"/>
        </w:rPr>
        <w:t>надано публічну інформацію;</w:t>
      </w:r>
    </w:p>
    <w:p w:rsidR="005B7DD1" w:rsidRPr="00D74AA0" w:rsidRDefault="005B7DD1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D74AA0">
        <w:rPr>
          <w:sz w:val="28"/>
          <w:szCs w:val="28"/>
          <w:lang w:val="uk-UA"/>
        </w:rPr>
        <w:tab/>
      </w:r>
      <w:r w:rsidR="003E1549" w:rsidRPr="00D74AA0">
        <w:rPr>
          <w:sz w:val="28"/>
          <w:szCs w:val="28"/>
          <w:lang w:val="uk-UA"/>
        </w:rPr>
        <w:t xml:space="preserve">на </w:t>
      </w:r>
      <w:r w:rsidR="0042131F" w:rsidRPr="0042131F">
        <w:rPr>
          <w:b/>
          <w:sz w:val="28"/>
          <w:szCs w:val="28"/>
          <w:lang w:val="uk-UA"/>
        </w:rPr>
        <w:t>9</w:t>
      </w:r>
      <w:r w:rsidR="001C7E88">
        <w:rPr>
          <w:b/>
          <w:sz w:val="28"/>
          <w:szCs w:val="28"/>
          <w:lang w:val="uk-UA"/>
        </w:rPr>
        <w:t>5</w:t>
      </w:r>
      <w:r w:rsidR="003E1549" w:rsidRPr="00D74AA0">
        <w:rPr>
          <w:b/>
          <w:sz w:val="28"/>
          <w:szCs w:val="28"/>
          <w:lang w:val="uk-UA"/>
        </w:rPr>
        <w:t xml:space="preserve"> </w:t>
      </w:r>
      <w:r w:rsidR="003E1549" w:rsidRPr="00D74AA0">
        <w:rPr>
          <w:sz w:val="28"/>
          <w:szCs w:val="28"/>
          <w:lang w:val="uk-UA"/>
        </w:rPr>
        <w:t>запит</w:t>
      </w:r>
      <w:r w:rsidR="001C7E88">
        <w:rPr>
          <w:sz w:val="28"/>
          <w:szCs w:val="28"/>
          <w:lang w:val="uk-UA"/>
        </w:rPr>
        <w:t>ів</w:t>
      </w:r>
      <w:r w:rsidR="003E1549" w:rsidRPr="00D74AA0">
        <w:rPr>
          <w:sz w:val="28"/>
          <w:szCs w:val="28"/>
          <w:lang w:val="uk-UA"/>
        </w:rPr>
        <w:t xml:space="preserve"> </w:t>
      </w:r>
      <w:r w:rsidR="001C7E88">
        <w:rPr>
          <w:b/>
          <w:sz w:val="28"/>
          <w:szCs w:val="28"/>
          <w:lang w:val="uk-UA"/>
        </w:rPr>
        <w:t>(</w:t>
      </w:r>
      <w:r w:rsidR="0042131F">
        <w:rPr>
          <w:b/>
          <w:sz w:val="28"/>
          <w:szCs w:val="28"/>
          <w:lang w:val="uk-UA"/>
        </w:rPr>
        <w:t>63,3</w:t>
      </w:r>
      <w:r w:rsidR="003E1549" w:rsidRPr="00D74AA0">
        <w:rPr>
          <w:b/>
          <w:sz w:val="28"/>
          <w:szCs w:val="28"/>
          <w:lang w:val="uk-UA"/>
        </w:rPr>
        <w:t>%)</w:t>
      </w:r>
      <w:r w:rsidRPr="00D74AA0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1A59B0" w:rsidRPr="00D74AA0" w:rsidRDefault="001A59B0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5B7DD1" w:rsidRPr="00D74AA0" w:rsidRDefault="005B7DD1" w:rsidP="005B7DD1">
      <w:pPr>
        <w:ind w:firstLine="709"/>
        <w:jc w:val="both"/>
        <w:rPr>
          <w:b/>
          <w:sz w:val="28"/>
          <w:szCs w:val="28"/>
          <w:lang w:val="uk-UA"/>
        </w:rPr>
      </w:pPr>
      <w:r w:rsidRPr="00D74AA0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1C7E88">
        <w:rPr>
          <w:b/>
          <w:sz w:val="28"/>
          <w:szCs w:val="28"/>
          <w:lang w:val="uk-UA"/>
        </w:rPr>
        <w:t>4</w:t>
      </w:r>
      <w:r w:rsidR="003C6C35">
        <w:rPr>
          <w:b/>
          <w:sz w:val="28"/>
          <w:szCs w:val="28"/>
          <w:lang w:val="uk-UA"/>
        </w:rPr>
        <w:t>3</w:t>
      </w:r>
      <w:r w:rsidR="001E5CE3" w:rsidRPr="00D74AA0">
        <w:rPr>
          <w:b/>
          <w:sz w:val="28"/>
          <w:szCs w:val="28"/>
          <w:lang w:val="uk-UA"/>
        </w:rPr>
        <w:t xml:space="preserve"> </w:t>
      </w:r>
      <w:r w:rsidR="00551B90" w:rsidRPr="00D74AA0">
        <w:rPr>
          <w:b/>
          <w:sz w:val="28"/>
          <w:szCs w:val="28"/>
          <w:lang w:val="uk-UA"/>
        </w:rPr>
        <w:t>запит</w:t>
      </w:r>
      <w:r w:rsidR="00301C3E" w:rsidRPr="00D74AA0">
        <w:rPr>
          <w:b/>
          <w:sz w:val="28"/>
          <w:szCs w:val="28"/>
          <w:lang w:val="uk-UA"/>
        </w:rPr>
        <w:t>и</w:t>
      </w:r>
      <w:r w:rsidRPr="00D74AA0">
        <w:rPr>
          <w:b/>
          <w:sz w:val="28"/>
          <w:szCs w:val="28"/>
          <w:lang w:val="uk-UA"/>
        </w:rPr>
        <w:t xml:space="preserve"> (</w:t>
      </w:r>
      <w:r w:rsidR="003C6C35">
        <w:rPr>
          <w:b/>
          <w:sz w:val="28"/>
          <w:szCs w:val="28"/>
          <w:lang w:val="uk-UA"/>
        </w:rPr>
        <w:t>28,7</w:t>
      </w:r>
      <w:r w:rsidRPr="00D74AA0">
        <w:rPr>
          <w:b/>
          <w:sz w:val="28"/>
          <w:szCs w:val="28"/>
          <w:lang w:val="uk-UA"/>
        </w:rPr>
        <w:t xml:space="preserve">%), із них: </w:t>
      </w:r>
    </w:p>
    <w:p w:rsidR="005B7DD1" w:rsidRPr="00D74AA0" w:rsidRDefault="005B7DD1" w:rsidP="005B7DD1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D74AA0">
        <w:rPr>
          <w:sz w:val="28"/>
          <w:szCs w:val="28"/>
          <w:lang w:val="uk-UA"/>
        </w:rPr>
        <w:t>до Державної реєстраційної служби</w:t>
      </w:r>
      <w:r w:rsidR="003E1549" w:rsidRPr="00D74AA0">
        <w:rPr>
          <w:sz w:val="28"/>
          <w:szCs w:val="28"/>
          <w:lang w:val="uk-UA"/>
        </w:rPr>
        <w:t xml:space="preserve"> України</w:t>
      </w:r>
      <w:r w:rsidRPr="00D74AA0">
        <w:rPr>
          <w:sz w:val="28"/>
          <w:szCs w:val="28"/>
          <w:lang w:val="uk-UA"/>
        </w:rPr>
        <w:t xml:space="preserve"> – </w:t>
      </w:r>
      <w:r w:rsidR="0042131F">
        <w:rPr>
          <w:b/>
          <w:sz w:val="28"/>
          <w:szCs w:val="28"/>
          <w:lang w:val="uk-UA"/>
        </w:rPr>
        <w:t>9</w:t>
      </w:r>
      <w:r w:rsidRPr="00D74AA0">
        <w:rPr>
          <w:b/>
          <w:sz w:val="28"/>
          <w:szCs w:val="28"/>
          <w:lang w:val="uk-UA"/>
        </w:rPr>
        <w:t xml:space="preserve"> </w:t>
      </w:r>
      <w:r w:rsidR="001C7E88">
        <w:rPr>
          <w:sz w:val="28"/>
          <w:szCs w:val="28"/>
          <w:lang w:val="uk-UA"/>
        </w:rPr>
        <w:t>запитів</w:t>
      </w:r>
      <w:r w:rsidRPr="00D74AA0">
        <w:rPr>
          <w:sz w:val="28"/>
          <w:szCs w:val="28"/>
          <w:lang w:val="uk-UA"/>
        </w:rPr>
        <w:t xml:space="preserve"> (</w:t>
      </w:r>
      <w:r w:rsidR="0042131F">
        <w:rPr>
          <w:b/>
          <w:sz w:val="28"/>
          <w:szCs w:val="28"/>
          <w:lang w:val="uk-UA"/>
        </w:rPr>
        <w:t>6</w:t>
      </w:r>
      <w:r w:rsidRPr="00D74AA0">
        <w:rPr>
          <w:b/>
          <w:sz w:val="28"/>
          <w:szCs w:val="28"/>
          <w:lang w:val="uk-UA"/>
        </w:rPr>
        <w:t>%</w:t>
      </w:r>
      <w:r w:rsidRPr="00D74AA0">
        <w:rPr>
          <w:sz w:val="28"/>
          <w:szCs w:val="28"/>
          <w:lang w:val="uk-UA"/>
        </w:rPr>
        <w:t>);</w:t>
      </w:r>
    </w:p>
    <w:p w:rsidR="005B7DD1" w:rsidRDefault="005B7DD1" w:rsidP="005B7DD1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D74AA0">
        <w:rPr>
          <w:sz w:val="28"/>
          <w:szCs w:val="28"/>
          <w:lang w:val="uk-UA"/>
        </w:rPr>
        <w:t xml:space="preserve">до Державної виконавчої служби </w:t>
      </w:r>
      <w:r w:rsidR="003E1549" w:rsidRPr="00D74AA0">
        <w:rPr>
          <w:sz w:val="28"/>
          <w:szCs w:val="28"/>
          <w:lang w:val="uk-UA"/>
        </w:rPr>
        <w:t xml:space="preserve">України </w:t>
      </w:r>
      <w:r w:rsidRPr="00D74AA0">
        <w:rPr>
          <w:sz w:val="28"/>
          <w:szCs w:val="28"/>
          <w:lang w:val="uk-UA"/>
        </w:rPr>
        <w:t xml:space="preserve">– </w:t>
      </w:r>
      <w:r w:rsidR="0042131F">
        <w:rPr>
          <w:b/>
          <w:sz w:val="28"/>
          <w:szCs w:val="28"/>
          <w:lang w:val="uk-UA"/>
        </w:rPr>
        <w:t>8</w:t>
      </w:r>
      <w:r w:rsidRPr="00D74AA0">
        <w:rPr>
          <w:b/>
          <w:sz w:val="28"/>
          <w:szCs w:val="28"/>
          <w:lang w:val="uk-UA"/>
        </w:rPr>
        <w:t xml:space="preserve"> </w:t>
      </w:r>
      <w:r w:rsidRPr="00D74AA0">
        <w:rPr>
          <w:sz w:val="28"/>
          <w:szCs w:val="28"/>
          <w:lang w:val="uk-UA"/>
        </w:rPr>
        <w:t>запит</w:t>
      </w:r>
      <w:r w:rsidR="001C7E88">
        <w:rPr>
          <w:sz w:val="28"/>
          <w:szCs w:val="28"/>
          <w:lang w:val="uk-UA"/>
        </w:rPr>
        <w:t>ів</w:t>
      </w:r>
      <w:r w:rsidRPr="00D74AA0">
        <w:rPr>
          <w:sz w:val="28"/>
          <w:szCs w:val="28"/>
          <w:lang w:val="uk-UA"/>
        </w:rPr>
        <w:t xml:space="preserve"> (</w:t>
      </w:r>
      <w:r w:rsidR="0042131F">
        <w:rPr>
          <w:b/>
          <w:sz w:val="28"/>
          <w:szCs w:val="28"/>
          <w:lang w:val="uk-UA"/>
        </w:rPr>
        <w:t>5,4</w:t>
      </w:r>
      <w:r w:rsidRPr="00D74AA0">
        <w:rPr>
          <w:b/>
          <w:sz w:val="28"/>
          <w:szCs w:val="28"/>
          <w:lang w:val="uk-UA"/>
        </w:rPr>
        <w:t>%</w:t>
      </w:r>
      <w:r w:rsidRPr="00D74AA0">
        <w:rPr>
          <w:sz w:val="28"/>
          <w:szCs w:val="28"/>
          <w:lang w:val="uk-UA"/>
        </w:rPr>
        <w:t>);</w:t>
      </w:r>
    </w:p>
    <w:p w:rsidR="005B7DD1" w:rsidRPr="00D74AA0" w:rsidRDefault="005B7DD1" w:rsidP="005B7DD1">
      <w:pPr>
        <w:ind w:firstLine="709"/>
        <w:jc w:val="both"/>
        <w:rPr>
          <w:sz w:val="28"/>
          <w:szCs w:val="28"/>
          <w:lang w:val="uk-UA"/>
        </w:rPr>
      </w:pPr>
      <w:r w:rsidRPr="00D74AA0">
        <w:rPr>
          <w:sz w:val="28"/>
          <w:szCs w:val="28"/>
          <w:lang w:val="uk-UA"/>
        </w:rPr>
        <w:t xml:space="preserve">до інших розпорядників інформації – </w:t>
      </w:r>
      <w:r w:rsidR="001C7E88">
        <w:rPr>
          <w:b/>
          <w:sz w:val="28"/>
          <w:szCs w:val="28"/>
          <w:lang w:val="uk-UA"/>
        </w:rPr>
        <w:t>2</w:t>
      </w:r>
      <w:r w:rsidR="0042131F">
        <w:rPr>
          <w:b/>
          <w:sz w:val="28"/>
          <w:szCs w:val="28"/>
          <w:lang w:val="uk-UA"/>
        </w:rPr>
        <w:t>6</w:t>
      </w:r>
      <w:r w:rsidRPr="00D74AA0">
        <w:rPr>
          <w:sz w:val="28"/>
          <w:szCs w:val="28"/>
          <w:lang w:val="uk-UA"/>
        </w:rPr>
        <w:t xml:space="preserve"> запит</w:t>
      </w:r>
      <w:r w:rsidR="00551B90" w:rsidRPr="00D74AA0">
        <w:rPr>
          <w:sz w:val="28"/>
          <w:szCs w:val="28"/>
          <w:lang w:val="uk-UA"/>
        </w:rPr>
        <w:t>ів</w:t>
      </w:r>
      <w:r w:rsidRPr="00D74AA0">
        <w:rPr>
          <w:sz w:val="28"/>
          <w:szCs w:val="28"/>
          <w:lang w:val="uk-UA"/>
        </w:rPr>
        <w:t xml:space="preserve"> (</w:t>
      </w:r>
      <w:r w:rsidR="001C7E88">
        <w:rPr>
          <w:b/>
          <w:sz w:val="28"/>
          <w:szCs w:val="28"/>
          <w:lang w:val="uk-UA"/>
        </w:rPr>
        <w:t>17,</w:t>
      </w:r>
      <w:r w:rsidR="0042131F">
        <w:rPr>
          <w:b/>
          <w:sz w:val="28"/>
          <w:szCs w:val="28"/>
          <w:lang w:val="uk-UA"/>
        </w:rPr>
        <w:t>3</w:t>
      </w:r>
      <w:r w:rsidRPr="00D74AA0">
        <w:rPr>
          <w:b/>
          <w:sz w:val="28"/>
          <w:szCs w:val="28"/>
          <w:lang w:val="uk-UA"/>
        </w:rPr>
        <w:t>%</w:t>
      </w:r>
      <w:r w:rsidR="005529B1">
        <w:rPr>
          <w:sz w:val="28"/>
          <w:szCs w:val="28"/>
          <w:lang w:val="uk-UA"/>
        </w:rPr>
        <w:t>).</w:t>
      </w:r>
    </w:p>
    <w:p w:rsidR="005B7DD1" w:rsidRPr="00D74AA0" w:rsidRDefault="005B7DD1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5E1C83" w:rsidRPr="00D74AA0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D74AA0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D74AA0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D74AA0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Default="0087123E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D74AA0">
        <w:rPr>
          <w:b/>
          <w:sz w:val="28"/>
          <w:szCs w:val="28"/>
          <w:lang w:val="uk-UA"/>
        </w:rPr>
        <w:t xml:space="preserve"> правоосвітньої діяльності</w:t>
      </w:r>
    </w:p>
    <w:p w:rsidR="00BA0BC6" w:rsidRDefault="00BA0BC6" w:rsidP="00BA0BC6">
      <w:pPr>
        <w:jc w:val="right"/>
        <w:rPr>
          <w:b/>
          <w:sz w:val="28"/>
          <w:szCs w:val="28"/>
          <w:lang w:val="uk-UA"/>
        </w:rPr>
      </w:pPr>
    </w:p>
    <w:p w:rsidR="00BA0BC6" w:rsidRPr="00DF3486" w:rsidRDefault="00BA0BC6" w:rsidP="00BA0BC6">
      <w:pPr>
        <w:rPr>
          <w:b/>
          <w:sz w:val="28"/>
          <w:szCs w:val="28"/>
          <w:lang w:val="uk-UA"/>
        </w:rPr>
      </w:pPr>
      <w:r w:rsidRPr="00DF3486">
        <w:rPr>
          <w:b/>
          <w:sz w:val="28"/>
          <w:szCs w:val="28"/>
          <w:lang w:val="uk-UA"/>
        </w:rPr>
        <w:t xml:space="preserve">Директор Департаменту реєстрації </w:t>
      </w:r>
    </w:p>
    <w:p w:rsidR="00BA0BC6" w:rsidRPr="00DF3486" w:rsidRDefault="00BA0BC6" w:rsidP="00BA0BC6">
      <w:pPr>
        <w:rPr>
          <w:b/>
          <w:sz w:val="28"/>
          <w:szCs w:val="28"/>
          <w:lang w:val="uk-UA"/>
        </w:rPr>
      </w:pPr>
      <w:r w:rsidRPr="00DF3486">
        <w:rPr>
          <w:b/>
          <w:sz w:val="28"/>
          <w:szCs w:val="28"/>
          <w:lang w:val="uk-UA"/>
        </w:rPr>
        <w:t>та систематизації нормативних актів,</w:t>
      </w:r>
    </w:p>
    <w:p w:rsidR="00BA0BC6" w:rsidRPr="00DF3486" w:rsidRDefault="00BA0BC6" w:rsidP="00BA0BC6">
      <w:pPr>
        <w:rPr>
          <w:b/>
          <w:sz w:val="28"/>
          <w:szCs w:val="28"/>
          <w:lang w:val="uk-UA"/>
        </w:rPr>
      </w:pPr>
      <w:r w:rsidRPr="00DF3486">
        <w:rPr>
          <w:b/>
          <w:sz w:val="28"/>
          <w:szCs w:val="28"/>
          <w:lang w:val="uk-UA"/>
        </w:rPr>
        <w:t xml:space="preserve">правоосвітньої діяльності   </w:t>
      </w:r>
      <w:r w:rsidRPr="00DF3486">
        <w:rPr>
          <w:b/>
          <w:sz w:val="28"/>
          <w:szCs w:val="28"/>
          <w:lang w:val="uk-UA"/>
        </w:rPr>
        <w:tab/>
      </w:r>
      <w:r w:rsidRPr="00DF3486">
        <w:rPr>
          <w:b/>
          <w:sz w:val="28"/>
          <w:szCs w:val="28"/>
          <w:lang w:val="uk-UA"/>
        </w:rPr>
        <w:tab/>
      </w:r>
      <w:r w:rsidRPr="00DF3486">
        <w:rPr>
          <w:b/>
          <w:sz w:val="28"/>
          <w:szCs w:val="28"/>
          <w:lang w:val="uk-UA"/>
        </w:rPr>
        <w:tab/>
      </w:r>
      <w:r w:rsidRPr="00DF3486">
        <w:rPr>
          <w:b/>
          <w:sz w:val="28"/>
          <w:szCs w:val="28"/>
          <w:lang w:val="uk-UA"/>
        </w:rPr>
        <w:tab/>
      </w:r>
      <w:r w:rsidRPr="00DF3486">
        <w:rPr>
          <w:b/>
          <w:sz w:val="28"/>
          <w:szCs w:val="28"/>
          <w:lang w:val="uk-UA"/>
        </w:rPr>
        <w:tab/>
      </w:r>
      <w:r w:rsidRPr="00DF348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</w:t>
      </w:r>
      <w:r w:rsidRPr="00DF348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DF3486">
        <w:rPr>
          <w:b/>
          <w:sz w:val="28"/>
          <w:szCs w:val="28"/>
          <w:lang w:val="uk-UA"/>
        </w:rPr>
        <w:t xml:space="preserve">   Н.А. Железняк</w:t>
      </w:r>
    </w:p>
    <w:p w:rsidR="00BA0BC6" w:rsidRPr="009A6185" w:rsidRDefault="00BA0BC6" w:rsidP="00BA0BC6">
      <w:pPr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10</w:t>
      </w:r>
      <w:r w:rsidRPr="009A6185">
        <w:rPr>
          <w:sz w:val="27"/>
          <w:szCs w:val="27"/>
          <w:lang w:val="uk-UA"/>
        </w:rPr>
        <w:t>.</w:t>
      </w:r>
      <w:r>
        <w:rPr>
          <w:sz w:val="27"/>
          <w:szCs w:val="27"/>
          <w:lang w:val="uk-UA"/>
        </w:rPr>
        <w:t>08</w:t>
      </w:r>
      <w:r w:rsidRPr="009A6185">
        <w:rPr>
          <w:sz w:val="27"/>
          <w:szCs w:val="27"/>
          <w:lang w:val="uk-UA"/>
        </w:rPr>
        <w:t>.201</w:t>
      </w:r>
      <w:r>
        <w:rPr>
          <w:sz w:val="27"/>
          <w:szCs w:val="27"/>
          <w:lang w:val="uk-UA"/>
        </w:rPr>
        <w:t>5</w:t>
      </w:r>
    </w:p>
    <w:p w:rsidR="00BA0BC6" w:rsidRPr="00D74AA0" w:rsidRDefault="00BA0BC6" w:rsidP="007343DF">
      <w:pPr>
        <w:ind w:firstLine="426"/>
        <w:jc w:val="right"/>
        <w:rPr>
          <w:b/>
          <w:sz w:val="28"/>
          <w:szCs w:val="28"/>
          <w:lang w:val="uk-UA"/>
        </w:rPr>
      </w:pPr>
    </w:p>
    <w:sectPr w:rsidR="00BA0BC6" w:rsidRPr="00D74AA0" w:rsidSect="001E5CE3">
      <w:pgSz w:w="11906" w:h="16838"/>
      <w:pgMar w:top="284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67A" w:rsidRDefault="0091167A" w:rsidP="00BB617A">
      <w:r>
        <w:separator/>
      </w:r>
    </w:p>
  </w:endnote>
  <w:endnote w:type="continuationSeparator" w:id="0">
    <w:p w:rsidR="0091167A" w:rsidRDefault="0091167A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67A" w:rsidRDefault="0091167A" w:rsidP="00BB617A">
      <w:r>
        <w:separator/>
      </w:r>
    </w:p>
  </w:footnote>
  <w:footnote w:type="continuationSeparator" w:id="0">
    <w:p w:rsidR="0091167A" w:rsidRDefault="0091167A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BA4"/>
    <w:rsid w:val="000A2F8E"/>
    <w:rsid w:val="000A3506"/>
    <w:rsid w:val="000A40B1"/>
    <w:rsid w:val="000A4E51"/>
    <w:rsid w:val="000A5F04"/>
    <w:rsid w:val="000B14BB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929"/>
    <w:rsid w:val="00207ADA"/>
    <w:rsid w:val="00215C51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40700"/>
    <w:rsid w:val="00240860"/>
    <w:rsid w:val="00240890"/>
    <w:rsid w:val="002449C5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DBE"/>
    <w:rsid w:val="00283D83"/>
    <w:rsid w:val="002846E3"/>
    <w:rsid w:val="00287F1B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7BC8"/>
    <w:rsid w:val="0032155C"/>
    <w:rsid w:val="00321C21"/>
    <w:rsid w:val="00323004"/>
    <w:rsid w:val="003230E8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B2A"/>
    <w:rsid w:val="00423D8E"/>
    <w:rsid w:val="00426C0F"/>
    <w:rsid w:val="00426C4F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A09"/>
    <w:rsid w:val="00556BC9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7AE7"/>
    <w:rsid w:val="006D0920"/>
    <w:rsid w:val="006D16DC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4442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F30"/>
    <w:rsid w:val="0090281E"/>
    <w:rsid w:val="009035E5"/>
    <w:rsid w:val="00903E4C"/>
    <w:rsid w:val="00903FBD"/>
    <w:rsid w:val="0090466C"/>
    <w:rsid w:val="009050D5"/>
    <w:rsid w:val="00905EF0"/>
    <w:rsid w:val="0091167A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779A"/>
    <w:rsid w:val="00921263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4DC"/>
    <w:rsid w:val="009E622A"/>
    <w:rsid w:val="009E7450"/>
    <w:rsid w:val="009E74FF"/>
    <w:rsid w:val="009F01B9"/>
    <w:rsid w:val="009F193E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6643F"/>
    <w:rsid w:val="00B715AC"/>
    <w:rsid w:val="00B71E69"/>
    <w:rsid w:val="00B724F2"/>
    <w:rsid w:val="00B724F4"/>
    <w:rsid w:val="00B74560"/>
    <w:rsid w:val="00B76F1D"/>
    <w:rsid w:val="00B8041F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3BE4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FE1"/>
    <w:rsid w:val="00D32447"/>
    <w:rsid w:val="00D32794"/>
    <w:rsid w:val="00D3388E"/>
    <w:rsid w:val="00D34D61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6529"/>
    <w:rsid w:val="00DC6E8D"/>
    <w:rsid w:val="00DC7044"/>
    <w:rsid w:val="00DD007C"/>
    <w:rsid w:val="00DD07EC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35D3"/>
    <w:rsid w:val="00E93894"/>
    <w:rsid w:val="00E93BDC"/>
    <w:rsid w:val="00E93DA5"/>
    <w:rsid w:val="00E97556"/>
    <w:rsid w:val="00E97898"/>
    <w:rsid w:val="00EA0044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43A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rFonts w:eastAsiaTheme="minorEastAsia"/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rsid w:val="008676FB"/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eastAsiaTheme="minorEastAsia" w:hAnsi="Corbel" w:cstheme="minorBidi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rFonts w:eastAsiaTheme="minorEastAsia"/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eastAsiaTheme="minorEastAsia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eastAsiaTheme="minorEastAsia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rFonts w:eastAsiaTheme="minorEastAsia"/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rFonts w:eastAsiaTheme="minorEastAsia"/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rFonts w:eastAsiaTheme="minorEastAsia"/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rFonts w:eastAsiaTheme="minorEastAsia"/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rFonts w:eastAsiaTheme="minorEastAsia"/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rFonts w:eastAsiaTheme="minorEastAsia"/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826A3-E036-4549-87BA-2DA92FC4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2620</Words>
  <Characters>1494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Юрій Савіцький (RMJ-HP49 - y.savitskiy)</cp:lastModifiedBy>
  <cp:revision>3</cp:revision>
  <cp:lastPrinted>2015-05-07T09:06:00Z</cp:lastPrinted>
  <dcterms:created xsi:type="dcterms:W3CDTF">2015-05-12T11:26:00Z</dcterms:created>
  <dcterms:modified xsi:type="dcterms:W3CDTF">2015-08-10T09:30:00Z</dcterms:modified>
</cp:coreProperties>
</file>