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618" w:rsidRPr="00A43D82" w:rsidRDefault="00FA0618" w:rsidP="00A43D82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A43D82">
        <w:rPr>
          <w:rStyle w:val="atitle"/>
          <w:sz w:val="28"/>
          <w:szCs w:val="28"/>
          <w:lang w:val="uk-UA"/>
        </w:rPr>
        <w:t>Прошу у рубриці «</w:t>
      </w:r>
      <w:r w:rsidRPr="00A43D82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A43D82">
        <w:rPr>
          <w:rStyle w:val="atitle"/>
          <w:sz w:val="28"/>
          <w:szCs w:val="28"/>
          <w:lang w:val="uk-UA"/>
        </w:rPr>
        <w:t>»:</w:t>
      </w:r>
    </w:p>
    <w:p w:rsidR="00FA0618" w:rsidRPr="00A43D82" w:rsidRDefault="00FA0618" w:rsidP="00A43D82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FA0618" w:rsidRPr="00A43D82" w:rsidRDefault="00FA0618" w:rsidP="00A43D82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A43D82">
        <w:rPr>
          <w:rStyle w:val="atitle"/>
          <w:sz w:val="28"/>
          <w:szCs w:val="28"/>
          <w:lang w:val="uk-UA"/>
        </w:rPr>
        <w:t xml:space="preserve">у підрубриці </w:t>
      </w:r>
      <w:r w:rsidRPr="00A43D82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інформації/</w:t>
      </w:r>
      <w:r w:rsidRPr="00A43D82">
        <w:rPr>
          <w:rStyle w:val="atitle"/>
          <w:sz w:val="28"/>
          <w:szCs w:val="28"/>
          <w:lang w:val="uk-UA"/>
        </w:rPr>
        <w:t xml:space="preserve"> </w:t>
      </w:r>
      <w:r w:rsidRPr="00A43D82">
        <w:rPr>
          <w:rStyle w:val="atitle"/>
          <w:b/>
          <w:sz w:val="28"/>
          <w:szCs w:val="28"/>
          <w:lang w:val="uk-UA"/>
        </w:rPr>
        <w:t>2014 рік»:</w:t>
      </w:r>
    </w:p>
    <w:p w:rsidR="00FA0618" w:rsidRPr="00A43D82" w:rsidRDefault="00FA0618" w:rsidP="00A43D82">
      <w:pPr>
        <w:ind w:firstLine="426"/>
        <w:jc w:val="both"/>
        <w:rPr>
          <w:b/>
          <w:sz w:val="28"/>
          <w:szCs w:val="28"/>
          <w:lang w:val="uk-UA"/>
        </w:rPr>
      </w:pPr>
      <w:r w:rsidRPr="00A43D82">
        <w:rPr>
          <w:rStyle w:val="atitle"/>
          <w:b/>
          <w:sz w:val="28"/>
          <w:szCs w:val="28"/>
          <w:lang w:val="uk-UA"/>
        </w:rPr>
        <w:t xml:space="preserve">- </w:t>
      </w:r>
      <w:r w:rsidRPr="00A43D82">
        <w:rPr>
          <w:rStyle w:val="atitle"/>
          <w:sz w:val="28"/>
          <w:szCs w:val="28"/>
          <w:lang w:val="uk-UA"/>
        </w:rPr>
        <w:t>розмістити</w:t>
      </w:r>
      <w:r w:rsidRPr="00A43D82">
        <w:rPr>
          <w:rStyle w:val="atitle"/>
          <w:b/>
          <w:sz w:val="28"/>
          <w:szCs w:val="28"/>
          <w:lang w:val="uk-UA"/>
        </w:rPr>
        <w:t xml:space="preserve"> </w:t>
      </w:r>
      <w:r w:rsidRPr="00A43D82">
        <w:rPr>
          <w:bCs/>
          <w:sz w:val="28"/>
          <w:szCs w:val="28"/>
          <w:lang w:val="uk-UA"/>
        </w:rPr>
        <w:t>позицію</w:t>
      </w:r>
      <w:r w:rsidRPr="00A43D82">
        <w:rPr>
          <w:b/>
          <w:bCs/>
          <w:sz w:val="28"/>
          <w:szCs w:val="28"/>
          <w:lang w:val="uk-UA"/>
        </w:rPr>
        <w:t xml:space="preserve"> </w:t>
      </w:r>
      <w:r w:rsidR="00D52F21" w:rsidRPr="00A43D82">
        <w:rPr>
          <w:b/>
          <w:bCs/>
          <w:sz w:val="28"/>
          <w:szCs w:val="28"/>
          <w:lang w:val="uk-UA"/>
        </w:rPr>
        <w:t>«</w:t>
      </w:r>
      <w:r w:rsidRPr="00A43D82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257468" w:rsidRPr="00A43D82">
        <w:rPr>
          <w:b/>
          <w:sz w:val="28"/>
          <w:szCs w:val="28"/>
          <w:lang w:val="uk-UA"/>
        </w:rPr>
        <w:t>16.06.2014</w:t>
      </w:r>
      <w:r w:rsidRPr="00A43D82">
        <w:rPr>
          <w:b/>
          <w:sz w:val="28"/>
          <w:szCs w:val="28"/>
          <w:lang w:val="uk-UA"/>
        </w:rPr>
        <w:t xml:space="preserve"> по </w:t>
      </w:r>
      <w:r w:rsidR="00257468" w:rsidRPr="00A43D82">
        <w:rPr>
          <w:b/>
          <w:sz w:val="28"/>
          <w:szCs w:val="28"/>
          <w:lang w:val="uk-UA"/>
        </w:rPr>
        <w:t>20.06.2014</w:t>
      </w:r>
      <w:r w:rsidR="00D52F21" w:rsidRPr="00A43D82">
        <w:rPr>
          <w:b/>
          <w:sz w:val="28"/>
          <w:szCs w:val="28"/>
          <w:lang w:val="uk-UA"/>
        </w:rPr>
        <w:t>»</w:t>
      </w:r>
      <w:r w:rsidRPr="00A43D82">
        <w:rPr>
          <w:sz w:val="28"/>
          <w:szCs w:val="28"/>
          <w:lang w:val="uk-UA"/>
        </w:rPr>
        <w:t>,</w:t>
      </w:r>
      <w:r w:rsidR="00D52F21" w:rsidRPr="00A43D82">
        <w:rPr>
          <w:sz w:val="28"/>
          <w:szCs w:val="28"/>
          <w:lang w:val="uk-UA"/>
        </w:rPr>
        <w:t xml:space="preserve"> за матеріалами, наданими структурними підрозділами Міністерства юстиції,</w:t>
      </w:r>
      <w:r w:rsidRPr="00A43D82">
        <w:rPr>
          <w:sz w:val="28"/>
          <w:szCs w:val="28"/>
          <w:lang w:val="uk-UA"/>
        </w:rPr>
        <w:t xml:space="preserve"> </w:t>
      </w:r>
      <w:r w:rsidR="00D52F21" w:rsidRPr="00A43D82">
        <w:rPr>
          <w:sz w:val="28"/>
          <w:szCs w:val="28"/>
          <w:lang w:val="uk-UA"/>
        </w:rPr>
        <w:t>який</w:t>
      </w:r>
      <w:r w:rsidRPr="00A43D82">
        <w:rPr>
          <w:sz w:val="28"/>
          <w:szCs w:val="28"/>
          <w:lang w:val="uk-UA"/>
        </w:rPr>
        <w:t xml:space="preserve"> зробити гіперпосиланням на таку інформацію:</w:t>
      </w:r>
    </w:p>
    <w:p w:rsidR="008F2297" w:rsidRPr="00A43D82" w:rsidRDefault="008F2297" w:rsidP="00A43D82">
      <w:pPr>
        <w:ind w:firstLine="708"/>
        <w:jc w:val="center"/>
        <w:rPr>
          <w:b/>
          <w:sz w:val="28"/>
          <w:szCs w:val="28"/>
          <w:lang w:val="uk-UA"/>
        </w:rPr>
      </w:pPr>
      <w:r w:rsidRPr="00A43D82">
        <w:rPr>
          <w:b/>
          <w:sz w:val="28"/>
          <w:szCs w:val="28"/>
          <w:lang w:val="uk-UA"/>
        </w:rPr>
        <w:t>Звіт про розгляд запитів на отримання інформації</w:t>
      </w:r>
    </w:p>
    <w:p w:rsidR="008F2297" w:rsidRPr="00A43D82" w:rsidRDefault="008F2297" w:rsidP="00A43D82">
      <w:pPr>
        <w:ind w:firstLine="708"/>
        <w:jc w:val="center"/>
        <w:rPr>
          <w:b/>
          <w:sz w:val="28"/>
          <w:szCs w:val="28"/>
          <w:lang w:val="uk-UA"/>
        </w:rPr>
      </w:pPr>
      <w:r w:rsidRPr="00A43D82">
        <w:rPr>
          <w:b/>
          <w:sz w:val="28"/>
          <w:szCs w:val="28"/>
          <w:lang w:val="uk-UA"/>
        </w:rPr>
        <w:t xml:space="preserve">за період з </w:t>
      </w:r>
      <w:r w:rsidR="00257468" w:rsidRPr="00A43D82">
        <w:rPr>
          <w:b/>
          <w:sz w:val="28"/>
          <w:szCs w:val="28"/>
          <w:lang w:val="uk-UA"/>
        </w:rPr>
        <w:t>16.06.2014</w:t>
      </w:r>
      <w:r w:rsidR="001973EF" w:rsidRPr="00A43D82">
        <w:rPr>
          <w:b/>
          <w:sz w:val="28"/>
          <w:szCs w:val="28"/>
          <w:lang w:val="uk-UA"/>
        </w:rPr>
        <w:t xml:space="preserve"> </w:t>
      </w:r>
      <w:r w:rsidRPr="00A43D82">
        <w:rPr>
          <w:b/>
          <w:sz w:val="28"/>
          <w:szCs w:val="28"/>
          <w:lang w:val="uk-UA"/>
        </w:rPr>
        <w:t xml:space="preserve">по </w:t>
      </w:r>
      <w:r w:rsidR="00257468" w:rsidRPr="00A43D82">
        <w:rPr>
          <w:b/>
          <w:sz w:val="28"/>
          <w:szCs w:val="28"/>
          <w:lang w:val="uk-UA"/>
        </w:rPr>
        <w:t>20.06.2014</w:t>
      </w:r>
    </w:p>
    <w:p w:rsidR="008F2297" w:rsidRPr="00A43D82" w:rsidRDefault="008F2297" w:rsidP="00A43D82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A43D82">
        <w:rPr>
          <w:sz w:val="28"/>
          <w:szCs w:val="28"/>
          <w:lang w:val="uk-UA"/>
        </w:rPr>
        <w:t xml:space="preserve">З </w:t>
      </w:r>
      <w:r w:rsidR="00257468" w:rsidRPr="00A43D82">
        <w:rPr>
          <w:sz w:val="28"/>
          <w:szCs w:val="28"/>
          <w:lang w:val="uk-UA"/>
        </w:rPr>
        <w:t>16.06.2014</w:t>
      </w:r>
      <w:r w:rsidR="001973EF" w:rsidRPr="00A43D82">
        <w:rPr>
          <w:sz w:val="28"/>
          <w:szCs w:val="28"/>
          <w:lang w:val="uk-UA"/>
        </w:rPr>
        <w:t xml:space="preserve"> </w:t>
      </w:r>
      <w:r w:rsidRPr="00A43D82">
        <w:rPr>
          <w:sz w:val="28"/>
          <w:szCs w:val="28"/>
          <w:lang w:val="uk-UA"/>
        </w:rPr>
        <w:t xml:space="preserve">по </w:t>
      </w:r>
      <w:r w:rsidR="00257468" w:rsidRPr="00A43D82">
        <w:rPr>
          <w:sz w:val="28"/>
          <w:szCs w:val="28"/>
          <w:lang w:val="uk-UA"/>
        </w:rPr>
        <w:t>20.06.2014</w:t>
      </w:r>
      <w:r w:rsidR="001973EF" w:rsidRPr="00A43D82">
        <w:rPr>
          <w:sz w:val="28"/>
          <w:szCs w:val="28"/>
          <w:lang w:val="uk-UA"/>
        </w:rPr>
        <w:t xml:space="preserve"> </w:t>
      </w:r>
      <w:r w:rsidRPr="00A43D82">
        <w:rPr>
          <w:sz w:val="28"/>
          <w:szCs w:val="28"/>
          <w:lang w:val="uk-UA"/>
        </w:rPr>
        <w:t>до Міністерства юстиції надійш</w:t>
      </w:r>
      <w:r w:rsidR="00E07C8A" w:rsidRPr="00A43D82">
        <w:rPr>
          <w:sz w:val="28"/>
          <w:szCs w:val="28"/>
          <w:lang w:val="uk-UA"/>
        </w:rPr>
        <w:t>ло</w:t>
      </w:r>
      <w:r w:rsidRPr="00A43D82">
        <w:rPr>
          <w:sz w:val="28"/>
          <w:szCs w:val="28"/>
          <w:lang w:val="uk-UA"/>
        </w:rPr>
        <w:t xml:space="preserve"> </w:t>
      </w:r>
      <w:r w:rsidR="00257468" w:rsidRPr="00A43D82">
        <w:rPr>
          <w:b/>
          <w:sz w:val="28"/>
          <w:szCs w:val="28"/>
        </w:rPr>
        <w:t>54</w:t>
      </w:r>
      <w:r w:rsidR="00E81283" w:rsidRPr="00A43D82">
        <w:rPr>
          <w:sz w:val="28"/>
          <w:szCs w:val="28"/>
          <w:lang w:val="uk-UA"/>
        </w:rPr>
        <w:t xml:space="preserve"> запит</w:t>
      </w:r>
      <w:r w:rsidR="00257468" w:rsidRPr="00A43D82">
        <w:rPr>
          <w:sz w:val="28"/>
          <w:szCs w:val="28"/>
        </w:rPr>
        <w:t>и</w:t>
      </w:r>
      <w:r w:rsidRPr="00A43D82">
        <w:rPr>
          <w:sz w:val="28"/>
          <w:szCs w:val="28"/>
          <w:lang w:val="uk-UA"/>
        </w:rPr>
        <w:t xml:space="preserve"> на отримання інформації.</w:t>
      </w:r>
    </w:p>
    <w:p w:rsidR="008F2297" w:rsidRPr="00A43D82" w:rsidRDefault="008F2297" w:rsidP="00A43D82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A43D8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8F2297" w:rsidRPr="00A43D82" w:rsidRDefault="008F2297" w:rsidP="00A43D82">
      <w:pPr>
        <w:ind w:firstLine="426"/>
        <w:jc w:val="both"/>
        <w:rPr>
          <w:rStyle w:val="grame"/>
          <w:b/>
          <w:sz w:val="28"/>
          <w:szCs w:val="28"/>
          <w:lang w:val="uk-UA"/>
        </w:rPr>
      </w:pPr>
      <w:r w:rsidRPr="00A43D82">
        <w:rPr>
          <w:rStyle w:val="grame"/>
          <w:sz w:val="28"/>
          <w:szCs w:val="28"/>
          <w:lang w:val="uk-UA"/>
        </w:rPr>
        <w:t xml:space="preserve">від фізичних осіб – </w:t>
      </w:r>
      <w:r w:rsidR="00257468" w:rsidRPr="00A43D82">
        <w:rPr>
          <w:rStyle w:val="grame"/>
          <w:b/>
          <w:sz w:val="28"/>
          <w:szCs w:val="28"/>
          <w:lang w:val="uk-UA"/>
        </w:rPr>
        <w:t>38</w:t>
      </w:r>
      <w:r w:rsidRPr="00A43D82">
        <w:rPr>
          <w:rStyle w:val="grame"/>
          <w:b/>
          <w:sz w:val="28"/>
          <w:szCs w:val="28"/>
          <w:lang w:val="uk-UA"/>
        </w:rPr>
        <w:t xml:space="preserve"> </w:t>
      </w:r>
      <w:r w:rsidRPr="00A43D82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="00257468" w:rsidRPr="00A43D82">
        <w:rPr>
          <w:rStyle w:val="grame"/>
          <w:sz w:val="28"/>
          <w:szCs w:val="28"/>
          <w:lang w:val="uk-UA"/>
        </w:rPr>
        <w:t>2</w:t>
      </w:r>
      <w:r w:rsidR="000D18AE" w:rsidRPr="00A43D82">
        <w:rPr>
          <w:rStyle w:val="grame"/>
          <w:sz w:val="28"/>
          <w:szCs w:val="28"/>
          <w:lang w:val="uk-UA"/>
        </w:rPr>
        <w:t>8</w:t>
      </w:r>
      <w:r w:rsidR="00E7221B" w:rsidRPr="00A43D82">
        <w:rPr>
          <w:rStyle w:val="grame"/>
          <w:sz w:val="28"/>
          <w:szCs w:val="28"/>
          <w:lang w:val="uk-UA"/>
        </w:rPr>
        <w:t>,</w:t>
      </w:r>
      <w:r w:rsidR="00B94436" w:rsidRPr="00A43D82">
        <w:rPr>
          <w:rStyle w:val="grame"/>
          <w:sz w:val="28"/>
          <w:szCs w:val="28"/>
          <w:lang w:val="uk-UA"/>
        </w:rPr>
        <w:t xml:space="preserve"> поштою – </w:t>
      </w:r>
      <w:r w:rsidR="00257468" w:rsidRPr="00A43D82">
        <w:rPr>
          <w:rStyle w:val="grame"/>
          <w:sz w:val="28"/>
          <w:szCs w:val="28"/>
          <w:lang w:val="uk-UA"/>
        </w:rPr>
        <w:t>8, на особистому прийомі – 2</w:t>
      </w:r>
      <w:r w:rsidRPr="00A43D82">
        <w:rPr>
          <w:rStyle w:val="grame"/>
          <w:sz w:val="28"/>
          <w:szCs w:val="28"/>
          <w:lang w:val="uk-UA"/>
        </w:rPr>
        <w:t>);</w:t>
      </w:r>
    </w:p>
    <w:p w:rsidR="008F2297" w:rsidRPr="00A43D82" w:rsidRDefault="008F2297" w:rsidP="00A43D82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  <w:r w:rsidRPr="00A43D82">
        <w:rPr>
          <w:rStyle w:val="grame"/>
          <w:sz w:val="28"/>
          <w:szCs w:val="28"/>
          <w:lang w:val="uk-UA"/>
        </w:rPr>
        <w:t xml:space="preserve">від юридичних осіб – </w:t>
      </w:r>
      <w:r w:rsidR="00257468" w:rsidRPr="00A43D82">
        <w:rPr>
          <w:rStyle w:val="grame"/>
          <w:b/>
          <w:sz w:val="28"/>
          <w:szCs w:val="28"/>
          <w:lang w:val="uk-UA"/>
        </w:rPr>
        <w:t>16</w:t>
      </w:r>
      <w:r w:rsidRPr="00A43D82">
        <w:rPr>
          <w:rStyle w:val="grame"/>
          <w:b/>
          <w:sz w:val="28"/>
          <w:szCs w:val="28"/>
          <w:lang w:val="uk-UA"/>
        </w:rPr>
        <w:t xml:space="preserve"> </w:t>
      </w:r>
      <w:r w:rsidRPr="00A43D82">
        <w:rPr>
          <w:rStyle w:val="grame"/>
          <w:sz w:val="28"/>
          <w:szCs w:val="28"/>
          <w:lang w:val="uk-UA"/>
        </w:rPr>
        <w:t>(електронною поштою –</w:t>
      </w:r>
      <w:r w:rsidR="00ED2C77" w:rsidRPr="00A43D82">
        <w:rPr>
          <w:rStyle w:val="grame"/>
          <w:sz w:val="28"/>
          <w:szCs w:val="28"/>
          <w:lang w:val="uk-UA"/>
        </w:rPr>
        <w:t xml:space="preserve"> </w:t>
      </w:r>
      <w:r w:rsidR="00257468" w:rsidRPr="00A43D82">
        <w:rPr>
          <w:rStyle w:val="grame"/>
          <w:sz w:val="28"/>
          <w:szCs w:val="28"/>
          <w:lang w:val="uk-UA"/>
        </w:rPr>
        <w:t>10</w:t>
      </w:r>
      <w:r w:rsidR="00E323CE" w:rsidRPr="00A43D82">
        <w:rPr>
          <w:rStyle w:val="grame"/>
          <w:sz w:val="28"/>
          <w:szCs w:val="28"/>
          <w:lang w:val="uk-UA"/>
        </w:rPr>
        <w:t xml:space="preserve">, поштою – </w:t>
      </w:r>
      <w:r w:rsidR="00257468" w:rsidRPr="00A43D82">
        <w:rPr>
          <w:rStyle w:val="grame"/>
          <w:sz w:val="28"/>
          <w:szCs w:val="28"/>
          <w:lang w:val="uk-UA"/>
        </w:rPr>
        <w:t>5, телефоном – 1</w:t>
      </w:r>
      <w:r w:rsidRPr="00A43D82">
        <w:rPr>
          <w:rStyle w:val="grame"/>
          <w:sz w:val="28"/>
          <w:szCs w:val="28"/>
          <w:lang w:val="uk-UA"/>
        </w:rPr>
        <w:t xml:space="preserve">). </w:t>
      </w:r>
    </w:p>
    <w:p w:rsidR="00B147BF" w:rsidRPr="00A43D82" w:rsidRDefault="003D1425" w:rsidP="003D1425">
      <w:pPr>
        <w:spacing w:after="120"/>
        <w:jc w:val="center"/>
        <w:rPr>
          <w:rStyle w:val="grame"/>
          <w:noProof/>
          <w:sz w:val="28"/>
          <w:szCs w:val="28"/>
          <w:lang w:val="uk-UA" w:eastAsia="uk-UA"/>
        </w:rPr>
      </w:pPr>
      <w:r w:rsidRPr="00A43D82">
        <w:rPr>
          <w:rStyle w:val="grame"/>
          <w:noProof/>
          <w:sz w:val="28"/>
          <w:szCs w:val="28"/>
          <w:lang w:val="uk-UA" w:eastAsia="uk-UA"/>
        </w:rPr>
        <w:drawing>
          <wp:inline distT="0" distB="0" distL="0" distR="0">
            <wp:extent cx="5541645" cy="2447925"/>
            <wp:effectExtent l="19050" t="0" r="20955" b="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F2297" w:rsidRPr="00A43D82" w:rsidRDefault="008F2297" w:rsidP="008F2297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A43D82">
        <w:rPr>
          <w:sz w:val="28"/>
          <w:szCs w:val="28"/>
          <w:lang w:val="uk-UA"/>
        </w:rPr>
        <w:t>Найбільша кількість запитів надійшла з</w:t>
      </w:r>
      <w:r w:rsidR="003D1425" w:rsidRPr="00A43D82">
        <w:rPr>
          <w:sz w:val="28"/>
          <w:szCs w:val="28"/>
          <w:lang w:val="uk-UA"/>
        </w:rPr>
        <w:t xml:space="preserve"> Київської області (</w:t>
      </w:r>
      <w:r w:rsidR="003D1425" w:rsidRPr="00A43D82">
        <w:rPr>
          <w:b/>
          <w:sz w:val="28"/>
          <w:szCs w:val="28"/>
          <w:lang w:val="uk-UA"/>
        </w:rPr>
        <w:t>10</w:t>
      </w:r>
      <w:r w:rsidR="003D1425" w:rsidRPr="00A43D82">
        <w:rPr>
          <w:sz w:val="28"/>
          <w:szCs w:val="28"/>
          <w:lang w:val="uk-UA"/>
        </w:rPr>
        <w:t xml:space="preserve"> запитів)</w:t>
      </w:r>
      <w:r w:rsidR="005403D1" w:rsidRPr="00A43D82">
        <w:rPr>
          <w:sz w:val="28"/>
          <w:szCs w:val="28"/>
          <w:lang w:val="uk-UA"/>
        </w:rPr>
        <w:t xml:space="preserve"> </w:t>
      </w:r>
      <w:r w:rsidR="003D1425" w:rsidRPr="00A43D82">
        <w:rPr>
          <w:sz w:val="28"/>
          <w:szCs w:val="28"/>
          <w:lang w:val="uk-UA"/>
        </w:rPr>
        <w:t>та</w:t>
      </w:r>
      <w:r w:rsidR="00B656B5">
        <w:rPr>
          <w:sz w:val="28"/>
          <w:szCs w:val="28"/>
          <w:lang w:val="uk-UA"/>
        </w:rPr>
        <w:t xml:space="preserve"> </w:t>
      </w:r>
      <w:r w:rsidR="00B656B5" w:rsidRPr="00B656B5">
        <w:rPr>
          <w:sz w:val="28"/>
          <w:szCs w:val="28"/>
          <w:lang w:val="uk-UA"/>
        </w:rPr>
        <w:t xml:space="preserve">                 </w:t>
      </w:r>
      <w:r w:rsidR="00B656B5">
        <w:rPr>
          <w:sz w:val="28"/>
          <w:szCs w:val="28"/>
          <w:lang w:val="uk-UA"/>
        </w:rPr>
        <w:t>м.</w:t>
      </w:r>
      <w:r w:rsidR="00B656B5" w:rsidRPr="00B656B5">
        <w:rPr>
          <w:sz w:val="28"/>
          <w:szCs w:val="28"/>
          <w:lang w:val="uk-UA"/>
        </w:rPr>
        <w:t xml:space="preserve"> </w:t>
      </w:r>
      <w:r w:rsidR="00457ED1" w:rsidRPr="00A43D82">
        <w:rPr>
          <w:sz w:val="28"/>
          <w:szCs w:val="28"/>
          <w:lang w:val="uk-UA"/>
        </w:rPr>
        <w:t>Києва (</w:t>
      </w:r>
      <w:r w:rsidR="009F01B9" w:rsidRPr="00143E94">
        <w:rPr>
          <w:b/>
          <w:sz w:val="28"/>
          <w:szCs w:val="28"/>
          <w:lang w:val="uk-UA"/>
        </w:rPr>
        <w:t>8</w:t>
      </w:r>
      <w:r w:rsidR="00457ED1" w:rsidRPr="00A43D82">
        <w:rPr>
          <w:sz w:val="28"/>
          <w:szCs w:val="28"/>
          <w:lang w:val="uk-UA"/>
        </w:rPr>
        <w:t xml:space="preserve"> запитів)</w:t>
      </w:r>
      <w:r w:rsidRPr="00A43D82">
        <w:rPr>
          <w:sz w:val="28"/>
          <w:szCs w:val="28"/>
          <w:lang w:val="uk-UA"/>
        </w:rPr>
        <w:t>.</w:t>
      </w:r>
      <w:r w:rsidR="00E93BDC" w:rsidRPr="00A43D82">
        <w:rPr>
          <w:sz w:val="28"/>
          <w:szCs w:val="28"/>
          <w:lang w:val="uk-UA"/>
        </w:rPr>
        <w:t xml:space="preserve"> </w:t>
      </w:r>
    </w:p>
    <w:p w:rsidR="00E83813" w:rsidRPr="00A43D82" w:rsidRDefault="00E83813" w:rsidP="003D1425">
      <w:pPr>
        <w:spacing w:before="240" w:after="240"/>
        <w:ind w:firstLine="425"/>
        <w:jc w:val="both"/>
        <w:rPr>
          <w:sz w:val="28"/>
          <w:szCs w:val="28"/>
          <w:lang w:val="uk-UA"/>
        </w:rPr>
      </w:pPr>
      <w:r w:rsidRPr="00A43D82">
        <w:rPr>
          <w:sz w:val="28"/>
          <w:szCs w:val="28"/>
          <w:lang w:val="uk-UA"/>
        </w:rPr>
        <w:t>Запитувані документи та інформація:</w:t>
      </w:r>
    </w:p>
    <w:p w:rsidR="003D1425" w:rsidRPr="00A43D82" w:rsidRDefault="003D1425" w:rsidP="003D1425">
      <w:pPr>
        <w:pStyle w:val="a6"/>
        <w:ind w:left="0" w:firstLine="426"/>
        <w:jc w:val="both"/>
        <w:rPr>
          <w:b/>
          <w:sz w:val="28"/>
          <w:szCs w:val="28"/>
          <w:lang w:val="uk-UA"/>
        </w:rPr>
      </w:pPr>
      <w:r w:rsidRPr="00A43D82">
        <w:rPr>
          <w:b/>
          <w:sz w:val="28"/>
          <w:szCs w:val="28"/>
          <w:lang w:val="uk-UA"/>
        </w:rPr>
        <w:t>документи:</w:t>
      </w:r>
    </w:p>
    <w:p w:rsidR="003D1425" w:rsidRPr="00A43D82" w:rsidRDefault="003D1425" w:rsidP="003D1425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A43D82">
        <w:rPr>
          <w:sz w:val="28"/>
          <w:szCs w:val="28"/>
          <w:lang w:val="uk-UA"/>
        </w:rPr>
        <w:t xml:space="preserve">подання Міністра юстиції України на ім’я Прем’єр – міністра України щодо призначення Сторожука Д.А. на посаду </w:t>
      </w:r>
      <w:r w:rsidR="00A92132">
        <w:rPr>
          <w:sz w:val="28"/>
          <w:szCs w:val="28"/>
          <w:lang w:val="uk-UA"/>
        </w:rPr>
        <w:t>Голови Державної в</w:t>
      </w:r>
      <w:r w:rsidRPr="00A43D82">
        <w:rPr>
          <w:sz w:val="28"/>
          <w:szCs w:val="28"/>
          <w:lang w:val="uk-UA"/>
        </w:rPr>
        <w:t>иконавчої служби України;</w:t>
      </w:r>
    </w:p>
    <w:p w:rsidR="003D1425" w:rsidRPr="00A43D82" w:rsidRDefault="003D1425" w:rsidP="003D1425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A43D82">
        <w:rPr>
          <w:sz w:val="28"/>
          <w:szCs w:val="28"/>
          <w:lang w:val="uk-UA"/>
        </w:rPr>
        <w:t>наказ Міністерства юстиції України від 17 червня 2014 року № 953/5 «Про невідкладні заходи щодо захисту прав громадян на території проведення антитерористичної операції»;</w:t>
      </w:r>
    </w:p>
    <w:p w:rsidR="003D1425" w:rsidRPr="00A43D82" w:rsidRDefault="003D1425" w:rsidP="003D1425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A43D82">
        <w:rPr>
          <w:sz w:val="28"/>
          <w:szCs w:val="28"/>
          <w:lang w:val="uk-UA"/>
        </w:rPr>
        <w:t>наказ Міністерства юстиції України від 26 січня 2007 року № 22/5 «Про утворення відділів державної виконавчої служби у складі територіальних управлінь юстиції»;</w:t>
      </w:r>
    </w:p>
    <w:p w:rsidR="003D1425" w:rsidRPr="00A43D82" w:rsidRDefault="003D1425" w:rsidP="003D1425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A43D82">
        <w:rPr>
          <w:sz w:val="28"/>
          <w:szCs w:val="28"/>
          <w:lang w:val="uk-UA"/>
        </w:rPr>
        <w:lastRenderedPageBreak/>
        <w:t>наказ Міністерства юстиції України від 05 лютого 2007 року № 37/5 «Про затвердження Переліку відділів державної виконавчої служби»;</w:t>
      </w:r>
    </w:p>
    <w:p w:rsidR="003D1425" w:rsidRPr="00A43D82" w:rsidRDefault="003D1425" w:rsidP="003D1425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A43D82">
        <w:rPr>
          <w:sz w:val="28"/>
          <w:szCs w:val="28"/>
          <w:lang w:val="uk-UA"/>
        </w:rPr>
        <w:t>висновок Міністерства юстиції України за результатами правової експертизи проект</w:t>
      </w:r>
      <w:r w:rsidR="00F46C33">
        <w:rPr>
          <w:sz w:val="28"/>
          <w:szCs w:val="28"/>
          <w:lang w:val="uk-UA"/>
        </w:rPr>
        <w:t xml:space="preserve">у постанови Кабінету Міністрів </w:t>
      </w:r>
      <w:r w:rsidRPr="00A43D82">
        <w:rPr>
          <w:sz w:val="28"/>
          <w:szCs w:val="28"/>
          <w:lang w:val="uk-UA"/>
        </w:rPr>
        <w:t xml:space="preserve">України «Про внесення змін до постанови Кабінету Міністрів від 04 червня 2007 року № 795»; </w:t>
      </w:r>
    </w:p>
    <w:p w:rsidR="003D1425" w:rsidRPr="00A43D82" w:rsidRDefault="003D1425" w:rsidP="003D1425">
      <w:pPr>
        <w:pStyle w:val="a6"/>
        <w:ind w:left="426"/>
        <w:jc w:val="both"/>
        <w:rPr>
          <w:b/>
          <w:sz w:val="28"/>
          <w:szCs w:val="28"/>
          <w:lang w:val="uk-UA"/>
        </w:rPr>
      </w:pPr>
      <w:r w:rsidRPr="00A43D82">
        <w:rPr>
          <w:b/>
          <w:sz w:val="28"/>
          <w:szCs w:val="28"/>
          <w:lang w:val="uk-UA"/>
        </w:rPr>
        <w:t>інформація про:</w:t>
      </w:r>
    </w:p>
    <w:p w:rsidR="003D1425" w:rsidRPr="00A43D82" w:rsidRDefault="003D1425" w:rsidP="003D1425">
      <w:pPr>
        <w:pStyle w:val="a6"/>
        <w:numPr>
          <w:ilvl w:val="0"/>
          <w:numId w:val="4"/>
        </w:numPr>
        <w:spacing w:before="120"/>
        <w:ind w:left="0" w:firstLine="426"/>
        <w:jc w:val="both"/>
        <w:rPr>
          <w:sz w:val="28"/>
          <w:szCs w:val="28"/>
          <w:lang w:val="uk-UA"/>
        </w:rPr>
      </w:pPr>
      <w:r w:rsidRPr="00A43D82">
        <w:rPr>
          <w:sz w:val="28"/>
          <w:szCs w:val="28"/>
          <w:lang w:val="uk-UA"/>
        </w:rPr>
        <w:t>про особу судового експерта.</w:t>
      </w:r>
    </w:p>
    <w:p w:rsidR="008F2297" w:rsidRPr="00A43D82" w:rsidRDefault="008F2297" w:rsidP="00733A63">
      <w:pPr>
        <w:pStyle w:val="a6"/>
        <w:spacing w:after="200" w:line="276" w:lineRule="auto"/>
        <w:ind w:left="426"/>
        <w:jc w:val="both"/>
        <w:rPr>
          <w:sz w:val="28"/>
          <w:szCs w:val="28"/>
          <w:lang w:val="uk-UA"/>
        </w:rPr>
      </w:pPr>
    </w:p>
    <w:p w:rsidR="008F2297" w:rsidRPr="00A43D82" w:rsidRDefault="008F2297" w:rsidP="00140100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A43D82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6F0897" w:rsidRPr="00F46C33" w:rsidRDefault="006F0897" w:rsidP="006F0897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</w:rPr>
      </w:pPr>
      <w:r w:rsidRPr="00A43D82">
        <w:rPr>
          <w:sz w:val="28"/>
          <w:szCs w:val="28"/>
          <w:lang w:val="uk-UA"/>
        </w:rPr>
        <w:t>Департаменту взаємодії з органами влади (</w:t>
      </w:r>
      <w:r w:rsidRPr="00A43D82">
        <w:rPr>
          <w:b/>
          <w:sz w:val="28"/>
          <w:szCs w:val="28"/>
          <w:lang w:val="uk-UA"/>
        </w:rPr>
        <w:t>10</w:t>
      </w:r>
      <w:r w:rsidRPr="00A43D82">
        <w:rPr>
          <w:sz w:val="28"/>
          <w:szCs w:val="28"/>
          <w:lang w:val="uk-UA"/>
        </w:rPr>
        <w:t xml:space="preserve"> запитів або </w:t>
      </w:r>
      <w:r w:rsidRPr="00A43D82">
        <w:rPr>
          <w:b/>
          <w:sz w:val="28"/>
          <w:szCs w:val="28"/>
          <w:lang w:val="uk-UA"/>
        </w:rPr>
        <w:t>18,4%</w:t>
      </w:r>
      <w:r w:rsidRPr="00A43D82">
        <w:rPr>
          <w:sz w:val="28"/>
          <w:szCs w:val="28"/>
          <w:lang w:val="uk-UA"/>
        </w:rPr>
        <w:t xml:space="preserve">, з них 9 запитів або 90% надіслано для розгляду належним розпорядникам інформації), </w:t>
      </w:r>
      <w:r w:rsidR="00B6037C" w:rsidRPr="00A43D82">
        <w:rPr>
          <w:sz w:val="28"/>
          <w:szCs w:val="28"/>
          <w:lang w:val="uk-UA"/>
        </w:rPr>
        <w:t>Департаменту організаційного та ресурсного забезпечення (</w:t>
      </w:r>
      <w:r w:rsidR="00B6037C" w:rsidRPr="00A43D82">
        <w:rPr>
          <w:b/>
          <w:sz w:val="28"/>
          <w:szCs w:val="28"/>
          <w:lang w:val="uk-UA"/>
        </w:rPr>
        <w:t xml:space="preserve">9 </w:t>
      </w:r>
      <w:r w:rsidR="00B6037C" w:rsidRPr="00A43D82">
        <w:rPr>
          <w:sz w:val="28"/>
          <w:szCs w:val="28"/>
          <w:lang w:val="uk-UA"/>
        </w:rPr>
        <w:t xml:space="preserve">запитів або </w:t>
      </w:r>
      <w:r w:rsidRPr="00A43D82">
        <w:rPr>
          <w:b/>
          <w:sz w:val="28"/>
          <w:szCs w:val="28"/>
          <w:lang w:val="uk-UA"/>
        </w:rPr>
        <w:t>16,6</w:t>
      </w:r>
      <w:r w:rsidR="00B6037C" w:rsidRPr="00A43D82">
        <w:rPr>
          <w:b/>
          <w:sz w:val="28"/>
          <w:szCs w:val="28"/>
          <w:lang w:val="uk-UA"/>
        </w:rPr>
        <w:t>%</w:t>
      </w:r>
      <w:r w:rsidRPr="00A43D82">
        <w:rPr>
          <w:sz w:val="28"/>
          <w:szCs w:val="28"/>
          <w:lang w:val="uk-UA"/>
        </w:rPr>
        <w:t>,</w:t>
      </w:r>
      <w:r w:rsidR="00B6037C" w:rsidRPr="00A43D82">
        <w:rPr>
          <w:sz w:val="28"/>
          <w:szCs w:val="28"/>
          <w:lang w:val="uk-UA"/>
        </w:rPr>
        <w:t xml:space="preserve"> всі надіслано для розгляду належним розпорядникам інформації), </w:t>
      </w:r>
      <w:r w:rsidRPr="00A43D82">
        <w:rPr>
          <w:sz w:val="28"/>
          <w:szCs w:val="28"/>
          <w:lang w:val="uk-UA"/>
        </w:rPr>
        <w:t xml:space="preserve">Департаменту цивільного, фінансового законодавства та законодавства з питань земельних відносин, </w:t>
      </w:r>
      <w:r w:rsidR="00B6037C" w:rsidRPr="00A43D82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="00B6037C" w:rsidRPr="00A43D82">
        <w:rPr>
          <w:sz w:val="28"/>
          <w:szCs w:val="28"/>
          <w:lang w:val="uk-UA"/>
        </w:rPr>
        <w:t>правоосвітньої</w:t>
      </w:r>
      <w:proofErr w:type="spellEnd"/>
      <w:r w:rsidR="00B6037C" w:rsidRPr="00A43D82">
        <w:rPr>
          <w:sz w:val="28"/>
          <w:szCs w:val="28"/>
          <w:lang w:val="uk-UA"/>
        </w:rPr>
        <w:t xml:space="preserve"> діяльності </w:t>
      </w:r>
      <w:r w:rsidRPr="00A43D82">
        <w:rPr>
          <w:sz w:val="28"/>
          <w:szCs w:val="28"/>
          <w:lang w:val="uk-UA"/>
        </w:rPr>
        <w:t xml:space="preserve">(по </w:t>
      </w:r>
      <w:r w:rsidRPr="00A43D82">
        <w:rPr>
          <w:b/>
          <w:sz w:val="28"/>
          <w:szCs w:val="28"/>
          <w:lang w:val="uk-UA"/>
        </w:rPr>
        <w:t>7</w:t>
      </w:r>
      <w:r w:rsidRPr="00A43D82">
        <w:rPr>
          <w:sz w:val="28"/>
          <w:szCs w:val="28"/>
          <w:lang w:val="uk-UA"/>
        </w:rPr>
        <w:t xml:space="preserve"> запитів або по </w:t>
      </w:r>
      <w:r w:rsidRPr="00A43D82">
        <w:rPr>
          <w:b/>
          <w:sz w:val="28"/>
          <w:szCs w:val="28"/>
          <w:lang w:val="uk-UA"/>
        </w:rPr>
        <w:t>13%</w:t>
      </w:r>
      <w:r w:rsidRPr="00A43D82">
        <w:rPr>
          <w:sz w:val="28"/>
          <w:szCs w:val="28"/>
          <w:lang w:val="uk-UA"/>
        </w:rPr>
        <w:t>), Департаменту антикорупційного законодавства та законодавства про правосуддя (</w:t>
      </w:r>
      <w:r w:rsidRPr="00A43D82">
        <w:rPr>
          <w:b/>
          <w:sz w:val="28"/>
          <w:szCs w:val="28"/>
          <w:lang w:val="uk-UA"/>
        </w:rPr>
        <w:t>6</w:t>
      </w:r>
      <w:r w:rsidRPr="00A43D82">
        <w:rPr>
          <w:sz w:val="28"/>
          <w:szCs w:val="28"/>
          <w:lang w:val="uk-UA"/>
        </w:rPr>
        <w:t xml:space="preserve"> запитів або </w:t>
      </w:r>
      <w:r w:rsidRPr="00A43D82">
        <w:rPr>
          <w:b/>
          <w:sz w:val="28"/>
          <w:szCs w:val="28"/>
          <w:lang w:val="uk-UA"/>
        </w:rPr>
        <w:t>11,1%</w:t>
      </w:r>
      <w:r w:rsidRPr="00A43D82">
        <w:rPr>
          <w:sz w:val="28"/>
          <w:szCs w:val="28"/>
          <w:lang w:val="uk-UA"/>
        </w:rPr>
        <w:t>), Управління експертного забезпечення правосуддя (</w:t>
      </w:r>
      <w:r w:rsidRPr="00A43D82">
        <w:rPr>
          <w:b/>
          <w:sz w:val="28"/>
          <w:szCs w:val="28"/>
          <w:lang w:val="uk-UA"/>
        </w:rPr>
        <w:t>4</w:t>
      </w:r>
      <w:r w:rsidRPr="00A43D82">
        <w:rPr>
          <w:sz w:val="28"/>
          <w:szCs w:val="28"/>
          <w:lang w:val="uk-UA"/>
        </w:rPr>
        <w:t xml:space="preserve"> запити або </w:t>
      </w:r>
      <w:r w:rsidRPr="00A43D82">
        <w:rPr>
          <w:b/>
          <w:sz w:val="28"/>
          <w:szCs w:val="28"/>
          <w:lang w:val="uk-UA"/>
        </w:rPr>
        <w:t>7,3%</w:t>
      </w:r>
      <w:r w:rsidRPr="00A43D82">
        <w:rPr>
          <w:sz w:val="28"/>
          <w:szCs w:val="28"/>
          <w:lang w:val="uk-UA"/>
        </w:rPr>
        <w:t xml:space="preserve">), Департаменту кадрової роботи та державної служби, </w:t>
      </w:r>
      <w:r w:rsidRPr="00572E25">
        <w:rPr>
          <w:color w:val="000000"/>
          <w:sz w:val="28"/>
          <w:szCs w:val="28"/>
          <w:lang w:val="uk-UA" w:eastAsia="uk-UA"/>
        </w:rPr>
        <w:t>Секретаріат</w:t>
      </w:r>
      <w:r w:rsidRPr="00A43D82">
        <w:rPr>
          <w:color w:val="000000"/>
          <w:sz w:val="28"/>
          <w:szCs w:val="28"/>
          <w:lang w:val="uk-UA" w:eastAsia="uk-UA"/>
        </w:rPr>
        <w:t>у</w:t>
      </w:r>
      <w:r w:rsidRPr="00572E25">
        <w:rPr>
          <w:color w:val="000000"/>
          <w:sz w:val="28"/>
          <w:szCs w:val="28"/>
          <w:lang w:val="uk-UA" w:eastAsia="uk-UA"/>
        </w:rPr>
        <w:t xml:space="preserve"> Урядового уповноваженого у справах Європейського суду з прав людини</w:t>
      </w:r>
      <w:r w:rsidRPr="00A43D82">
        <w:rPr>
          <w:color w:val="000000"/>
          <w:sz w:val="28"/>
          <w:szCs w:val="28"/>
          <w:lang w:val="uk-UA" w:eastAsia="uk-UA"/>
        </w:rPr>
        <w:t xml:space="preserve"> </w:t>
      </w:r>
      <w:r w:rsidRPr="00A43D82">
        <w:rPr>
          <w:sz w:val="28"/>
          <w:szCs w:val="28"/>
          <w:lang w:val="uk-UA"/>
        </w:rPr>
        <w:t xml:space="preserve">(по </w:t>
      </w:r>
      <w:r w:rsidRPr="00A43D82">
        <w:rPr>
          <w:b/>
          <w:sz w:val="28"/>
          <w:szCs w:val="28"/>
          <w:lang w:val="uk-UA"/>
        </w:rPr>
        <w:t>3</w:t>
      </w:r>
      <w:r w:rsidRPr="00A43D82">
        <w:rPr>
          <w:sz w:val="28"/>
          <w:szCs w:val="28"/>
          <w:lang w:val="uk-UA"/>
        </w:rPr>
        <w:t xml:space="preserve"> запити або по </w:t>
      </w:r>
      <w:r w:rsidRPr="00A43D82">
        <w:rPr>
          <w:b/>
          <w:sz w:val="28"/>
          <w:szCs w:val="28"/>
          <w:lang w:val="uk-UA"/>
        </w:rPr>
        <w:t>5,6%</w:t>
      </w:r>
      <w:r w:rsidRPr="00A43D82">
        <w:rPr>
          <w:sz w:val="28"/>
          <w:szCs w:val="28"/>
          <w:lang w:val="uk-UA"/>
        </w:rPr>
        <w:t>), Департаменту планово-фінансової діяльності, бухгалтерського обліку та звітності (</w:t>
      </w:r>
      <w:r w:rsidRPr="00A43D82">
        <w:rPr>
          <w:b/>
          <w:sz w:val="28"/>
          <w:szCs w:val="28"/>
          <w:lang w:val="uk-UA"/>
        </w:rPr>
        <w:t>2</w:t>
      </w:r>
      <w:r w:rsidRPr="00A43D82">
        <w:rPr>
          <w:sz w:val="28"/>
          <w:szCs w:val="28"/>
          <w:lang w:val="uk-UA"/>
        </w:rPr>
        <w:t xml:space="preserve"> запити або </w:t>
      </w:r>
      <w:r w:rsidRPr="00A43D82">
        <w:rPr>
          <w:b/>
          <w:sz w:val="28"/>
          <w:szCs w:val="28"/>
          <w:lang w:val="uk-UA"/>
        </w:rPr>
        <w:t>3,7%</w:t>
      </w:r>
      <w:r w:rsidRPr="00A43D82">
        <w:rPr>
          <w:sz w:val="28"/>
          <w:szCs w:val="28"/>
          <w:lang w:val="uk-UA"/>
        </w:rPr>
        <w:t xml:space="preserve">), </w:t>
      </w:r>
      <w:r w:rsidRPr="00A43D82">
        <w:rPr>
          <w:color w:val="000000"/>
          <w:sz w:val="28"/>
          <w:szCs w:val="28"/>
          <w:lang w:val="uk-UA" w:eastAsia="uk-UA"/>
        </w:rPr>
        <w:t>Департаменту нотаріату та банкрутства, Департаменту</w:t>
      </w:r>
      <w:r w:rsidRPr="00572E25">
        <w:rPr>
          <w:color w:val="000000"/>
          <w:sz w:val="28"/>
          <w:szCs w:val="28"/>
          <w:lang w:val="uk-UA" w:eastAsia="uk-UA"/>
        </w:rPr>
        <w:t xml:space="preserve"> конституційного, адміністративного та соціального </w:t>
      </w:r>
      <w:r w:rsidRPr="00A43D82">
        <w:rPr>
          <w:color w:val="000000"/>
          <w:sz w:val="28"/>
          <w:szCs w:val="28"/>
          <w:lang w:val="uk-UA" w:eastAsia="uk-UA"/>
        </w:rPr>
        <w:t xml:space="preserve">законодавства, Департаменту судової роботи </w:t>
      </w:r>
      <w:r w:rsidRPr="00A43D82">
        <w:rPr>
          <w:sz w:val="28"/>
          <w:szCs w:val="28"/>
          <w:lang w:val="uk-UA"/>
        </w:rPr>
        <w:t xml:space="preserve">(по </w:t>
      </w:r>
      <w:r w:rsidRPr="00A43D82">
        <w:rPr>
          <w:b/>
          <w:sz w:val="28"/>
          <w:szCs w:val="28"/>
          <w:lang w:val="uk-UA"/>
        </w:rPr>
        <w:t>1</w:t>
      </w:r>
      <w:r w:rsidRPr="00A43D82">
        <w:rPr>
          <w:sz w:val="28"/>
          <w:szCs w:val="28"/>
          <w:lang w:val="uk-UA"/>
        </w:rPr>
        <w:t xml:space="preserve"> запиту або по </w:t>
      </w:r>
      <w:r w:rsidRPr="00A43D82">
        <w:rPr>
          <w:b/>
          <w:sz w:val="28"/>
          <w:szCs w:val="28"/>
          <w:lang w:val="uk-UA"/>
        </w:rPr>
        <w:t>1,9%</w:t>
      </w:r>
      <w:r w:rsidRPr="00A43D82">
        <w:rPr>
          <w:sz w:val="28"/>
          <w:szCs w:val="28"/>
          <w:lang w:val="uk-UA"/>
        </w:rPr>
        <w:t>)</w:t>
      </w:r>
      <w:r w:rsidR="00F46C33" w:rsidRPr="00F46C33">
        <w:rPr>
          <w:sz w:val="28"/>
          <w:szCs w:val="28"/>
        </w:rPr>
        <w:t>.</w:t>
      </w:r>
    </w:p>
    <w:p w:rsidR="00F46C33" w:rsidRDefault="00F46C33" w:rsidP="008F2297">
      <w:pPr>
        <w:pStyle w:val="a6"/>
        <w:spacing w:line="276" w:lineRule="auto"/>
        <w:ind w:left="0" w:firstLine="567"/>
        <w:jc w:val="both"/>
        <w:rPr>
          <w:b/>
          <w:sz w:val="28"/>
          <w:szCs w:val="28"/>
          <w:lang w:val="en-US"/>
        </w:rPr>
      </w:pPr>
      <w:r w:rsidRPr="00F46C33"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5543550" cy="7315201"/>
            <wp:effectExtent l="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F2297" w:rsidRPr="00A43D82" w:rsidRDefault="006F0897" w:rsidP="008F2297">
      <w:pPr>
        <w:pStyle w:val="a6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A43D82">
        <w:rPr>
          <w:b/>
          <w:sz w:val="28"/>
          <w:szCs w:val="28"/>
          <w:lang w:val="uk-UA"/>
        </w:rPr>
        <w:t>54</w:t>
      </w:r>
      <w:r w:rsidR="008F2297" w:rsidRPr="00A43D82">
        <w:rPr>
          <w:b/>
          <w:sz w:val="28"/>
          <w:szCs w:val="28"/>
          <w:lang w:val="uk-UA"/>
        </w:rPr>
        <w:t xml:space="preserve"> запит</w:t>
      </w:r>
      <w:r w:rsidRPr="00A43D82">
        <w:rPr>
          <w:b/>
          <w:sz w:val="28"/>
          <w:szCs w:val="28"/>
          <w:lang w:val="uk-UA"/>
        </w:rPr>
        <w:t>и</w:t>
      </w:r>
      <w:r w:rsidR="008F2297" w:rsidRPr="00A43D82">
        <w:rPr>
          <w:b/>
          <w:sz w:val="28"/>
          <w:szCs w:val="28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8F2297" w:rsidRPr="00A43D82" w:rsidRDefault="008F2297" w:rsidP="008F2297">
      <w:pPr>
        <w:ind w:firstLine="708"/>
        <w:jc w:val="both"/>
        <w:rPr>
          <w:b/>
          <w:sz w:val="28"/>
          <w:szCs w:val="28"/>
          <w:lang w:val="uk-UA"/>
        </w:rPr>
      </w:pPr>
      <w:r w:rsidRPr="00A43D82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B83BBF" w:rsidRPr="00A43D82">
        <w:rPr>
          <w:b/>
          <w:sz w:val="28"/>
          <w:szCs w:val="28"/>
          <w:lang w:val="uk-UA"/>
        </w:rPr>
        <w:t>2</w:t>
      </w:r>
      <w:r w:rsidR="00593AED" w:rsidRPr="00A43D82">
        <w:rPr>
          <w:b/>
          <w:sz w:val="28"/>
          <w:szCs w:val="28"/>
          <w:lang w:val="uk-UA"/>
        </w:rPr>
        <w:t>9</w:t>
      </w:r>
      <w:r w:rsidRPr="00A43D82">
        <w:rPr>
          <w:b/>
          <w:sz w:val="28"/>
          <w:szCs w:val="28"/>
          <w:lang w:val="uk-UA"/>
        </w:rPr>
        <w:t xml:space="preserve"> запит</w:t>
      </w:r>
      <w:r w:rsidR="00593AED" w:rsidRPr="00A43D82">
        <w:rPr>
          <w:b/>
          <w:sz w:val="28"/>
          <w:szCs w:val="28"/>
          <w:lang w:val="uk-UA"/>
        </w:rPr>
        <w:t>ів</w:t>
      </w:r>
      <w:r w:rsidRPr="00A43D82">
        <w:rPr>
          <w:b/>
          <w:sz w:val="28"/>
          <w:szCs w:val="28"/>
          <w:lang w:val="uk-UA"/>
        </w:rPr>
        <w:t xml:space="preserve"> (</w:t>
      </w:r>
      <w:r w:rsidR="00593AED" w:rsidRPr="00A43D82">
        <w:rPr>
          <w:b/>
          <w:sz w:val="28"/>
          <w:szCs w:val="28"/>
          <w:lang w:val="uk-UA"/>
        </w:rPr>
        <w:t>54</w:t>
      </w:r>
      <w:r w:rsidRPr="00A43D82">
        <w:rPr>
          <w:b/>
          <w:sz w:val="28"/>
          <w:szCs w:val="28"/>
          <w:lang w:val="uk-UA"/>
        </w:rPr>
        <w:t>%), із них:</w:t>
      </w:r>
    </w:p>
    <w:p w:rsidR="008F2297" w:rsidRPr="00A43D82" w:rsidRDefault="008F2297" w:rsidP="008F2297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A43D82">
        <w:rPr>
          <w:sz w:val="28"/>
          <w:szCs w:val="28"/>
          <w:lang w:val="uk-UA"/>
        </w:rPr>
        <w:tab/>
        <w:t xml:space="preserve">на </w:t>
      </w:r>
      <w:r w:rsidR="00593AED" w:rsidRPr="00A43D82">
        <w:rPr>
          <w:b/>
          <w:sz w:val="28"/>
          <w:szCs w:val="28"/>
          <w:lang w:val="uk-UA"/>
        </w:rPr>
        <w:t>8</w:t>
      </w:r>
      <w:r w:rsidRPr="00A43D82">
        <w:rPr>
          <w:b/>
          <w:sz w:val="28"/>
          <w:szCs w:val="28"/>
          <w:lang w:val="uk-UA"/>
        </w:rPr>
        <w:t xml:space="preserve"> </w:t>
      </w:r>
      <w:r w:rsidRPr="00A43D82">
        <w:rPr>
          <w:sz w:val="28"/>
          <w:szCs w:val="28"/>
          <w:lang w:val="uk-UA"/>
        </w:rPr>
        <w:t>запит</w:t>
      </w:r>
      <w:r w:rsidR="00593AED" w:rsidRPr="00A43D82">
        <w:rPr>
          <w:sz w:val="28"/>
          <w:szCs w:val="28"/>
          <w:lang w:val="uk-UA"/>
        </w:rPr>
        <w:t>ів</w:t>
      </w:r>
      <w:r w:rsidRPr="00A43D82">
        <w:rPr>
          <w:sz w:val="28"/>
          <w:szCs w:val="28"/>
          <w:lang w:val="uk-UA"/>
        </w:rPr>
        <w:t xml:space="preserve"> </w:t>
      </w:r>
      <w:r w:rsidRPr="00A43D82">
        <w:rPr>
          <w:b/>
          <w:sz w:val="28"/>
          <w:szCs w:val="28"/>
          <w:lang w:val="uk-UA"/>
        </w:rPr>
        <w:t>(</w:t>
      </w:r>
      <w:r w:rsidR="00593AED" w:rsidRPr="00A43D82">
        <w:rPr>
          <w:b/>
          <w:sz w:val="28"/>
          <w:szCs w:val="28"/>
          <w:lang w:val="uk-UA"/>
        </w:rPr>
        <w:t>1</w:t>
      </w:r>
      <w:r w:rsidR="005359B5" w:rsidRPr="00A43D82">
        <w:rPr>
          <w:b/>
          <w:sz w:val="28"/>
          <w:szCs w:val="28"/>
          <w:lang w:val="uk-UA"/>
        </w:rPr>
        <w:t>5</w:t>
      </w:r>
      <w:r w:rsidRPr="00A43D82">
        <w:rPr>
          <w:b/>
          <w:sz w:val="28"/>
          <w:szCs w:val="28"/>
          <w:lang w:val="uk-UA"/>
        </w:rPr>
        <w:t>%)</w:t>
      </w:r>
      <w:r w:rsidRPr="00A43D82">
        <w:rPr>
          <w:sz w:val="28"/>
          <w:szCs w:val="28"/>
          <w:lang w:val="uk-UA"/>
        </w:rPr>
        <w:t xml:space="preserve"> надано публічну інформацію;</w:t>
      </w:r>
    </w:p>
    <w:p w:rsidR="008F2297" w:rsidRPr="00A43D82" w:rsidRDefault="008F2297" w:rsidP="008F2297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A43D82">
        <w:rPr>
          <w:sz w:val="28"/>
          <w:szCs w:val="28"/>
          <w:lang w:val="uk-UA"/>
        </w:rPr>
        <w:tab/>
        <w:t xml:space="preserve">на </w:t>
      </w:r>
      <w:r w:rsidR="00B83BBF" w:rsidRPr="00A43D82">
        <w:rPr>
          <w:b/>
          <w:sz w:val="28"/>
          <w:szCs w:val="28"/>
          <w:lang w:val="uk-UA"/>
        </w:rPr>
        <w:t>2</w:t>
      </w:r>
      <w:r w:rsidR="00CA2411" w:rsidRPr="00A43D82">
        <w:rPr>
          <w:b/>
          <w:sz w:val="28"/>
          <w:szCs w:val="28"/>
          <w:lang w:val="uk-UA"/>
        </w:rPr>
        <w:t>1</w:t>
      </w:r>
      <w:r w:rsidRPr="00A43D82">
        <w:rPr>
          <w:b/>
          <w:sz w:val="28"/>
          <w:szCs w:val="28"/>
          <w:lang w:val="uk-UA"/>
        </w:rPr>
        <w:t xml:space="preserve"> </w:t>
      </w:r>
      <w:r w:rsidRPr="00A43D82">
        <w:rPr>
          <w:sz w:val="28"/>
          <w:szCs w:val="28"/>
          <w:lang w:val="uk-UA"/>
        </w:rPr>
        <w:t xml:space="preserve">запит </w:t>
      </w:r>
      <w:r w:rsidRPr="00A43D82">
        <w:rPr>
          <w:b/>
          <w:sz w:val="28"/>
          <w:szCs w:val="28"/>
          <w:lang w:val="uk-UA"/>
        </w:rPr>
        <w:t>(</w:t>
      </w:r>
      <w:r w:rsidR="00593AED" w:rsidRPr="00A43D82">
        <w:rPr>
          <w:b/>
          <w:sz w:val="28"/>
          <w:szCs w:val="28"/>
          <w:lang w:val="uk-UA"/>
        </w:rPr>
        <w:t>39</w:t>
      </w:r>
      <w:r w:rsidRPr="00A43D82">
        <w:rPr>
          <w:b/>
          <w:sz w:val="28"/>
          <w:szCs w:val="28"/>
          <w:lang w:val="uk-UA"/>
        </w:rPr>
        <w:t>%)</w:t>
      </w:r>
      <w:r w:rsidRPr="00A43D82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593AED" w:rsidRPr="00A43D82" w:rsidRDefault="00593AED" w:rsidP="00593AED">
      <w:pPr>
        <w:tabs>
          <w:tab w:val="left" w:pos="900"/>
        </w:tabs>
        <w:spacing w:before="120" w:after="120"/>
        <w:jc w:val="both"/>
        <w:rPr>
          <w:b/>
          <w:sz w:val="28"/>
          <w:szCs w:val="28"/>
          <w:lang w:val="uk-UA"/>
        </w:rPr>
      </w:pPr>
    </w:p>
    <w:p w:rsidR="00593AED" w:rsidRPr="00A43D82" w:rsidRDefault="00593AED" w:rsidP="00B6037C">
      <w:pPr>
        <w:tabs>
          <w:tab w:val="left" w:pos="900"/>
        </w:tabs>
        <w:spacing w:before="120" w:after="120"/>
        <w:ind w:firstLine="709"/>
        <w:jc w:val="both"/>
        <w:rPr>
          <w:b/>
          <w:sz w:val="28"/>
          <w:szCs w:val="28"/>
          <w:lang w:val="uk-UA"/>
        </w:rPr>
      </w:pPr>
      <w:r w:rsidRPr="00A43D82">
        <w:rPr>
          <w:b/>
          <w:sz w:val="28"/>
          <w:szCs w:val="28"/>
          <w:lang w:val="uk-UA"/>
        </w:rPr>
        <w:t>- відмовлено в задоволені 1 запиту або 2%;</w:t>
      </w:r>
    </w:p>
    <w:p w:rsidR="00B6037C" w:rsidRPr="00A43D82" w:rsidRDefault="00B6037C" w:rsidP="00B6037C">
      <w:pPr>
        <w:tabs>
          <w:tab w:val="left" w:pos="900"/>
        </w:tabs>
        <w:spacing w:before="120" w:after="120"/>
        <w:ind w:firstLine="709"/>
        <w:jc w:val="both"/>
        <w:rPr>
          <w:b/>
          <w:sz w:val="28"/>
          <w:szCs w:val="28"/>
          <w:lang w:val="uk-UA"/>
        </w:rPr>
      </w:pPr>
      <w:r w:rsidRPr="00A43D82">
        <w:rPr>
          <w:b/>
          <w:sz w:val="28"/>
          <w:szCs w:val="28"/>
          <w:lang w:val="uk-UA"/>
        </w:rPr>
        <w:lastRenderedPageBreak/>
        <w:t xml:space="preserve">- розглянуто в межах компетенції у Міністерстві юстиції, надано відповідь та надіслано для розгляду належним розпорядникам </w:t>
      </w:r>
      <w:r w:rsidR="00CA2411" w:rsidRPr="00A43D82">
        <w:rPr>
          <w:b/>
          <w:sz w:val="28"/>
          <w:szCs w:val="28"/>
          <w:lang w:val="uk-UA"/>
        </w:rPr>
        <w:t>5</w:t>
      </w:r>
      <w:r w:rsidRPr="00A43D82">
        <w:rPr>
          <w:b/>
          <w:sz w:val="28"/>
          <w:szCs w:val="28"/>
          <w:lang w:val="uk-UA"/>
        </w:rPr>
        <w:t xml:space="preserve"> запит</w:t>
      </w:r>
      <w:r w:rsidR="00CA2411" w:rsidRPr="00A43D82">
        <w:rPr>
          <w:b/>
          <w:sz w:val="28"/>
          <w:szCs w:val="28"/>
          <w:lang w:val="uk-UA"/>
        </w:rPr>
        <w:t>ів</w:t>
      </w:r>
      <w:r w:rsidRPr="00A43D82">
        <w:rPr>
          <w:b/>
          <w:sz w:val="28"/>
          <w:szCs w:val="28"/>
          <w:lang w:val="uk-UA"/>
        </w:rPr>
        <w:t xml:space="preserve"> (</w:t>
      </w:r>
      <w:r w:rsidR="00593AED" w:rsidRPr="00A43D82">
        <w:rPr>
          <w:b/>
          <w:sz w:val="28"/>
          <w:szCs w:val="28"/>
          <w:lang w:val="uk-UA"/>
        </w:rPr>
        <w:t>9</w:t>
      </w:r>
      <w:r w:rsidRPr="00A43D82">
        <w:rPr>
          <w:b/>
          <w:sz w:val="28"/>
          <w:szCs w:val="28"/>
          <w:lang w:val="uk-UA"/>
        </w:rPr>
        <w:t>%);</w:t>
      </w:r>
    </w:p>
    <w:p w:rsidR="008F2297" w:rsidRPr="00A43D82" w:rsidRDefault="008F2297" w:rsidP="008F2297">
      <w:pPr>
        <w:ind w:firstLine="709"/>
        <w:jc w:val="both"/>
        <w:rPr>
          <w:b/>
          <w:sz w:val="28"/>
          <w:szCs w:val="28"/>
          <w:lang w:val="uk-UA"/>
        </w:rPr>
      </w:pPr>
      <w:r w:rsidRPr="00A43D82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 w:rsidR="00593AED" w:rsidRPr="00A43D82">
        <w:rPr>
          <w:b/>
          <w:sz w:val="28"/>
          <w:szCs w:val="28"/>
          <w:lang w:val="uk-UA"/>
        </w:rPr>
        <w:t>19</w:t>
      </w:r>
      <w:r w:rsidRPr="00A43D82">
        <w:rPr>
          <w:b/>
          <w:sz w:val="28"/>
          <w:szCs w:val="28"/>
          <w:lang w:val="uk-UA"/>
        </w:rPr>
        <w:t xml:space="preserve"> запит</w:t>
      </w:r>
      <w:r w:rsidR="00567023" w:rsidRPr="00A43D82">
        <w:rPr>
          <w:b/>
          <w:sz w:val="28"/>
          <w:szCs w:val="28"/>
          <w:lang w:val="uk-UA"/>
        </w:rPr>
        <w:t>ів</w:t>
      </w:r>
      <w:r w:rsidRPr="00A43D82">
        <w:rPr>
          <w:b/>
          <w:sz w:val="28"/>
          <w:szCs w:val="28"/>
          <w:lang w:val="uk-UA"/>
        </w:rPr>
        <w:t xml:space="preserve"> (</w:t>
      </w:r>
      <w:r w:rsidR="00A43D82" w:rsidRPr="00A43D82">
        <w:rPr>
          <w:b/>
          <w:sz w:val="28"/>
          <w:szCs w:val="28"/>
          <w:lang w:val="uk-UA"/>
        </w:rPr>
        <w:t>35</w:t>
      </w:r>
      <w:r w:rsidRPr="00A43D82">
        <w:rPr>
          <w:b/>
          <w:sz w:val="28"/>
          <w:szCs w:val="28"/>
          <w:lang w:val="uk-UA"/>
        </w:rPr>
        <w:t>%), із них:</w:t>
      </w:r>
      <w:r w:rsidR="00011F50" w:rsidRPr="00A43D82">
        <w:rPr>
          <w:b/>
          <w:sz w:val="28"/>
          <w:szCs w:val="28"/>
          <w:lang w:val="uk-UA"/>
        </w:rPr>
        <w:t xml:space="preserve"> </w:t>
      </w:r>
    </w:p>
    <w:p w:rsidR="00A74EC3" w:rsidRPr="00A43D82" w:rsidRDefault="00A74EC3" w:rsidP="008F2297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A43D82">
        <w:rPr>
          <w:sz w:val="28"/>
          <w:szCs w:val="28"/>
          <w:lang w:val="uk-UA"/>
        </w:rPr>
        <w:t xml:space="preserve">до Державної реєстраційної служби України – </w:t>
      </w:r>
      <w:r w:rsidR="00593AED" w:rsidRPr="00A43D82">
        <w:rPr>
          <w:b/>
          <w:sz w:val="28"/>
          <w:szCs w:val="28"/>
          <w:lang w:val="uk-UA"/>
        </w:rPr>
        <w:t>9</w:t>
      </w:r>
      <w:r w:rsidRPr="00A43D82">
        <w:rPr>
          <w:b/>
          <w:sz w:val="28"/>
          <w:szCs w:val="28"/>
          <w:lang w:val="uk-UA"/>
        </w:rPr>
        <w:t xml:space="preserve"> </w:t>
      </w:r>
      <w:r w:rsidRPr="00A43D82">
        <w:rPr>
          <w:sz w:val="28"/>
          <w:szCs w:val="28"/>
          <w:lang w:val="uk-UA"/>
        </w:rPr>
        <w:t>запит</w:t>
      </w:r>
      <w:r w:rsidR="00593AED" w:rsidRPr="00A43D82">
        <w:rPr>
          <w:sz w:val="28"/>
          <w:szCs w:val="28"/>
          <w:lang w:val="uk-UA"/>
        </w:rPr>
        <w:t>ів</w:t>
      </w:r>
      <w:r w:rsidRPr="00A43D82">
        <w:rPr>
          <w:sz w:val="28"/>
          <w:szCs w:val="28"/>
          <w:lang w:val="uk-UA"/>
        </w:rPr>
        <w:t xml:space="preserve"> (</w:t>
      </w:r>
      <w:r w:rsidR="00593AED" w:rsidRPr="00A43D82">
        <w:rPr>
          <w:b/>
          <w:sz w:val="28"/>
          <w:szCs w:val="28"/>
          <w:lang w:val="uk-UA"/>
        </w:rPr>
        <w:t>17</w:t>
      </w:r>
      <w:r w:rsidRPr="00A43D82">
        <w:rPr>
          <w:b/>
          <w:sz w:val="28"/>
          <w:szCs w:val="28"/>
          <w:lang w:val="uk-UA"/>
        </w:rPr>
        <w:t>%</w:t>
      </w:r>
      <w:r w:rsidRPr="00A43D82">
        <w:rPr>
          <w:sz w:val="28"/>
          <w:szCs w:val="28"/>
          <w:lang w:val="uk-UA"/>
        </w:rPr>
        <w:t>);</w:t>
      </w:r>
    </w:p>
    <w:p w:rsidR="00976ECB" w:rsidRPr="00A43D82" w:rsidRDefault="008F2297" w:rsidP="008F2297">
      <w:pPr>
        <w:ind w:firstLine="709"/>
        <w:jc w:val="both"/>
        <w:rPr>
          <w:sz w:val="28"/>
          <w:szCs w:val="28"/>
          <w:lang w:val="uk-UA"/>
        </w:rPr>
      </w:pPr>
      <w:r w:rsidRPr="00A43D82">
        <w:rPr>
          <w:sz w:val="28"/>
          <w:szCs w:val="28"/>
          <w:lang w:val="uk-UA"/>
        </w:rPr>
        <w:t xml:space="preserve">до інших розпорядників інформації – </w:t>
      </w:r>
      <w:r w:rsidR="00593AED" w:rsidRPr="00A43D82">
        <w:rPr>
          <w:b/>
          <w:sz w:val="28"/>
          <w:szCs w:val="28"/>
          <w:lang w:val="uk-UA"/>
        </w:rPr>
        <w:t>10</w:t>
      </w:r>
      <w:r w:rsidRPr="00A43D82">
        <w:rPr>
          <w:sz w:val="28"/>
          <w:szCs w:val="28"/>
          <w:lang w:val="uk-UA"/>
        </w:rPr>
        <w:t xml:space="preserve"> запит</w:t>
      </w:r>
      <w:r w:rsidR="004654DB" w:rsidRPr="00A43D82">
        <w:rPr>
          <w:sz w:val="28"/>
          <w:szCs w:val="28"/>
          <w:lang w:val="uk-UA"/>
        </w:rPr>
        <w:t>ів</w:t>
      </w:r>
      <w:r w:rsidRPr="00A43D82">
        <w:rPr>
          <w:sz w:val="28"/>
          <w:szCs w:val="28"/>
          <w:lang w:val="uk-UA"/>
        </w:rPr>
        <w:t xml:space="preserve"> (</w:t>
      </w:r>
      <w:r w:rsidR="00593AED" w:rsidRPr="00A43D82">
        <w:rPr>
          <w:b/>
          <w:sz w:val="28"/>
          <w:szCs w:val="28"/>
          <w:lang w:val="uk-UA"/>
        </w:rPr>
        <w:t>18</w:t>
      </w:r>
      <w:r w:rsidRPr="00A43D82">
        <w:rPr>
          <w:b/>
          <w:sz w:val="28"/>
          <w:szCs w:val="28"/>
          <w:lang w:val="uk-UA"/>
        </w:rPr>
        <w:t>%</w:t>
      </w:r>
      <w:r w:rsidR="00A43D82" w:rsidRPr="00A43D82">
        <w:rPr>
          <w:sz w:val="28"/>
          <w:szCs w:val="28"/>
          <w:lang w:val="uk-UA"/>
        </w:rPr>
        <w:t>).</w:t>
      </w:r>
    </w:p>
    <w:p w:rsidR="005359B5" w:rsidRPr="00A43D82" w:rsidRDefault="005359B5" w:rsidP="008F2297">
      <w:pPr>
        <w:ind w:firstLine="709"/>
        <w:jc w:val="both"/>
        <w:rPr>
          <w:b/>
          <w:sz w:val="28"/>
          <w:szCs w:val="28"/>
          <w:lang w:val="uk-UA"/>
        </w:rPr>
      </w:pPr>
    </w:p>
    <w:p w:rsidR="003A5BA7" w:rsidRPr="00A43D82" w:rsidRDefault="00F46C33" w:rsidP="003A5BA7">
      <w:pPr>
        <w:ind w:left="75" w:hanging="75"/>
        <w:jc w:val="right"/>
        <w:rPr>
          <w:b/>
          <w:sz w:val="28"/>
          <w:szCs w:val="28"/>
          <w:lang w:val="uk-UA"/>
        </w:rPr>
      </w:pPr>
      <w:r w:rsidRPr="00F46C33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275070" cy="5761009"/>
            <wp:effectExtent l="0" t="0" r="0" b="0"/>
            <wp:docPr id="3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3A5BA7" w:rsidRPr="00A43D82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3A5BA7" w:rsidRPr="00A43D82" w:rsidRDefault="003A5BA7" w:rsidP="003A5BA7">
      <w:pPr>
        <w:ind w:left="75" w:hanging="75"/>
        <w:jc w:val="right"/>
        <w:rPr>
          <w:b/>
          <w:sz w:val="28"/>
          <w:szCs w:val="28"/>
          <w:lang w:val="uk-UA"/>
        </w:rPr>
      </w:pPr>
      <w:r w:rsidRPr="00A43D82">
        <w:rPr>
          <w:b/>
          <w:sz w:val="28"/>
          <w:szCs w:val="28"/>
          <w:lang w:val="uk-UA"/>
        </w:rPr>
        <w:t>та систематизації нормативних актів,</w:t>
      </w:r>
    </w:p>
    <w:p w:rsidR="003A5BA7" w:rsidRPr="00A43D82" w:rsidRDefault="003A5BA7" w:rsidP="003A5BA7">
      <w:pPr>
        <w:ind w:left="75" w:hanging="75"/>
        <w:jc w:val="right"/>
        <w:rPr>
          <w:b/>
          <w:sz w:val="28"/>
          <w:szCs w:val="28"/>
          <w:lang w:val="uk-UA"/>
        </w:rPr>
      </w:pPr>
      <w:r w:rsidRPr="00A43D82">
        <w:rPr>
          <w:b/>
          <w:sz w:val="28"/>
          <w:szCs w:val="28"/>
          <w:lang w:val="uk-UA"/>
        </w:rPr>
        <w:t xml:space="preserve"> </w:t>
      </w:r>
      <w:proofErr w:type="spellStart"/>
      <w:r w:rsidRPr="00A43D82">
        <w:rPr>
          <w:b/>
          <w:sz w:val="28"/>
          <w:szCs w:val="28"/>
          <w:lang w:val="uk-UA"/>
        </w:rPr>
        <w:t>правоосвітньої</w:t>
      </w:r>
      <w:proofErr w:type="spellEnd"/>
      <w:r w:rsidRPr="00A43D82">
        <w:rPr>
          <w:b/>
          <w:sz w:val="28"/>
          <w:szCs w:val="28"/>
          <w:lang w:val="uk-UA"/>
        </w:rPr>
        <w:t xml:space="preserve"> діяльності»</w:t>
      </w:r>
    </w:p>
    <w:p w:rsidR="003A5BA7" w:rsidRPr="00A43D82" w:rsidRDefault="003A5BA7" w:rsidP="003A5BA7">
      <w:pPr>
        <w:ind w:left="75" w:hanging="75"/>
        <w:jc w:val="right"/>
        <w:rPr>
          <w:b/>
          <w:sz w:val="28"/>
          <w:szCs w:val="28"/>
          <w:lang w:val="uk-UA"/>
        </w:rPr>
      </w:pPr>
    </w:p>
    <w:sectPr w:rsidR="003A5BA7" w:rsidRPr="00A43D82" w:rsidSect="00454A93">
      <w:pgSz w:w="11906" w:h="16838"/>
      <w:pgMar w:top="851" w:right="748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007" w:rsidRDefault="00A76007" w:rsidP="00BB617A">
      <w:r>
        <w:separator/>
      </w:r>
    </w:p>
  </w:endnote>
  <w:endnote w:type="continuationSeparator" w:id="0">
    <w:p w:rsidR="00A76007" w:rsidRDefault="00A76007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007" w:rsidRDefault="00A76007" w:rsidP="00BB617A">
      <w:r>
        <w:separator/>
      </w:r>
    </w:p>
  </w:footnote>
  <w:footnote w:type="continuationSeparator" w:id="0">
    <w:p w:rsidR="00A76007" w:rsidRDefault="00A76007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709805CC"/>
    <w:lvl w:ilvl="0" w:tplc="AFF25FD2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cs="Times New Roman" w:hint="default"/>
        <w:sz w:val="27"/>
        <w:szCs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071A5"/>
    <w:rsid w:val="00011F50"/>
    <w:rsid w:val="0001542D"/>
    <w:rsid w:val="00016AC5"/>
    <w:rsid w:val="0002324C"/>
    <w:rsid w:val="000238C8"/>
    <w:rsid w:val="00024C0C"/>
    <w:rsid w:val="00025AD0"/>
    <w:rsid w:val="0003049B"/>
    <w:rsid w:val="0003105F"/>
    <w:rsid w:val="00032DF2"/>
    <w:rsid w:val="00032EF9"/>
    <w:rsid w:val="00035A3E"/>
    <w:rsid w:val="00035C76"/>
    <w:rsid w:val="000361D7"/>
    <w:rsid w:val="000455E2"/>
    <w:rsid w:val="000456A1"/>
    <w:rsid w:val="00046660"/>
    <w:rsid w:val="00050090"/>
    <w:rsid w:val="00051221"/>
    <w:rsid w:val="000534B1"/>
    <w:rsid w:val="00053D72"/>
    <w:rsid w:val="00054950"/>
    <w:rsid w:val="00055CC6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EDA"/>
    <w:rsid w:val="00082E4D"/>
    <w:rsid w:val="00085D0F"/>
    <w:rsid w:val="000878F6"/>
    <w:rsid w:val="00087A43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1FC"/>
    <w:rsid w:val="000B4EE7"/>
    <w:rsid w:val="000B733A"/>
    <w:rsid w:val="000C311D"/>
    <w:rsid w:val="000C353E"/>
    <w:rsid w:val="000D01EE"/>
    <w:rsid w:val="000D11BE"/>
    <w:rsid w:val="000D18AE"/>
    <w:rsid w:val="000D2483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2D24"/>
    <w:rsid w:val="00105975"/>
    <w:rsid w:val="00106CC5"/>
    <w:rsid w:val="001079F3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0100"/>
    <w:rsid w:val="00142DEC"/>
    <w:rsid w:val="00143E94"/>
    <w:rsid w:val="00150C1F"/>
    <w:rsid w:val="001516A5"/>
    <w:rsid w:val="0015463C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631D"/>
    <w:rsid w:val="001973EF"/>
    <w:rsid w:val="00197E72"/>
    <w:rsid w:val="001A1394"/>
    <w:rsid w:val="001A2BF5"/>
    <w:rsid w:val="001A4C9B"/>
    <w:rsid w:val="001A5A48"/>
    <w:rsid w:val="001A685C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E0A"/>
    <w:rsid w:val="001C5D7B"/>
    <w:rsid w:val="001C74D6"/>
    <w:rsid w:val="001D2252"/>
    <w:rsid w:val="001D2434"/>
    <w:rsid w:val="001D2BBC"/>
    <w:rsid w:val="001D587A"/>
    <w:rsid w:val="001D5AE6"/>
    <w:rsid w:val="001E1771"/>
    <w:rsid w:val="001E2800"/>
    <w:rsid w:val="001F1D2C"/>
    <w:rsid w:val="001F1F8B"/>
    <w:rsid w:val="001F4304"/>
    <w:rsid w:val="001F6419"/>
    <w:rsid w:val="00200246"/>
    <w:rsid w:val="0020095E"/>
    <w:rsid w:val="00205AD1"/>
    <w:rsid w:val="00206929"/>
    <w:rsid w:val="00207ADA"/>
    <w:rsid w:val="0021707C"/>
    <w:rsid w:val="00217303"/>
    <w:rsid w:val="00217338"/>
    <w:rsid w:val="00222179"/>
    <w:rsid w:val="002224EF"/>
    <w:rsid w:val="00224351"/>
    <w:rsid w:val="0022607E"/>
    <w:rsid w:val="0023053A"/>
    <w:rsid w:val="00232ABE"/>
    <w:rsid w:val="00234B17"/>
    <w:rsid w:val="0023575C"/>
    <w:rsid w:val="0023716B"/>
    <w:rsid w:val="00240700"/>
    <w:rsid w:val="00240890"/>
    <w:rsid w:val="002449C5"/>
    <w:rsid w:val="0024590F"/>
    <w:rsid w:val="002468EA"/>
    <w:rsid w:val="00250D3E"/>
    <w:rsid w:val="00251B7A"/>
    <w:rsid w:val="00252E76"/>
    <w:rsid w:val="0025599F"/>
    <w:rsid w:val="002559C4"/>
    <w:rsid w:val="00256C51"/>
    <w:rsid w:val="00256DAA"/>
    <w:rsid w:val="00256E6E"/>
    <w:rsid w:val="00257468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5248"/>
    <w:rsid w:val="00275D09"/>
    <w:rsid w:val="00280CCE"/>
    <w:rsid w:val="00281DBE"/>
    <w:rsid w:val="00283D83"/>
    <w:rsid w:val="002846E3"/>
    <w:rsid w:val="00291765"/>
    <w:rsid w:val="002939F4"/>
    <w:rsid w:val="00295AA4"/>
    <w:rsid w:val="002A4B96"/>
    <w:rsid w:val="002B0A57"/>
    <w:rsid w:val="002B1301"/>
    <w:rsid w:val="002B3C82"/>
    <w:rsid w:val="002C0327"/>
    <w:rsid w:val="002C04CA"/>
    <w:rsid w:val="002C09B0"/>
    <w:rsid w:val="002C1346"/>
    <w:rsid w:val="002C26E1"/>
    <w:rsid w:val="002C2779"/>
    <w:rsid w:val="002C5B0C"/>
    <w:rsid w:val="002D1E12"/>
    <w:rsid w:val="002D58DC"/>
    <w:rsid w:val="002D59E3"/>
    <w:rsid w:val="002E0ED6"/>
    <w:rsid w:val="002E0F1B"/>
    <w:rsid w:val="002E157C"/>
    <w:rsid w:val="002E1B7E"/>
    <w:rsid w:val="002E51FE"/>
    <w:rsid w:val="002E7439"/>
    <w:rsid w:val="002E7596"/>
    <w:rsid w:val="002F08EF"/>
    <w:rsid w:val="002F0B1E"/>
    <w:rsid w:val="002F149E"/>
    <w:rsid w:val="002F1D16"/>
    <w:rsid w:val="002F23E8"/>
    <w:rsid w:val="002F2A8C"/>
    <w:rsid w:val="002F3741"/>
    <w:rsid w:val="002F5381"/>
    <w:rsid w:val="002F5702"/>
    <w:rsid w:val="002F5B31"/>
    <w:rsid w:val="002F6244"/>
    <w:rsid w:val="002F75AC"/>
    <w:rsid w:val="002F7938"/>
    <w:rsid w:val="0030072F"/>
    <w:rsid w:val="00300919"/>
    <w:rsid w:val="00305DF1"/>
    <w:rsid w:val="003061A3"/>
    <w:rsid w:val="00306508"/>
    <w:rsid w:val="00310A14"/>
    <w:rsid w:val="00311138"/>
    <w:rsid w:val="00311FC6"/>
    <w:rsid w:val="00317BC8"/>
    <w:rsid w:val="0032155C"/>
    <w:rsid w:val="00321C21"/>
    <w:rsid w:val="00323004"/>
    <w:rsid w:val="003230E8"/>
    <w:rsid w:val="00324CB6"/>
    <w:rsid w:val="00326FC5"/>
    <w:rsid w:val="00327911"/>
    <w:rsid w:val="0033198C"/>
    <w:rsid w:val="00332E08"/>
    <w:rsid w:val="0033448E"/>
    <w:rsid w:val="00334821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311D"/>
    <w:rsid w:val="003633D7"/>
    <w:rsid w:val="003634A0"/>
    <w:rsid w:val="00363B7F"/>
    <w:rsid w:val="00363CFB"/>
    <w:rsid w:val="003651E7"/>
    <w:rsid w:val="0037151F"/>
    <w:rsid w:val="00373FEE"/>
    <w:rsid w:val="003770A7"/>
    <w:rsid w:val="0038185A"/>
    <w:rsid w:val="00383889"/>
    <w:rsid w:val="003840BE"/>
    <w:rsid w:val="00384B79"/>
    <w:rsid w:val="00384F8F"/>
    <w:rsid w:val="00386173"/>
    <w:rsid w:val="00387376"/>
    <w:rsid w:val="00387922"/>
    <w:rsid w:val="00387CA6"/>
    <w:rsid w:val="003930FC"/>
    <w:rsid w:val="00393E17"/>
    <w:rsid w:val="00395A30"/>
    <w:rsid w:val="00395B40"/>
    <w:rsid w:val="003978F2"/>
    <w:rsid w:val="003A0CCE"/>
    <w:rsid w:val="003A1988"/>
    <w:rsid w:val="003A2CF2"/>
    <w:rsid w:val="003A3A94"/>
    <w:rsid w:val="003A4B4F"/>
    <w:rsid w:val="003A4F4D"/>
    <w:rsid w:val="003A5BA7"/>
    <w:rsid w:val="003B12AE"/>
    <w:rsid w:val="003B54B5"/>
    <w:rsid w:val="003C0576"/>
    <w:rsid w:val="003C079D"/>
    <w:rsid w:val="003C25A1"/>
    <w:rsid w:val="003C31DE"/>
    <w:rsid w:val="003C5000"/>
    <w:rsid w:val="003D0846"/>
    <w:rsid w:val="003D0FA3"/>
    <w:rsid w:val="003D1425"/>
    <w:rsid w:val="003D3DBA"/>
    <w:rsid w:val="003E51D5"/>
    <w:rsid w:val="003E5512"/>
    <w:rsid w:val="003F047F"/>
    <w:rsid w:val="003F1D8C"/>
    <w:rsid w:val="003F2985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201A9"/>
    <w:rsid w:val="00420D9F"/>
    <w:rsid w:val="00421B2A"/>
    <w:rsid w:val="00423D8E"/>
    <w:rsid w:val="00426C0F"/>
    <w:rsid w:val="00426C4F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A93"/>
    <w:rsid w:val="00455336"/>
    <w:rsid w:val="00457ED1"/>
    <w:rsid w:val="0046068D"/>
    <w:rsid w:val="00461BBF"/>
    <w:rsid w:val="00464542"/>
    <w:rsid w:val="004654AE"/>
    <w:rsid w:val="004654DB"/>
    <w:rsid w:val="004669F3"/>
    <w:rsid w:val="00466CE7"/>
    <w:rsid w:val="00467320"/>
    <w:rsid w:val="00467DE8"/>
    <w:rsid w:val="0047049D"/>
    <w:rsid w:val="00470546"/>
    <w:rsid w:val="0047477C"/>
    <w:rsid w:val="00474EDB"/>
    <w:rsid w:val="004758BC"/>
    <w:rsid w:val="004773BA"/>
    <w:rsid w:val="0048087C"/>
    <w:rsid w:val="0048090C"/>
    <w:rsid w:val="00482900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B2F"/>
    <w:rsid w:val="004B3AC3"/>
    <w:rsid w:val="004B58C6"/>
    <w:rsid w:val="004B73B6"/>
    <w:rsid w:val="004B78BA"/>
    <w:rsid w:val="004C4C19"/>
    <w:rsid w:val="004C67AB"/>
    <w:rsid w:val="004C6F50"/>
    <w:rsid w:val="004C756A"/>
    <w:rsid w:val="004D038F"/>
    <w:rsid w:val="004D0B71"/>
    <w:rsid w:val="004D1097"/>
    <w:rsid w:val="004D2EAD"/>
    <w:rsid w:val="004D3EF9"/>
    <w:rsid w:val="004D5A55"/>
    <w:rsid w:val="004E4F03"/>
    <w:rsid w:val="004F0DF3"/>
    <w:rsid w:val="004F3763"/>
    <w:rsid w:val="004F4617"/>
    <w:rsid w:val="004F5C41"/>
    <w:rsid w:val="005015DC"/>
    <w:rsid w:val="00501E42"/>
    <w:rsid w:val="005021E5"/>
    <w:rsid w:val="0050521F"/>
    <w:rsid w:val="00506202"/>
    <w:rsid w:val="00506CD6"/>
    <w:rsid w:val="00511B38"/>
    <w:rsid w:val="00512715"/>
    <w:rsid w:val="0052090D"/>
    <w:rsid w:val="005254A5"/>
    <w:rsid w:val="00525D9A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03D1"/>
    <w:rsid w:val="00542582"/>
    <w:rsid w:val="00551DDE"/>
    <w:rsid w:val="005521EE"/>
    <w:rsid w:val="005526A2"/>
    <w:rsid w:val="00552AD7"/>
    <w:rsid w:val="005539AF"/>
    <w:rsid w:val="00553D46"/>
    <w:rsid w:val="005551CC"/>
    <w:rsid w:val="00556A09"/>
    <w:rsid w:val="00556BC9"/>
    <w:rsid w:val="005622E2"/>
    <w:rsid w:val="00562304"/>
    <w:rsid w:val="00562718"/>
    <w:rsid w:val="00562BB5"/>
    <w:rsid w:val="005641CA"/>
    <w:rsid w:val="00564F48"/>
    <w:rsid w:val="0056517E"/>
    <w:rsid w:val="00567023"/>
    <w:rsid w:val="00567B43"/>
    <w:rsid w:val="00570672"/>
    <w:rsid w:val="00571143"/>
    <w:rsid w:val="00572A67"/>
    <w:rsid w:val="00573ADC"/>
    <w:rsid w:val="00573B87"/>
    <w:rsid w:val="00574076"/>
    <w:rsid w:val="00575052"/>
    <w:rsid w:val="00575A14"/>
    <w:rsid w:val="005820B7"/>
    <w:rsid w:val="00583395"/>
    <w:rsid w:val="005836B9"/>
    <w:rsid w:val="00586852"/>
    <w:rsid w:val="005869E7"/>
    <w:rsid w:val="00587AA7"/>
    <w:rsid w:val="00590461"/>
    <w:rsid w:val="005927F8"/>
    <w:rsid w:val="00593AED"/>
    <w:rsid w:val="00594AA6"/>
    <w:rsid w:val="00594C23"/>
    <w:rsid w:val="00596D87"/>
    <w:rsid w:val="00597121"/>
    <w:rsid w:val="005A07AD"/>
    <w:rsid w:val="005A0923"/>
    <w:rsid w:val="005A3CC0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5C22"/>
    <w:rsid w:val="005B5C87"/>
    <w:rsid w:val="005B72C8"/>
    <w:rsid w:val="005C33CC"/>
    <w:rsid w:val="005C3F72"/>
    <w:rsid w:val="005D0B6C"/>
    <w:rsid w:val="005D0D2A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3C84"/>
    <w:rsid w:val="005E6048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61E5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C3E"/>
    <w:rsid w:val="0064125E"/>
    <w:rsid w:val="0064159C"/>
    <w:rsid w:val="00642B63"/>
    <w:rsid w:val="0064589F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4BAE"/>
    <w:rsid w:val="00687A12"/>
    <w:rsid w:val="0069143D"/>
    <w:rsid w:val="00696863"/>
    <w:rsid w:val="00696D7F"/>
    <w:rsid w:val="006A1314"/>
    <w:rsid w:val="006A1317"/>
    <w:rsid w:val="006A2C5B"/>
    <w:rsid w:val="006A6731"/>
    <w:rsid w:val="006A6E24"/>
    <w:rsid w:val="006B1327"/>
    <w:rsid w:val="006B3EA2"/>
    <w:rsid w:val="006B4244"/>
    <w:rsid w:val="006B78D5"/>
    <w:rsid w:val="006C0295"/>
    <w:rsid w:val="006C048C"/>
    <w:rsid w:val="006D0920"/>
    <w:rsid w:val="006D16DC"/>
    <w:rsid w:val="006D3C56"/>
    <w:rsid w:val="006D4E9D"/>
    <w:rsid w:val="006D7A29"/>
    <w:rsid w:val="006D7DF3"/>
    <w:rsid w:val="006E1EB8"/>
    <w:rsid w:val="006E2D68"/>
    <w:rsid w:val="006E3F6F"/>
    <w:rsid w:val="006E62CD"/>
    <w:rsid w:val="006E72B7"/>
    <w:rsid w:val="006F0897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43AD"/>
    <w:rsid w:val="00704832"/>
    <w:rsid w:val="0070568C"/>
    <w:rsid w:val="007056EB"/>
    <w:rsid w:val="00710772"/>
    <w:rsid w:val="00710BF8"/>
    <w:rsid w:val="0071265D"/>
    <w:rsid w:val="00712731"/>
    <w:rsid w:val="00714ED5"/>
    <w:rsid w:val="00716B0A"/>
    <w:rsid w:val="007174C2"/>
    <w:rsid w:val="00720175"/>
    <w:rsid w:val="00720C88"/>
    <w:rsid w:val="007218DF"/>
    <w:rsid w:val="007222C6"/>
    <w:rsid w:val="0072237C"/>
    <w:rsid w:val="00724442"/>
    <w:rsid w:val="00724DFF"/>
    <w:rsid w:val="00725F33"/>
    <w:rsid w:val="0072641E"/>
    <w:rsid w:val="00727BF2"/>
    <w:rsid w:val="00730DD7"/>
    <w:rsid w:val="00731695"/>
    <w:rsid w:val="0073232E"/>
    <w:rsid w:val="00733A63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6048C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4991"/>
    <w:rsid w:val="00785234"/>
    <w:rsid w:val="007854E3"/>
    <w:rsid w:val="00785765"/>
    <w:rsid w:val="00787B5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620"/>
    <w:rsid w:val="007C1F61"/>
    <w:rsid w:val="007C2588"/>
    <w:rsid w:val="007C6F24"/>
    <w:rsid w:val="007C7A77"/>
    <w:rsid w:val="007C7DD4"/>
    <w:rsid w:val="007D1992"/>
    <w:rsid w:val="007D2026"/>
    <w:rsid w:val="007D209D"/>
    <w:rsid w:val="007D524E"/>
    <w:rsid w:val="007D559C"/>
    <w:rsid w:val="007D7E7C"/>
    <w:rsid w:val="007E2A57"/>
    <w:rsid w:val="007E4297"/>
    <w:rsid w:val="007E6217"/>
    <w:rsid w:val="007E665A"/>
    <w:rsid w:val="007E68DC"/>
    <w:rsid w:val="007E68E2"/>
    <w:rsid w:val="007F24DE"/>
    <w:rsid w:val="007F349B"/>
    <w:rsid w:val="007F3F49"/>
    <w:rsid w:val="007F5A8B"/>
    <w:rsid w:val="007F5EB4"/>
    <w:rsid w:val="007F711C"/>
    <w:rsid w:val="007F76D2"/>
    <w:rsid w:val="00802A86"/>
    <w:rsid w:val="0080323B"/>
    <w:rsid w:val="0080342C"/>
    <w:rsid w:val="00804004"/>
    <w:rsid w:val="00804F05"/>
    <w:rsid w:val="00807ACC"/>
    <w:rsid w:val="00810268"/>
    <w:rsid w:val="00812352"/>
    <w:rsid w:val="0081550E"/>
    <w:rsid w:val="00820281"/>
    <w:rsid w:val="00821738"/>
    <w:rsid w:val="00822DE8"/>
    <w:rsid w:val="00823D6E"/>
    <w:rsid w:val="008255B9"/>
    <w:rsid w:val="00827EA4"/>
    <w:rsid w:val="008302E5"/>
    <w:rsid w:val="00832317"/>
    <w:rsid w:val="0083267B"/>
    <w:rsid w:val="00834E1D"/>
    <w:rsid w:val="00835153"/>
    <w:rsid w:val="00835C18"/>
    <w:rsid w:val="00836F7F"/>
    <w:rsid w:val="00842623"/>
    <w:rsid w:val="00842E89"/>
    <w:rsid w:val="00843289"/>
    <w:rsid w:val="0084395D"/>
    <w:rsid w:val="00845931"/>
    <w:rsid w:val="008460E5"/>
    <w:rsid w:val="008467A6"/>
    <w:rsid w:val="008507C6"/>
    <w:rsid w:val="00852414"/>
    <w:rsid w:val="008552A0"/>
    <w:rsid w:val="0086120C"/>
    <w:rsid w:val="008677C2"/>
    <w:rsid w:val="00867AE8"/>
    <w:rsid w:val="00867E06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5293"/>
    <w:rsid w:val="008A5609"/>
    <w:rsid w:val="008B192A"/>
    <w:rsid w:val="008B1E9B"/>
    <w:rsid w:val="008B52FB"/>
    <w:rsid w:val="008C1F70"/>
    <w:rsid w:val="008C282D"/>
    <w:rsid w:val="008C44B5"/>
    <w:rsid w:val="008C5F6C"/>
    <w:rsid w:val="008C637D"/>
    <w:rsid w:val="008C65B9"/>
    <w:rsid w:val="008C6F26"/>
    <w:rsid w:val="008D0ACF"/>
    <w:rsid w:val="008D309F"/>
    <w:rsid w:val="008D32AE"/>
    <w:rsid w:val="008D4EFF"/>
    <w:rsid w:val="008D5927"/>
    <w:rsid w:val="008E5823"/>
    <w:rsid w:val="008E6E9B"/>
    <w:rsid w:val="008E7425"/>
    <w:rsid w:val="008F2297"/>
    <w:rsid w:val="008F3704"/>
    <w:rsid w:val="008F4BDD"/>
    <w:rsid w:val="008F4DBC"/>
    <w:rsid w:val="00900A40"/>
    <w:rsid w:val="00900A60"/>
    <w:rsid w:val="00901F30"/>
    <w:rsid w:val="0090281E"/>
    <w:rsid w:val="00903E4C"/>
    <w:rsid w:val="00903FBD"/>
    <w:rsid w:val="0090466C"/>
    <w:rsid w:val="009050D5"/>
    <w:rsid w:val="00905EF0"/>
    <w:rsid w:val="0091238E"/>
    <w:rsid w:val="00913100"/>
    <w:rsid w:val="00913B56"/>
    <w:rsid w:val="00914D23"/>
    <w:rsid w:val="00914E7F"/>
    <w:rsid w:val="009150AF"/>
    <w:rsid w:val="00916073"/>
    <w:rsid w:val="0091779A"/>
    <w:rsid w:val="00921263"/>
    <w:rsid w:val="00922F3F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50C48"/>
    <w:rsid w:val="0095156B"/>
    <w:rsid w:val="00953724"/>
    <w:rsid w:val="00955E1B"/>
    <w:rsid w:val="00957E99"/>
    <w:rsid w:val="0096168B"/>
    <w:rsid w:val="00961B49"/>
    <w:rsid w:val="00962BEF"/>
    <w:rsid w:val="009673D3"/>
    <w:rsid w:val="00970A4D"/>
    <w:rsid w:val="00971CD4"/>
    <w:rsid w:val="00973AD5"/>
    <w:rsid w:val="00976B18"/>
    <w:rsid w:val="00976ECB"/>
    <w:rsid w:val="00980D96"/>
    <w:rsid w:val="00987C41"/>
    <w:rsid w:val="00993AAF"/>
    <w:rsid w:val="009942BC"/>
    <w:rsid w:val="00994798"/>
    <w:rsid w:val="00994A26"/>
    <w:rsid w:val="00995424"/>
    <w:rsid w:val="009956B6"/>
    <w:rsid w:val="00995D8B"/>
    <w:rsid w:val="009A1129"/>
    <w:rsid w:val="009A2C73"/>
    <w:rsid w:val="009A3477"/>
    <w:rsid w:val="009A3D4F"/>
    <w:rsid w:val="009A4857"/>
    <w:rsid w:val="009A53A3"/>
    <w:rsid w:val="009A555B"/>
    <w:rsid w:val="009A69D3"/>
    <w:rsid w:val="009A7D07"/>
    <w:rsid w:val="009A7E80"/>
    <w:rsid w:val="009B15E9"/>
    <w:rsid w:val="009B2F5E"/>
    <w:rsid w:val="009B2FAA"/>
    <w:rsid w:val="009C5B04"/>
    <w:rsid w:val="009C7394"/>
    <w:rsid w:val="009C7B1F"/>
    <w:rsid w:val="009D09D3"/>
    <w:rsid w:val="009D200E"/>
    <w:rsid w:val="009D4D53"/>
    <w:rsid w:val="009D4F5A"/>
    <w:rsid w:val="009D62F6"/>
    <w:rsid w:val="009D6B04"/>
    <w:rsid w:val="009D6E8A"/>
    <w:rsid w:val="009D7F63"/>
    <w:rsid w:val="009E3EA9"/>
    <w:rsid w:val="009E40F7"/>
    <w:rsid w:val="009E622A"/>
    <w:rsid w:val="009E7450"/>
    <w:rsid w:val="009E74FF"/>
    <w:rsid w:val="009F01B9"/>
    <w:rsid w:val="009F193E"/>
    <w:rsid w:val="009F6B16"/>
    <w:rsid w:val="009F7948"/>
    <w:rsid w:val="00A01026"/>
    <w:rsid w:val="00A04BAA"/>
    <w:rsid w:val="00A108CA"/>
    <w:rsid w:val="00A12601"/>
    <w:rsid w:val="00A142E8"/>
    <w:rsid w:val="00A14D1E"/>
    <w:rsid w:val="00A158A4"/>
    <w:rsid w:val="00A16507"/>
    <w:rsid w:val="00A23631"/>
    <w:rsid w:val="00A24366"/>
    <w:rsid w:val="00A2539F"/>
    <w:rsid w:val="00A26036"/>
    <w:rsid w:val="00A31379"/>
    <w:rsid w:val="00A3410C"/>
    <w:rsid w:val="00A341A6"/>
    <w:rsid w:val="00A35B58"/>
    <w:rsid w:val="00A40F79"/>
    <w:rsid w:val="00A415BF"/>
    <w:rsid w:val="00A41FA9"/>
    <w:rsid w:val="00A43D82"/>
    <w:rsid w:val="00A44047"/>
    <w:rsid w:val="00A467A8"/>
    <w:rsid w:val="00A51FFE"/>
    <w:rsid w:val="00A53A2E"/>
    <w:rsid w:val="00A56E18"/>
    <w:rsid w:val="00A60610"/>
    <w:rsid w:val="00A60D34"/>
    <w:rsid w:val="00A615BD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4EC3"/>
    <w:rsid w:val="00A75383"/>
    <w:rsid w:val="00A75DF6"/>
    <w:rsid w:val="00A76007"/>
    <w:rsid w:val="00A8118A"/>
    <w:rsid w:val="00A81615"/>
    <w:rsid w:val="00A81F71"/>
    <w:rsid w:val="00A82990"/>
    <w:rsid w:val="00A86996"/>
    <w:rsid w:val="00A90469"/>
    <w:rsid w:val="00A90D22"/>
    <w:rsid w:val="00A90EA4"/>
    <w:rsid w:val="00A91809"/>
    <w:rsid w:val="00A92132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6CE2"/>
    <w:rsid w:val="00AD0BFB"/>
    <w:rsid w:val="00AD1119"/>
    <w:rsid w:val="00AD40E8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4B8C"/>
    <w:rsid w:val="00AF5231"/>
    <w:rsid w:val="00AF6E34"/>
    <w:rsid w:val="00B00781"/>
    <w:rsid w:val="00B01548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44278"/>
    <w:rsid w:val="00B46379"/>
    <w:rsid w:val="00B4722C"/>
    <w:rsid w:val="00B50F75"/>
    <w:rsid w:val="00B5225D"/>
    <w:rsid w:val="00B536DD"/>
    <w:rsid w:val="00B53CB9"/>
    <w:rsid w:val="00B5633F"/>
    <w:rsid w:val="00B6037C"/>
    <w:rsid w:val="00B61753"/>
    <w:rsid w:val="00B619C1"/>
    <w:rsid w:val="00B63FE8"/>
    <w:rsid w:val="00B64811"/>
    <w:rsid w:val="00B656B5"/>
    <w:rsid w:val="00B71E69"/>
    <w:rsid w:val="00B724F2"/>
    <w:rsid w:val="00B724F4"/>
    <w:rsid w:val="00B74560"/>
    <w:rsid w:val="00B76F1D"/>
    <w:rsid w:val="00B8041F"/>
    <w:rsid w:val="00B82823"/>
    <w:rsid w:val="00B83BBF"/>
    <w:rsid w:val="00B92407"/>
    <w:rsid w:val="00B94436"/>
    <w:rsid w:val="00B97D05"/>
    <w:rsid w:val="00BA0F8A"/>
    <w:rsid w:val="00BA6222"/>
    <w:rsid w:val="00BA65C1"/>
    <w:rsid w:val="00BA6F05"/>
    <w:rsid w:val="00BA7377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C00C5E"/>
    <w:rsid w:val="00C0220B"/>
    <w:rsid w:val="00C02663"/>
    <w:rsid w:val="00C0528D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680F"/>
    <w:rsid w:val="00C42A03"/>
    <w:rsid w:val="00C4327A"/>
    <w:rsid w:val="00C44C83"/>
    <w:rsid w:val="00C47679"/>
    <w:rsid w:val="00C515A2"/>
    <w:rsid w:val="00C53AB0"/>
    <w:rsid w:val="00C56D4B"/>
    <w:rsid w:val="00C618A5"/>
    <w:rsid w:val="00C61F6F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2411"/>
    <w:rsid w:val="00CA2491"/>
    <w:rsid w:val="00CA4042"/>
    <w:rsid w:val="00CA4A07"/>
    <w:rsid w:val="00CA7178"/>
    <w:rsid w:val="00CA7970"/>
    <w:rsid w:val="00CB0521"/>
    <w:rsid w:val="00CB1F9E"/>
    <w:rsid w:val="00CB3158"/>
    <w:rsid w:val="00CB3998"/>
    <w:rsid w:val="00CB3D46"/>
    <w:rsid w:val="00CB5767"/>
    <w:rsid w:val="00CB664A"/>
    <w:rsid w:val="00CB6B88"/>
    <w:rsid w:val="00CC02C9"/>
    <w:rsid w:val="00CC1D4A"/>
    <w:rsid w:val="00CC2B39"/>
    <w:rsid w:val="00CC4C48"/>
    <w:rsid w:val="00CC6DDD"/>
    <w:rsid w:val="00CC79BB"/>
    <w:rsid w:val="00CD232E"/>
    <w:rsid w:val="00CD3424"/>
    <w:rsid w:val="00CD3643"/>
    <w:rsid w:val="00CE3628"/>
    <w:rsid w:val="00CE7D57"/>
    <w:rsid w:val="00CF2545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367"/>
    <w:rsid w:val="00D27406"/>
    <w:rsid w:val="00D27AFB"/>
    <w:rsid w:val="00D315D3"/>
    <w:rsid w:val="00D31FE1"/>
    <w:rsid w:val="00D32447"/>
    <w:rsid w:val="00D32794"/>
    <w:rsid w:val="00D3388E"/>
    <w:rsid w:val="00D3551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52F21"/>
    <w:rsid w:val="00D6410A"/>
    <w:rsid w:val="00D64CD7"/>
    <w:rsid w:val="00D705CE"/>
    <w:rsid w:val="00D74286"/>
    <w:rsid w:val="00D74E0E"/>
    <w:rsid w:val="00D74F2B"/>
    <w:rsid w:val="00D755B5"/>
    <w:rsid w:val="00D762F4"/>
    <w:rsid w:val="00D829C5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52C2"/>
    <w:rsid w:val="00DC1D71"/>
    <w:rsid w:val="00DC4392"/>
    <w:rsid w:val="00DC490A"/>
    <w:rsid w:val="00DC6529"/>
    <w:rsid w:val="00DC6E8D"/>
    <w:rsid w:val="00DC7044"/>
    <w:rsid w:val="00DD007C"/>
    <w:rsid w:val="00DD07EC"/>
    <w:rsid w:val="00DD2FC5"/>
    <w:rsid w:val="00DD39C8"/>
    <w:rsid w:val="00DD3E3B"/>
    <w:rsid w:val="00DD5CA5"/>
    <w:rsid w:val="00DD6061"/>
    <w:rsid w:val="00DE0A6D"/>
    <w:rsid w:val="00DE1518"/>
    <w:rsid w:val="00DE22F0"/>
    <w:rsid w:val="00DE4B17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013D"/>
    <w:rsid w:val="00E1127F"/>
    <w:rsid w:val="00E11662"/>
    <w:rsid w:val="00E119EF"/>
    <w:rsid w:val="00E13155"/>
    <w:rsid w:val="00E1449F"/>
    <w:rsid w:val="00E16B6E"/>
    <w:rsid w:val="00E200DB"/>
    <w:rsid w:val="00E22B15"/>
    <w:rsid w:val="00E269E8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5057D"/>
    <w:rsid w:val="00E5077A"/>
    <w:rsid w:val="00E53EE1"/>
    <w:rsid w:val="00E54507"/>
    <w:rsid w:val="00E57765"/>
    <w:rsid w:val="00E57ABC"/>
    <w:rsid w:val="00E60DF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1283"/>
    <w:rsid w:val="00E82245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92031"/>
    <w:rsid w:val="00E93894"/>
    <w:rsid w:val="00E93BDC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60E1"/>
    <w:rsid w:val="00EC785C"/>
    <w:rsid w:val="00ED28D6"/>
    <w:rsid w:val="00ED2C77"/>
    <w:rsid w:val="00ED4811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3050"/>
    <w:rsid w:val="00F15BF4"/>
    <w:rsid w:val="00F1784B"/>
    <w:rsid w:val="00F23578"/>
    <w:rsid w:val="00F250F8"/>
    <w:rsid w:val="00F26BD3"/>
    <w:rsid w:val="00F30DF3"/>
    <w:rsid w:val="00F3297D"/>
    <w:rsid w:val="00F403AC"/>
    <w:rsid w:val="00F420EE"/>
    <w:rsid w:val="00F42135"/>
    <w:rsid w:val="00F42DE8"/>
    <w:rsid w:val="00F4444B"/>
    <w:rsid w:val="00F46C33"/>
    <w:rsid w:val="00F46F51"/>
    <w:rsid w:val="00F47855"/>
    <w:rsid w:val="00F51FD4"/>
    <w:rsid w:val="00F52D5B"/>
    <w:rsid w:val="00F53E59"/>
    <w:rsid w:val="00F55A3F"/>
    <w:rsid w:val="00F566B0"/>
    <w:rsid w:val="00F57FA7"/>
    <w:rsid w:val="00F62883"/>
    <w:rsid w:val="00F63D48"/>
    <w:rsid w:val="00F642B4"/>
    <w:rsid w:val="00F651B9"/>
    <w:rsid w:val="00F65320"/>
    <w:rsid w:val="00F658DD"/>
    <w:rsid w:val="00F66AC4"/>
    <w:rsid w:val="00F72EC1"/>
    <w:rsid w:val="00F74171"/>
    <w:rsid w:val="00F74C7D"/>
    <w:rsid w:val="00F76A81"/>
    <w:rsid w:val="00F770FA"/>
    <w:rsid w:val="00F77B2C"/>
    <w:rsid w:val="00F81561"/>
    <w:rsid w:val="00F86E7D"/>
    <w:rsid w:val="00F92CA5"/>
    <w:rsid w:val="00F92D19"/>
    <w:rsid w:val="00F934EB"/>
    <w:rsid w:val="00F93585"/>
    <w:rsid w:val="00F94227"/>
    <w:rsid w:val="00F95696"/>
    <w:rsid w:val="00F968B4"/>
    <w:rsid w:val="00FA004D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B174F"/>
    <w:rsid w:val="00FB20D7"/>
    <w:rsid w:val="00FB20FB"/>
    <w:rsid w:val="00FB2746"/>
    <w:rsid w:val="00FB3F84"/>
    <w:rsid w:val="00FB6798"/>
    <w:rsid w:val="00FB6D69"/>
    <w:rsid w:val="00FB78E9"/>
    <w:rsid w:val="00FC1855"/>
    <w:rsid w:val="00FC3661"/>
    <w:rsid w:val="00FC7033"/>
    <w:rsid w:val="00FC7410"/>
    <w:rsid w:val="00FD11E8"/>
    <w:rsid w:val="00FD1DD4"/>
    <w:rsid w:val="00FD22C3"/>
    <w:rsid w:val="00FD41A9"/>
    <w:rsid w:val="00FD477F"/>
    <w:rsid w:val="00FD5A0F"/>
    <w:rsid w:val="00FE03AF"/>
    <w:rsid w:val="00FE1FFA"/>
    <w:rsid w:val="00FF02FE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F0897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6F089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.shvets\Desktop\2014\&#1055;&#1086;&#1090;&#1086;&#1095;&#1085;&#1110;%20&#1079;&#1074;&#1110;&#1090;&#1080;%20&#1085;&#1072;%20&#1089;&#1072;&#1081;&#1090;%202014\&#1047;&#1074;&#1110;&#1090;&#1080;%20201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.shvets\Desktop\2014\&#1055;&#1086;&#1090;&#1086;&#1095;&#1085;&#1110;%20&#1079;&#1074;&#1110;&#1090;&#1080;%20&#1085;&#1072;%20&#1089;&#1072;&#1081;&#1090;%202014\&#1047;&#1074;&#1110;&#1090;&#1080;%20201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.shvets\Desktop\2014\&#1055;&#1086;&#1090;&#1086;&#1095;&#1085;&#1110;%20&#1079;&#1074;&#1110;&#1090;&#1080;%20&#1085;&#1072;%20&#1089;&#1072;&#1081;&#1090;%202014\&#1047;&#1074;&#1110;&#1090;&#1080;%2020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9899E-2"/>
                  <c:y val="2.8435039370078772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'16.06.2014-20.06.2014 (3)'!$B$100:$B$101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'16.06.2014-20.06.2014 (3)'!$C$100:$C$101</c:f>
              <c:numCache>
                <c:formatCode>General</c:formatCode>
                <c:ptCount val="2"/>
                <c:pt idx="0">
                  <c:v>38</c:v>
                </c:pt>
                <c:pt idx="1">
                  <c:v>16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94"/>
          <c:y val="3.9037972475547845E-3"/>
          <c:w val="0.6694557399392016"/>
          <c:h val="0.39428024510211784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20434E-2"/>
                  <c:y val="-2.568428396072985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18,</a:t>
                    </a:r>
                    <a:r>
                      <a:rPr lang="uk-UA"/>
                      <a:t>4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1"/>
              <c:layout>
                <c:manualLayout>
                  <c:x val="1.8670840587117501E-2"/>
                  <c:y val="2.135187646998681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16,</a:t>
                    </a:r>
                    <a:r>
                      <a:rPr lang="uk-UA"/>
                      <a:t>6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2"/>
              <c:layout>
                <c:manualLayout>
                  <c:x val="-2.4666592132372878E-2"/>
                  <c:y val="3.5356466624320647E-2"/>
                </c:manualLayout>
              </c:layout>
              <c:showPercent val="1"/>
            </c:dLbl>
            <c:dLbl>
              <c:idx val="3"/>
              <c:layout>
                <c:manualLayout>
                  <c:x val="-0.10067389649316148"/>
                  <c:y val="1.7084240616711901E-2"/>
                </c:manualLayout>
              </c:layout>
              <c:showPercent val="1"/>
            </c:dLbl>
            <c:dLbl>
              <c:idx val="4"/>
              <c:layout>
                <c:manualLayout>
                  <c:x val="-8.1176364110673221E-2"/>
                  <c:y val="1.3396352978813428E-2"/>
                </c:manualLayout>
              </c:layout>
              <c:showPercent val="1"/>
            </c:dLbl>
            <c:dLbl>
              <c:idx val="5"/>
              <c:layout>
                <c:manualLayout>
                  <c:x val="-5.828666954156083E-2"/>
                  <c:y val="9.3798825605515019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7,</a:t>
                    </a:r>
                    <a:r>
                      <a:rPr lang="uk-UA"/>
                      <a:t>3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6"/>
              <c:layout>
                <c:manualLayout>
                  <c:x val="-4.0235528368283945E-2"/>
                  <c:y val="-3.2672434739832522E-2"/>
                </c:manualLayout>
              </c:layout>
              <c:showPercent val="1"/>
            </c:dLbl>
            <c:dLbl>
              <c:idx val="7"/>
              <c:layout>
                <c:manualLayout>
                  <c:x val="-2.342080465093993E-2"/>
                  <c:y val="-6.7999516466516183E-2"/>
                </c:manualLayout>
              </c:layout>
              <c:showPercent val="1"/>
            </c:dLbl>
            <c:dLbl>
              <c:idx val="8"/>
              <c:layout>
                <c:manualLayout>
                  <c:x val="6.3669323281851436E-3"/>
                  <c:y val="-5.8692744898941843E-2"/>
                </c:manualLayout>
              </c:layout>
              <c:showPercent val="1"/>
            </c:dLbl>
            <c:dLbl>
              <c:idx val="9"/>
              <c:layout>
                <c:manualLayout>
                  <c:x val="5.0618368444309607E-2"/>
                  <c:y val="-6.9712148419432032E-2"/>
                </c:manualLayout>
              </c:layout>
              <c:showPercent val="1"/>
            </c:dLbl>
            <c:dLbl>
              <c:idx val="10"/>
              <c:layout>
                <c:manualLayout>
                  <c:x val="7.5137595630160828E-2"/>
                  <c:y val="-4.0914921235862024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'16.06.2014-20.06.2014 (3)'!$G$6:$G$17</c:f>
              <c:strCache>
                <c:ptCount val="12"/>
                <c:pt idx="0">
                  <c:v>Департамент взаємодії з органами влади - 10 запитів або 18,4% (з них 9 запитів або 90% надіслано для розгляду належним розпорядникам інформації)</c:v>
                </c:pt>
                <c:pt idx="1">
                  <c:v>Департамент організаційного та ресурсного забезпечення - 9 запитів або 16,6% (всі запити надіслано для розгляду належним розпорядникам інформації)</c:v>
                </c:pt>
                <c:pt idx="2">
                  <c:v>Департамент цивільного, фінансового законодавства та законодавства з питань земельних відносин -  7 запитів або 13%</c:v>
                </c:pt>
                <c:pt idx="3">
                  <c:v>Департамент реєстрації та систематизації нормативних актів, правоосвітньої діяльності - 7 запитів або 13%</c:v>
                </c:pt>
                <c:pt idx="4">
                  <c:v>Департамент антикорупційного законодавства та законодавства про правосуддя - 6 запитів або 11,1%</c:v>
                </c:pt>
                <c:pt idx="5">
                  <c:v>Управління експертного забезпечення правосуддя - 4 запити або 7,3%</c:v>
                </c:pt>
                <c:pt idx="6">
                  <c:v>Департамент кадрової роботи та державної служби - 3 запити або 5,6%</c:v>
                </c:pt>
                <c:pt idx="7">
                  <c:v>Секретаріат Урядового уповноваженого у справах Європейського суду з прав людини - 3 запити або 5,6%</c:v>
                </c:pt>
                <c:pt idx="8">
                  <c:v>Департамент планово-фінансової діяльності, бухгалтерського обліку та звітності - 2 запити або 3,7%</c:v>
                </c:pt>
                <c:pt idx="9">
                  <c:v>Департамент нотаріату та банкрутства  - 1 запит або 1,9%</c:v>
                </c:pt>
                <c:pt idx="10">
                  <c:v>Департамент конституційного, адміністративного та соціального законодавства - 1 запит або 1,9%</c:v>
                </c:pt>
                <c:pt idx="11">
                  <c:v>Департамент судової роботи - 1 запит або 1,9%</c:v>
                </c:pt>
              </c:strCache>
            </c:strRef>
          </c:cat>
          <c:val>
            <c:numRef>
              <c:f>'16.06.2014-20.06.2014 (3)'!$H$6:$H$17</c:f>
              <c:numCache>
                <c:formatCode>General</c:formatCode>
                <c:ptCount val="12"/>
                <c:pt idx="0">
                  <c:v>10</c:v>
                </c:pt>
                <c:pt idx="1">
                  <c:v>9</c:v>
                </c:pt>
                <c:pt idx="2">
                  <c:v>7</c:v>
                </c:pt>
                <c:pt idx="3">
                  <c:v>7</c:v>
                </c:pt>
                <c:pt idx="4">
                  <c:v>6</c:v>
                </c:pt>
                <c:pt idx="5">
                  <c:v>4</c:v>
                </c:pt>
                <c:pt idx="6">
                  <c:v>3</c:v>
                </c:pt>
                <c:pt idx="7">
                  <c:v>3</c:v>
                </c:pt>
                <c:pt idx="8">
                  <c:v>2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33745105156035332"/>
          <c:w val="0.90310432845378863"/>
          <c:h val="0.66254889606600831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0.11575693124566326"/>
          <c:y val="0.20180235686501641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1"/>
          <c:dLbls>
            <c:dLbl>
              <c:idx val="0"/>
              <c:layout>
                <c:manualLayout>
                  <c:x val="4.3301891547160784E-2"/>
                  <c:y val="-4.023224369681067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-2.913355658128941E-2"/>
                  <c:y val="0.13827395988647045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6.8924789573717084E-3"/>
                  <c:y val="4.4898237485572534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4.9092074697559433E-2"/>
                  <c:y val="-1.397902726947868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4.581334660753613E-2"/>
                  <c:y val="-3.1086959200522482E-3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-3.8806226807855941E-2"/>
                  <c:y val="-7.6810469113895982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'16.06.2014-20.06.2014 (3)'!$B$43:$B$48</c:f>
              <c:strCache>
                <c:ptCount val="6"/>
                <c:pt idx="0">
                  <c:v>На 8 запитів або 15% надано публічну інформацію</c:v>
                </c:pt>
                <c:pt idx="1">
                  <c:v>На 21 запит або 39% надано роз'яснення законодавства України</c:v>
                </c:pt>
                <c:pt idx="2">
                  <c:v>Відмовлено в задоволені 1 запиту або 2%</c:v>
                </c:pt>
                <c:pt idx="3">
                  <c:v>Розглянуто в межах компетенції у Міністерстві юстиції, надано відповідь та надіслано для розгляду належним розпорядникам інформації 5 запитів або 9% 
</c:v>
                </c:pt>
                <c:pt idx="4">
                  <c:v>Надіслано за належністю до Державної реєстраційної служби України для розгляду та надання відповіді 9 запитів або 17%
</c:v>
                </c:pt>
                <c:pt idx="5">
                  <c:v>Надіслано за належністю до інших розпорядників інформації для розгляду та надання відповіді 
10 запитів або 18%</c:v>
                </c:pt>
              </c:strCache>
            </c:strRef>
          </c:cat>
          <c:val>
            <c:numRef>
              <c:f>'16.06.2014-20.06.2014 (3)'!$C$43:$C$48</c:f>
              <c:numCache>
                <c:formatCode>General</c:formatCode>
                <c:ptCount val="6"/>
                <c:pt idx="0">
                  <c:v>8</c:v>
                </c:pt>
                <c:pt idx="1">
                  <c:v>21</c:v>
                </c:pt>
                <c:pt idx="2">
                  <c:v>1</c:v>
                </c:pt>
                <c:pt idx="3">
                  <c:v>5</c:v>
                </c:pt>
                <c:pt idx="4">
                  <c:v>9</c:v>
                </c:pt>
                <c:pt idx="5">
                  <c:v>10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9136"/>
          <c:y val="0"/>
          <c:w val="0.33924175283111763"/>
          <c:h val="1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57E89-69CC-4895-95DC-7F8F81F1E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4</Pages>
  <Words>2435</Words>
  <Characters>1389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Дмитро Швець (RMJ-HP208V2 - d.shvets)</cp:lastModifiedBy>
  <cp:revision>16</cp:revision>
  <cp:lastPrinted>2014-07-10T13:21:00Z</cp:lastPrinted>
  <dcterms:created xsi:type="dcterms:W3CDTF">2014-06-24T15:18:00Z</dcterms:created>
  <dcterms:modified xsi:type="dcterms:W3CDTF">2016-04-21T08:38:00Z</dcterms:modified>
</cp:coreProperties>
</file>