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98D" w:rsidRDefault="001E098D" w:rsidP="001E098D">
      <w:pPr>
        <w:shd w:val="clear" w:color="auto" w:fill="FFFFFF"/>
        <w:spacing w:before="5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rFonts w:eastAsia="Times New Roman"/>
          <w:b/>
          <w:bCs/>
          <w:noProof/>
          <w:sz w:val="28"/>
          <w:szCs w:val="28"/>
        </w:rPr>
        <w:drawing>
          <wp:inline distT="0" distB="0" distL="0" distR="0">
            <wp:extent cx="427355" cy="605790"/>
            <wp:effectExtent l="0" t="0" r="0" b="3810"/>
            <wp:docPr id="7" name="Рисунок 7" descr="D:\Рисунки и фото\Рисунки\Герб\для документі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Рисунки и фото\Рисунки\Герб\для документі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98D" w:rsidRPr="00752AF5" w:rsidRDefault="001E098D" w:rsidP="001E098D">
      <w:pPr>
        <w:shd w:val="clear" w:color="auto" w:fill="FFFFFF"/>
        <w:spacing w:before="5"/>
        <w:jc w:val="center"/>
        <w:rPr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E098D" w:rsidRPr="00752AF5" w:rsidRDefault="001E098D" w:rsidP="001E098D">
      <w:pPr>
        <w:shd w:val="clear" w:color="auto" w:fill="FFFFFF"/>
        <w:jc w:val="center"/>
        <w:rPr>
          <w:lang w:val="uk-UA"/>
        </w:rPr>
      </w:pPr>
      <w:r>
        <w:rPr>
          <w:rFonts w:eastAsia="Times New Roman"/>
          <w:b/>
          <w:bCs/>
          <w:spacing w:val="-1"/>
          <w:sz w:val="28"/>
          <w:szCs w:val="28"/>
          <w:lang w:val="uk-UA"/>
        </w:rPr>
        <w:t>ВІДДІЛ ОСВІТИ</w:t>
      </w:r>
    </w:p>
    <w:p w:rsidR="001E098D" w:rsidRDefault="001E098D" w:rsidP="001E098D">
      <w:pPr>
        <w:shd w:val="clear" w:color="auto" w:fill="FFFFFF"/>
        <w:spacing w:before="322"/>
        <w:jc w:val="center"/>
      </w:pPr>
      <w:r>
        <w:rPr>
          <w:rFonts w:eastAsia="Times New Roman"/>
          <w:b/>
          <w:bCs/>
          <w:spacing w:val="-3"/>
          <w:sz w:val="28"/>
          <w:szCs w:val="28"/>
          <w:lang w:val="uk-UA"/>
        </w:rPr>
        <w:t>НАКАЗ</w:t>
      </w:r>
    </w:p>
    <w:p w:rsidR="001E098D" w:rsidRDefault="001E098D" w:rsidP="001E098D">
      <w:pPr>
        <w:shd w:val="clear" w:color="auto" w:fill="FFFFFF"/>
        <w:tabs>
          <w:tab w:val="left" w:pos="4344"/>
          <w:tab w:val="left" w:pos="8525"/>
        </w:tabs>
        <w:ind w:left="48"/>
      </w:pPr>
      <w:r>
        <w:rPr>
          <w:spacing w:val="-11"/>
          <w:sz w:val="28"/>
          <w:szCs w:val="28"/>
          <w:lang w:val="uk-UA"/>
        </w:rPr>
        <w:t>14.05.2019</w:t>
      </w:r>
      <w:r>
        <w:rPr>
          <w:rFonts w:ascii="Arial" w:cs="Arial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>м Глухів</w:t>
      </w:r>
      <w:r>
        <w:rPr>
          <w:rFonts w:ascii="Arial" w:eastAsia="Times New Roman" w:hAnsi="Arial" w:cs="Arial"/>
          <w:sz w:val="28"/>
          <w:szCs w:val="28"/>
          <w:lang w:val="uk-UA"/>
        </w:rPr>
        <w:t xml:space="preserve">                                      </w:t>
      </w:r>
      <w:r>
        <w:rPr>
          <w:rFonts w:eastAsia="Times New Roman"/>
          <w:spacing w:val="-6"/>
          <w:sz w:val="28"/>
          <w:szCs w:val="28"/>
          <w:lang w:val="uk-UA"/>
        </w:rPr>
        <w:t>№ 160-ОД</w:t>
      </w:r>
    </w:p>
    <w:p w:rsidR="001E098D" w:rsidRDefault="001E098D" w:rsidP="001E098D">
      <w:pPr>
        <w:shd w:val="clear" w:color="auto" w:fill="FFFFFF"/>
        <w:spacing w:before="317"/>
        <w:ind w:left="14"/>
      </w:pPr>
      <w:r>
        <w:rPr>
          <w:rFonts w:eastAsia="Times New Roman"/>
          <w:b/>
          <w:bCs/>
          <w:spacing w:val="-2"/>
          <w:sz w:val="28"/>
          <w:szCs w:val="28"/>
          <w:lang w:val="uk-UA"/>
        </w:rPr>
        <w:t>Про перевірку дитячих закладів оздоровлення та відпочинку</w:t>
      </w:r>
    </w:p>
    <w:p w:rsidR="001E098D" w:rsidRDefault="001E098D" w:rsidP="001E098D">
      <w:pPr>
        <w:shd w:val="clear" w:color="auto" w:fill="FFFFFF"/>
        <w:spacing w:before="312" w:line="322" w:lineRule="exact"/>
        <w:ind w:left="14" w:right="10" w:firstLine="696"/>
        <w:jc w:val="both"/>
      </w:pPr>
      <w:r>
        <w:rPr>
          <w:rFonts w:eastAsia="Times New Roman"/>
          <w:sz w:val="28"/>
          <w:szCs w:val="28"/>
          <w:lang w:val="uk-UA"/>
        </w:rPr>
        <w:t>На виконання Закону України "Про оздоровлення та відпочинок дітей", з метою перевірки стану готовності до проведення оздоровчої кампанії в освітянських закладах відпочинку та оздоровлення, дотримання вимог Законів України «Про охорону дитинства», «Про забезпечення санітарного та епідемічного благополуччя населення», «Про пожежну безпеку», створення безпечних умов для відпочинку та оздоровлення дітей</w:t>
      </w:r>
    </w:p>
    <w:p w:rsidR="001E098D" w:rsidRDefault="001E098D" w:rsidP="001E098D">
      <w:pPr>
        <w:shd w:val="clear" w:color="auto" w:fill="FFFFFF"/>
        <w:spacing w:line="322" w:lineRule="exact"/>
        <w:ind w:left="710"/>
      </w:pPr>
      <w:r>
        <w:rPr>
          <w:rFonts w:eastAsia="Times New Roman"/>
          <w:spacing w:val="-1"/>
          <w:sz w:val="28"/>
          <w:szCs w:val="28"/>
          <w:lang w:val="uk-UA"/>
        </w:rPr>
        <w:t>НАКАЗУЮ:</w:t>
      </w:r>
    </w:p>
    <w:p w:rsidR="001E098D" w:rsidRDefault="001E098D" w:rsidP="001E098D">
      <w:pPr>
        <w:shd w:val="clear" w:color="auto" w:fill="FFFFFF"/>
        <w:spacing w:line="322" w:lineRule="exact"/>
        <w:ind w:left="10" w:right="19" w:firstLine="725"/>
        <w:jc w:val="both"/>
      </w:pPr>
      <w:r>
        <w:rPr>
          <w:rFonts w:eastAsia="Times New Roman"/>
          <w:sz w:val="28"/>
          <w:szCs w:val="28"/>
          <w:lang w:val="uk-UA"/>
        </w:rPr>
        <w:t xml:space="preserve">1.Здійснити перевірку стану готовності до оздоровчого періоду </w:t>
      </w:r>
      <w:r>
        <w:rPr>
          <w:rFonts w:eastAsia="Times New Roman"/>
          <w:spacing w:val="-4"/>
          <w:sz w:val="28"/>
          <w:szCs w:val="28"/>
          <w:lang w:val="uk-UA"/>
        </w:rPr>
        <w:t xml:space="preserve">освітянських оздоровчих таборів та закладів освіти у період з </w:t>
      </w:r>
      <w:r w:rsidRPr="00B26C33">
        <w:rPr>
          <w:rFonts w:eastAsia="Times New Roman"/>
          <w:spacing w:val="-4"/>
          <w:sz w:val="28"/>
          <w:szCs w:val="28"/>
          <w:lang w:val="uk-UA"/>
        </w:rPr>
        <w:t xml:space="preserve">21 </w:t>
      </w:r>
      <w:r w:rsidRPr="00B26C33">
        <w:rPr>
          <w:rFonts w:eastAsia="Times New Roman"/>
          <w:spacing w:val="-2"/>
          <w:sz w:val="28"/>
          <w:szCs w:val="28"/>
          <w:lang w:val="uk-UA"/>
        </w:rPr>
        <w:t>травня по 24 травня 2019 року та стану організації і проведення оздоровлення та</w:t>
      </w:r>
      <w:r>
        <w:rPr>
          <w:rFonts w:eastAsia="Times New Roman"/>
          <w:spacing w:val="-2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відпочинку дітей протягом червня місяця.</w:t>
      </w:r>
    </w:p>
    <w:p w:rsidR="001E098D" w:rsidRDefault="001E098D" w:rsidP="001E098D">
      <w:pPr>
        <w:shd w:val="clear" w:color="auto" w:fill="FFFFFF"/>
        <w:spacing w:line="322" w:lineRule="exact"/>
        <w:ind w:left="710"/>
        <w:jc w:val="both"/>
      </w:pPr>
      <w:r>
        <w:rPr>
          <w:spacing w:val="-2"/>
          <w:sz w:val="28"/>
          <w:szCs w:val="28"/>
          <w:lang w:val="uk-UA"/>
        </w:rPr>
        <w:t>2.</w:t>
      </w:r>
      <w:r>
        <w:rPr>
          <w:rFonts w:eastAsia="Times New Roman"/>
          <w:spacing w:val="-2"/>
          <w:sz w:val="28"/>
          <w:szCs w:val="28"/>
          <w:lang w:val="uk-UA"/>
        </w:rPr>
        <w:t>Для проведення перевірки створити комісію у складі:</w:t>
      </w:r>
    </w:p>
    <w:p w:rsidR="001E098D" w:rsidRDefault="001E098D" w:rsidP="001E098D">
      <w:pPr>
        <w:shd w:val="clear" w:color="auto" w:fill="FFFFFF"/>
        <w:spacing w:line="322" w:lineRule="exact"/>
        <w:ind w:left="706"/>
        <w:jc w:val="both"/>
      </w:pPr>
      <w:r>
        <w:rPr>
          <w:rFonts w:eastAsia="Times New Roman"/>
          <w:sz w:val="28"/>
          <w:szCs w:val="28"/>
          <w:lang w:val="uk-UA"/>
        </w:rPr>
        <w:t>Колоша М.М. – в.о. начальника відділу освіти Глухівської міської ради;</w:t>
      </w:r>
    </w:p>
    <w:p w:rsidR="001E098D" w:rsidRDefault="001E098D" w:rsidP="001E098D">
      <w:pPr>
        <w:shd w:val="clear" w:color="auto" w:fill="FFFFFF"/>
        <w:spacing w:line="322" w:lineRule="exact"/>
        <w:ind w:left="706"/>
        <w:jc w:val="both"/>
      </w:pPr>
      <w:r>
        <w:rPr>
          <w:rFonts w:eastAsia="Times New Roman"/>
          <w:spacing w:val="-1"/>
          <w:sz w:val="28"/>
          <w:szCs w:val="28"/>
          <w:lang w:val="uk-UA"/>
        </w:rPr>
        <w:t>Антипенко Г.Б. - начальник господарчої групи відділу освіти;</w:t>
      </w:r>
    </w:p>
    <w:p w:rsidR="001E098D" w:rsidRDefault="001E098D" w:rsidP="001E098D">
      <w:pPr>
        <w:shd w:val="clear" w:color="auto" w:fill="FFFFFF"/>
        <w:spacing w:line="322" w:lineRule="exact"/>
        <w:ind w:left="710"/>
        <w:jc w:val="both"/>
      </w:pPr>
      <w:proofErr w:type="spellStart"/>
      <w:r>
        <w:rPr>
          <w:rFonts w:eastAsia="Times New Roman"/>
          <w:spacing w:val="-1"/>
          <w:sz w:val="28"/>
          <w:szCs w:val="28"/>
          <w:lang w:val="uk-UA"/>
        </w:rPr>
        <w:t>Самощенко</w:t>
      </w:r>
      <w:proofErr w:type="spellEnd"/>
      <w:r>
        <w:rPr>
          <w:rFonts w:eastAsia="Times New Roman"/>
          <w:spacing w:val="-1"/>
          <w:sz w:val="28"/>
          <w:szCs w:val="28"/>
          <w:lang w:val="uk-UA"/>
        </w:rPr>
        <w:t xml:space="preserve"> В.О. - методист методичного кабінету відділу освіти;</w:t>
      </w:r>
    </w:p>
    <w:p w:rsidR="001E098D" w:rsidRDefault="001E098D" w:rsidP="001E098D">
      <w:pPr>
        <w:shd w:val="clear" w:color="auto" w:fill="FFFFFF"/>
        <w:tabs>
          <w:tab w:val="left" w:pos="2894"/>
        </w:tabs>
        <w:spacing w:line="322" w:lineRule="exact"/>
        <w:ind w:left="715"/>
        <w:jc w:val="both"/>
        <w:rPr>
          <w:rFonts w:eastAsia="Times New Roman"/>
          <w:spacing w:val="-2"/>
          <w:sz w:val="28"/>
          <w:szCs w:val="28"/>
          <w:lang w:val="uk-UA"/>
        </w:rPr>
      </w:pPr>
      <w:proofErr w:type="spellStart"/>
      <w:r>
        <w:rPr>
          <w:rFonts w:eastAsia="Times New Roman"/>
          <w:spacing w:val="-8"/>
          <w:sz w:val="28"/>
          <w:szCs w:val="28"/>
          <w:lang w:val="uk-UA"/>
        </w:rPr>
        <w:t>Гурець</w:t>
      </w:r>
      <w:proofErr w:type="spellEnd"/>
      <w:r>
        <w:rPr>
          <w:rFonts w:eastAsia="Times New Roman"/>
          <w:spacing w:val="-8"/>
          <w:sz w:val="28"/>
          <w:szCs w:val="28"/>
          <w:lang w:val="uk-UA"/>
        </w:rPr>
        <w:t xml:space="preserve"> М.М.</w:t>
      </w:r>
      <w:r>
        <w:rPr>
          <w:rFonts w:ascii="Arial" w:eastAsia="Times New Roman" w:cs="Arial"/>
          <w:sz w:val="28"/>
          <w:szCs w:val="28"/>
          <w:lang w:val="uk-UA"/>
        </w:rPr>
        <w:tab/>
      </w:r>
      <w:r>
        <w:rPr>
          <w:rFonts w:eastAsia="Times New Roman"/>
          <w:spacing w:val="-2"/>
          <w:sz w:val="28"/>
          <w:szCs w:val="28"/>
          <w:lang w:val="uk-UA"/>
        </w:rPr>
        <w:t>- методист методичного кабінету відділу освіти;</w:t>
      </w:r>
    </w:p>
    <w:p w:rsidR="001E098D" w:rsidRDefault="001E098D" w:rsidP="001E098D">
      <w:pPr>
        <w:shd w:val="clear" w:color="auto" w:fill="FFFFFF"/>
        <w:tabs>
          <w:tab w:val="left" w:pos="2894"/>
        </w:tabs>
        <w:spacing w:line="322" w:lineRule="exact"/>
        <w:ind w:left="715"/>
        <w:jc w:val="both"/>
      </w:pPr>
      <w:r>
        <w:rPr>
          <w:rFonts w:eastAsia="Times New Roman"/>
          <w:spacing w:val="-2"/>
          <w:sz w:val="28"/>
          <w:szCs w:val="28"/>
          <w:lang w:val="uk-UA"/>
        </w:rPr>
        <w:t xml:space="preserve">Кравченко С.А. -  начальник Глухівського міськрайонного управління Головного управління </w:t>
      </w:r>
      <w:proofErr w:type="spellStart"/>
      <w:r>
        <w:rPr>
          <w:rFonts w:eastAsia="Times New Roman"/>
          <w:spacing w:val="-2"/>
          <w:sz w:val="28"/>
          <w:szCs w:val="28"/>
          <w:lang w:val="uk-UA"/>
        </w:rPr>
        <w:t>Держспоживслужби</w:t>
      </w:r>
      <w:proofErr w:type="spellEnd"/>
      <w:r>
        <w:rPr>
          <w:rFonts w:eastAsia="Times New Roman"/>
          <w:spacing w:val="-2"/>
          <w:sz w:val="28"/>
          <w:szCs w:val="28"/>
          <w:lang w:val="uk-UA"/>
        </w:rPr>
        <w:t xml:space="preserve"> в Сумській області.</w:t>
      </w:r>
    </w:p>
    <w:p w:rsidR="001E098D" w:rsidRDefault="001E098D" w:rsidP="001E098D">
      <w:pPr>
        <w:shd w:val="clear" w:color="auto" w:fill="FFFFFF"/>
        <w:spacing w:line="322" w:lineRule="exact"/>
        <w:ind w:left="5" w:right="19" w:firstLine="706"/>
        <w:jc w:val="both"/>
      </w:pPr>
      <w:r>
        <w:rPr>
          <w:rFonts w:eastAsia="Times New Roman"/>
          <w:sz w:val="28"/>
          <w:szCs w:val="28"/>
          <w:lang w:val="uk-UA"/>
        </w:rPr>
        <w:t>З.Затвердити графік перевірки закладів освіти.</w:t>
      </w:r>
    </w:p>
    <w:p w:rsidR="001E098D" w:rsidRDefault="001E098D" w:rsidP="001E098D">
      <w:pPr>
        <w:shd w:val="clear" w:color="auto" w:fill="FFFFFF"/>
        <w:spacing w:line="322" w:lineRule="exact"/>
        <w:ind w:right="34" w:firstLine="706"/>
        <w:jc w:val="both"/>
      </w:pPr>
      <w:r>
        <w:rPr>
          <w:rFonts w:eastAsia="Times New Roman"/>
          <w:spacing w:val="-2"/>
          <w:sz w:val="28"/>
          <w:szCs w:val="28"/>
          <w:lang w:val="uk-UA"/>
        </w:rPr>
        <w:t xml:space="preserve">З .Членам робочої групи результати перевірок узагальнювати у триденний </w:t>
      </w:r>
      <w:r>
        <w:rPr>
          <w:rFonts w:eastAsia="Times New Roman"/>
          <w:sz w:val="28"/>
          <w:szCs w:val="28"/>
          <w:lang w:val="uk-UA"/>
        </w:rPr>
        <w:t>термін.</w:t>
      </w:r>
    </w:p>
    <w:p w:rsidR="001E098D" w:rsidRDefault="001E098D" w:rsidP="001E098D">
      <w:pPr>
        <w:shd w:val="clear" w:color="auto" w:fill="FFFFFF"/>
        <w:spacing w:line="322" w:lineRule="exact"/>
        <w:ind w:left="701"/>
        <w:jc w:val="both"/>
        <w:rPr>
          <w:rFonts w:eastAsia="Times New Roman"/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4.</w:t>
      </w:r>
      <w:r>
        <w:rPr>
          <w:rFonts w:eastAsia="Times New Roman"/>
          <w:spacing w:val="-2"/>
          <w:sz w:val="28"/>
          <w:szCs w:val="28"/>
          <w:lang w:val="uk-UA"/>
        </w:rPr>
        <w:t>Контроль за виконанням цього наказу залишаю за собою.</w:t>
      </w:r>
    </w:p>
    <w:p w:rsidR="001E098D" w:rsidRDefault="001E098D" w:rsidP="001E098D">
      <w:pPr>
        <w:shd w:val="clear" w:color="auto" w:fill="FFFFFF"/>
        <w:spacing w:line="322" w:lineRule="exact"/>
        <w:ind w:left="701"/>
        <w:jc w:val="both"/>
        <w:rPr>
          <w:rFonts w:eastAsia="Times New Roman"/>
          <w:spacing w:val="-2"/>
          <w:sz w:val="28"/>
          <w:szCs w:val="28"/>
          <w:lang w:val="uk-UA"/>
        </w:rPr>
      </w:pPr>
    </w:p>
    <w:p w:rsidR="001E098D" w:rsidRDefault="001E098D" w:rsidP="001E098D">
      <w:pPr>
        <w:shd w:val="clear" w:color="auto" w:fill="FFFFFF"/>
        <w:spacing w:line="322" w:lineRule="exact"/>
        <w:ind w:left="701"/>
        <w:jc w:val="both"/>
      </w:pPr>
    </w:p>
    <w:p w:rsidR="001E098D" w:rsidRDefault="001E098D" w:rsidP="001E098D">
      <w:pPr>
        <w:pStyle w:val="a3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В.о</w:t>
      </w:r>
      <w:proofErr w:type="spellEnd"/>
      <w:r>
        <w:rPr>
          <w:b/>
          <w:sz w:val="28"/>
          <w:szCs w:val="28"/>
          <w:lang w:val="uk-UA"/>
        </w:rPr>
        <w:t xml:space="preserve"> н</w:t>
      </w:r>
      <w:proofErr w:type="spellStart"/>
      <w:r w:rsidRPr="0069239D">
        <w:rPr>
          <w:b/>
          <w:sz w:val="28"/>
          <w:szCs w:val="28"/>
        </w:rPr>
        <w:t>ачальник</w:t>
      </w:r>
      <w:proofErr w:type="spellEnd"/>
      <w:r>
        <w:rPr>
          <w:b/>
          <w:sz w:val="28"/>
          <w:szCs w:val="28"/>
          <w:lang w:val="uk-UA"/>
        </w:rPr>
        <w:t>а</w:t>
      </w:r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відділу</w:t>
      </w:r>
      <w:proofErr w:type="spellEnd"/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освіти</w:t>
      </w:r>
      <w:proofErr w:type="spellEnd"/>
      <w:r w:rsidRPr="0069239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                    М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КОЛОША</w:t>
      </w:r>
    </w:p>
    <w:p w:rsidR="001E098D" w:rsidRDefault="001E098D" w:rsidP="001E098D">
      <w:pPr>
        <w:pStyle w:val="a3"/>
        <w:rPr>
          <w:b/>
          <w:sz w:val="28"/>
          <w:szCs w:val="28"/>
          <w:lang w:val="uk-UA"/>
        </w:rPr>
      </w:pPr>
    </w:p>
    <w:p w:rsidR="00752AF5" w:rsidRDefault="00752AF5" w:rsidP="001E098D">
      <w:pPr>
        <w:pStyle w:val="a3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752AF5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E098D"/>
    <w:rsid w:val="000A52C3"/>
    <w:rsid w:val="000B46D1"/>
    <w:rsid w:val="001E098D"/>
    <w:rsid w:val="00200430"/>
    <w:rsid w:val="003C1766"/>
    <w:rsid w:val="005E4374"/>
    <w:rsid w:val="006453D9"/>
    <w:rsid w:val="00752AF5"/>
    <w:rsid w:val="007F315F"/>
    <w:rsid w:val="0083306E"/>
    <w:rsid w:val="00D20DF8"/>
    <w:rsid w:val="00D21C18"/>
    <w:rsid w:val="00DC5267"/>
    <w:rsid w:val="00E37BC7"/>
    <w:rsid w:val="00F15CBC"/>
    <w:rsid w:val="00F23E49"/>
    <w:rsid w:val="00F25337"/>
    <w:rsid w:val="00F619BB"/>
    <w:rsid w:val="00FA4D50"/>
    <w:rsid w:val="00FB2502"/>
    <w:rsid w:val="00FB58B8"/>
    <w:rsid w:val="00FE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76257"/>
  <w15:docId w15:val="{A7B2EB9D-B010-4576-B088-0207118C5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98D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098D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09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098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1329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Ludmila</cp:lastModifiedBy>
  <cp:revision>3</cp:revision>
  <dcterms:created xsi:type="dcterms:W3CDTF">2019-05-20T06:34:00Z</dcterms:created>
  <dcterms:modified xsi:type="dcterms:W3CDTF">2019-05-29T07:10:00Z</dcterms:modified>
</cp:coreProperties>
</file>