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8B6" w:rsidRDefault="00BA28B6" w:rsidP="00640F72">
      <w:pPr>
        <w:pStyle w:val="1"/>
        <w:tabs>
          <w:tab w:val="num" w:pos="432"/>
        </w:tabs>
        <w:suppressAutoHyphens/>
        <w:spacing w:before="0" w:after="0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ab/>
      </w:r>
      <w:r w:rsidRPr="00BC0396">
        <w:rPr>
          <w:rFonts w:ascii="Times New Roman" w:hAnsi="Times New Roman" w:cs="Times New Roman"/>
          <w:b w:val="0"/>
          <w:sz w:val="28"/>
          <w:szCs w:val="28"/>
        </w:rPr>
        <w:t xml:space="preserve">Додаток </w:t>
      </w:r>
      <w:r w:rsidR="00640F72">
        <w:rPr>
          <w:rFonts w:ascii="Times New Roman" w:hAnsi="Times New Roman" w:cs="Times New Roman"/>
          <w:b w:val="0"/>
          <w:sz w:val="28"/>
          <w:szCs w:val="28"/>
          <w:lang w:val="uk-UA"/>
        </w:rPr>
        <w:t>1</w:t>
      </w:r>
      <w:r w:rsidR="00A079E3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BC0396">
        <w:rPr>
          <w:rFonts w:ascii="Times New Roman" w:hAnsi="Times New Roman" w:cs="Times New Roman"/>
          <w:b w:val="0"/>
          <w:sz w:val="28"/>
          <w:szCs w:val="28"/>
        </w:rPr>
        <w:t xml:space="preserve">до </w:t>
      </w:r>
      <w:r w:rsidR="00640F72">
        <w:rPr>
          <w:rFonts w:ascii="Times New Roman" w:hAnsi="Times New Roman" w:cs="Times New Roman"/>
          <w:b w:val="0"/>
          <w:sz w:val="28"/>
          <w:szCs w:val="28"/>
          <w:lang w:val="uk-UA"/>
        </w:rPr>
        <w:t>заходів</w:t>
      </w:r>
    </w:p>
    <w:p w:rsidR="00640F72" w:rsidRPr="00640F72" w:rsidRDefault="00640F72" w:rsidP="00640F72">
      <w:pPr>
        <w:rPr>
          <w:lang w:val="uk-UA"/>
        </w:rPr>
      </w:pPr>
    </w:p>
    <w:p w:rsidR="00BA28B6" w:rsidRDefault="00BA28B6" w:rsidP="00BA28B6">
      <w:pPr>
        <w:ind w:left="10620" w:firstLine="708"/>
        <w:jc w:val="both"/>
        <w:rPr>
          <w:sz w:val="28"/>
          <w:szCs w:val="28"/>
          <w:lang w:val="uk-UA"/>
        </w:rPr>
      </w:pPr>
    </w:p>
    <w:p w:rsidR="00BA28B6" w:rsidRPr="00780223" w:rsidRDefault="00BA28B6" w:rsidP="00BA28B6">
      <w:pPr>
        <w:ind w:firstLine="708"/>
        <w:jc w:val="center"/>
        <w:rPr>
          <w:b/>
          <w:sz w:val="28"/>
          <w:szCs w:val="28"/>
          <w:lang w:val="uk-UA"/>
        </w:rPr>
      </w:pPr>
      <w:r w:rsidRPr="00780223">
        <w:rPr>
          <w:b/>
          <w:sz w:val="28"/>
          <w:szCs w:val="28"/>
          <w:lang w:val="uk-UA"/>
        </w:rPr>
        <w:t xml:space="preserve">Прогнозовані  показники  щодо організації  оздоровлення,  відпочинку,  зайнятості   дітей та </w:t>
      </w:r>
    </w:p>
    <w:p w:rsidR="00BA28B6" w:rsidRPr="00780223" w:rsidRDefault="00640F72" w:rsidP="00BA28B6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учнівської </w:t>
      </w:r>
      <w:r w:rsidR="00BA28B6" w:rsidRPr="00780223">
        <w:rPr>
          <w:b/>
          <w:sz w:val="28"/>
          <w:szCs w:val="28"/>
          <w:lang w:val="uk-UA"/>
        </w:rPr>
        <w:t>молоді   влітку 2019 року</w:t>
      </w:r>
    </w:p>
    <w:p w:rsidR="00BA28B6" w:rsidRPr="00BA7DAD" w:rsidRDefault="00BA28B6" w:rsidP="00BA28B6">
      <w:pPr>
        <w:rPr>
          <w:sz w:val="28"/>
          <w:szCs w:val="28"/>
          <w:lang w:val="uk-UA"/>
        </w:rPr>
      </w:pPr>
      <w:r w:rsidRPr="00BA7DAD">
        <w:rPr>
          <w:sz w:val="28"/>
          <w:szCs w:val="28"/>
          <w:lang w:val="uk-UA"/>
        </w:rPr>
        <w:t>Таблиця 1</w:t>
      </w:r>
    </w:p>
    <w:p w:rsidR="00BA28B6" w:rsidRPr="00D102C3" w:rsidRDefault="00BA28B6" w:rsidP="00BA28B6">
      <w:pPr>
        <w:jc w:val="center"/>
        <w:rPr>
          <w:b/>
          <w:sz w:val="28"/>
          <w:szCs w:val="28"/>
          <w:lang w:val="uk-UA"/>
        </w:rPr>
      </w:pPr>
      <w:r w:rsidRPr="00D102C3">
        <w:rPr>
          <w:b/>
          <w:sz w:val="28"/>
          <w:szCs w:val="28"/>
          <w:lang w:val="uk-UA"/>
        </w:rPr>
        <w:t>Інформація</w:t>
      </w:r>
    </w:p>
    <w:p w:rsidR="00BA28B6" w:rsidRPr="00D102C3" w:rsidRDefault="00BA28B6" w:rsidP="00BA28B6">
      <w:pPr>
        <w:jc w:val="center"/>
        <w:rPr>
          <w:b/>
          <w:sz w:val="28"/>
          <w:szCs w:val="28"/>
          <w:lang w:val="uk-UA"/>
        </w:rPr>
      </w:pPr>
      <w:r w:rsidRPr="00D102C3">
        <w:rPr>
          <w:b/>
          <w:sz w:val="28"/>
          <w:szCs w:val="28"/>
          <w:lang w:val="uk-UA"/>
        </w:rPr>
        <w:t>про мережу стаціонарних дитячих  закладів оздоровлення та відпочинку, що підпорядковані органам управління освітою</w:t>
      </w:r>
    </w:p>
    <w:p w:rsidR="00BA28B6" w:rsidRPr="00D102C3" w:rsidRDefault="00BA28B6" w:rsidP="00BA28B6">
      <w:pPr>
        <w:jc w:val="center"/>
        <w:rPr>
          <w:b/>
          <w:sz w:val="28"/>
          <w:szCs w:val="28"/>
          <w:lang w:val="uk-UA"/>
        </w:rPr>
      </w:pPr>
    </w:p>
    <w:p w:rsidR="00BA28B6" w:rsidRPr="00D102C3" w:rsidRDefault="00BA28B6" w:rsidP="00BA28B6">
      <w:pPr>
        <w:jc w:val="center"/>
        <w:rPr>
          <w:sz w:val="28"/>
          <w:szCs w:val="28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58"/>
        <w:gridCol w:w="1700"/>
        <w:gridCol w:w="1754"/>
        <w:gridCol w:w="1437"/>
        <w:gridCol w:w="1466"/>
        <w:gridCol w:w="775"/>
        <w:gridCol w:w="978"/>
        <w:gridCol w:w="775"/>
        <w:gridCol w:w="978"/>
        <w:gridCol w:w="775"/>
        <w:gridCol w:w="978"/>
        <w:gridCol w:w="2012"/>
      </w:tblGrid>
      <w:tr w:rsidR="00BA28B6" w:rsidRPr="00D102C3" w:rsidTr="00EF6F2F">
        <w:trPr>
          <w:trHeight w:val="520"/>
        </w:trPr>
        <w:tc>
          <w:tcPr>
            <w:tcW w:w="439" w:type="pct"/>
            <w:vMerge w:val="restart"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Назва закладу</w:t>
            </w:r>
          </w:p>
        </w:tc>
        <w:tc>
          <w:tcPr>
            <w:tcW w:w="572" w:type="pct"/>
            <w:vMerge w:val="restart"/>
          </w:tcPr>
          <w:p w:rsidR="00BA28B6" w:rsidRPr="00D102C3" w:rsidRDefault="00BA28B6" w:rsidP="00EF6F2F">
            <w:pPr>
              <w:jc w:val="center"/>
              <w:rPr>
                <w:b/>
                <w:i/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Статус закладу оздоровлення відповідно до статуту або положення</w:t>
            </w:r>
          </w:p>
        </w:tc>
        <w:tc>
          <w:tcPr>
            <w:tcW w:w="590" w:type="pct"/>
            <w:vMerge w:val="restart"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Місце розташування стаціонарного дитячого оздоровчого закладу (адреса)</w:t>
            </w:r>
          </w:p>
        </w:tc>
        <w:tc>
          <w:tcPr>
            <w:tcW w:w="482" w:type="pct"/>
            <w:vMerge w:val="restart"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Проектна потужність</w:t>
            </w:r>
          </w:p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492" w:type="pct"/>
            <w:vMerge w:val="restart"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Планується</w:t>
            </w:r>
          </w:p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оздоровити</w:t>
            </w:r>
          </w:p>
        </w:tc>
        <w:tc>
          <w:tcPr>
            <w:tcW w:w="583" w:type="pct"/>
            <w:gridSpan w:val="2"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І зміна</w:t>
            </w:r>
          </w:p>
        </w:tc>
        <w:tc>
          <w:tcPr>
            <w:tcW w:w="583" w:type="pct"/>
            <w:gridSpan w:val="2"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ІІ зміна</w:t>
            </w:r>
          </w:p>
        </w:tc>
        <w:tc>
          <w:tcPr>
            <w:tcW w:w="583" w:type="pct"/>
            <w:gridSpan w:val="2"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ІІІ зміна</w:t>
            </w:r>
          </w:p>
        </w:tc>
        <w:tc>
          <w:tcPr>
            <w:tcW w:w="678" w:type="pct"/>
            <w:vMerge w:val="restart"/>
          </w:tcPr>
          <w:p w:rsidR="00BA28B6" w:rsidRPr="00D102C3" w:rsidRDefault="00BA28B6" w:rsidP="00EF6F2F">
            <w:pPr>
              <w:jc w:val="center"/>
              <w:rPr>
                <w:b/>
                <w:i/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Назва органу управління освітою, у  підпорядкуванні якого знаходиться  стаціонарний  дитячий оздоровчий заклад</w:t>
            </w:r>
          </w:p>
        </w:tc>
      </w:tr>
      <w:tr w:rsidR="00BA28B6" w:rsidRPr="00D102C3" w:rsidTr="00EF6F2F">
        <w:trPr>
          <w:trHeight w:val="1400"/>
        </w:trPr>
        <w:tc>
          <w:tcPr>
            <w:tcW w:w="439" w:type="pct"/>
            <w:vMerge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572" w:type="pct"/>
            <w:vMerge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590" w:type="pct"/>
            <w:vMerge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482" w:type="pct"/>
            <w:vMerge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492" w:type="pct"/>
            <w:vMerge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257" w:type="pct"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К-сть</w:t>
            </w:r>
          </w:p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дітей</w:t>
            </w:r>
          </w:p>
        </w:tc>
        <w:tc>
          <w:tcPr>
            <w:tcW w:w="326" w:type="pct"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 xml:space="preserve">Термін </w:t>
            </w:r>
          </w:p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роботи</w:t>
            </w:r>
          </w:p>
        </w:tc>
        <w:tc>
          <w:tcPr>
            <w:tcW w:w="257" w:type="pct"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К-сть</w:t>
            </w:r>
          </w:p>
          <w:p w:rsidR="00BA28B6" w:rsidRPr="00D102C3" w:rsidRDefault="00BA28B6" w:rsidP="00EF6F2F">
            <w:pPr>
              <w:jc w:val="center"/>
              <w:rPr>
                <w:b/>
                <w:i/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дітей</w:t>
            </w:r>
          </w:p>
        </w:tc>
        <w:tc>
          <w:tcPr>
            <w:tcW w:w="326" w:type="pct"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 xml:space="preserve">Термін </w:t>
            </w:r>
          </w:p>
          <w:p w:rsidR="00BA28B6" w:rsidRPr="00D102C3" w:rsidRDefault="00BA28B6" w:rsidP="00EF6F2F">
            <w:pPr>
              <w:jc w:val="center"/>
              <w:rPr>
                <w:b/>
                <w:i/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роботи</w:t>
            </w:r>
          </w:p>
        </w:tc>
        <w:tc>
          <w:tcPr>
            <w:tcW w:w="257" w:type="pct"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К-сть</w:t>
            </w:r>
          </w:p>
          <w:p w:rsidR="00BA28B6" w:rsidRPr="00D102C3" w:rsidRDefault="00BA28B6" w:rsidP="00EF6F2F">
            <w:pPr>
              <w:jc w:val="center"/>
              <w:rPr>
                <w:b/>
                <w:i/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дітей</w:t>
            </w:r>
          </w:p>
        </w:tc>
        <w:tc>
          <w:tcPr>
            <w:tcW w:w="326" w:type="pct"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 xml:space="preserve">Термін </w:t>
            </w:r>
          </w:p>
          <w:p w:rsidR="00BA28B6" w:rsidRPr="00D102C3" w:rsidRDefault="00BA28B6" w:rsidP="00EF6F2F">
            <w:pPr>
              <w:jc w:val="center"/>
              <w:rPr>
                <w:b/>
                <w:i/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роботи</w:t>
            </w:r>
          </w:p>
        </w:tc>
        <w:tc>
          <w:tcPr>
            <w:tcW w:w="678" w:type="pct"/>
            <w:vMerge/>
          </w:tcPr>
          <w:p w:rsidR="00BA28B6" w:rsidRPr="00D102C3" w:rsidRDefault="00BA28B6" w:rsidP="00EF6F2F">
            <w:pPr>
              <w:jc w:val="center"/>
              <w:rPr>
                <w:b/>
                <w:i/>
                <w:szCs w:val="28"/>
                <w:lang w:val="uk-UA"/>
              </w:rPr>
            </w:pPr>
          </w:p>
        </w:tc>
      </w:tr>
      <w:tr w:rsidR="00BA28B6" w:rsidRPr="00D102C3" w:rsidTr="00EF6F2F">
        <w:tc>
          <w:tcPr>
            <w:tcW w:w="439" w:type="pct"/>
          </w:tcPr>
          <w:p w:rsidR="00BA28B6" w:rsidRPr="00D102C3" w:rsidRDefault="00BA28B6" w:rsidP="00EF6F2F">
            <w:pPr>
              <w:jc w:val="center"/>
              <w:rPr>
                <w:b/>
                <w:i/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Замісь</w:t>
            </w:r>
            <w:r>
              <w:rPr>
                <w:sz w:val="28"/>
                <w:szCs w:val="28"/>
                <w:lang w:val="uk-UA"/>
              </w:rPr>
              <w:t>-</w:t>
            </w:r>
            <w:r w:rsidRPr="00D102C3">
              <w:rPr>
                <w:sz w:val="28"/>
                <w:szCs w:val="28"/>
                <w:lang w:val="uk-UA"/>
              </w:rPr>
              <w:t xml:space="preserve">кий оздоров-чий дитячо </w:t>
            </w:r>
            <w:r>
              <w:rPr>
                <w:sz w:val="28"/>
                <w:szCs w:val="28"/>
                <w:lang w:val="uk-UA"/>
              </w:rPr>
              <w:t>–</w:t>
            </w:r>
            <w:r w:rsidRPr="00D102C3">
              <w:rPr>
                <w:sz w:val="28"/>
                <w:szCs w:val="28"/>
                <w:lang w:val="uk-UA"/>
              </w:rPr>
              <w:t xml:space="preserve"> юнаць</w:t>
            </w:r>
            <w:r>
              <w:rPr>
                <w:sz w:val="28"/>
                <w:szCs w:val="28"/>
                <w:lang w:val="uk-UA"/>
              </w:rPr>
              <w:t>-</w:t>
            </w:r>
            <w:r w:rsidRPr="00D102C3">
              <w:rPr>
                <w:sz w:val="28"/>
                <w:szCs w:val="28"/>
                <w:lang w:val="uk-UA"/>
              </w:rPr>
              <w:t xml:space="preserve">кий </w:t>
            </w:r>
            <w:r w:rsidRPr="00D102C3">
              <w:rPr>
                <w:sz w:val="28"/>
                <w:szCs w:val="28"/>
                <w:lang w:val="uk-UA"/>
              </w:rPr>
              <w:lastRenderedPageBreak/>
              <w:t>табір «Соняч-ний»</w:t>
            </w:r>
          </w:p>
        </w:tc>
        <w:tc>
          <w:tcPr>
            <w:tcW w:w="572" w:type="pct"/>
          </w:tcPr>
          <w:p w:rsidR="00BA28B6" w:rsidRPr="00D102C3" w:rsidRDefault="00BA28B6" w:rsidP="00EF6F2F">
            <w:pPr>
              <w:jc w:val="center"/>
              <w:rPr>
                <w:b/>
                <w:i/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lastRenderedPageBreak/>
              <w:t>Комуналь</w:t>
            </w:r>
            <w:r>
              <w:rPr>
                <w:sz w:val="28"/>
                <w:szCs w:val="28"/>
                <w:lang w:val="uk-UA"/>
              </w:rPr>
              <w:t>-</w:t>
            </w:r>
            <w:r w:rsidRPr="00D102C3">
              <w:rPr>
                <w:sz w:val="28"/>
                <w:szCs w:val="28"/>
                <w:lang w:val="uk-UA"/>
              </w:rPr>
              <w:t>ний</w:t>
            </w:r>
          </w:p>
        </w:tc>
        <w:tc>
          <w:tcPr>
            <w:tcW w:w="590" w:type="pct"/>
          </w:tcPr>
          <w:p w:rsidR="00BA28B6" w:rsidRPr="00D102C3" w:rsidRDefault="00BA28B6" w:rsidP="00EF6F2F">
            <w:pPr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Сумська область</w:t>
            </w:r>
          </w:p>
          <w:p w:rsidR="00BA28B6" w:rsidRPr="00D102C3" w:rsidRDefault="00BA28B6" w:rsidP="00EF6F2F">
            <w:pPr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Глухівський район</w:t>
            </w:r>
          </w:p>
          <w:p w:rsidR="00BA28B6" w:rsidRPr="00D102C3" w:rsidRDefault="00BA28B6" w:rsidP="00EF6F2F">
            <w:pPr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с. Сваркове</w:t>
            </w:r>
          </w:p>
          <w:p w:rsidR="00BA28B6" w:rsidRPr="00D102C3" w:rsidRDefault="00BA28B6" w:rsidP="00EF6F2F">
            <w:pPr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вул.. Заруцька, 7а</w:t>
            </w:r>
          </w:p>
        </w:tc>
        <w:tc>
          <w:tcPr>
            <w:tcW w:w="482" w:type="pct"/>
          </w:tcPr>
          <w:p w:rsidR="00BA28B6" w:rsidRPr="00D102C3" w:rsidRDefault="00BA28B6" w:rsidP="00EF6F2F">
            <w:pPr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130</w:t>
            </w:r>
          </w:p>
        </w:tc>
        <w:tc>
          <w:tcPr>
            <w:tcW w:w="492" w:type="pct"/>
          </w:tcPr>
          <w:p w:rsidR="00BA28B6" w:rsidRPr="00D102C3" w:rsidRDefault="00BA28B6" w:rsidP="00EF6F2F">
            <w:pPr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220</w:t>
            </w:r>
          </w:p>
        </w:tc>
        <w:tc>
          <w:tcPr>
            <w:tcW w:w="257" w:type="pct"/>
          </w:tcPr>
          <w:p w:rsidR="00BA28B6" w:rsidRPr="00D102C3" w:rsidRDefault="00BA28B6" w:rsidP="00EF6F2F">
            <w:pPr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80</w:t>
            </w:r>
          </w:p>
        </w:tc>
        <w:tc>
          <w:tcPr>
            <w:tcW w:w="326" w:type="pct"/>
          </w:tcPr>
          <w:p w:rsidR="00BA28B6" w:rsidRPr="00D102C3" w:rsidRDefault="00BA28B6" w:rsidP="00EF6F2F">
            <w:pPr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10.06.- 30.06.</w:t>
            </w:r>
          </w:p>
          <w:p w:rsidR="00BA28B6" w:rsidRPr="00D102C3" w:rsidRDefault="00BA28B6" w:rsidP="00EF6F2F">
            <w:pPr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2019.</w:t>
            </w:r>
          </w:p>
        </w:tc>
        <w:tc>
          <w:tcPr>
            <w:tcW w:w="257" w:type="pct"/>
          </w:tcPr>
          <w:p w:rsidR="00BA28B6" w:rsidRPr="00D102C3" w:rsidRDefault="00BA28B6" w:rsidP="00EF6F2F">
            <w:pPr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80</w:t>
            </w:r>
          </w:p>
        </w:tc>
        <w:tc>
          <w:tcPr>
            <w:tcW w:w="326" w:type="pct"/>
          </w:tcPr>
          <w:p w:rsidR="00BA28B6" w:rsidRPr="00D102C3" w:rsidRDefault="00BA28B6" w:rsidP="00EF6F2F">
            <w:pPr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05.07. - 25.07.</w:t>
            </w:r>
          </w:p>
          <w:p w:rsidR="00BA28B6" w:rsidRPr="00D102C3" w:rsidRDefault="00BA28B6" w:rsidP="00EF6F2F">
            <w:pPr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2019</w:t>
            </w:r>
          </w:p>
        </w:tc>
        <w:tc>
          <w:tcPr>
            <w:tcW w:w="257" w:type="pct"/>
          </w:tcPr>
          <w:p w:rsidR="00BA28B6" w:rsidRPr="00D102C3" w:rsidRDefault="00BA28B6" w:rsidP="00EF6F2F">
            <w:pPr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326" w:type="pct"/>
          </w:tcPr>
          <w:p w:rsidR="00BA28B6" w:rsidRPr="00D102C3" w:rsidRDefault="00BA28B6" w:rsidP="00EF6F2F">
            <w:pPr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01.08. -21.08.</w:t>
            </w:r>
          </w:p>
          <w:p w:rsidR="00BA28B6" w:rsidRPr="00D102C3" w:rsidRDefault="00BA28B6" w:rsidP="00EF6F2F">
            <w:pPr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2019</w:t>
            </w:r>
          </w:p>
        </w:tc>
        <w:tc>
          <w:tcPr>
            <w:tcW w:w="678" w:type="pct"/>
          </w:tcPr>
          <w:p w:rsidR="00BA28B6" w:rsidRPr="00D102C3" w:rsidRDefault="00BA28B6" w:rsidP="00EF6F2F">
            <w:pPr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Відділ освіти Глухівської міської ради Сумської області</w:t>
            </w:r>
          </w:p>
        </w:tc>
      </w:tr>
    </w:tbl>
    <w:p w:rsidR="00BA28B6" w:rsidRDefault="00BA28B6" w:rsidP="00BA28B6">
      <w:pPr>
        <w:jc w:val="center"/>
        <w:rPr>
          <w:sz w:val="28"/>
          <w:szCs w:val="28"/>
          <w:lang w:val="uk-UA"/>
        </w:rPr>
      </w:pPr>
      <w:r w:rsidRPr="00D102C3">
        <w:rPr>
          <w:sz w:val="28"/>
          <w:szCs w:val="28"/>
          <w:lang w:val="uk-UA"/>
        </w:rPr>
        <w:lastRenderedPageBreak/>
        <w:tab/>
      </w:r>
      <w:r w:rsidRPr="00D102C3">
        <w:rPr>
          <w:sz w:val="28"/>
          <w:szCs w:val="28"/>
          <w:lang w:val="uk-UA"/>
        </w:rPr>
        <w:tab/>
      </w:r>
      <w:r w:rsidRPr="00D102C3">
        <w:rPr>
          <w:sz w:val="28"/>
          <w:szCs w:val="28"/>
          <w:lang w:val="uk-UA"/>
        </w:rPr>
        <w:tab/>
      </w:r>
      <w:r w:rsidRPr="00D102C3">
        <w:rPr>
          <w:sz w:val="28"/>
          <w:szCs w:val="28"/>
          <w:lang w:val="uk-UA"/>
        </w:rPr>
        <w:tab/>
      </w:r>
      <w:r w:rsidRPr="00D102C3">
        <w:rPr>
          <w:sz w:val="28"/>
          <w:szCs w:val="28"/>
          <w:lang w:val="uk-UA"/>
        </w:rPr>
        <w:tab/>
      </w:r>
      <w:r w:rsidRPr="00D102C3">
        <w:rPr>
          <w:sz w:val="28"/>
          <w:szCs w:val="28"/>
          <w:lang w:val="uk-UA"/>
        </w:rPr>
        <w:tab/>
      </w:r>
      <w:r w:rsidRPr="00D102C3">
        <w:rPr>
          <w:sz w:val="28"/>
          <w:szCs w:val="28"/>
          <w:lang w:val="uk-UA"/>
        </w:rPr>
        <w:tab/>
      </w:r>
      <w:r w:rsidRPr="00D102C3">
        <w:rPr>
          <w:sz w:val="28"/>
          <w:szCs w:val="28"/>
          <w:lang w:val="uk-UA"/>
        </w:rPr>
        <w:tab/>
      </w:r>
      <w:r w:rsidRPr="00D102C3">
        <w:rPr>
          <w:sz w:val="28"/>
          <w:szCs w:val="28"/>
          <w:lang w:val="uk-UA"/>
        </w:rPr>
        <w:tab/>
      </w:r>
    </w:p>
    <w:p w:rsidR="00BA28B6" w:rsidRDefault="00BA28B6" w:rsidP="00BA28B6">
      <w:pPr>
        <w:jc w:val="center"/>
        <w:rPr>
          <w:sz w:val="28"/>
          <w:szCs w:val="28"/>
          <w:lang w:val="uk-UA"/>
        </w:rPr>
      </w:pPr>
    </w:p>
    <w:p w:rsidR="00BA28B6" w:rsidRPr="00D102C3" w:rsidRDefault="00A218C3" w:rsidP="00BA28B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Таблиця 2</w:t>
      </w:r>
    </w:p>
    <w:p w:rsidR="00BA28B6" w:rsidRPr="00D102C3" w:rsidRDefault="00BA28B6" w:rsidP="00BA28B6">
      <w:pPr>
        <w:rPr>
          <w:sz w:val="28"/>
          <w:szCs w:val="28"/>
          <w:lang w:val="uk-UA"/>
        </w:rPr>
      </w:pPr>
    </w:p>
    <w:p w:rsidR="00BA28B6" w:rsidRPr="00D102C3" w:rsidRDefault="00BA28B6" w:rsidP="00BA28B6">
      <w:pPr>
        <w:jc w:val="center"/>
        <w:rPr>
          <w:b/>
          <w:sz w:val="28"/>
          <w:szCs w:val="28"/>
          <w:lang w:val="uk-UA"/>
        </w:rPr>
      </w:pPr>
      <w:r w:rsidRPr="00D102C3">
        <w:rPr>
          <w:b/>
          <w:sz w:val="28"/>
          <w:szCs w:val="28"/>
          <w:lang w:val="uk-UA"/>
        </w:rPr>
        <w:t>Інформація про кількість дітей та мережу освітянських дитячих  закладів оздоровлення та відпочинку,</w:t>
      </w:r>
    </w:p>
    <w:p w:rsidR="00BA28B6" w:rsidRPr="00D102C3" w:rsidRDefault="00BA28B6" w:rsidP="00BA28B6">
      <w:pPr>
        <w:jc w:val="center"/>
        <w:rPr>
          <w:b/>
          <w:sz w:val="28"/>
          <w:szCs w:val="28"/>
          <w:lang w:val="uk-UA"/>
        </w:rPr>
      </w:pPr>
      <w:r w:rsidRPr="00D102C3">
        <w:rPr>
          <w:b/>
          <w:sz w:val="28"/>
          <w:szCs w:val="28"/>
          <w:lang w:val="uk-UA"/>
        </w:rPr>
        <w:t>що будуть надавати послуги влітку 2019 року</w:t>
      </w:r>
    </w:p>
    <w:p w:rsidR="00BA28B6" w:rsidRPr="00D102C3" w:rsidRDefault="00BA28B6" w:rsidP="00BA28B6">
      <w:pPr>
        <w:jc w:val="center"/>
        <w:rPr>
          <w:b/>
          <w:sz w:val="28"/>
          <w:szCs w:val="28"/>
          <w:lang w:val="uk-UA"/>
        </w:rPr>
      </w:pPr>
    </w:p>
    <w:p w:rsidR="00BA28B6" w:rsidRPr="00D102C3" w:rsidRDefault="00BA28B6" w:rsidP="00BA28B6">
      <w:pPr>
        <w:jc w:val="center"/>
        <w:rPr>
          <w:sz w:val="28"/>
          <w:szCs w:val="28"/>
          <w:lang w:val="uk-UA"/>
        </w:rPr>
      </w:pPr>
    </w:p>
    <w:tbl>
      <w:tblPr>
        <w:tblpPr w:leftFromText="180" w:rightFromText="180" w:vertAnchor="text" w:horzAnchor="margin" w:tblpXSpec="center" w:tblpY="192"/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52"/>
        <w:gridCol w:w="1100"/>
        <w:gridCol w:w="992"/>
        <w:gridCol w:w="1172"/>
        <w:gridCol w:w="980"/>
        <w:gridCol w:w="840"/>
        <w:gridCol w:w="870"/>
        <w:gridCol w:w="860"/>
        <w:gridCol w:w="1030"/>
        <w:gridCol w:w="1020"/>
        <w:gridCol w:w="1020"/>
        <w:gridCol w:w="860"/>
        <w:gridCol w:w="940"/>
        <w:gridCol w:w="800"/>
        <w:gridCol w:w="948"/>
      </w:tblGrid>
      <w:tr w:rsidR="00BA28B6" w:rsidRPr="00D102C3" w:rsidTr="00EF6F2F">
        <w:trPr>
          <w:trHeight w:val="420"/>
        </w:trPr>
        <w:tc>
          <w:tcPr>
            <w:tcW w:w="1452" w:type="dxa"/>
            <w:vMerge w:val="restart"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2092" w:type="dxa"/>
            <w:gridSpan w:val="2"/>
            <w:vMerge w:val="restart"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Загальна кількість закладів оздоровлення та відпочинку</w:t>
            </w:r>
          </w:p>
        </w:tc>
        <w:tc>
          <w:tcPr>
            <w:tcW w:w="11340" w:type="dxa"/>
            <w:gridSpan w:val="12"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Із них:</w:t>
            </w:r>
          </w:p>
        </w:tc>
      </w:tr>
      <w:tr w:rsidR="00BA28B6" w:rsidRPr="00D102C3" w:rsidTr="00EF6F2F">
        <w:trPr>
          <w:trHeight w:val="322"/>
        </w:trPr>
        <w:tc>
          <w:tcPr>
            <w:tcW w:w="1452" w:type="dxa"/>
            <w:vMerge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2092" w:type="dxa"/>
            <w:gridSpan w:val="2"/>
            <w:vMerge/>
          </w:tcPr>
          <w:p w:rsidR="00BA28B6" w:rsidRPr="00D102C3" w:rsidRDefault="00BA28B6" w:rsidP="00EF6F2F">
            <w:pPr>
              <w:rPr>
                <w:szCs w:val="28"/>
                <w:lang w:val="uk-UA"/>
              </w:rPr>
            </w:pPr>
          </w:p>
        </w:tc>
        <w:tc>
          <w:tcPr>
            <w:tcW w:w="3862" w:type="dxa"/>
            <w:gridSpan w:val="4"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закладів оздоровлення</w:t>
            </w:r>
          </w:p>
        </w:tc>
        <w:tc>
          <w:tcPr>
            <w:tcW w:w="7478" w:type="dxa"/>
            <w:gridSpan w:val="8"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закладів відпочинку</w:t>
            </w:r>
          </w:p>
        </w:tc>
      </w:tr>
      <w:tr w:rsidR="00BA28B6" w:rsidRPr="00D102C3" w:rsidTr="00EF6F2F">
        <w:trPr>
          <w:trHeight w:val="346"/>
        </w:trPr>
        <w:tc>
          <w:tcPr>
            <w:tcW w:w="1452" w:type="dxa"/>
            <w:vMerge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2092" w:type="dxa"/>
            <w:gridSpan w:val="2"/>
            <w:vMerge/>
          </w:tcPr>
          <w:p w:rsidR="00BA28B6" w:rsidRPr="00D102C3" w:rsidRDefault="00BA28B6" w:rsidP="00EF6F2F">
            <w:pPr>
              <w:rPr>
                <w:szCs w:val="28"/>
                <w:lang w:val="uk-UA"/>
              </w:rPr>
            </w:pPr>
          </w:p>
        </w:tc>
        <w:tc>
          <w:tcPr>
            <w:tcW w:w="2152" w:type="dxa"/>
            <w:gridSpan w:val="2"/>
            <w:vMerge w:val="restart"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позаміські (стаціонарні)</w:t>
            </w:r>
          </w:p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710" w:type="dxa"/>
            <w:gridSpan w:val="2"/>
            <w:vMerge w:val="restart"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санаторного типу</w:t>
            </w:r>
          </w:p>
        </w:tc>
        <w:tc>
          <w:tcPr>
            <w:tcW w:w="5730" w:type="dxa"/>
            <w:gridSpan w:val="6"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з денним  перебуванням</w:t>
            </w:r>
          </w:p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748" w:type="dxa"/>
            <w:gridSpan w:val="2"/>
            <w:vMerge w:val="restart"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Наметові табори</w:t>
            </w:r>
          </w:p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</w:p>
        </w:tc>
      </w:tr>
      <w:tr w:rsidR="00BA28B6" w:rsidRPr="00D102C3" w:rsidTr="00EF6F2F">
        <w:trPr>
          <w:trHeight w:val="600"/>
        </w:trPr>
        <w:tc>
          <w:tcPr>
            <w:tcW w:w="1452" w:type="dxa"/>
            <w:vMerge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2092" w:type="dxa"/>
            <w:gridSpan w:val="2"/>
            <w:vMerge/>
          </w:tcPr>
          <w:p w:rsidR="00BA28B6" w:rsidRPr="00D102C3" w:rsidRDefault="00BA28B6" w:rsidP="00EF6F2F">
            <w:pPr>
              <w:rPr>
                <w:szCs w:val="28"/>
                <w:lang w:val="uk-UA"/>
              </w:rPr>
            </w:pPr>
          </w:p>
        </w:tc>
        <w:tc>
          <w:tcPr>
            <w:tcW w:w="2152" w:type="dxa"/>
            <w:gridSpan w:val="2"/>
            <w:vMerge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710" w:type="dxa"/>
            <w:gridSpan w:val="2"/>
            <w:vMerge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90" w:type="dxa"/>
            <w:gridSpan w:val="2"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 xml:space="preserve">Пришкільні </w:t>
            </w:r>
            <w:r w:rsidRPr="00D102C3">
              <w:rPr>
                <w:b/>
                <w:sz w:val="28"/>
                <w:szCs w:val="28"/>
                <w:lang w:val="uk-UA"/>
              </w:rPr>
              <w:t>*</w:t>
            </w:r>
          </w:p>
        </w:tc>
        <w:tc>
          <w:tcPr>
            <w:tcW w:w="2040" w:type="dxa"/>
            <w:gridSpan w:val="2"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 xml:space="preserve">Профільні </w:t>
            </w:r>
            <w:r w:rsidRPr="00D102C3">
              <w:rPr>
                <w:b/>
                <w:sz w:val="28"/>
                <w:szCs w:val="28"/>
                <w:lang w:val="uk-UA"/>
              </w:rPr>
              <w:t>**</w:t>
            </w:r>
          </w:p>
        </w:tc>
        <w:tc>
          <w:tcPr>
            <w:tcW w:w="1800" w:type="dxa"/>
            <w:gridSpan w:val="2"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Праці та відпочинку</w:t>
            </w:r>
          </w:p>
        </w:tc>
        <w:tc>
          <w:tcPr>
            <w:tcW w:w="1748" w:type="dxa"/>
            <w:gridSpan w:val="2"/>
            <w:vMerge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</w:p>
        </w:tc>
      </w:tr>
      <w:tr w:rsidR="00BA28B6" w:rsidRPr="00D102C3" w:rsidTr="00EF6F2F">
        <w:trPr>
          <w:trHeight w:val="600"/>
        </w:trPr>
        <w:tc>
          <w:tcPr>
            <w:tcW w:w="1452" w:type="dxa"/>
            <w:vMerge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100" w:type="dxa"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К-сть таборів</w:t>
            </w:r>
          </w:p>
        </w:tc>
        <w:tc>
          <w:tcPr>
            <w:tcW w:w="992" w:type="dxa"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К-сть дітей</w:t>
            </w:r>
          </w:p>
        </w:tc>
        <w:tc>
          <w:tcPr>
            <w:tcW w:w="1172" w:type="dxa"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 xml:space="preserve">К-сть </w:t>
            </w:r>
          </w:p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табо-</w:t>
            </w:r>
          </w:p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рів</w:t>
            </w:r>
          </w:p>
        </w:tc>
        <w:tc>
          <w:tcPr>
            <w:tcW w:w="980" w:type="dxa"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К-сть дітей</w:t>
            </w:r>
          </w:p>
        </w:tc>
        <w:tc>
          <w:tcPr>
            <w:tcW w:w="840" w:type="dxa"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К-сть табо-рів</w:t>
            </w:r>
          </w:p>
        </w:tc>
        <w:tc>
          <w:tcPr>
            <w:tcW w:w="870" w:type="dxa"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К-сть дітей</w:t>
            </w:r>
          </w:p>
        </w:tc>
        <w:tc>
          <w:tcPr>
            <w:tcW w:w="860" w:type="dxa"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К-сть табо-рів</w:t>
            </w:r>
          </w:p>
        </w:tc>
        <w:tc>
          <w:tcPr>
            <w:tcW w:w="1030" w:type="dxa"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К-сть дітей</w:t>
            </w:r>
          </w:p>
        </w:tc>
        <w:tc>
          <w:tcPr>
            <w:tcW w:w="1020" w:type="dxa"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К-сть табо-рів</w:t>
            </w:r>
          </w:p>
        </w:tc>
        <w:tc>
          <w:tcPr>
            <w:tcW w:w="1020" w:type="dxa"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К-сть дітей</w:t>
            </w:r>
          </w:p>
        </w:tc>
        <w:tc>
          <w:tcPr>
            <w:tcW w:w="860" w:type="dxa"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К-сть табо-рів</w:t>
            </w:r>
          </w:p>
        </w:tc>
        <w:tc>
          <w:tcPr>
            <w:tcW w:w="940" w:type="dxa"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К-сть дітей</w:t>
            </w:r>
          </w:p>
        </w:tc>
        <w:tc>
          <w:tcPr>
            <w:tcW w:w="800" w:type="dxa"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К-сть табо-рів</w:t>
            </w:r>
          </w:p>
        </w:tc>
        <w:tc>
          <w:tcPr>
            <w:tcW w:w="948" w:type="dxa"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К-сть дітей</w:t>
            </w:r>
          </w:p>
        </w:tc>
      </w:tr>
      <w:tr w:rsidR="00BA28B6" w:rsidRPr="00D102C3" w:rsidTr="00EF6F2F">
        <w:trPr>
          <w:trHeight w:val="780"/>
        </w:trPr>
        <w:tc>
          <w:tcPr>
            <w:tcW w:w="1452" w:type="dxa"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 xml:space="preserve">Заплано-вано у </w:t>
            </w:r>
          </w:p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2019 році</w:t>
            </w:r>
          </w:p>
        </w:tc>
        <w:tc>
          <w:tcPr>
            <w:tcW w:w="1100" w:type="dxa"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992" w:type="dxa"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1380</w:t>
            </w:r>
          </w:p>
        </w:tc>
        <w:tc>
          <w:tcPr>
            <w:tcW w:w="1172" w:type="dxa"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980" w:type="dxa"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220</w:t>
            </w:r>
          </w:p>
        </w:tc>
        <w:tc>
          <w:tcPr>
            <w:tcW w:w="840" w:type="dxa"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870" w:type="dxa"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860" w:type="dxa"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030" w:type="dxa"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1010</w:t>
            </w:r>
          </w:p>
        </w:tc>
        <w:tc>
          <w:tcPr>
            <w:tcW w:w="1020" w:type="dxa"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020" w:type="dxa"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150</w:t>
            </w:r>
          </w:p>
        </w:tc>
        <w:tc>
          <w:tcPr>
            <w:tcW w:w="860" w:type="dxa"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40" w:type="dxa"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800" w:type="dxa"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48" w:type="dxa"/>
          </w:tcPr>
          <w:p w:rsidR="00BA28B6" w:rsidRPr="00D102C3" w:rsidRDefault="00BA28B6" w:rsidP="00EF6F2F">
            <w:pPr>
              <w:jc w:val="center"/>
              <w:rPr>
                <w:szCs w:val="28"/>
                <w:lang w:val="uk-UA"/>
              </w:rPr>
            </w:pPr>
            <w:r w:rsidRPr="00D102C3">
              <w:rPr>
                <w:sz w:val="28"/>
                <w:szCs w:val="28"/>
                <w:lang w:val="uk-UA"/>
              </w:rPr>
              <w:t>-</w:t>
            </w:r>
          </w:p>
        </w:tc>
      </w:tr>
    </w:tbl>
    <w:p w:rsidR="000B46D1" w:rsidRDefault="000B46D1" w:rsidP="00BA28B6">
      <w:pPr>
        <w:jc w:val="both"/>
        <w:rPr>
          <w:lang w:val="uk-UA"/>
        </w:rPr>
      </w:pPr>
    </w:p>
    <w:p w:rsidR="00CF73E3" w:rsidRDefault="00CF73E3" w:rsidP="00BA28B6">
      <w:pPr>
        <w:jc w:val="both"/>
        <w:rPr>
          <w:lang w:val="uk-UA"/>
        </w:rPr>
      </w:pPr>
    </w:p>
    <w:p w:rsidR="00640F72" w:rsidRDefault="00640F72" w:rsidP="00A218C3">
      <w:pPr>
        <w:rPr>
          <w:sz w:val="28"/>
          <w:szCs w:val="28"/>
          <w:lang w:val="uk-UA"/>
        </w:rPr>
      </w:pPr>
    </w:p>
    <w:p w:rsidR="00640F72" w:rsidRDefault="00640F72" w:rsidP="00A218C3">
      <w:pPr>
        <w:rPr>
          <w:sz w:val="28"/>
          <w:szCs w:val="28"/>
          <w:lang w:val="uk-UA"/>
        </w:rPr>
      </w:pPr>
    </w:p>
    <w:p w:rsidR="00640F72" w:rsidRDefault="00640F72" w:rsidP="00A218C3">
      <w:pPr>
        <w:rPr>
          <w:sz w:val="28"/>
          <w:szCs w:val="28"/>
          <w:lang w:val="uk-UA"/>
        </w:rPr>
      </w:pPr>
    </w:p>
    <w:p w:rsidR="00A218C3" w:rsidRDefault="00A218C3" w:rsidP="00A218C3">
      <w:pPr>
        <w:rPr>
          <w:b/>
          <w:sz w:val="36"/>
          <w:szCs w:val="36"/>
          <w:lang w:val="uk-UA"/>
        </w:rPr>
      </w:pPr>
      <w:r>
        <w:rPr>
          <w:sz w:val="28"/>
          <w:szCs w:val="28"/>
          <w:lang w:val="uk-UA"/>
        </w:rPr>
        <w:lastRenderedPageBreak/>
        <w:t>Таблиця 3</w:t>
      </w:r>
    </w:p>
    <w:p w:rsidR="00CF73E3" w:rsidRPr="00640F72" w:rsidRDefault="00CF73E3" w:rsidP="00CF73E3">
      <w:pPr>
        <w:jc w:val="center"/>
        <w:rPr>
          <w:b/>
          <w:sz w:val="28"/>
          <w:szCs w:val="28"/>
          <w:lang w:val="uk-UA"/>
        </w:rPr>
      </w:pPr>
      <w:r w:rsidRPr="00640F72">
        <w:rPr>
          <w:b/>
          <w:sz w:val="28"/>
          <w:szCs w:val="28"/>
          <w:lang w:val="uk-UA"/>
        </w:rPr>
        <w:t>Списки пришкільних та профільних таборів</w:t>
      </w:r>
    </w:p>
    <w:p w:rsidR="00CF73E3" w:rsidRPr="00640F72" w:rsidRDefault="00CF73E3" w:rsidP="00CF73E3">
      <w:pPr>
        <w:jc w:val="center"/>
        <w:rPr>
          <w:b/>
          <w:sz w:val="28"/>
          <w:szCs w:val="28"/>
          <w:lang w:val="uk-UA"/>
        </w:rPr>
      </w:pPr>
      <w:r w:rsidRPr="00640F72">
        <w:rPr>
          <w:b/>
          <w:sz w:val="28"/>
          <w:szCs w:val="28"/>
          <w:lang w:val="uk-UA"/>
        </w:rPr>
        <w:t>міста Глухова у 2019 році</w:t>
      </w:r>
    </w:p>
    <w:tbl>
      <w:tblPr>
        <w:tblStyle w:val="a3"/>
        <w:tblW w:w="5000" w:type="pct"/>
        <w:tblLook w:val="04A0"/>
      </w:tblPr>
      <w:tblGrid>
        <w:gridCol w:w="657"/>
        <w:gridCol w:w="3966"/>
        <w:gridCol w:w="2366"/>
        <w:gridCol w:w="3149"/>
        <w:gridCol w:w="2392"/>
        <w:gridCol w:w="2256"/>
      </w:tblGrid>
      <w:tr w:rsidR="00CF73E3" w:rsidTr="00CF73E3">
        <w:tc>
          <w:tcPr>
            <w:tcW w:w="222" w:type="pct"/>
          </w:tcPr>
          <w:p w:rsidR="00CF73E3" w:rsidRPr="0027638A" w:rsidRDefault="00CF73E3" w:rsidP="00EF6F2F">
            <w:pPr>
              <w:jc w:val="center"/>
              <w:rPr>
                <w:b/>
                <w:szCs w:val="28"/>
                <w:lang w:val="uk-UA"/>
              </w:rPr>
            </w:pPr>
            <w:r w:rsidRPr="0027638A">
              <w:rPr>
                <w:b/>
                <w:szCs w:val="28"/>
                <w:lang w:val="uk-UA"/>
              </w:rPr>
              <w:t>№</w:t>
            </w:r>
          </w:p>
          <w:p w:rsidR="00CF73E3" w:rsidRPr="0027638A" w:rsidRDefault="00CF73E3" w:rsidP="00EF6F2F">
            <w:pPr>
              <w:jc w:val="center"/>
              <w:rPr>
                <w:b/>
                <w:szCs w:val="28"/>
                <w:lang w:val="uk-UA"/>
              </w:rPr>
            </w:pPr>
            <w:r w:rsidRPr="0027638A">
              <w:rPr>
                <w:b/>
                <w:szCs w:val="28"/>
                <w:lang w:val="uk-UA"/>
              </w:rPr>
              <w:t>з/п</w:t>
            </w:r>
          </w:p>
        </w:tc>
        <w:tc>
          <w:tcPr>
            <w:tcW w:w="1341" w:type="pct"/>
          </w:tcPr>
          <w:p w:rsidR="00CF73E3" w:rsidRPr="0027638A" w:rsidRDefault="00CF73E3" w:rsidP="00EF6F2F">
            <w:pPr>
              <w:jc w:val="center"/>
              <w:rPr>
                <w:b/>
                <w:szCs w:val="28"/>
                <w:lang w:val="uk-UA"/>
              </w:rPr>
            </w:pPr>
            <w:r w:rsidRPr="0027638A">
              <w:rPr>
                <w:b/>
                <w:szCs w:val="28"/>
                <w:lang w:val="uk-UA"/>
              </w:rPr>
              <w:t xml:space="preserve">Навчальний </w:t>
            </w:r>
          </w:p>
          <w:p w:rsidR="00CF73E3" w:rsidRPr="0027638A" w:rsidRDefault="00CF73E3" w:rsidP="00EF6F2F">
            <w:pPr>
              <w:jc w:val="center"/>
              <w:rPr>
                <w:b/>
                <w:szCs w:val="28"/>
                <w:lang w:val="uk-UA"/>
              </w:rPr>
            </w:pPr>
            <w:r w:rsidRPr="0027638A">
              <w:rPr>
                <w:b/>
                <w:szCs w:val="28"/>
                <w:lang w:val="uk-UA"/>
              </w:rPr>
              <w:t>заклад</w:t>
            </w:r>
          </w:p>
        </w:tc>
        <w:tc>
          <w:tcPr>
            <w:tcW w:w="800" w:type="pct"/>
          </w:tcPr>
          <w:p w:rsidR="00CF73E3" w:rsidRPr="0027638A" w:rsidRDefault="00CF73E3" w:rsidP="00EF6F2F">
            <w:pPr>
              <w:jc w:val="center"/>
              <w:rPr>
                <w:b/>
                <w:szCs w:val="28"/>
                <w:lang w:val="uk-UA"/>
              </w:rPr>
            </w:pPr>
            <w:r w:rsidRPr="0027638A">
              <w:rPr>
                <w:b/>
                <w:szCs w:val="28"/>
                <w:lang w:val="uk-UA"/>
              </w:rPr>
              <w:t>Керівник</w:t>
            </w:r>
          </w:p>
          <w:p w:rsidR="00CF73E3" w:rsidRPr="0027638A" w:rsidRDefault="00CF73E3" w:rsidP="00EF6F2F">
            <w:pPr>
              <w:jc w:val="center"/>
              <w:rPr>
                <w:b/>
                <w:szCs w:val="28"/>
                <w:lang w:val="uk-UA"/>
              </w:rPr>
            </w:pPr>
            <w:r w:rsidRPr="0027638A">
              <w:rPr>
                <w:b/>
                <w:szCs w:val="28"/>
                <w:lang w:val="uk-UA"/>
              </w:rPr>
              <w:t>навчального закладу</w:t>
            </w:r>
          </w:p>
        </w:tc>
        <w:tc>
          <w:tcPr>
            <w:tcW w:w="1065" w:type="pct"/>
          </w:tcPr>
          <w:p w:rsidR="00CF73E3" w:rsidRDefault="00CF73E3" w:rsidP="00EF6F2F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Адреса</w:t>
            </w:r>
          </w:p>
          <w:p w:rsidR="00CF73E3" w:rsidRDefault="00CF73E3" w:rsidP="00EF6F2F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навчального</w:t>
            </w:r>
          </w:p>
          <w:p w:rsidR="00CF73E3" w:rsidRPr="0027638A" w:rsidRDefault="00CF73E3" w:rsidP="00EF6F2F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закладу</w:t>
            </w:r>
          </w:p>
        </w:tc>
        <w:tc>
          <w:tcPr>
            <w:tcW w:w="809" w:type="pct"/>
          </w:tcPr>
          <w:p w:rsidR="00CF73E3" w:rsidRDefault="00CF73E3" w:rsidP="00EF6F2F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Назва</w:t>
            </w:r>
          </w:p>
          <w:p w:rsidR="00CF73E3" w:rsidRPr="0027638A" w:rsidRDefault="00CF73E3" w:rsidP="00EF6F2F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пришкільних та профільних таборів</w:t>
            </w:r>
          </w:p>
        </w:tc>
        <w:tc>
          <w:tcPr>
            <w:tcW w:w="763" w:type="pct"/>
          </w:tcPr>
          <w:p w:rsidR="00CF73E3" w:rsidRDefault="00CF73E3" w:rsidP="00EF6F2F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Кількість</w:t>
            </w:r>
          </w:p>
          <w:p w:rsidR="00CF73E3" w:rsidRPr="0027638A" w:rsidRDefault="00CF73E3" w:rsidP="00EF6F2F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дітей</w:t>
            </w:r>
          </w:p>
        </w:tc>
      </w:tr>
      <w:tr w:rsidR="00CF73E3" w:rsidRPr="0027638A" w:rsidTr="00CF73E3">
        <w:trPr>
          <w:trHeight w:val="368"/>
        </w:trPr>
        <w:tc>
          <w:tcPr>
            <w:tcW w:w="222" w:type="pct"/>
            <w:vMerge w:val="restart"/>
          </w:tcPr>
          <w:p w:rsidR="00CF73E3" w:rsidRPr="0027638A" w:rsidRDefault="00CF73E3" w:rsidP="00EF6F2F">
            <w:pPr>
              <w:jc w:val="center"/>
              <w:rPr>
                <w:szCs w:val="28"/>
                <w:lang w:val="uk-UA"/>
              </w:rPr>
            </w:pPr>
            <w:r w:rsidRPr="0027638A">
              <w:rPr>
                <w:szCs w:val="28"/>
                <w:lang w:val="uk-UA"/>
              </w:rPr>
              <w:t>1.</w:t>
            </w:r>
          </w:p>
        </w:tc>
        <w:tc>
          <w:tcPr>
            <w:tcW w:w="1341" w:type="pct"/>
            <w:vMerge w:val="restart"/>
          </w:tcPr>
          <w:p w:rsidR="00CF73E3" w:rsidRPr="0027638A" w:rsidRDefault="00CF73E3" w:rsidP="00EF6F2F">
            <w:pPr>
              <w:jc w:val="center"/>
              <w:rPr>
                <w:szCs w:val="28"/>
                <w:lang w:val="uk-UA"/>
              </w:rPr>
            </w:pPr>
            <w:r w:rsidRPr="0027638A">
              <w:rPr>
                <w:szCs w:val="28"/>
                <w:lang w:val="uk-UA"/>
              </w:rPr>
              <w:t>Загальноосвітня школа І-ІІ</w:t>
            </w:r>
            <w:r w:rsidR="0068203C">
              <w:rPr>
                <w:szCs w:val="28"/>
                <w:lang w:val="uk-UA"/>
              </w:rPr>
              <w:t>І</w:t>
            </w:r>
            <w:r w:rsidRPr="0027638A">
              <w:rPr>
                <w:szCs w:val="28"/>
                <w:lang w:val="uk-UA"/>
              </w:rPr>
              <w:t xml:space="preserve"> ступенів №</w:t>
            </w:r>
            <w:r>
              <w:rPr>
                <w:szCs w:val="28"/>
                <w:lang w:val="uk-UA"/>
              </w:rPr>
              <w:t xml:space="preserve"> </w:t>
            </w:r>
            <w:r w:rsidRPr="0027638A">
              <w:rPr>
                <w:szCs w:val="28"/>
                <w:lang w:val="uk-UA"/>
              </w:rPr>
              <w:t>1</w:t>
            </w:r>
          </w:p>
        </w:tc>
        <w:tc>
          <w:tcPr>
            <w:tcW w:w="800" w:type="pct"/>
            <w:vMerge w:val="restart"/>
          </w:tcPr>
          <w:p w:rsidR="00CF73E3" w:rsidRPr="0027638A" w:rsidRDefault="00CF73E3" w:rsidP="00EF6F2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Юдіна О.А.</w:t>
            </w:r>
          </w:p>
        </w:tc>
        <w:tc>
          <w:tcPr>
            <w:tcW w:w="1065" w:type="pct"/>
          </w:tcPr>
          <w:p w:rsidR="00CF73E3" w:rsidRPr="0027638A" w:rsidRDefault="00CF73E3" w:rsidP="00EF6F2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Вул. Вознесенська,13</w:t>
            </w:r>
          </w:p>
        </w:tc>
        <w:tc>
          <w:tcPr>
            <w:tcW w:w="809" w:type="pct"/>
          </w:tcPr>
          <w:p w:rsidR="00CF73E3" w:rsidRPr="0027638A" w:rsidRDefault="00CF73E3" w:rsidP="00EF6F2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«Сонечко»</w:t>
            </w:r>
          </w:p>
        </w:tc>
        <w:tc>
          <w:tcPr>
            <w:tcW w:w="763" w:type="pct"/>
          </w:tcPr>
          <w:p w:rsidR="00CF73E3" w:rsidRPr="00633B50" w:rsidRDefault="00956D0C" w:rsidP="00EF6F2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160</w:t>
            </w:r>
          </w:p>
        </w:tc>
      </w:tr>
      <w:tr w:rsidR="00CF73E3" w:rsidRPr="0027638A" w:rsidTr="00CF73E3">
        <w:trPr>
          <w:trHeight w:val="268"/>
        </w:trPr>
        <w:tc>
          <w:tcPr>
            <w:tcW w:w="222" w:type="pct"/>
            <w:vMerge/>
          </w:tcPr>
          <w:p w:rsidR="00CF73E3" w:rsidRPr="0027638A" w:rsidRDefault="00CF73E3" w:rsidP="00EF6F2F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341" w:type="pct"/>
            <w:vMerge/>
          </w:tcPr>
          <w:p w:rsidR="00CF73E3" w:rsidRPr="0027638A" w:rsidRDefault="00CF73E3" w:rsidP="00EF6F2F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800" w:type="pct"/>
            <w:vMerge/>
          </w:tcPr>
          <w:p w:rsidR="00CF73E3" w:rsidRDefault="00CF73E3" w:rsidP="00EF6F2F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065" w:type="pct"/>
          </w:tcPr>
          <w:p w:rsidR="00CF73E3" w:rsidRDefault="00CF73E3" w:rsidP="00EF6F2F">
            <w:pPr>
              <w:jc w:val="center"/>
              <w:rPr>
                <w:szCs w:val="28"/>
                <w:lang w:val="uk-UA"/>
              </w:rPr>
            </w:pPr>
          </w:p>
          <w:p w:rsidR="00CF73E3" w:rsidRDefault="00CF73E3" w:rsidP="00EF6F2F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809" w:type="pct"/>
          </w:tcPr>
          <w:p w:rsidR="00CF73E3" w:rsidRDefault="00CF73E3" w:rsidP="00EF6F2F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763" w:type="pct"/>
          </w:tcPr>
          <w:p w:rsidR="00CF73E3" w:rsidRPr="00633B50" w:rsidRDefault="00CF73E3" w:rsidP="00EF6F2F">
            <w:pPr>
              <w:jc w:val="center"/>
              <w:rPr>
                <w:szCs w:val="28"/>
                <w:lang w:val="uk-UA"/>
              </w:rPr>
            </w:pPr>
          </w:p>
        </w:tc>
      </w:tr>
      <w:tr w:rsidR="00CF73E3" w:rsidRPr="0027638A" w:rsidTr="00CF73E3">
        <w:tc>
          <w:tcPr>
            <w:tcW w:w="222" w:type="pct"/>
          </w:tcPr>
          <w:p w:rsidR="00CF73E3" w:rsidRPr="0027638A" w:rsidRDefault="00CF73E3" w:rsidP="00EF6F2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2.</w:t>
            </w:r>
          </w:p>
        </w:tc>
        <w:tc>
          <w:tcPr>
            <w:tcW w:w="1341" w:type="pct"/>
          </w:tcPr>
          <w:p w:rsidR="00CF73E3" w:rsidRPr="0027638A" w:rsidRDefault="00CF73E3" w:rsidP="00EF6F2F">
            <w:pPr>
              <w:jc w:val="center"/>
              <w:rPr>
                <w:szCs w:val="28"/>
                <w:lang w:val="uk-UA"/>
              </w:rPr>
            </w:pPr>
            <w:r w:rsidRPr="0027638A">
              <w:rPr>
                <w:szCs w:val="28"/>
                <w:lang w:val="uk-UA"/>
              </w:rPr>
              <w:t>Загальноосвітня школа І-ІІ</w:t>
            </w:r>
            <w:r w:rsidR="0068203C">
              <w:rPr>
                <w:szCs w:val="28"/>
                <w:lang w:val="uk-UA"/>
              </w:rPr>
              <w:t>І</w:t>
            </w:r>
            <w:r w:rsidRPr="0027638A">
              <w:rPr>
                <w:szCs w:val="28"/>
                <w:lang w:val="uk-UA"/>
              </w:rPr>
              <w:t xml:space="preserve"> ступенів №</w:t>
            </w:r>
            <w:r>
              <w:rPr>
                <w:szCs w:val="28"/>
                <w:lang w:val="uk-UA"/>
              </w:rPr>
              <w:t xml:space="preserve"> 2</w:t>
            </w:r>
          </w:p>
        </w:tc>
        <w:tc>
          <w:tcPr>
            <w:tcW w:w="800" w:type="pct"/>
          </w:tcPr>
          <w:p w:rsidR="00CF73E3" w:rsidRPr="0027638A" w:rsidRDefault="0068203C" w:rsidP="00EF6F2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Рябуха А.П.</w:t>
            </w:r>
          </w:p>
        </w:tc>
        <w:tc>
          <w:tcPr>
            <w:tcW w:w="1065" w:type="pct"/>
          </w:tcPr>
          <w:p w:rsidR="00CF73E3" w:rsidRPr="0027638A" w:rsidRDefault="00CF73E3" w:rsidP="00EF6F2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Вул. Інститутська, 41</w:t>
            </w:r>
          </w:p>
        </w:tc>
        <w:tc>
          <w:tcPr>
            <w:tcW w:w="809" w:type="pct"/>
          </w:tcPr>
          <w:p w:rsidR="00CF73E3" w:rsidRPr="0027638A" w:rsidRDefault="00CF73E3" w:rsidP="00EF6F2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«Сонечко»</w:t>
            </w:r>
          </w:p>
        </w:tc>
        <w:tc>
          <w:tcPr>
            <w:tcW w:w="763" w:type="pct"/>
          </w:tcPr>
          <w:p w:rsidR="00CF73E3" w:rsidRPr="00E46021" w:rsidRDefault="00956D0C" w:rsidP="00EF6F2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16</w:t>
            </w:r>
            <w:r w:rsidR="00CF73E3" w:rsidRPr="00E46021">
              <w:rPr>
                <w:szCs w:val="28"/>
                <w:lang w:val="uk-UA"/>
              </w:rPr>
              <w:t>0</w:t>
            </w:r>
          </w:p>
        </w:tc>
      </w:tr>
      <w:tr w:rsidR="00CF73E3" w:rsidRPr="00E46021" w:rsidTr="00CF73E3">
        <w:tc>
          <w:tcPr>
            <w:tcW w:w="222" w:type="pct"/>
          </w:tcPr>
          <w:p w:rsidR="00CF73E3" w:rsidRPr="0027638A" w:rsidRDefault="00CF73E3" w:rsidP="00EF6F2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3.</w:t>
            </w:r>
          </w:p>
        </w:tc>
        <w:tc>
          <w:tcPr>
            <w:tcW w:w="1341" w:type="pct"/>
          </w:tcPr>
          <w:p w:rsidR="00CF73E3" w:rsidRPr="0027638A" w:rsidRDefault="00CF73E3" w:rsidP="00EF6F2F">
            <w:pPr>
              <w:jc w:val="center"/>
              <w:rPr>
                <w:szCs w:val="28"/>
                <w:lang w:val="uk-UA"/>
              </w:rPr>
            </w:pPr>
            <w:r w:rsidRPr="0027638A">
              <w:rPr>
                <w:szCs w:val="28"/>
                <w:lang w:val="uk-UA"/>
              </w:rPr>
              <w:t>Загальноосвітня школа І-ІІ</w:t>
            </w:r>
            <w:r w:rsidR="0068203C">
              <w:rPr>
                <w:szCs w:val="28"/>
                <w:lang w:val="uk-UA"/>
              </w:rPr>
              <w:t>І</w:t>
            </w:r>
            <w:r w:rsidRPr="0027638A">
              <w:rPr>
                <w:szCs w:val="28"/>
                <w:lang w:val="uk-UA"/>
              </w:rPr>
              <w:t xml:space="preserve"> ступенів №</w:t>
            </w:r>
            <w:r>
              <w:rPr>
                <w:szCs w:val="28"/>
                <w:lang w:val="uk-UA"/>
              </w:rPr>
              <w:t xml:space="preserve"> 3</w:t>
            </w:r>
          </w:p>
        </w:tc>
        <w:tc>
          <w:tcPr>
            <w:tcW w:w="800" w:type="pct"/>
          </w:tcPr>
          <w:p w:rsidR="00CF73E3" w:rsidRPr="0027638A" w:rsidRDefault="00BF4C8F" w:rsidP="00EF6F2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Мари</w:t>
            </w:r>
            <w:r w:rsidR="0068203C">
              <w:rPr>
                <w:szCs w:val="28"/>
                <w:lang w:val="uk-UA"/>
              </w:rPr>
              <w:t>нченко Е.О.</w:t>
            </w:r>
          </w:p>
        </w:tc>
        <w:tc>
          <w:tcPr>
            <w:tcW w:w="1065" w:type="pct"/>
          </w:tcPr>
          <w:p w:rsidR="00CF73E3" w:rsidRPr="0027638A" w:rsidRDefault="00CF73E3" w:rsidP="00EF6F2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Вул. Києво-Московська,45</w:t>
            </w:r>
          </w:p>
        </w:tc>
        <w:tc>
          <w:tcPr>
            <w:tcW w:w="809" w:type="pct"/>
          </w:tcPr>
          <w:p w:rsidR="00CF73E3" w:rsidRPr="0027638A" w:rsidRDefault="00CF73E3" w:rsidP="00EF6F2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«Посмішка»</w:t>
            </w:r>
          </w:p>
        </w:tc>
        <w:tc>
          <w:tcPr>
            <w:tcW w:w="763" w:type="pct"/>
          </w:tcPr>
          <w:p w:rsidR="00CF73E3" w:rsidRPr="00E46021" w:rsidRDefault="00956D0C" w:rsidP="00EF6F2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16</w:t>
            </w:r>
            <w:r w:rsidR="00CF73E3" w:rsidRPr="00E46021">
              <w:rPr>
                <w:szCs w:val="28"/>
                <w:lang w:val="uk-UA"/>
              </w:rPr>
              <w:t>0</w:t>
            </w:r>
          </w:p>
        </w:tc>
      </w:tr>
      <w:tr w:rsidR="00CF73E3" w:rsidRPr="0027638A" w:rsidTr="00CF73E3">
        <w:tc>
          <w:tcPr>
            <w:tcW w:w="222" w:type="pct"/>
          </w:tcPr>
          <w:p w:rsidR="00CF73E3" w:rsidRPr="0027638A" w:rsidRDefault="00CF73E3" w:rsidP="00EF6F2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4.</w:t>
            </w:r>
          </w:p>
        </w:tc>
        <w:tc>
          <w:tcPr>
            <w:tcW w:w="1341" w:type="pct"/>
          </w:tcPr>
          <w:p w:rsidR="00CF73E3" w:rsidRPr="0027638A" w:rsidRDefault="00CF73E3" w:rsidP="00EF6F2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Навчально-виховний комплекс: дошкільний навчальний заклад - загальноосвітня школа І-ІІ ступенів №4</w:t>
            </w:r>
          </w:p>
        </w:tc>
        <w:tc>
          <w:tcPr>
            <w:tcW w:w="800" w:type="pct"/>
          </w:tcPr>
          <w:p w:rsidR="00CF73E3" w:rsidRPr="0027638A" w:rsidRDefault="00CF73E3" w:rsidP="00EF6F2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Гурець Е.А.</w:t>
            </w:r>
          </w:p>
        </w:tc>
        <w:tc>
          <w:tcPr>
            <w:tcW w:w="1065" w:type="pct"/>
          </w:tcPr>
          <w:p w:rsidR="00CF73E3" w:rsidRPr="0027638A" w:rsidRDefault="00CF73E3" w:rsidP="00EF6F2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Провулок. Шкільний ,1</w:t>
            </w:r>
          </w:p>
        </w:tc>
        <w:tc>
          <w:tcPr>
            <w:tcW w:w="809" w:type="pct"/>
          </w:tcPr>
          <w:p w:rsidR="00CF73E3" w:rsidRPr="0027638A" w:rsidRDefault="00CF73E3" w:rsidP="00EF6F2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«Сонечко»</w:t>
            </w:r>
          </w:p>
        </w:tc>
        <w:tc>
          <w:tcPr>
            <w:tcW w:w="763" w:type="pct"/>
          </w:tcPr>
          <w:p w:rsidR="00CF73E3" w:rsidRPr="00BF223C" w:rsidRDefault="00956D0C" w:rsidP="00EF6F2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</w:t>
            </w:r>
            <w:r w:rsidR="00CF73E3" w:rsidRPr="00BF223C">
              <w:rPr>
                <w:szCs w:val="28"/>
                <w:lang w:val="uk-UA"/>
              </w:rPr>
              <w:t>0</w:t>
            </w:r>
          </w:p>
        </w:tc>
      </w:tr>
      <w:tr w:rsidR="00CF73E3" w:rsidRPr="0027638A" w:rsidTr="00CF73E3">
        <w:tc>
          <w:tcPr>
            <w:tcW w:w="222" w:type="pct"/>
          </w:tcPr>
          <w:p w:rsidR="00CF73E3" w:rsidRPr="0027638A" w:rsidRDefault="00CF73E3" w:rsidP="00EF6F2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5.</w:t>
            </w:r>
          </w:p>
        </w:tc>
        <w:tc>
          <w:tcPr>
            <w:tcW w:w="1341" w:type="pct"/>
          </w:tcPr>
          <w:p w:rsidR="00CF73E3" w:rsidRPr="0027638A" w:rsidRDefault="00CF73E3" w:rsidP="00EF6F2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Навчально-виховний комплекс: дошкільний навчальний заклад - загальноосвітня школа І ступеня №5</w:t>
            </w:r>
          </w:p>
        </w:tc>
        <w:tc>
          <w:tcPr>
            <w:tcW w:w="800" w:type="pct"/>
          </w:tcPr>
          <w:p w:rsidR="00CF73E3" w:rsidRPr="0027638A" w:rsidRDefault="00CF73E3" w:rsidP="00EF6F2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Попова С.В.</w:t>
            </w:r>
          </w:p>
        </w:tc>
        <w:tc>
          <w:tcPr>
            <w:tcW w:w="1065" w:type="pct"/>
          </w:tcPr>
          <w:p w:rsidR="00CF73E3" w:rsidRPr="0027638A" w:rsidRDefault="00CF73E3" w:rsidP="00EF6F2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Вул. Покровська,63</w:t>
            </w:r>
          </w:p>
        </w:tc>
        <w:tc>
          <w:tcPr>
            <w:tcW w:w="809" w:type="pct"/>
          </w:tcPr>
          <w:p w:rsidR="00CF73E3" w:rsidRPr="0027638A" w:rsidRDefault="00CF73E3" w:rsidP="00EF6F2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«Сонечко»</w:t>
            </w:r>
          </w:p>
        </w:tc>
        <w:tc>
          <w:tcPr>
            <w:tcW w:w="763" w:type="pct"/>
          </w:tcPr>
          <w:p w:rsidR="00CF73E3" w:rsidRPr="003E0EFA" w:rsidRDefault="00CF73E3" w:rsidP="00EF6F2F">
            <w:pPr>
              <w:jc w:val="center"/>
              <w:rPr>
                <w:szCs w:val="28"/>
                <w:lang w:val="uk-UA"/>
              </w:rPr>
            </w:pPr>
            <w:r w:rsidRPr="003E0EFA">
              <w:rPr>
                <w:szCs w:val="28"/>
                <w:lang w:val="uk-UA"/>
              </w:rPr>
              <w:t>40</w:t>
            </w:r>
          </w:p>
        </w:tc>
      </w:tr>
      <w:tr w:rsidR="00CF73E3" w:rsidRPr="00410BC1" w:rsidTr="00CF73E3">
        <w:tc>
          <w:tcPr>
            <w:tcW w:w="222" w:type="pct"/>
          </w:tcPr>
          <w:p w:rsidR="00CF73E3" w:rsidRPr="0027638A" w:rsidRDefault="00CF73E3" w:rsidP="00EF6F2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</w:t>
            </w:r>
          </w:p>
        </w:tc>
        <w:tc>
          <w:tcPr>
            <w:tcW w:w="1341" w:type="pct"/>
          </w:tcPr>
          <w:p w:rsidR="00CF73E3" w:rsidRPr="0027638A" w:rsidRDefault="00CF73E3" w:rsidP="00EF6F2F">
            <w:pPr>
              <w:jc w:val="center"/>
              <w:rPr>
                <w:szCs w:val="28"/>
                <w:lang w:val="uk-UA"/>
              </w:rPr>
            </w:pPr>
            <w:r w:rsidRPr="0027638A">
              <w:rPr>
                <w:szCs w:val="28"/>
                <w:lang w:val="uk-UA"/>
              </w:rPr>
              <w:t>Загальноосвітня школа І-ІІ</w:t>
            </w:r>
            <w:r w:rsidR="0068203C">
              <w:rPr>
                <w:szCs w:val="28"/>
                <w:lang w:val="uk-UA"/>
              </w:rPr>
              <w:t>І</w:t>
            </w:r>
            <w:r w:rsidRPr="0027638A">
              <w:rPr>
                <w:szCs w:val="28"/>
                <w:lang w:val="uk-UA"/>
              </w:rPr>
              <w:t xml:space="preserve"> ступенів №</w:t>
            </w:r>
            <w:r>
              <w:rPr>
                <w:szCs w:val="28"/>
                <w:lang w:val="uk-UA"/>
              </w:rPr>
              <w:t xml:space="preserve"> 6</w:t>
            </w:r>
          </w:p>
        </w:tc>
        <w:tc>
          <w:tcPr>
            <w:tcW w:w="800" w:type="pct"/>
          </w:tcPr>
          <w:p w:rsidR="00CF73E3" w:rsidRPr="0027638A" w:rsidRDefault="00CF73E3" w:rsidP="00EF6F2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Калиновська І.М.</w:t>
            </w:r>
          </w:p>
        </w:tc>
        <w:tc>
          <w:tcPr>
            <w:tcW w:w="1065" w:type="pct"/>
          </w:tcPr>
          <w:p w:rsidR="00CF73E3" w:rsidRPr="0027638A" w:rsidRDefault="00CF73E3" w:rsidP="00EF6F2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Вул.70 років Жовтня, 5</w:t>
            </w:r>
          </w:p>
        </w:tc>
        <w:tc>
          <w:tcPr>
            <w:tcW w:w="809" w:type="pct"/>
          </w:tcPr>
          <w:p w:rsidR="00CF73E3" w:rsidRPr="0027638A" w:rsidRDefault="00CF73E3" w:rsidP="00EF6F2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«Сонечко»</w:t>
            </w:r>
          </w:p>
        </w:tc>
        <w:tc>
          <w:tcPr>
            <w:tcW w:w="763" w:type="pct"/>
          </w:tcPr>
          <w:p w:rsidR="00CF73E3" w:rsidRPr="00410BC1" w:rsidRDefault="00956D0C" w:rsidP="00EF6F2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22</w:t>
            </w:r>
            <w:r w:rsidR="00CF73E3" w:rsidRPr="00410BC1">
              <w:rPr>
                <w:szCs w:val="28"/>
                <w:lang w:val="uk-UA"/>
              </w:rPr>
              <w:t>0</w:t>
            </w:r>
          </w:p>
        </w:tc>
      </w:tr>
      <w:tr w:rsidR="00CF73E3" w:rsidRPr="00410BC1" w:rsidTr="00CF73E3">
        <w:tc>
          <w:tcPr>
            <w:tcW w:w="222" w:type="pct"/>
          </w:tcPr>
          <w:p w:rsidR="00CF73E3" w:rsidRPr="00410BC1" w:rsidRDefault="00CF73E3" w:rsidP="00EF6F2F">
            <w:pPr>
              <w:jc w:val="center"/>
              <w:rPr>
                <w:szCs w:val="28"/>
                <w:lang w:val="uk-UA"/>
              </w:rPr>
            </w:pPr>
            <w:r w:rsidRPr="00410BC1">
              <w:rPr>
                <w:szCs w:val="28"/>
                <w:lang w:val="uk-UA"/>
              </w:rPr>
              <w:t>7.</w:t>
            </w:r>
          </w:p>
        </w:tc>
        <w:tc>
          <w:tcPr>
            <w:tcW w:w="1341" w:type="pct"/>
          </w:tcPr>
          <w:p w:rsidR="00CF73E3" w:rsidRPr="00410BC1" w:rsidRDefault="00CF73E3" w:rsidP="00EF6F2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Ліцей</w:t>
            </w:r>
            <w:r w:rsidR="00956D0C">
              <w:rPr>
                <w:szCs w:val="28"/>
                <w:lang w:val="uk-UA"/>
              </w:rPr>
              <w:t xml:space="preserve"> – інтернат з посиленою військово-фізичною підготовкою</w:t>
            </w:r>
          </w:p>
        </w:tc>
        <w:tc>
          <w:tcPr>
            <w:tcW w:w="800" w:type="pct"/>
          </w:tcPr>
          <w:p w:rsidR="00CF73E3" w:rsidRPr="00410BC1" w:rsidRDefault="00956D0C" w:rsidP="00EF6F2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Терещенко І.І.</w:t>
            </w:r>
          </w:p>
        </w:tc>
        <w:tc>
          <w:tcPr>
            <w:tcW w:w="1065" w:type="pct"/>
          </w:tcPr>
          <w:p w:rsidR="00CF73E3" w:rsidRPr="00410BC1" w:rsidRDefault="00CF73E3" w:rsidP="00EF6F2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Вул.Жужоми, 8</w:t>
            </w:r>
          </w:p>
        </w:tc>
        <w:tc>
          <w:tcPr>
            <w:tcW w:w="809" w:type="pct"/>
          </w:tcPr>
          <w:p w:rsidR="00CF73E3" w:rsidRPr="00410BC1" w:rsidRDefault="00CF73E3" w:rsidP="00EF6F2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«Сузір’я»</w:t>
            </w:r>
          </w:p>
        </w:tc>
        <w:tc>
          <w:tcPr>
            <w:tcW w:w="763" w:type="pct"/>
          </w:tcPr>
          <w:p w:rsidR="00CF73E3" w:rsidRPr="00410BC1" w:rsidRDefault="00956D0C" w:rsidP="00EF6F2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220</w:t>
            </w:r>
          </w:p>
        </w:tc>
      </w:tr>
      <w:tr w:rsidR="00CF73E3" w:rsidRPr="00410BC1" w:rsidTr="00CF73E3">
        <w:tc>
          <w:tcPr>
            <w:tcW w:w="222" w:type="pct"/>
          </w:tcPr>
          <w:p w:rsidR="00CF73E3" w:rsidRPr="00410BC1" w:rsidRDefault="00CF73E3" w:rsidP="00EF6F2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8.</w:t>
            </w:r>
          </w:p>
        </w:tc>
        <w:tc>
          <w:tcPr>
            <w:tcW w:w="1341" w:type="pct"/>
          </w:tcPr>
          <w:p w:rsidR="00CF73E3" w:rsidRPr="00410BC1" w:rsidRDefault="00CF73E3" w:rsidP="00EF6F2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Міський центр позашкільної освіти</w:t>
            </w:r>
          </w:p>
        </w:tc>
        <w:tc>
          <w:tcPr>
            <w:tcW w:w="800" w:type="pct"/>
          </w:tcPr>
          <w:p w:rsidR="00CF73E3" w:rsidRDefault="00CF73E3" w:rsidP="00EF6F2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Грудіна М.М.</w:t>
            </w:r>
          </w:p>
        </w:tc>
        <w:tc>
          <w:tcPr>
            <w:tcW w:w="1065" w:type="pct"/>
          </w:tcPr>
          <w:p w:rsidR="00CF73E3" w:rsidRDefault="00CF73E3" w:rsidP="00EF6F2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Вул.Вознесенська,46</w:t>
            </w:r>
          </w:p>
        </w:tc>
        <w:tc>
          <w:tcPr>
            <w:tcW w:w="809" w:type="pct"/>
          </w:tcPr>
          <w:p w:rsidR="00CF73E3" w:rsidRDefault="00CF73E3" w:rsidP="00EF6F2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«Веселка»</w:t>
            </w:r>
          </w:p>
        </w:tc>
        <w:tc>
          <w:tcPr>
            <w:tcW w:w="763" w:type="pct"/>
          </w:tcPr>
          <w:p w:rsidR="00CF73E3" w:rsidRDefault="00956D0C" w:rsidP="00EF6F2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</w:t>
            </w:r>
            <w:r w:rsidR="00CF73E3">
              <w:rPr>
                <w:szCs w:val="28"/>
                <w:lang w:val="uk-UA"/>
              </w:rPr>
              <w:t>0</w:t>
            </w:r>
          </w:p>
        </w:tc>
      </w:tr>
      <w:tr w:rsidR="00CF73E3" w:rsidRPr="00410BC1" w:rsidTr="00CF73E3">
        <w:tc>
          <w:tcPr>
            <w:tcW w:w="222" w:type="pct"/>
          </w:tcPr>
          <w:p w:rsidR="00CF73E3" w:rsidRPr="00410BC1" w:rsidRDefault="00CF73E3" w:rsidP="00EF6F2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9.</w:t>
            </w:r>
          </w:p>
        </w:tc>
        <w:tc>
          <w:tcPr>
            <w:tcW w:w="1341" w:type="pct"/>
          </w:tcPr>
          <w:p w:rsidR="00CF73E3" w:rsidRPr="00410BC1" w:rsidRDefault="00CF73E3" w:rsidP="00EF6F2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Дитячо-юнацька спортивна школа</w:t>
            </w:r>
          </w:p>
        </w:tc>
        <w:tc>
          <w:tcPr>
            <w:tcW w:w="800" w:type="pct"/>
          </w:tcPr>
          <w:p w:rsidR="00CF73E3" w:rsidRDefault="00CF73E3" w:rsidP="00EF6F2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Колтачихін Ф.Г.</w:t>
            </w:r>
          </w:p>
        </w:tc>
        <w:tc>
          <w:tcPr>
            <w:tcW w:w="1065" w:type="pct"/>
          </w:tcPr>
          <w:p w:rsidR="00CF73E3" w:rsidRDefault="00CF73E3" w:rsidP="00EF6F2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Вул.Героїв Крут,5</w:t>
            </w:r>
          </w:p>
        </w:tc>
        <w:tc>
          <w:tcPr>
            <w:tcW w:w="809" w:type="pct"/>
          </w:tcPr>
          <w:p w:rsidR="00CF73E3" w:rsidRDefault="00CF73E3" w:rsidP="00EF6F2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«Лідер»</w:t>
            </w:r>
          </w:p>
        </w:tc>
        <w:tc>
          <w:tcPr>
            <w:tcW w:w="763" w:type="pct"/>
          </w:tcPr>
          <w:p w:rsidR="00CF73E3" w:rsidRDefault="00CF73E3" w:rsidP="00EF6F2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  <w:r w:rsidR="00956D0C">
              <w:rPr>
                <w:szCs w:val="28"/>
                <w:lang w:val="uk-UA"/>
              </w:rPr>
              <w:t>00</w:t>
            </w:r>
          </w:p>
        </w:tc>
      </w:tr>
    </w:tbl>
    <w:p w:rsidR="00CF73E3" w:rsidRDefault="00CF73E3" w:rsidP="00BA28B6">
      <w:pPr>
        <w:jc w:val="both"/>
        <w:rPr>
          <w:lang w:val="uk-UA"/>
        </w:rPr>
      </w:pPr>
    </w:p>
    <w:p w:rsidR="00CF73E3" w:rsidRDefault="00CF73E3" w:rsidP="00BA28B6">
      <w:pPr>
        <w:jc w:val="both"/>
        <w:rPr>
          <w:lang w:val="uk-UA"/>
        </w:rPr>
      </w:pPr>
    </w:p>
    <w:p w:rsidR="00CF73E3" w:rsidRPr="00CF73E3" w:rsidRDefault="00CF73E3" w:rsidP="00BA28B6">
      <w:pPr>
        <w:jc w:val="both"/>
        <w:rPr>
          <w:lang w:val="uk-UA"/>
        </w:rPr>
      </w:pPr>
    </w:p>
    <w:sectPr w:rsidR="00CF73E3" w:rsidRPr="00CF73E3" w:rsidSect="00961B92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hyphenationZone w:val="425"/>
  <w:drawingGridHorizontalSpacing w:val="140"/>
  <w:displayHorizontalDrawingGridEvery w:val="2"/>
  <w:displayVerticalDrawingGridEvery w:val="2"/>
  <w:characterSpacingControl w:val="doNotCompress"/>
  <w:compat/>
  <w:rsids>
    <w:rsidRoot w:val="00961B92"/>
    <w:rsid w:val="000A52C3"/>
    <w:rsid w:val="000B46D1"/>
    <w:rsid w:val="0014443B"/>
    <w:rsid w:val="00200430"/>
    <w:rsid w:val="003C1766"/>
    <w:rsid w:val="00504EAF"/>
    <w:rsid w:val="00573670"/>
    <w:rsid w:val="005E4374"/>
    <w:rsid w:val="005E6E40"/>
    <w:rsid w:val="00640F72"/>
    <w:rsid w:val="006453D9"/>
    <w:rsid w:val="006542F3"/>
    <w:rsid w:val="006741C9"/>
    <w:rsid w:val="0068203C"/>
    <w:rsid w:val="006C2B3C"/>
    <w:rsid w:val="007F315F"/>
    <w:rsid w:val="0083306E"/>
    <w:rsid w:val="00956D0C"/>
    <w:rsid w:val="00961B92"/>
    <w:rsid w:val="009E2762"/>
    <w:rsid w:val="00A079E3"/>
    <w:rsid w:val="00A218C3"/>
    <w:rsid w:val="00BA28B6"/>
    <w:rsid w:val="00BF4C8F"/>
    <w:rsid w:val="00C5271E"/>
    <w:rsid w:val="00CF73E3"/>
    <w:rsid w:val="00D20DF8"/>
    <w:rsid w:val="00D21C18"/>
    <w:rsid w:val="00DC5267"/>
    <w:rsid w:val="00E37BC7"/>
    <w:rsid w:val="00F15CBC"/>
    <w:rsid w:val="00F23E49"/>
    <w:rsid w:val="00F25337"/>
    <w:rsid w:val="00F619BB"/>
    <w:rsid w:val="00FA4D50"/>
    <w:rsid w:val="00FA6CC6"/>
    <w:rsid w:val="00FB2502"/>
    <w:rsid w:val="00FE5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8B6"/>
    <w:pPr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A28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28B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table" w:styleId="a3">
    <w:name w:val="Table Grid"/>
    <w:basedOn w:val="a1"/>
    <w:uiPriority w:val="39"/>
    <w:rsid w:val="00CF73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12</cp:revision>
  <cp:lastPrinted>2019-05-20T05:10:00Z</cp:lastPrinted>
  <dcterms:created xsi:type="dcterms:W3CDTF">2019-04-12T07:10:00Z</dcterms:created>
  <dcterms:modified xsi:type="dcterms:W3CDTF">2019-05-20T06:37:00Z</dcterms:modified>
</cp:coreProperties>
</file>