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18" w:rsidRPr="00806D18" w:rsidRDefault="00806D18" w:rsidP="00806D18">
      <w:pPr>
        <w:jc w:val="center"/>
        <w:rPr>
          <w:sz w:val="28"/>
          <w:szCs w:val="28"/>
          <w:u w:val="none"/>
        </w:rPr>
      </w:pPr>
      <w:r w:rsidRPr="00806D18">
        <w:rPr>
          <w:sz w:val="28"/>
          <w:szCs w:val="28"/>
          <w:u w:val="none"/>
        </w:rPr>
        <w:t xml:space="preserve">Інформація </w:t>
      </w:r>
    </w:p>
    <w:p w:rsidR="00806D18" w:rsidRPr="00806D18" w:rsidRDefault="00806D18" w:rsidP="00806D18">
      <w:pPr>
        <w:jc w:val="center"/>
        <w:rPr>
          <w:sz w:val="28"/>
          <w:szCs w:val="28"/>
          <w:u w:val="none"/>
        </w:rPr>
      </w:pPr>
      <w:r w:rsidRPr="00806D18">
        <w:rPr>
          <w:sz w:val="28"/>
          <w:szCs w:val="28"/>
          <w:u w:val="none"/>
        </w:rPr>
        <w:t>про керівників само</w:t>
      </w:r>
      <w:r w:rsidRPr="00806D18">
        <w:rPr>
          <w:sz w:val="28"/>
          <w:szCs w:val="28"/>
          <w:u w:val="none"/>
        </w:rPr>
        <w:t>стійних структурних підрозділів</w:t>
      </w:r>
    </w:p>
    <w:p w:rsidR="00806D18" w:rsidRPr="00806D18" w:rsidRDefault="00806D18" w:rsidP="00806D18">
      <w:pPr>
        <w:jc w:val="center"/>
        <w:rPr>
          <w:sz w:val="28"/>
          <w:szCs w:val="28"/>
          <w:u w:val="none"/>
        </w:rPr>
      </w:pPr>
      <w:r w:rsidRPr="00806D18">
        <w:rPr>
          <w:sz w:val="28"/>
          <w:szCs w:val="28"/>
          <w:u w:val="none"/>
        </w:rPr>
        <w:t>Чернівецької облас</w:t>
      </w:r>
      <w:r w:rsidRPr="00806D18">
        <w:rPr>
          <w:sz w:val="28"/>
          <w:szCs w:val="28"/>
          <w:u w:val="none"/>
        </w:rPr>
        <w:t xml:space="preserve">ної </w:t>
      </w:r>
      <w:r w:rsidRPr="00806D18">
        <w:rPr>
          <w:sz w:val="28"/>
          <w:szCs w:val="28"/>
          <w:u w:val="none"/>
        </w:rPr>
        <w:t>прокуратури</w:t>
      </w:r>
    </w:p>
    <w:p w:rsidR="0012110F" w:rsidRPr="00806D18" w:rsidRDefault="0012110F" w:rsidP="0012110F">
      <w:pPr>
        <w:ind w:firstLine="720"/>
        <w:jc w:val="center"/>
        <w:rPr>
          <w:bCs w:val="0"/>
          <w:sz w:val="28"/>
          <w:szCs w:val="28"/>
          <w:u w:val="none"/>
        </w:rPr>
      </w:pP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20"/>
        <w:gridCol w:w="3261"/>
      </w:tblGrid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4C193E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організаційного та правового забезпечення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кадрової роботи та державної служби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9F8" w:rsidRPr="0036776B" w:rsidRDefault="0036776B">
            <w:pPr>
              <w:rPr>
                <w:b w:val="0"/>
                <w:sz w:val="28"/>
                <w:szCs w:val="28"/>
                <w:u w:val="none"/>
              </w:rPr>
            </w:pPr>
            <w:r w:rsidRPr="0036776B">
              <w:rPr>
                <w:b w:val="0"/>
                <w:sz w:val="28"/>
                <w:szCs w:val="28"/>
                <w:u w:val="none"/>
              </w:rPr>
              <w:t>Начальник</w:t>
            </w:r>
            <w:r w:rsidRPr="0036776B">
              <w:rPr>
                <w:b w:val="0"/>
                <w:sz w:val="28"/>
                <w:szCs w:val="28"/>
                <w:u w:val="none"/>
              </w:rPr>
              <w:t xml:space="preserve"> у</w:t>
            </w:r>
            <w:r w:rsidR="006209F8" w:rsidRPr="0036776B">
              <w:rPr>
                <w:b w:val="0"/>
                <w:sz w:val="28"/>
                <w:szCs w:val="28"/>
                <w:u w:val="none"/>
              </w:rPr>
              <w:t>правління нагляду за додержанням законів Національною поліцією України та органами, які ведуть борот</w:t>
            </w:r>
            <w:bookmarkStart w:id="0" w:name="_GoBack"/>
            <w:bookmarkEnd w:id="0"/>
            <w:r w:rsidR="006209F8" w:rsidRPr="0036776B">
              <w:rPr>
                <w:b w:val="0"/>
                <w:sz w:val="28"/>
                <w:szCs w:val="28"/>
                <w:u w:val="none"/>
              </w:rPr>
              <w:t>ьбу з організованою та транснаціональною злочинністю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9F8" w:rsidRPr="00806D18" w:rsidRDefault="006209F8" w:rsidP="00C07BB2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нагляду за додержанням законів територіальними органами поліції при провадженні оперативно-розшукової діяльності, дізнання, досудового розслідування та підтримання публічного обвинувачення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A67069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процесуального керівництва при провадженні досудового розслідування територіальними органами поліції та підтримання публічного обвинувачення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нагляду за додержанням законів органами, які ведуть боротьбу з організованою злочинністю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9F8" w:rsidRPr="00806D18" w:rsidRDefault="006209F8" w:rsidP="00497F5D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нагляду за додержанням законів органами фіскальної служби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rPr>
          <w:trHeight w:val="492"/>
        </w:trPr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9F8" w:rsidRPr="00806D18" w:rsidRDefault="006209F8" w:rsidP="009157BE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нагляду за додержанням законів органами СБУ та Державної прикордонної служби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rPr>
          <w:trHeight w:val="158"/>
        </w:trPr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3648D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представництва інтересів держави в суді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D21A59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міжнародно-правового співробітництва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rPr>
          <w:trHeight w:val="951"/>
        </w:trPr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нагляду за додержанням законів при виконанні судових рішень у кримінальних провадженнях, інших заходів примусового характеру у місцях несвободи, а також </w:t>
            </w:r>
            <w:proofErr w:type="spellStart"/>
            <w:r w:rsidRPr="00806D18">
              <w:rPr>
                <w:b w:val="0"/>
                <w:sz w:val="28"/>
                <w:szCs w:val="28"/>
                <w:u w:val="none"/>
              </w:rPr>
              <w:t>пробації</w:t>
            </w:r>
            <w:proofErr w:type="spellEnd"/>
            <w:r w:rsidRPr="00806D18">
              <w:rPr>
                <w:b w:val="0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0F2C6D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фінансування та бухгалтерського обліку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організації і забезпечення підтримання публічного обвинувачення в суді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 w:rsidRPr="00806D18">
              <w:rPr>
                <w:b w:val="0"/>
                <w:sz w:val="28"/>
                <w:szCs w:val="28"/>
                <w:u w:val="none"/>
              </w:rPr>
              <w:t xml:space="preserve">Відділ забезпечення діяльності у сфері запобігання та протидії корупції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3648D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захисту інтересів дітей та </w:t>
            </w:r>
            <w:r w:rsidRPr="00806D18">
              <w:rPr>
                <w:b w:val="0"/>
                <w:sz w:val="28"/>
                <w:szCs w:val="28"/>
                <w:u w:val="none"/>
              </w:rPr>
              <w:lastRenderedPageBreak/>
              <w:t xml:space="preserve">протидії насильству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lastRenderedPageBreak/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ведення Єдиного реєстру досудових розслідувань та інформаційно-аналітичної роботи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0609D9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організації прийому громадян, розгляду звернень та запитів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6209F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 xml:space="preserve">Начальник </w:t>
            </w:r>
            <w:r>
              <w:rPr>
                <w:b w:val="0"/>
                <w:sz w:val="28"/>
                <w:szCs w:val="28"/>
                <w:u w:val="none"/>
              </w:rPr>
              <w:t>р</w:t>
            </w:r>
            <w:r w:rsidRPr="00806D18">
              <w:rPr>
                <w:b w:val="0"/>
                <w:sz w:val="28"/>
                <w:szCs w:val="28"/>
                <w:u w:val="none"/>
              </w:rPr>
              <w:t>ежимно-секретн</w:t>
            </w:r>
            <w:r>
              <w:rPr>
                <w:b w:val="0"/>
                <w:sz w:val="28"/>
                <w:szCs w:val="28"/>
                <w:u w:val="none"/>
              </w:rPr>
              <w:t>ої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частин</w:t>
            </w:r>
            <w:r>
              <w:rPr>
                <w:b w:val="0"/>
                <w:sz w:val="28"/>
                <w:szCs w:val="28"/>
                <w:u w:val="none"/>
              </w:rPr>
              <w:t>и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 w:rsidRPr="00806D18">
              <w:rPr>
                <w:b w:val="0"/>
                <w:sz w:val="28"/>
                <w:szCs w:val="28"/>
                <w:u w:val="none"/>
              </w:rPr>
              <w:t xml:space="preserve">Головний спеціаліст з питань інформаційної політики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9F8" w:rsidRPr="00806D18" w:rsidRDefault="006209F8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процесуального керівництва у кримінальних провадженнях слідчих територіального управління Державного бюро розслідувань 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rPr>
          <w:trHeight w:val="360"/>
        </w:trPr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9F8" w:rsidRPr="00806D18" w:rsidRDefault="006209F8" w:rsidP="00A32ADB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інформаційних технологій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rPr>
          <w:trHeight w:val="10"/>
        </w:trPr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9F8" w:rsidRPr="00806D18" w:rsidRDefault="006209F8" w:rsidP="003163BD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документального забезпечення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  <w:tr w:rsidR="006209F8" w:rsidRPr="00806D18" w:rsidTr="006209F8"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209F8" w:rsidRPr="00806D18" w:rsidRDefault="006209F8" w:rsidP="00497F5D">
            <w:pPr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sz w:val="28"/>
                <w:szCs w:val="28"/>
                <w:u w:val="none"/>
              </w:rPr>
              <w:t>Начальник в</w:t>
            </w:r>
            <w:r w:rsidRPr="00806D18">
              <w:rPr>
                <w:b w:val="0"/>
                <w:sz w:val="28"/>
                <w:szCs w:val="28"/>
                <w:u w:val="none"/>
              </w:rPr>
              <w:t>ідділ</w:t>
            </w:r>
            <w:r>
              <w:rPr>
                <w:b w:val="0"/>
                <w:sz w:val="28"/>
                <w:szCs w:val="28"/>
                <w:u w:val="none"/>
              </w:rPr>
              <w:t>у</w:t>
            </w:r>
            <w:r w:rsidRPr="00806D18">
              <w:rPr>
                <w:b w:val="0"/>
                <w:sz w:val="28"/>
                <w:szCs w:val="28"/>
                <w:u w:val="none"/>
              </w:rPr>
              <w:t xml:space="preserve"> матеріально-технічного забезпечення та соціально-побутових потреб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9F8" w:rsidRPr="00806D18" w:rsidRDefault="006209F8" w:rsidP="004F32EB">
            <w:pPr>
              <w:spacing w:line="276" w:lineRule="auto"/>
              <w:jc w:val="center"/>
              <w:rPr>
                <w:sz w:val="28"/>
                <w:szCs w:val="28"/>
                <w:u w:val="none"/>
              </w:rPr>
            </w:pPr>
          </w:p>
        </w:tc>
      </w:tr>
    </w:tbl>
    <w:p w:rsidR="0012110F" w:rsidRPr="00806D18" w:rsidRDefault="0012110F" w:rsidP="0012110F">
      <w:pPr>
        <w:ind w:left="-4116" w:right="-170" w:hanging="4956"/>
        <w:jc w:val="both"/>
        <w:rPr>
          <w:bCs w:val="0"/>
          <w:sz w:val="28"/>
          <w:szCs w:val="28"/>
          <w:u w:val="none"/>
        </w:rPr>
      </w:pPr>
    </w:p>
    <w:p w:rsidR="0012110F" w:rsidRPr="00806D18" w:rsidRDefault="0012110F" w:rsidP="0012110F">
      <w:pPr>
        <w:ind w:firstLine="720"/>
        <w:jc w:val="center"/>
        <w:rPr>
          <w:bCs w:val="0"/>
          <w:sz w:val="28"/>
          <w:szCs w:val="28"/>
          <w:u w:val="none"/>
        </w:rPr>
      </w:pPr>
    </w:p>
    <w:p w:rsidR="0012110F" w:rsidRPr="00806D18" w:rsidRDefault="0012110F" w:rsidP="0012110F">
      <w:pPr>
        <w:ind w:firstLine="720"/>
        <w:jc w:val="center"/>
        <w:rPr>
          <w:bCs w:val="0"/>
          <w:sz w:val="28"/>
          <w:szCs w:val="28"/>
          <w:u w:val="none"/>
        </w:rPr>
      </w:pPr>
    </w:p>
    <w:p w:rsidR="0012110F" w:rsidRPr="00806D18" w:rsidRDefault="0012110F" w:rsidP="0012110F">
      <w:pPr>
        <w:ind w:firstLine="720"/>
        <w:jc w:val="center"/>
        <w:rPr>
          <w:bCs w:val="0"/>
          <w:sz w:val="28"/>
          <w:szCs w:val="28"/>
          <w:u w:val="none"/>
        </w:rPr>
      </w:pPr>
    </w:p>
    <w:p w:rsidR="0012110F" w:rsidRPr="00806D18" w:rsidRDefault="0012110F" w:rsidP="0012110F">
      <w:pPr>
        <w:ind w:firstLine="720"/>
        <w:jc w:val="center"/>
        <w:rPr>
          <w:sz w:val="28"/>
          <w:szCs w:val="28"/>
          <w:u w:val="none"/>
        </w:rPr>
      </w:pPr>
    </w:p>
    <w:p w:rsidR="0012110F" w:rsidRPr="00806D18" w:rsidRDefault="0012110F" w:rsidP="0012110F">
      <w:pPr>
        <w:jc w:val="both"/>
        <w:rPr>
          <w:b w:val="0"/>
          <w:bCs w:val="0"/>
          <w:sz w:val="20"/>
          <w:szCs w:val="20"/>
          <w:u w:val="none"/>
        </w:rPr>
      </w:pPr>
    </w:p>
    <w:p w:rsidR="0012110F" w:rsidRPr="00806D18" w:rsidRDefault="0012110F" w:rsidP="0012110F"/>
    <w:p w:rsidR="0012110F" w:rsidRPr="00806D18" w:rsidRDefault="0012110F" w:rsidP="0012110F"/>
    <w:p w:rsidR="00C026BB" w:rsidRPr="00806D18" w:rsidRDefault="00C026BB"/>
    <w:sectPr w:rsidR="00C026BB" w:rsidRPr="00806D18" w:rsidSect="00EB3646">
      <w:pgSz w:w="11906" w:h="16838"/>
      <w:pgMar w:top="1134" w:right="567" w:bottom="1134" w:left="1701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61" w:rsidRDefault="001A5561" w:rsidP="00EB3646">
      <w:r>
        <w:separator/>
      </w:r>
    </w:p>
  </w:endnote>
  <w:endnote w:type="continuationSeparator" w:id="0">
    <w:p w:rsidR="001A5561" w:rsidRDefault="001A5561" w:rsidP="00EB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61" w:rsidRDefault="001A5561" w:rsidP="00EB3646">
      <w:r>
        <w:separator/>
      </w:r>
    </w:p>
  </w:footnote>
  <w:footnote w:type="continuationSeparator" w:id="0">
    <w:p w:rsidR="001A5561" w:rsidRDefault="001A5561" w:rsidP="00EB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90C"/>
    <w:multiLevelType w:val="hybridMultilevel"/>
    <w:tmpl w:val="07B4FE30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>
    <w:nsid w:val="5D9D2938"/>
    <w:multiLevelType w:val="hybridMultilevel"/>
    <w:tmpl w:val="0D84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36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0F"/>
    <w:rsid w:val="000115A0"/>
    <w:rsid w:val="000138FD"/>
    <w:rsid w:val="0001579E"/>
    <w:rsid w:val="000545D2"/>
    <w:rsid w:val="000609D9"/>
    <w:rsid w:val="0009305C"/>
    <w:rsid w:val="00095DB9"/>
    <w:rsid w:val="00097A92"/>
    <w:rsid w:val="000A381B"/>
    <w:rsid w:val="000E3937"/>
    <w:rsid w:val="000F2C6D"/>
    <w:rsid w:val="0012110F"/>
    <w:rsid w:val="00135B56"/>
    <w:rsid w:val="001533BF"/>
    <w:rsid w:val="00156E41"/>
    <w:rsid w:val="00197C72"/>
    <w:rsid w:val="001A5561"/>
    <w:rsid w:val="001C60B4"/>
    <w:rsid w:val="001D4080"/>
    <w:rsid w:val="001D5AD8"/>
    <w:rsid w:val="001E46AC"/>
    <w:rsid w:val="001F62B1"/>
    <w:rsid w:val="0023065C"/>
    <w:rsid w:val="00240254"/>
    <w:rsid w:val="00283332"/>
    <w:rsid w:val="00311ACB"/>
    <w:rsid w:val="00337238"/>
    <w:rsid w:val="003479BB"/>
    <w:rsid w:val="0036776B"/>
    <w:rsid w:val="00367F2E"/>
    <w:rsid w:val="003E0110"/>
    <w:rsid w:val="00431B6F"/>
    <w:rsid w:val="00451D02"/>
    <w:rsid w:val="00463D95"/>
    <w:rsid w:val="00464B14"/>
    <w:rsid w:val="00497F5D"/>
    <w:rsid w:val="00502610"/>
    <w:rsid w:val="00515505"/>
    <w:rsid w:val="005401FE"/>
    <w:rsid w:val="00587B17"/>
    <w:rsid w:val="005D42C4"/>
    <w:rsid w:val="005F404E"/>
    <w:rsid w:val="00605143"/>
    <w:rsid w:val="006209F8"/>
    <w:rsid w:val="00625C87"/>
    <w:rsid w:val="00647649"/>
    <w:rsid w:val="00657452"/>
    <w:rsid w:val="006838B3"/>
    <w:rsid w:val="00687C26"/>
    <w:rsid w:val="0069355F"/>
    <w:rsid w:val="00697B21"/>
    <w:rsid w:val="006B69F1"/>
    <w:rsid w:val="006C37A9"/>
    <w:rsid w:val="006E3D7C"/>
    <w:rsid w:val="00763110"/>
    <w:rsid w:val="00772249"/>
    <w:rsid w:val="007B013C"/>
    <w:rsid w:val="007C1C92"/>
    <w:rsid w:val="007D3E87"/>
    <w:rsid w:val="007D6649"/>
    <w:rsid w:val="00806D18"/>
    <w:rsid w:val="00871C72"/>
    <w:rsid w:val="008A4057"/>
    <w:rsid w:val="008A7FD8"/>
    <w:rsid w:val="009035E6"/>
    <w:rsid w:val="009157BE"/>
    <w:rsid w:val="00930CD6"/>
    <w:rsid w:val="009569AE"/>
    <w:rsid w:val="00971CF9"/>
    <w:rsid w:val="00994FA9"/>
    <w:rsid w:val="009A2D3B"/>
    <w:rsid w:val="009B7EAD"/>
    <w:rsid w:val="009C5A16"/>
    <w:rsid w:val="009F1724"/>
    <w:rsid w:val="009F5ADE"/>
    <w:rsid w:val="00A16832"/>
    <w:rsid w:val="00A2321E"/>
    <w:rsid w:val="00A270A5"/>
    <w:rsid w:val="00A32EF2"/>
    <w:rsid w:val="00A67069"/>
    <w:rsid w:val="00AD3AD9"/>
    <w:rsid w:val="00B00F50"/>
    <w:rsid w:val="00B5470F"/>
    <w:rsid w:val="00B617F2"/>
    <w:rsid w:val="00B71072"/>
    <w:rsid w:val="00B91D5D"/>
    <w:rsid w:val="00B94AC2"/>
    <w:rsid w:val="00BD02C8"/>
    <w:rsid w:val="00BF1870"/>
    <w:rsid w:val="00BF2DE3"/>
    <w:rsid w:val="00C026BB"/>
    <w:rsid w:val="00C07BB2"/>
    <w:rsid w:val="00C10DB8"/>
    <w:rsid w:val="00C155E1"/>
    <w:rsid w:val="00C5253D"/>
    <w:rsid w:val="00C63069"/>
    <w:rsid w:val="00C96F92"/>
    <w:rsid w:val="00CB11C5"/>
    <w:rsid w:val="00CC14C8"/>
    <w:rsid w:val="00D03126"/>
    <w:rsid w:val="00D20423"/>
    <w:rsid w:val="00D21A59"/>
    <w:rsid w:val="00D70939"/>
    <w:rsid w:val="00D71F41"/>
    <w:rsid w:val="00D87BF9"/>
    <w:rsid w:val="00DB4A02"/>
    <w:rsid w:val="00DB54BB"/>
    <w:rsid w:val="00DD32FB"/>
    <w:rsid w:val="00DF0DCA"/>
    <w:rsid w:val="00DF703C"/>
    <w:rsid w:val="00DF74C2"/>
    <w:rsid w:val="00E15A70"/>
    <w:rsid w:val="00E161CD"/>
    <w:rsid w:val="00E95C84"/>
    <w:rsid w:val="00EA064E"/>
    <w:rsid w:val="00EB3646"/>
    <w:rsid w:val="00EE015D"/>
    <w:rsid w:val="00EF5263"/>
    <w:rsid w:val="00F24637"/>
    <w:rsid w:val="00F26DBD"/>
    <w:rsid w:val="00F65604"/>
    <w:rsid w:val="00F96BE5"/>
    <w:rsid w:val="00FA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4116" w:right="-170" w:hanging="49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0F"/>
    <w:pPr>
      <w:ind w:left="0" w:right="0" w:firstLine="0"/>
      <w:jc w:val="left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2110F"/>
    <w:pPr>
      <w:keepNext/>
      <w:outlineLvl w:val="1"/>
    </w:pPr>
    <w:rPr>
      <w:b w:val="0"/>
      <w:bCs w:val="0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2110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12110F"/>
    <w:pPr>
      <w:jc w:val="center"/>
    </w:pPr>
    <w:rPr>
      <w:sz w:val="32"/>
      <w:szCs w:val="32"/>
      <w:u w:val="none"/>
    </w:rPr>
  </w:style>
  <w:style w:type="paragraph" w:customStyle="1" w:styleId="Iaaeiaiea">
    <w:name w:val="Iaaeiaiea"/>
    <w:basedOn w:val="a"/>
    <w:rsid w:val="0012110F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b w:val="0"/>
      <w:bCs w:val="0"/>
      <w:w w:val="118"/>
      <w:sz w:val="22"/>
      <w:szCs w:val="20"/>
      <w:u w:val="none"/>
    </w:rPr>
  </w:style>
  <w:style w:type="table" w:styleId="a4">
    <w:name w:val="Table Grid"/>
    <w:basedOn w:val="a1"/>
    <w:uiPriority w:val="59"/>
    <w:rsid w:val="0012110F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364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3646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7">
    <w:name w:val="footer"/>
    <w:basedOn w:val="a"/>
    <w:link w:val="a8"/>
    <w:uiPriority w:val="99"/>
    <w:unhideWhenUsed/>
    <w:rsid w:val="00EB364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646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9">
    <w:name w:val="No Spacing"/>
    <w:link w:val="aa"/>
    <w:uiPriority w:val="1"/>
    <w:qFormat/>
    <w:rsid w:val="000F2C6D"/>
    <w:pPr>
      <w:ind w:left="0" w:right="0" w:firstLine="0"/>
      <w:jc w:val="left"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0F2C6D"/>
    <w:rPr>
      <w:rFonts w:eastAsiaTheme="minorEastAsia"/>
      <w:lang w:val="ru-RU" w:eastAsia="ru-RU"/>
    </w:rPr>
  </w:style>
  <w:style w:type="paragraph" w:styleId="ab">
    <w:name w:val="List Paragraph"/>
    <w:basedOn w:val="a"/>
    <w:uiPriority w:val="34"/>
    <w:qFormat/>
    <w:rsid w:val="00806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-4116" w:right="-170" w:hanging="49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0F"/>
    <w:pPr>
      <w:ind w:left="0" w:right="0" w:firstLine="0"/>
      <w:jc w:val="left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2110F"/>
    <w:pPr>
      <w:keepNext/>
      <w:outlineLvl w:val="1"/>
    </w:pPr>
    <w:rPr>
      <w:b w:val="0"/>
      <w:bCs w:val="0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2110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12110F"/>
    <w:pPr>
      <w:jc w:val="center"/>
    </w:pPr>
    <w:rPr>
      <w:sz w:val="32"/>
      <w:szCs w:val="32"/>
      <w:u w:val="none"/>
    </w:rPr>
  </w:style>
  <w:style w:type="paragraph" w:customStyle="1" w:styleId="Iaaeiaiea">
    <w:name w:val="Iaaeiaiea"/>
    <w:basedOn w:val="a"/>
    <w:rsid w:val="0012110F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b w:val="0"/>
      <w:bCs w:val="0"/>
      <w:w w:val="118"/>
      <w:sz w:val="22"/>
      <w:szCs w:val="20"/>
      <w:u w:val="none"/>
    </w:rPr>
  </w:style>
  <w:style w:type="table" w:styleId="a4">
    <w:name w:val="Table Grid"/>
    <w:basedOn w:val="a1"/>
    <w:uiPriority w:val="59"/>
    <w:rsid w:val="0012110F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B364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3646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7">
    <w:name w:val="footer"/>
    <w:basedOn w:val="a"/>
    <w:link w:val="a8"/>
    <w:uiPriority w:val="99"/>
    <w:unhideWhenUsed/>
    <w:rsid w:val="00EB364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646"/>
    <w:rPr>
      <w:rFonts w:ascii="Times New Roman" w:eastAsia="Times New Roman" w:hAnsi="Times New Roman" w:cs="Times New Roman"/>
      <w:b/>
      <w:bCs/>
      <w:sz w:val="36"/>
      <w:szCs w:val="36"/>
      <w:u w:val="single"/>
      <w:lang w:eastAsia="ru-RU"/>
    </w:rPr>
  </w:style>
  <w:style w:type="paragraph" w:styleId="a9">
    <w:name w:val="No Spacing"/>
    <w:link w:val="aa"/>
    <w:uiPriority w:val="1"/>
    <w:qFormat/>
    <w:rsid w:val="000F2C6D"/>
    <w:pPr>
      <w:ind w:left="0" w:right="0" w:firstLine="0"/>
      <w:jc w:val="left"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0F2C6D"/>
    <w:rPr>
      <w:rFonts w:eastAsiaTheme="minorEastAsia"/>
      <w:lang w:val="ru-RU" w:eastAsia="ru-RU"/>
    </w:rPr>
  </w:style>
  <w:style w:type="paragraph" w:styleId="ab">
    <w:name w:val="List Paragraph"/>
    <w:basedOn w:val="a"/>
    <w:uiPriority w:val="34"/>
    <w:qFormat/>
    <w:rsid w:val="00806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ivavzhytska26</dc:creator>
  <cp:lastModifiedBy>vsemenyuk26</cp:lastModifiedBy>
  <cp:revision>3</cp:revision>
  <cp:lastPrinted>2019-10-01T11:22:00Z</cp:lastPrinted>
  <dcterms:created xsi:type="dcterms:W3CDTF">2020-09-16T10:40:00Z</dcterms:created>
  <dcterms:modified xsi:type="dcterms:W3CDTF">2020-09-16T10:45:00Z</dcterms:modified>
</cp:coreProperties>
</file>