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3C7D" w14:textId="2A182C03" w:rsidR="00EB5831" w:rsidRPr="00CA3699" w:rsidRDefault="00D372A3" w:rsidP="00EB5831">
      <w:pPr>
        <w:tabs>
          <w:tab w:val="left" w:pos="4253"/>
          <w:tab w:val="left" w:pos="4536"/>
        </w:tabs>
        <w:jc w:val="center"/>
        <w:rPr>
          <w:lang w:val="uk-UA"/>
        </w:rPr>
      </w:pPr>
      <w:bookmarkStart w:id="0" w:name="_Hlk52289966"/>
      <w:r>
        <w:rPr>
          <w:lang w:val="uk-UA"/>
        </w:rPr>
        <w:t xml:space="preserve">  </w:t>
      </w:r>
      <w:r w:rsidR="001F2AD7">
        <w:rPr>
          <w:lang w:val="uk-UA"/>
        </w:rPr>
        <w:t xml:space="preserve"> </w:t>
      </w:r>
      <w:r w:rsidR="00A65555" w:rsidRPr="00CA3699">
        <w:rPr>
          <w:lang w:val="uk-UA"/>
        </w:rPr>
        <w:t xml:space="preserve">   </w:t>
      </w:r>
      <w:r w:rsidR="00EB5831" w:rsidRPr="00CA3699">
        <w:rPr>
          <w:noProof/>
          <w:lang w:val="uk-UA"/>
        </w:rPr>
        <w:drawing>
          <wp:inline distT="0" distB="0" distL="0" distR="0" wp14:anchorId="01A6FB97" wp14:editId="7E0E77CA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7D33" w14:textId="77777777" w:rsidR="00EB5831" w:rsidRPr="00CA3699" w:rsidRDefault="00EB5831" w:rsidP="00EB5831">
      <w:pPr>
        <w:jc w:val="center"/>
        <w:rPr>
          <w:lang w:val="uk-UA"/>
        </w:rPr>
      </w:pPr>
    </w:p>
    <w:p w14:paraId="2BBBD5AF" w14:textId="5ACD9E65" w:rsidR="00EB5831" w:rsidRPr="00CA3699" w:rsidRDefault="00EB5831" w:rsidP="00EB5831">
      <w:pPr>
        <w:jc w:val="center"/>
        <w:rPr>
          <w:sz w:val="36"/>
          <w:szCs w:val="36"/>
          <w:lang w:val="uk-UA"/>
        </w:rPr>
      </w:pPr>
      <w:r w:rsidRPr="00CA3699">
        <w:rPr>
          <w:sz w:val="36"/>
          <w:szCs w:val="36"/>
          <w:lang w:val="uk-UA"/>
        </w:rPr>
        <w:t>КІРОВОГРАД</w:t>
      </w:r>
      <w:r w:rsidR="001B04D0" w:rsidRPr="00CA3699">
        <w:rPr>
          <w:sz w:val="36"/>
          <w:szCs w:val="36"/>
          <w:lang w:val="uk-UA"/>
        </w:rPr>
        <w:t>СЬКА</w:t>
      </w:r>
      <w:r w:rsidRPr="00CA3699">
        <w:rPr>
          <w:sz w:val="36"/>
          <w:szCs w:val="36"/>
          <w:lang w:val="uk-UA"/>
        </w:rPr>
        <w:t xml:space="preserve"> ОБЛАС</w:t>
      </w:r>
      <w:r w:rsidR="001B04D0" w:rsidRPr="00CA3699">
        <w:rPr>
          <w:sz w:val="36"/>
          <w:szCs w:val="36"/>
          <w:lang w:val="uk-UA"/>
        </w:rPr>
        <w:t>НА ПРОКУРАТУРА</w:t>
      </w:r>
    </w:p>
    <w:p w14:paraId="3265FD7C" w14:textId="77777777" w:rsidR="00EB5831" w:rsidRPr="00CA3699" w:rsidRDefault="00EB5831" w:rsidP="00EB5831">
      <w:pPr>
        <w:rPr>
          <w:b/>
          <w:szCs w:val="24"/>
          <w:lang w:val="uk-UA"/>
        </w:rPr>
      </w:pPr>
    </w:p>
    <w:p w14:paraId="0DBA4096" w14:textId="77777777" w:rsidR="00EB5831" w:rsidRPr="00CA3699" w:rsidRDefault="00EB5831" w:rsidP="00EB5831">
      <w:pPr>
        <w:jc w:val="center"/>
        <w:rPr>
          <w:b/>
          <w:sz w:val="28"/>
          <w:lang w:val="uk-UA"/>
        </w:rPr>
      </w:pPr>
      <w:r w:rsidRPr="00CA3699">
        <w:rPr>
          <w:b/>
          <w:sz w:val="28"/>
          <w:lang w:val="uk-UA"/>
        </w:rPr>
        <w:t>Н А К А З</w:t>
      </w:r>
    </w:p>
    <w:p w14:paraId="39D8811C" w14:textId="77777777" w:rsidR="00EB5831" w:rsidRPr="00CA3699" w:rsidRDefault="00EB5831" w:rsidP="00EB5831">
      <w:pPr>
        <w:rPr>
          <w:b/>
          <w:sz w:val="24"/>
          <w:lang w:val="uk-UA"/>
        </w:rPr>
      </w:pPr>
    </w:p>
    <w:p w14:paraId="1080D536" w14:textId="77777777" w:rsidR="008544A8" w:rsidRPr="00CA3699" w:rsidRDefault="008544A8" w:rsidP="00EB5831">
      <w:pPr>
        <w:rPr>
          <w:b/>
          <w:lang w:val="uk-UA"/>
        </w:rPr>
      </w:pPr>
    </w:p>
    <w:p w14:paraId="774CC043" w14:textId="162C72AD" w:rsidR="00EB5831" w:rsidRPr="00CA3699" w:rsidRDefault="005E77FB" w:rsidP="00EB5831">
      <w:pPr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09</w:t>
      </w:r>
      <w:r w:rsidR="008518EE">
        <w:rPr>
          <w:b/>
          <w:sz w:val="28"/>
          <w:szCs w:val="28"/>
          <w:lang w:val="uk-UA"/>
        </w:rPr>
        <w:t xml:space="preserve"> листопада</w:t>
      </w:r>
      <w:r w:rsidR="00140076" w:rsidRPr="00CA3699">
        <w:rPr>
          <w:b/>
          <w:sz w:val="28"/>
          <w:lang w:val="uk-UA"/>
        </w:rPr>
        <w:t xml:space="preserve"> </w:t>
      </w:r>
      <w:r w:rsidR="00EB5831" w:rsidRPr="00CA3699">
        <w:rPr>
          <w:b/>
          <w:sz w:val="28"/>
          <w:lang w:val="uk-UA"/>
        </w:rPr>
        <w:t>20</w:t>
      </w:r>
      <w:r w:rsidR="00140076" w:rsidRPr="00CA3699">
        <w:rPr>
          <w:b/>
          <w:sz w:val="28"/>
          <w:lang w:val="uk-UA"/>
        </w:rPr>
        <w:t>2</w:t>
      </w:r>
      <w:r w:rsidR="008518EE">
        <w:rPr>
          <w:b/>
          <w:sz w:val="28"/>
          <w:lang w:val="uk-UA"/>
        </w:rPr>
        <w:t>2</w:t>
      </w:r>
      <w:r w:rsidR="00EB5831" w:rsidRPr="00CA3699">
        <w:rPr>
          <w:b/>
          <w:sz w:val="28"/>
          <w:lang w:val="uk-UA"/>
        </w:rPr>
        <w:t xml:space="preserve"> року          м. Кропивницький</w:t>
      </w:r>
      <w:r w:rsidR="000F78F1">
        <w:rPr>
          <w:b/>
          <w:sz w:val="28"/>
          <w:lang w:val="uk-UA"/>
        </w:rPr>
        <w:t xml:space="preserve">                                   </w:t>
      </w:r>
      <w:r>
        <w:rPr>
          <w:b/>
          <w:sz w:val="28"/>
          <w:lang w:val="uk-UA"/>
        </w:rPr>
        <w:t xml:space="preserve">      </w:t>
      </w:r>
      <w:r w:rsidR="000F78F1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60</w:t>
      </w:r>
    </w:p>
    <w:p w14:paraId="5678BE41" w14:textId="77777777" w:rsidR="00EB5831" w:rsidRPr="00CA3699" w:rsidRDefault="00EB5831" w:rsidP="00EB5831">
      <w:pPr>
        <w:rPr>
          <w:b/>
          <w:sz w:val="28"/>
          <w:lang w:val="uk-UA"/>
        </w:rPr>
      </w:pPr>
    </w:p>
    <w:bookmarkEnd w:id="0"/>
    <w:p w14:paraId="20B86DD5" w14:textId="77777777" w:rsidR="000F78F1" w:rsidRDefault="000F78F1" w:rsidP="00E70006">
      <w:pPr>
        <w:jc w:val="both"/>
        <w:rPr>
          <w:b/>
          <w:bCs/>
          <w:sz w:val="28"/>
          <w:szCs w:val="28"/>
          <w:lang w:val="uk-UA"/>
        </w:rPr>
      </w:pPr>
    </w:p>
    <w:p w14:paraId="71279D73" w14:textId="216E54D0" w:rsidR="00687EF5" w:rsidRPr="00CA369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>Про розподіл обов’язків між керівництвом</w:t>
      </w:r>
    </w:p>
    <w:p w14:paraId="031C9996" w14:textId="6497BB33" w:rsidR="00633591" w:rsidRPr="00CA3699" w:rsidRDefault="00687EF5" w:rsidP="00633591">
      <w:pPr>
        <w:spacing w:after="120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 xml:space="preserve">Кіровоградської </w:t>
      </w:r>
      <w:r w:rsidR="00E70006" w:rsidRPr="00CA3699">
        <w:rPr>
          <w:b/>
          <w:bCs/>
          <w:sz w:val="28"/>
          <w:szCs w:val="28"/>
          <w:lang w:val="uk-UA"/>
        </w:rPr>
        <w:t>облас</w:t>
      </w:r>
      <w:r w:rsidR="001B04D0" w:rsidRPr="00CA3699">
        <w:rPr>
          <w:b/>
          <w:bCs/>
          <w:sz w:val="28"/>
          <w:szCs w:val="28"/>
          <w:lang w:val="uk-UA"/>
        </w:rPr>
        <w:t>ної прокуратури</w:t>
      </w:r>
    </w:p>
    <w:p w14:paraId="5FE6D7F4" w14:textId="102B8DB2" w:rsidR="00633591" w:rsidRPr="00CA3699" w:rsidRDefault="00633591" w:rsidP="00E70006">
      <w:pPr>
        <w:jc w:val="both"/>
        <w:rPr>
          <w:b/>
          <w:bCs/>
          <w:sz w:val="28"/>
          <w:szCs w:val="28"/>
          <w:lang w:val="uk-UA"/>
        </w:rPr>
      </w:pPr>
    </w:p>
    <w:p w14:paraId="17125A2F" w14:textId="7C4F2EC3" w:rsidR="00634472" w:rsidRPr="00CA3699" w:rsidRDefault="00687EF5" w:rsidP="00633591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У</w:t>
      </w:r>
      <w:r w:rsidR="009D7A90" w:rsidRPr="00CA3699">
        <w:rPr>
          <w:bCs/>
          <w:sz w:val="28"/>
          <w:szCs w:val="28"/>
          <w:lang w:val="uk-UA"/>
        </w:rPr>
        <w:t xml:space="preserve"> зв’язку </w:t>
      </w:r>
      <w:r w:rsidRPr="00CA3699">
        <w:rPr>
          <w:bCs/>
          <w:sz w:val="28"/>
          <w:szCs w:val="28"/>
          <w:lang w:val="uk-UA"/>
        </w:rPr>
        <w:t>з</w:t>
      </w:r>
      <w:r w:rsidR="000F78F1">
        <w:rPr>
          <w:bCs/>
          <w:sz w:val="28"/>
          <w:szCs w:val="28"/>
          <w:lang w:val="uk-UA"/>
        </w:rPr>
        <w:t xml:space="preserve"> </w:t>
      </w:r>
      <w:r w:rsidRPr="00CA3699">
        <w:rPr>
          <w:bCs/>
          <w:sz w:val="28"/>
          <w:szCs w:val="28"/>
          <w:lang w:val="uk-UA"/>
        </w:rPr>
        <w:t>кадровими змінами</w:t>
      </w:r>
      <w:r w:rsidR="000F78F1">
        <w:rPr>
          <w:bCs/>
          <w:sz w:val="28"/>
          <w:szCs w:val="28"/>
          <w:lang w:val="uk-UA"/>
        </w:rPr>
        <w:t xml:space="preserve"> та </w:t>
      </w:r>
      <w:r w:rsidRPr="00CA3699">
        <w:rPr>
          <w:bCs/>
          <w:sz w:val="28"/>
          <w:szCs w:val="28"/>
          <w:lang w:val="uk-UA"/>
        </w:rPr>
        <w:t>з метою забезпечення належної організації роботи Кіровоградської облас</w:t>
      </w:r>
      <w:r w:rsidR="001B04D0" w:rsidRPr="00CA3699">
        <w:rPr>
          <w:bCs/>
          <w:sz w:val="28"/>
          <w:szCs w:val="28"/>
          <w:lang w:val="uk-UA"/>
        </w:rPr>
        <w:t>ної прокуратури</w:t>
      </w:r>
      <w:r w:rsidRPr="00CA3699">
        <w:rPr>
          <w:bCs/>
          <w:sz w:val="28"/>
          <w:szCs w:val="28"/>
          <w:lang w:val="uk-UA"/>
        </w:rPr>
        <w:t xml:space="preserve">, </w:t>
      </w:r>
      <w:r w:rsidR="00E70006" w:rsidRPr="00CA3699">
        <w:rPr>
          <w:bCs/>
          <w:sz w:val="28"/>
          <w:szCs w:val="28"/>
          <w:lang w:val="uk-UA"/>
        </w:rPr>
        <w:t>керуючись статтями 11, 17 Закону України «Про прокуратуру»,</w:t>
      </w:r>
      <w:r w:rsidR="00E70006" w:rsidRPr="00CA3699">
        <w:rPr>
          <w:sz w:val="28"/>
          <w:szCs w:val="28"/>
          <w:lang w:val="uk-UA"/>
        </w:rPr>
        <w:t xml:space="preserve"> </w:t>
      </w:r>
    </w:p>
    <w:p w14:paraId="1F96BC3C" w14:textId="77777777" w:rsidR="00E01C8B" w:rsidRDefault="00E01C8B" w:rsidP="00633591">
      <w:pPr>
        <w:pStyle w:val="2"/>
        <w:tabs>
          <w:tab w:val="left" w:pos="0"/>
        </w:tabs>
        <w:spacing w:after="120"/>
        <w:rPr>
          <w:b/>
          <w:snapToGrid w:val="0"/>
        </w:rPr>
      </w:pPr>
    </w:p>
    <w:p w14:paraId="04DD96ED" w14:textId="775F56ED" w:rsidR="001B04D0" w:rsidRPr="00CA3699" w:rsidRDefault="00E70006" w:rsidP="00633591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CA3699">
        <w:rPr>
          <w:b/>
          <w:snapToGrid w:val="0"/>
        </w:rPr>
        <w:t>Н А К А З У Ю :</w:t>
      </w:r>
    </w:p>
    <w:p w14:paraId="15D90827" w14:textId="77777777" w:rsidR="00533CC9" w:rsidRPr="00CA3699" w:rsidRDefault="00E70006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/>
          <w:sz w:val="28"/>
          <w:szCs w:val="28"/>
          <w:lang w:val="uk-UA"/>
        </w:rPr>
        <w:t>1.</w:t>
      </w:r>
      <w:r w:rsidR="001B04D0" w:rsidRPr="00CA3699">
        <w:rPr>
          <w:sz w:val="28"/>
          <w:szCs w:val="28"/>
          <w:lang w:val="uk-UA"/>
        </w:rPr>
        <w:t xml:space="preserve"> </w:t>
      </w:r>
      <w:r w:rsidRPr="00CA3699">
        <w:rPr>
          <w:sz w:val="28"/>
          <w:szCs w:val="28"/>
          <w:lang w:val="uk-UA"/>
        </w:rPr>
        <w:t>Встановити такий розподіл обов’язків між керівництвом облас</w:t>
      </w:r>
      <w:r w:rsidR="001B04D0" w:rsidRPr="00CA3699">
        <w:rPr>
          <w:sz w:val="28"/>
          <w:szCs w:val="28"/>
          <w:lang w:val="uk-UA"/>
        </w:rPr>
        <w:t>ної прокуратури</w:t>
      </w:r>
      <w:r w:rsidRPr="00CA3699">
        <w:rPr>
          <w:sz w:val="28"/>
          <w:szCs w:val="28"/>
          <w:lang w:val="uk-UA"/>
        </w:rPr>
        <w:t>:</w:t>
      </w:r>
    </w:p>
    <w:p w14:paraId="3C9A76F0" w14:textId="423CBAF2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 xml:space="preserve">1.1. </w:t>
      </w:r>
      <w:r w:rsidR="00E70006" w:rsidRPr="00CA3699"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14:paraId="1FC44983" w14:textId="60C2CE24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E70006" w:rsidRPr="00CA3699">
        <w:rPr>
          <w:bCs/>
          <w:sz w:val="28"/>
          <w:szCs w:val="28"/>
          <w:lang w:val="uk-UA"/>
        </w:rPr>
        <w:t xml:space="preserve">організації </w:t>
      </w:r>
      <w:r w:rsidR="00687EF5" w:rsidRPr="00CA3699">
        <w:rPr>
          <w:bCs/>
          <w:sz w:val="28"/>
          <w:szCs w:val="28"/>
          <w:lang w:val="uk-UA"/>
        </w:rPr>
        <w:t xml:space="preserve">діяльності </w:t>
      </w:r>
      <w:r w:rsidR="007E21E1" w:rsidRPr="00CA3699">
        <w:rPr>
          <w:bCs/>
          <w:sz w:val="28"/>
          <w:szCs w:val="28"/>
          <w:lang w:val="uk-UA"/>
        </w:rPr>
        <w:t xml:space="preserve">обласної </w:t>
      </w:r>
      <w:r w:rsidR="00687EF5" w:rsidRPr="00CA3699">
        <w:rPr>
          <w:bCs/>
          <w:sz w:val="28"/>
          <w:szCs w:val="28"/>
          <w:lang w:val="uk-UA"/>
        </w:rPr>
        <w:t>прокуратури та внутрішньої безпеки</w:t>
      </w:r>
      <w:r w:rsidR="00E70006" w:rsidRPr="00CA3699">
        <w:rPr>
          <w:bCs/>
          <w:sz w:val="28"/>
          <w:szCs w:val="28"/>
          <w:lang w:val="uk-UA"/>
        </w:rPr>
        <w:t>;</w:t>
      </w:r>
    </w:p>
    <w:p w14:paraId="135F4A37" w14:textId="25335458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E70006" w:rsidRPr="00CA3699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14:paraId="75404584" w14:textId="143D12EC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E70006" w:rsidRPr="00CA3699">
        <w:rPr>
          <w:bCs/>
          <w:sz w:val="28"/>
          <w:szCs w:val="28"/>
          <w:lang w:val="uk-UA"/>
        </w:rPr>
        <w:t>зносин з місцевими органами державної влади, іншими державними органами, органами місцевого самоврядування, особами, підприємствами, установами та організаціями;</w:t>
      </w:r>
    </w:p>
    <w:p w14:paraId="7564905B" w14:textId="5390CD3F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E70006" w:rsidRPr="00CA3699"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14:paraId="7797EB95" w14:textId="235F6DFF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E70006" w:rsidRPr="00CA3699">
        <w:rPr>
          <w:bCs/>
          <w:sz w:val="28"/>
          <w:szCs w:val="28"/>
          <w:lang w:val="uk-UA"/>
        </w:rPr>
        <w:t xml:space="preserve">відділу </w:t>
      </w:r>
      <w:r w:rsidR="00533CC9" w:rsidRPr="00CA3699">
        <w:rPr>
          <w:bCs/>
          <w:sz w:val="28"/>
          <w:szCs w:val="28"/>
          <w:lang w:val="uk-UA"/>
        </w:rPr>
        <w:t>кадрово</w:t>
      </w:r>
      <w:r w:rsidR="007E21E1" w:rsidRPr="00CA3699">
        <w:rPr>
          <w:bCs/>
          <w:sz w:val="28"/>
          <w:szCs w:val="28"/>
          <w:lang w:val="uk-UA"/>
        </w:rPr>
        <w:t>ї роботи та державної служби</w:t>
      </w:r>
      <w:r w:rsidR="00E70006" w:rsidRPr="00CA3699">
        <w:rPr>
          <w:bCs/>
          <w:sz w:val="28"/>
          <w:szCs w:val="28"/>
          <w:lang w:val="uk-UA"/>
        </w:rPr>
        <w:t>;</w:t>
      </w:r>
    </w:p>
    <w:p w14:paraId="004EEB89" w14:textId="77777777" w:rsidR="005E77FB" w:rsidRDefault="00877743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E70006" w:rsidRPr="00CA3699"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14:paraId="04FD4318" w14:textId="77777777" w:rsidR="005E77FB" w:rsidRDefault="00A5793A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D07461">
        <w:rPr>
          <w:snapToGrid w:val="0"/>
          <w:sz w:val="28"/>
          <w:lang w:val="uk-UA"/>
        </w:rPr>
        <w:t>- відділу захисту інтересів дітей та протидії насильству;</w:t>
      </w:r>
    </w:p>
    <w:p w14:paraId="43A9FBFA" w14:textId="38C55290" w:rsidR="00533CC9" w:rsidRPr="005E77FB" w:rsidRDefault="00877743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E70006" w:rsidRPr="00CA3699">
        <w:rPr>
          <w:bCs/>
          <w:sz w:val="28"/>
          <w:szCs w:val="28"/>
          <w:lang w:val="uk-UA"/>
        </w:rPr>
        <w:t>режимно</w:t>
      </w:r>
      <w:r w:rsidR="007E21E1" w:rsidRPr="00CA3699">
        <w:rPr>
          <w:bCs/>
          <w:sz w:val="28"/>
          <w:szCs w:val="28"/>
          <w:lang w:val="uk-UA"/>
        </w:rPr>
        <w:t xml:space="preserve">-секретної </w:t>
      </w:r>
      <w:r w:rsidR="00E70006" w:rsidRPr="00CA3699">
        <w:rPr>
          <w:bCs/>
          <w:sz w:val="28"/>
          <w:szCs w:val="28"/>
          <w:lang w:val="uk-UA"/>
        </w:rPr>
        <w:t>частини;</w:t>
      </w:r>
    </w:p>
    <w:p w14:paraId="6F30C88F" w14:textId="0CF32D33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 xml:space="preserve">- </w:t>
      </w:r>
      <w:r w:rsidR="007E21E1" w:rsidRPr="00CA3699">
        <w:rPr>
          <w:bCs/>
          <w:sz w:val="28"/>
          <w:szCs w:val="28"/>
          <w:lang w:val="uk-UA"/>
        </w:rPr>
        <w:t>головного спеціаліста з питань інформаційної політики</w:t>
      </w:r>
      <w:r w:rsidR="00886B7C" w:rsidRPr="00CA3699">
        <w:rPr>
          <w:bCs/>
          <w:sz w:val="28"/>
          <w:szCs w:val="28"/>
          <w:lang w:val="uk-UA"/>
        </w:rPr>
        <w:t>;</w:t>
      </w:r>
    </w:p>
    <w:p w14:paraId="0457B3C7" w14:textId="719C1C3C" w:rsidR="00886B7C" w:rsidRDefault="00877743" w:rsidP="00633591">
      <w:pPr>
        <w:spacing w:before="120"/>
        <w:ind w:firstLine="567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 xml:space="preserve">- </w:t>
      </w:r>
      <w:r w:rsidR="00886B7C" w:rsidRPr="00CA3699">
        <w:rPr>
          <w:snapToGrid w:val="0"/>
          <w:sz w:val="28"/>
          <w:lang w:val="uk-UA"/>
        </w:rPr>
        <w:t xml:space="preserve">координації діяльності першого заступника, заступників </w:t>
      </w:r>
      <w:r w:rsidR="008F7D93">
        <w:rPr>
          <w:snapToGrid w:val="0"/>
          <w:sz w:val="28"/>
          <w:lang w:val="uk-UA"/>
        </w:rPr>
        <w:t xml:space="preserve">керівника обласної </w:t>
      </w:r>
      <w:r w:rsidR="00886B7C" w:rsidRPr="00CA3699">
        <w:rPr>
          <w:snapToGrid w:val="0"/>
          <w:sz w:val="28"/>
          <w:lang w:val="uk-UA"/>
        </w:rPr>
        <w:t>прокур</w:t>
      </w:r>
      <w:r w:rsidR="008F7D93">
        <w:rPr>
          <w:snapToGrid w:val="0"/>
          <w:sz w:val="28"/>
          <w:lang w:val="uk-UA"/>
        </w:rPr>
        <w:t>атури</w:t>
      </w:r>
      <w:r w:rsidR="00886B7C" w:rsidRPr="00CA3699">
        <w:rPr>
          <w:snapToGrid w:val="0"/>
          <w:sz w:val="28"/>
          <w:lang w:val="uk-UA"/>
        </w:rPr>
        <w:t>, структурних підрозділів облас</w:t>
      </w:r>
      <w:r w:rsidR="008F7D93">
        <w:rPr>
          <w:snapToGrid w:val="0"/>
          <w:sz w:val="28"/>
          <w:lang w:val="uk-UA"/>
        </w:rPr>
        <w:t xml:space="preserve">ної </w:t>
      </w:r>
      <w:r w:rsidR="008F7D93" w:rsidRPr="00CA3699">
        <w:rPr>
          <w:snapToGrid w:val="0"/>
          <w:sz w:val="28"/>
          <w:lang w:val="uk-UA"/>
        </w:rPr>
        <w:t>прокуратури</w:t>
      </w:r>
      <w:r w:rsidR="00886B7C" w:rsidRPr="00CA3699">
        <w:rPr>
          <w:snapToGrid w:val="0"/>
          <w:sz w:val="28"/>
          <w:lang w:val="uk-UA"/>
        </w:rPr>
        <w:t xml:space="preserve">. </w:t>
      </w:r>
    </w:p>
    <w:p w14:paraId="3B5844F0" w14:textId="77777777" w:rsidR="008E68CB" w:rsidRPr="00CA3699" w:rsidRDefault="008E68CB" w:rsidP="00633591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14:paraId="00399369" w14:textId="311E8FE5" w:rsidR="00877743" w:rsidRPr="00CA3699" w:rsidRDefault="00877743" w:rsidP="00E01C8B">
      <w:pPr>
        <w:spacing w:after="120"/>
        <w:ind w:firstLine="540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lastRenderedPageBreak/>
        <w:t xml:space="preserve">1.2. </w:t>
      </w:r>
      <w:r w:rsidR="00E70006" w:rsidRPr="00CA3699">
        <w:rPr>
          <w:b/>
          <w:bCs/>
          <w:sz w:val="28"/>
          <w:szCs w:val="28"/>
          <w:lang w:val="uk-UA"/>
        </w:rPr>
        <w:t>Перший заступник</w:t>
      </w:r>
      <w:r w:rsidR="002D70E2" w:rsidRPr="00CA3699">
        <w:rPr>
          <w:b/>
          <w:bCs/>
          <w:sz w:val="28"/>
          <w:szCs w:val="28"/>
          <w:lang w:val="uk-UA"/>
        </w:rPr>
        <w:t xml:space="preserve"> і заступник </w:t>
      </w:r>
      <w:r w:rsidR="008F7D93">
        <w:rPr>
          <w:b/>
          <w:bCs/>
          <w:sz w:val="28"/>
          <w:szCs w:val="28"/>
          <w:lang w:val="uk-UA"/>
        </w:rPr>
        <w:t xml:space="preserve">керівника </w:t>
      </w:r>
      <w:r w:rsidR="002D70E2" w:rsidRPr="00CA3699">
        <w:rPr>
          <w:b/>
          <w:bCs/>
          <w:sz w:val="28"/>
          <w:szCs w:val="28"/>
          <w:lang w:val="uk-UA"/>
        </w:rPr>
        <w:t>облас</w:t>
      </w:r>
      <w:r w:rsidR="008F7D93">
        <w:rPr>
          <w:b/>
          <w:bCs/>
          <w:sz w:val="28"/>
          <w:szCs w:val="28"/>
          <w:lang w:val="uk-UA"/>
        </w:rPr>
        <w:t xml:space="preserve">ної прокуратури </w:t>
      </w:r>
      <w:r w:rsidR="002D70E2" w:rsidRPr="00CA3699">
        <w:rPr>
          <w:b/>
          <w:bCs/>
          <w:sz w:val="28"/>
          <w:szCs w:val="28"/>
          <w:lang w:val="uk-UA"/>
        </w:rPr>
        <w:t>відповідають за стан організації роботи з питань:</w:t>
      </w:r>
    </w:p>
    <w:p w14:paraId="2EE38DCD" w14:textId="0B273C92" w:rsidR="007E21E1" w:rsidRPr="00CA3699" w:rsidRDefault="00E70006" w:rsidP="007E21E1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>Пер</w:t>
      </w:r>
      <w:r w:rsidR="0094777E" w:rsidRPr="00CA3699">
        <w:rPr>
          <w:b/>
          <w:snapToGrid w:val="0"/>
          <w:sz w:val="28"/>
          <w:lang w:val="uk-UA"/>
        </w:rPr>
        <w:t xml:space="preserve">ший заступник </w:t>
      </w:r>
      <w:r w:rsidR="009A0CDB" w:rsidRPr="00CA3699">
        <w:rPr>
          <w:b/>
          <w:snapToGrid w:val="0"/>
          <w:sz w:val="28"/>
          <w:lang w:val="uk-UA"/>
        </w:rPr>
        <w:t xml:space="preserve">керівника </w:t>
      </w:r>
      <w:r w:rsidR="0094777E" w:rsidRPr="00CA3699">
        <w:rPr>
          <w:b/>
          <w:snapToGrid w:val="0"/>
          <w:sz w:val="28"/>
          <w:lang w:val="uk-UA"/>
        </w:rPr>
        <w:t>облас</w:t>
      </w:r>
      <w:r w:rsidR="009A0CDB" w:rsidRPr="00CA3699">
        <w:rPr>
          <w:b/>
          <w:snapToGrid w:val="0"/>
          <w:sz w:val="28"/>
          <w:lang w:val="uk-UA"/>
        </w:rPr>
        <w:t>ної прокуратур</w:t>
      </w:r>
      <w:r w:rsidR="000E75BA" w:rsidRPr="00CA3699">
        <w:rPr>
          <w:b/>
          <w:snapToGrid w:val="0"/>
          <w:sz w:val="28"/>
          <w:lang w:val="uk-UA"/>
        </w:rPr>
        <w:t>и Ковальов Ю.Ю.</w:t>
      </w:r>
      <w:r w:rsidR="00035EB7" w:rsidRPr="00CA3699">
        <w:rPr>
          <w:b/>
          <w:snapToGrid w:val="0"/>
          <w:sz w:val="28"/>
          <w:lang w:val="uk-UA"/>
        </w:rPr>
        <w:t>:</w:t>
      </w:r>
    </w:p>
    <w:p w14:paraId="5BAA8CC1" w14:textId="3CF2C2BB" w:rsidR="0094777E" w:rsidRPr="00CA3699" w:rsidRDefault="00877743" w:rsidP="00877743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- </w:t>
      </w:r>
      <w:r w:rsidR="007E21E1" w:rsidRPr="00CA3699">
        <w:rPr>
          <w:bCs/>
          <w:snapToGrid w:val="0"/>
          <w:sz w:val="28"/>
          <w:lang w:val="uk-UA"/>
        </w:rPr>
        <w:t>у</w:t>
      </w:r>
      <w:r w:rsidR="0094777E" w:rsidRPr="00CA3699">
        <w:rPr>
          <w:sz w:val="28"/>
          <w:lang w:val="uk-UA"/>
        </w:rPr>
        <w:t>правлінн</w:t>
      </w:r>
      <w:r w:rsidR="007E21E1" w:rsidRPr="00CA3699">
        <w:rPr>
          <w:sz w:val="28"/>
          <w:lang w:val="uk-UA"/>
        </w:rPr>
        <w:t>я нагляду за додержанням законів Національною поліцією України та органами, які ведуть боротьбу з організованою та транснаціональною злочинністю</w:t>
      </w:r>
      <w:r w:rsidR="0094777E" w:rsidRPr="00CA3699">
        <w:rPr>
          <w:sz w:val="28"/>
          <w:lang w:val="uk-UA"/>
        </w:rPr>
        <w:t>:</w:t>
      </w:r>
    </w:p>
    <w:p w14:paraId="06AE537A" w14:textId="03F83554" w:rsidR="0094777E" w:rsidRPr="00CA3699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CA3699">
        <w:rPr>
          <w:i/>
          <w:sz w:val="28"/>
          <w:lang w:val="uk-UA"/>
        </w:rPr>
        <w:t xml:space="preserve">відділу нагляду за додержанням законів територіальними органами поліції при провадженні </w:t>
      </w:r>
      <w:r w:rsidR="007E21E1" w:rsidRPr="00CA3699">
        <w:rPr>
          <w:i/>
          <w:sz w:val="28"/>
          <w:lang w:val="uk-UA"/>
        </w:rPr>
        <w:t>оперативно-розшукової діяльності, дізнання, досудового розслідування та підтриманням публічного обвинувачення</w:t>
      </w:r>
      <w:r w:rsidRPr="00CA3699">
        <w:rPr>
          <w:i/>
          <w:sz w:val="28"/>
          <w:lang w:val="uk-UA"/>
        </w:rPr>
        <w:t>;</w:t>
      </w:r>
    </w:p>
    <w:p w14:paraId="68C51262" w14:textId="61312D11" w:rsidR="0094777E" w:rsidRPr="00CA3699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CA3699">
        <w:rPr>
          <w:i/>
          <w:snapToGrid w:val="0"/>
          <w:sz w:val="28"/>
          <w:lang w:val="uk-UA"/>
        </w:rPr>
        <w:t xml:space="preserve">відділу процесуального керівництва при провадженні досудового розслідування територіальними органами поліції та підтримання </w:t>
      </w:r>
      <w:r w:rsidR="007E21E1" w:rsidRPr="00CA3699">
        <w:rPr>
          <w:i/>
          <w:sz w:val="28"/>
          <w:lang w:val="uk-UA"/>
        </w:rPr>
        <w:t>публічного</w:t>
      </w:r>
      <w:r w:rsidRPr="00CA3699">
        <w:rPr>
          <w:i/>
          <w:snapToGrid w:val="0"/>
          <w:sz w:val="28"/>
          <w:lang w:val="uk-UA"/>
        </w:rPr>
        <w:t xml:space="preserve"> обвинувачення;</w:t>
      </w:r>
    </w:p>
    <w:p w14:paraId="3F44E4FE" w14:textId="080C3E76" w:rsidR="00EB6085" w:rsidRPr="00CA3699" w:rsidRDefault="0094777E" w:rsidP="00223D8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i/>
          <w:snapToGrid w:val="0"/>
          <w:sz w:val="28"/>
          <w:lang w:val="uk-UA"/>
        </w:rPr>
      </w:pPr>
      <w:r w:rsidRPr="00CA3699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</w:t>
      </w:r>
      <w:r w:rsidR="00223D8F" w:rsidRPr="00CA3699">
        <w:rPr>
          <w:i/>
          <w:snapToGrid w:val="0"/>
          <w:sz w:val="28"/>
          <w:lang w:val="uk-UA"/>
        </w:rPr>
        <w:t>;</w:t>
      </w:r>
    </w:p>
    <w:p w14:paraId="58C4FCDF" w14:textId="4C1A860E" w:rsidR="007E21E1" w:rsidRPr="00CA3699" w:rsidRDefault="007E21E1" w:rsidP="00AB641F">
      <w:pPr>
        <w:pStyle w:val="a7"/>
        <w:widowControl w:val="0"/>
        <w:numPr>
          <w:ilvl w:val="1"/>
          <w:numId w:val="1"/>
        </w:numPr>
        <w:spacing w:after="240"/>
        <w:ind w:left="1491" w:hanging="357"/>
        <w:jc w:val="both"/>
        <w:rPr>
          <w:i/>
          <w:snapToGrid w:val="0"/>
          <w:sz w:val="28"/>
          <w:lang w:val="uk-UA"/>
        </w:rPr>
      </w:pPr>
      <w:r w:rsidRPr="00CA3699">
        <w:rPr>
          <w:i/>
          <w:snapToGrid w:val="0"/>
          <w:sz w:val="28"/>
          <w:lang w:val="uk-UA"/>
        </w:rPr>
        <w:t>відділ</w:t>
      </w:r>
      <w:r w:rsidR="008F7D93">
        <w:rPr>
          <w:i/>
          <w:snapToGrid w:val="0"/>
          <w:sz w:val="28"/>
          <w:lang w:val="uk-UA"/>
        </w:rPr>
        <w:t>у</w:t>
      </w:r>
      <w:r w:rsidRPr="00CA3699">
        <w:rPr>
          <w:i/>
          <w:snapToGrid w:val="0"/>
          <w:sz w:val="28"/>
          <w:lang w:val="uk-UA"/>
        </w:rPr>
        <w:t xml:space="preserve"> приймання, опрацювання та аналізу опер</w:t>
      </w:r>
      <w:r w:rsidR="00A66C85" w:rsidRPr="00CA3699">
        <w:rPr>
          <w:i/>
          <w:snapToGrid w:val="0"/>
          <w:sz w:val="28"/>
          <w:lang w:val="uk-UA"/>
        </w:rPr>
        <w:t>ативної інформації</w:t>
      </w:r>
      <w:r w:rsidR="00832061">
        <w:rPr>
          <w:i/>
          <w:snapToGrid w:val="0"/>
          <w:sz w:val="28"/>
          <w:lang w:val="uk-UA"/>
        </w:rPr>
        <w:t>.</w:t>
      </w:r>
    </w:p>
    <w:p w14:paraId="62AE98E9" w14:textId="77777777" w:rsidR="00AB641F" w:rsidRDefault="00AB641F" w:rsidP="0087774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E31F8">
        <w:rPr>
          <w:iCs/>
          <w:snapToGrid w:val="0"/>
          <w:sz w:val="28"/>
          <w:lang w:val="uk-UA"/>
        </w:rPr>
        <w:t xml:space="preserve">- </w:t>
      </w:r>
      <w:r w:rsidRPr="0047216B">
        <w:rPr>
          <w:sz w:val="28"/>
          <w:szCs w:val="28"/>
          <w:lang w:val="uk-UA"/>
        </w:rPr>
        <w:t>Спеціалізованої екологічної прокуратури</w:t>
      </w:r>
      <w:r>
        <w:rPr>
          <w:sz w:val="28"/>
          <w:szCs w:val="28"/>
          <w:lang w:val="uk-UA"/>
        </w:rPr>
        <w:t xml:space="preserve"> (на правах відділу);</w:t>
      </w:r>
    </w:p>
    <w:p w14:paraId="58AEF160" w14:textId="0942CC91" w:rsidR="000E75BA" w:rsidRPr="00CA3699" w:rsidRDefault="00877743" w:rsidP="00877743">
      <w:pPr>
        <w:widowControl w:val="0"/>
        <w:spacing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CA3699">
        <w:rPr>
          <w:sz w:val="28"/>
          <w:szCs w:val="28"/>
          <w:lang w:val="uk-UA"/>
        </w:rPr>
        <w:t xml:space="preserve">- </w:t>
      </w:r>
      <w:r w:rsidR="0094777E" w:rsidRPr="00CA3699">
        <w:rPr>
          <w:sz w:val="28"/>
          <w:szCs w:val="28"/>
          <w:lang w:val="uk-UA"/>
        </w:rPr>
        <w:t xml:space="preserve">відділу нагляду за додержанням законів </w:t>
      </w:r>
      <w:r w:rsidR="00894A60" w:rsidRPr="00CA3699">
        <w:rPr>
          <w:sz w:val="28"/>
          <w:szCs w:val="28"/>
          <w:lang w:val="uk-UA"/>
        </w:rPr>
        <w:t>органами СБУ та Державної прикордонної служби;</w:t>
      </w:r>
    </w:p>
    <w:p w14:paraId="1A647E1B" w14:textId="30BF88F5" w:rsidR="008A5BDB" w:rsidRDefault="000E75BA" w:rsidP="00AB641F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3699">
        <w:rPr>
          <w:iCs/>
          <w:snapToGrid w:val="0"/>
          <w:sz w:val="28"/>
          <w:lang w:val="uk-UA"/>
        </w:rPr>
        <w:t xml:space="preserve">- </w:t>
      </w:r>
      <w:r w:rsidR="001E273E" w:rsidRPr="00CA3699">
        <w:rPr>
          <w:sz w:val="28"/>
          <w:szCs w:val="28"/>
          <w:lang w:val="uk-UA"/>
        </w:rPr>
        <w:t xml:space="preserve">відділу </w:t>
      </w:r>
      <w:r w:rsidR="00894A60" w:rsidRPr="00CA3699">
        <w:rPr>
          <w:sz w:val="28"/>
          <w:szCs w:val="28"/>
          <w:lang w:val="uk-UA"/>
        </w:rPr>
        <w:t xml:space="preserve">нагляду за додержанням законів </w:t>
      </w:r>
      <w:r w:rsidR="001E273E" w:rsidRPr="00CA3699">
        <w:rPr>
          <w:sz w:val="28"/>
          <w:szCs w:val="28"/>
          <w:lang w:val="uk-UA"/>
        </w:rPr>
        <w:t>орган</w:t>
      </w:r>
      <w:r w:rsidR="00894A60" w:rsidRPr="00CA3699">
        <w:rPr>
          <w:sz w:val="28"/>
          <w:szCs w:val="28"/>
          <w:lang w:val="uk-UA"/>
        </w:rPr>
        <w:t>ами</w:t>
      </w:r>
      <w:r w:rsidR="001E273E" w:rsidRPr="00CA3699">
        <w:rPr>
          <w:sz w:val="28"/>
          <w:szCs w:val="28"/>
          <w:lang w:val="uk-UA"/>
        </w:rPr>
        <w:t xml:space="preserve"> фіскальної служби</w:t>
      </w:r>
      <w:r w:rsidR="00894A60" w:rsidRPr="00CA3699">
        <w:rPr>
          <w:sz w:val="28"/>
          <w:szCs w:val="28"/>
          <w:lang w:val="uk-UA"/>
        </w:rPr>
        <w:t>;</w:t>
      </w:r>
    </w:p>
    <w:p w14:paraId="3EF5DBEC" w14:textId="520B70DC" w:rsidR="000F78F1" w:rsidRPr="00D07461" w:rsidRDefault="000F78F1" w:rsidP="000F78F1">
      <w:pPr>
        <w:spacing w:after="120"/>
        <w:ind w:firstLine="567"/>
        <w:jc w:val="both"/>
        <w:rPr>
          <w:bCs/>
          <w:sz w:val="28"/>
          <w:szCs w:val="28"/>
          <w:lang w:val="uk-UA"/>
        </w:rPr>
      </w:pPr>
      <w:r w:rsidRPr="00D07461">
        <w:rPr>
          <w:sz w:val="28"/>
          <w:szCs w:val="28"/>
          <w:lang w:val="uk-UA"/>
        </w:rPr>
        <w:t xml:space="preserve">- </w:t>
      </w:r>
      <w:r w:rsidRPr="00D07461">
        <w:rPr>
          <w:bCs/>
          <w:sz w:val="28"/>
          <w:szCs w:val="28"/>
          <w:lang w:val="uk-UA"/>
        </w:rPr>
        <w:t>відділу процесуального керівництва у кримінальних провадженнях слідчих територіального управління Державного бюро розслідувань;</w:t>
      </w:r>
    </w:p>
    <w:p w14:paraId="1BF580F0" w14:textId="4E3EE173" w:rsidR="000F78F1" w:rsidRPr="00D07461" w:rsidRDefault="000F78F1" w:rsidP="000F78F1">
      <w:pPr>
        <w:widowControl w:val="0"/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 w:rsidRPr="00D07461">
        <w:rPr>
          <w:bCs/>
          <w:sz w:val="28"/>
          <w:szCs w:val="28"/>
          <w:lang w:val="uk-UA"/>
        </w:rPr>
        <w:t xml:space="preserve">- </w:t>
      </w:r>
      <w:r w:rsidRPr="00D07461">
        <w:rPr>
          <w:snapToGrid w:val="0"/>
          <w:sz w:val="28"/>
          <w:lang w:val="uk-UA"/>
        </w:rPr>
        <w:t>відділу</w:t>
      </w:r>
      <w:r w:rsidRPr="00D07461">
        <w:rPr>
          <w:snapToGrid w:val="0"/>
          <w:sz w:val="28"/>
          <w:szCs w:val="28"/>
          <w:lang w:val="uk-UA"/>
        </w:rPr>
        <w:t xml:space="preserve"> нагляду за додержанням</w:t>
      </w:r>
      <w:r w:rsidRPr="00D07461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провадженнях, інших заходів примусового характеру у місцях несвободи, а також пробації;</w:t>
      </w:r>
    </w:p>
    <w:p w14:paraId="5D5BDFA7" w14:textId="59B0F69F" w:rsidR="000F78F1" w:rsidRPr="000F78F1" w:rsidRDefault="000F78F1" w:rsidP="000F78F1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07461">
        <w:rPr>
          <w:sz w:val="28"/>
          <w:szCs w:val="28"/>
          <w:lang w:val="uk-UA"/>
        </w:rPr>
        <w:t>- співпраці з представником Уповноваженого Верховної Ради України з прав людини у південних областях;</w:t>
      </w:r>
    </w:p>
    <w:p w14:paraId="5DE0088E" w14:textId="0BEBA072" w:rsidR="000E75BA" w:rsidRPr="00CA3699" w:rsidRDefault="000E75BA" w:rsidP="0087774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A3699">
        <w:rPr>
          <w:iCs/>
          <w:snapToGrid w:val="0"/>
          <w:sz w:val="28"/>
          <w:lang w:val="uk-UA"/>
        </w:rPr>
        <w:t xml:space="preserve">- </w:t>
      </w:r>
      <w:r w:rsidR="00E70006" w:rsidRPr="00CA3699">
        <w:rPr>
          <w:sz w:val="28"/>
          <w:szCs w:val="28"/>
          <w:lang w:val="uk-UA"/>
        </w:rPr>
        <w:t>відділу фінансування та бухгалтерського обліку</w:t>
      </w:r>
      <w:r w:rsidR="00877743" w:rsidRPr="00CA3699">
        <w:rPr>
          <w:sz w:val="28"/>
          <w:szCs w:val="28"/>
          <w:lang w:val="uk-UA"/>
        </w:rPr>
        <w:t>.</w:t>
      </w:r>
    </w:p>
    <w:p w14:paraId="0AEA69B4" w14:textId="77777777" w:rsidR="00877743" w:rsidRPr="00CA3699" w:rsidRDefault="00877743" w:rsidP="000F78F1">
      <w:pPr>
        <w:widowControl w:val="0"/>
        <w:spacing w:line="276" w:lineRule="auto"/>
        <w:jc w:val="both"/>
        <w:rPr>
          <w:i/>
          <w:snapToGrid w:val="0"/>
          <w:sz w:val="28"/>
          <w:lang w:val="uk-UA"/>
        </w:rPr>
      </w:pPr>
    </w:p>
    <w:p w14:paraId="19946CDB" w14:textId="0854F55A" w:rsidR="00E70006" w:rsidRPr="00CA3699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Заступник </w:t>
      </w:r>
      <w:r w:rsidR="009A0CDB" w:rsidRPr="00CA3699">
        <w:rPr>
          <w:b/>
          <w:snapToGrid w:val="0"/>
          <w:sz w:val="28"/>
          <w:lang w:val="uk-UA"/>
        </w:rPr>
        <w:t>керівника обласної прокуратури</w:t>
      </w:r>
      <w:r w:rsidR="000E75BA" w:rsidRPr="00CA3699">
        <w:rPr>
          <w:b/>
          <w:snapToGrid w:val="0"/>
          <w:sz w:val="28"/>
          <w:lang w:val="uk-UA"/>
        </w:rPr>
        <w:t xml:space="preserve"> Нестерова О.В</w:t>
      </w:r>
      <w:r w:rsidR="002D70E2" w:rsidRPr="00CA3699">
        <w:rPr>
          <w:b/>
          <w:snapToGrid w:val="0"/>
          <w:sz w:val="28"/>
          <w:lang w:val="uk-UA"/>
        </w:rPr>
        <w:t>.</w:t>
      </w:r>
      <w:r w:rsidRPr="00CA3699">
        <w:rPr>
          <w:b/>
          <w:snapToGrid w:val="0"/>
          <w:sz w:val="28"/>
          <w:lang w:val="uk-UA"/>
        </w:rPr>
        <w:t xml:space="preserve">: </w:t>
      </w:r>
    </w:p>
    <w:p w14:paraId="6E20D56A" w14:textId="36A3ADAE" w:rsidR="00794A4A" w:rsidRPr="00CA3699" w:rsidRDefault="00794A4A" w:rsidP="00877743">
      <w:pPr>
        <w:pStyle w:val="a7"/>
        <w:widowControl w:val="0"/>
        <w:numPr>
          <w:ilvl w:val="0"/>
          <w:numId w:val="1"/>
        </w:numPr>
        <w:spacing w:after="120" w:line="276" w:lineRule="auto"/>
        <w:ind w:left="782" w:hanging="215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>управління представництва інтересів держави в суді:</w:t>
      </w:r>
    </w:p>
    <w:p w14:paraId="7CA824C3" w14:textId="6FB51984" w:rsidR="00794A4A" w:rsidRPr="00CA3699" w:rsidRDefault="00794A4A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CA3699">
        <w:rPr>
          <w:i/>
          <w:snapToGrid w:val="0"/>
          <w:sz w:val="28"/>
          <w:szCs w:val="28"/>
          <w:lang w:val="uk-UA"/>
        </w:rPr>
        <w:t xml:space="preserve">відділу </w:t>
      </w:r>
      <w:r w:rsidR="00894A60" w:rsidRPr="00CA3699">
        <w:rPr>
          <w:i/>
          <w:snapToGrid w:val="0"/>
          <w:sz w:val="28"/>
          <w:szCs w:val="28"/>
          <w:lang w:val="uk-UA"/>
        </w:rPr>
        <w:t>представництва інтересів держави з питань земельних відносин</w:t>
      </w:r>
      <w:r w:rsidR="009B6811">
        <w:rPr>
          <w:i/>
          <w:snapToGrid w:val="0"/>
          <w:sz w:val="28"/>
          <w:szCs w:val="28"/>
          <w:lang w:val="uk-UA"/>
        </w:rPr>
        <w:t>;</w:t>
      </w:r>
    </w:p>
    <w:p w14:paraId="1B2D481F" w14:textId="09686DCF" w:rsidR="00D02F2D" w:rsidRPr="00CA3699" w:rsidRDefault="00EB5831" w:rsidP="00862B3A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CA3699">
        <w:rPr>
          <w:i/>
          <w:snapToGrid w:val="0"/>
          <w:sz w:val="28"/>
          <w:szCs w:val="28"/>
          <w:lang w:val="uk-UA"/>
        </w:rPr>
        <w:t>відді</w:t>
      </w:r>
      <w:r w:rsidR="00894A60" w:rsidRPr="00CA3699">
        <w:rPr>
          <w:i/>
          <w:snapToGrid w:val="0"/>
          <w:sz w:val="28"/>
          <w:szCs w:val="28"/>
          <w:lang w:val="uk-UA"/>
        </w:rPr>
        <w:t>лу</w:t>
      </w:r>
      <w:r w:rsidR="00D02F2D" w:rsidRPr="00CA3699">
        <w:rPr>
          <w:i/>
          <w:snapToGrid w:val="0"/>
          <w:sz w:val="28"/>
          <w:szCs w:val="28"/>
          <w:lang w:val="uk-UA"/>
        </w:rPr>
        <w:t xml:space="preserve"> </w:t>
      </w:r>
      <w:r w:rsidR="00894A60" w:rsidRPr="00CA3699">
        <w:rPr>
          <w:i/>
          <w:snapToGrid w:val="0"/>
          <w:sz w:val="28"/>
          <w:szCs w:val="28"/>
          <w:lang w:val="uk-UA"/>
        </w:rPr>
        <w:t>представництва інтересів держави у бюджетній сфері,</w:t>
      </w:r>
      <w:r w:rsidR="00D02F2D" w:rsidRPr="00CA3699">
        <w:rPr>
          <w:i/>
          <w:snapToGrid w:val="0"/>
          <w:sz w:val="28"/>
          <w:szCs w:val="28"/>
          <w:lang w:val="uk-UA"/>
        </w:rPr>
        <w:t xml:space="preserve"> з питань державної і комунальної власності</w:t>
      </w:r>
      <w:r w:rsidR="00794A4A" w:rsidRPr="00CA3699">
        <w:rPr>
          <w:i/>
          <w:snapToGrid w:val="0"/>
          <w:sz w:val="28"/>
          <w:szCs w:val="28"/>
          <w:lang w:val="uk-UA"/>
        </w:rPr>
        <w:t>;</w:t>
      </w:r>
    </w:p>
    <w:p w14:paraId="0E0B2E6F" w14:textId="77777777" w:rsidR="000E75BA" w:rsidRPr="00CA3699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CA3699">
        <w:rPr>
          <w:iCs/>
          <w:snapToGrid w:val="0"/>
          <w:sz w:val="28"/>
          <w:lang w:val="uk-UA"/>
        </w:rPr>
        <w:t xml:space="preserve">- </w:t>
      </w:r>
      <w:r w:rsidRPr="00CA3699"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14:paraId="7A7AF0F9" w14:textId="77777777" w:rsidR="000E75BA" w:rsidRPr="00CA3699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CA3699">
        <w:rPr>
          <w:iCs/>
          <w:snapToGrid w:val="0"/>
          <w:sz w:val="28"/>
          <w:lang w:val="uk-UA"/>
        </w:rPr>
        <w:lastRenderedPageBreak/>
        <w:t xml:space="preserve">- </w:t>
      </w:r>
      <w:r w:rsidRPr="00CA3699">
        <w:rPr>
          <w:snapToGrid w:val="0"/>
          <w:sz w:val="28"/>
          <w:lang w:val="uk-UA"/>
        </w:rPr>
        <w:t>прокурора з міжнародно-правового співробітництва;</w:t>
      </w:r>
    </w:p>
    <w:p w14:paraId="49B68AEB" w14:textId="4C8679F5" w:rsidR="000E75BA" w:rsidRPr="00CA3699" w:rsidRDefault="000E75BA" w:rsidP="00877743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sz w:val="28"/>
          <w:lang w:val="uk-UA"/>
        </w:rPr>
      </w:pPr>
      <w:r w:rsidRPr="00CA3699">
        <w:rPr>
          <w:iCs/>
          <w:snapToGrid w:val="0"/>
          <w:sz w:val="28"/>
          <w:lang w:val="uk-UA"/>
        </w:rPr>
        <w:t xml:space="preserve">- </w:t>
      </w:r>
      <w:r w:rsidRPr="00CA3699">
        <w:rPr>
          <w:sz w:val="28"/>
          <w:lang w:val="uk-UA"/>
        </w:rPr>
        <w:t>відділу документального забезпечення</w:t>
      </w:r>
      <w:r w:rsidR="00877743" w:rsidRPr="00CA3699">
        <w:rPr>
          <w:sz w:val="28"/>
          <w:lang w:val="uk-UA"/>
        </w:rPr>
        <w:t>;</w:t>
      </w:r>
    </w:p>
    <w:p w14:paraId="37AA6559" w14:textId="25EFE11E" w:rsidR="000E75BA" w:rsidRPr="00CA3699" w:rsidRDefault="00174068" w:rsidP="003049FB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iCs/>
          <w:snapToGrid w:val="0"/>
          <w:sz w:val="28"/>
          <w:lang w:val="uk-UA"/>
        </w:rPr>
        <w:t xml:space="preserve">- </w:t>
      </w:r>
      <w:r w:rsidRPr="00CA3699">
        <w:rPr>
          <w:snapToGrid w:val="0"/>
          <w:sz w:val="28"/>
          <w:lang w:val="uk-UA"/>
        </w:rPr>
        <w:t>відділу інформаційних технологій;</w:t>
      </w:r>
      <w:r w:rsidR="000E75BA" w:rsidRPr="00CA3699">
        <w:rPr>
          <w:bCs/>
          <w:sz w:val="28"/>
          <w:szCs w:val="28"/>
          <w:lang w:val="uk-UA"/>
        </w:rPr>
        <w:t xml:space="preserve"> </w:t>
      </w:r>
    </w:p>
    <w:p w14:paraId="67E8C007" w14:textId="268772C6" w:rsidR="000E75BA" w:rsidRPr="00D07461" w:rsidRDefault="000E75BA" w:rsidP="00877743">
      <w:pPr>
        <w:spacing w:after="120"/>
        <w:ind w:firstLine="567"/>
        <w:jc w:val="both"/>
        <w:rPr>
          <w:snapToGrid w:val="0"/>
          <w:sz w:val="28"/>
          <w:lang w:val="uk-UA"/>
        </w:rPr>
      </w:pPr>
      <w:r w:rsidRPr="00D07461">
        <w:rPr>
          <w:bCs/>
          <w:sz w:val="28"/>
          <w:szCs w:val="28"/>
          <w:lang w:val="uk-UA"/>
        </w:rPr>
        <w:t xml:space="preserve">- </w:t>
      </w:r>
      <w:r w:rsidR="004360B8" w:rsidRPr="00D07461">
        <w:rPr>
          <w:snapToGrid w:val="0"/>
          <w:sz w:val="28"/>
          <w:lang w:val="uk-UA"/>
        </w:rPr>
        <w:t xml:space="preserve">відділу </w:t>
      </w:r>
      <w:r w:rsidR="00D02F2D" w:rsidRPr="00D07461">
        <w:rPr>
          <w:snapToGrid w:val="0"/>
          <w:sz w:val="28"/>
          <w:lang w:val="uk-UA"/>
        </w:rPr>
        <w:t xml:space="preserve">організації і забезпечення </w:t>
      </w:r>
      <w:r w:rsidR="004360B8" w:rsidRPr="00D07461">
        <w:rPr>
          <w:snapToGrid w:val="0"/>
          <w:sz w:val="28"/>
          <w:lang w:val="uk-UA"/>
        </w:rPr>
        <w:t xml:space="preserve">підтримання </w:t>
      </w:r>
      <w:r w:rsidR="00D02F2D" w:rsidRPr="00D07461">
        <w:rPr>
          <w:snapToGrid w:val="0"/>
          <w:sz w:val="28"/>
          <w:lang w:val="uk-UA"/>
        </w:rPr>
        <w:t>публічного о</w:t>
      </w:r>
      <w:r w:rsidR="004360B8" w:rsidRPr="00D07461">
        <w:rPr>
          <w:snapToGrid w:val="0"/>
          <w:sz w:val="28"/>
          <w:lang w:val="uk-UA"/>
        </w:rPr>
        <w:t>бвинувачення в суді;</w:t>
      </w:r>
    </w:p>
    <w:p w14:paraId="0282C9F5" w14:textId="78A78AFC" w:rsidR="00862B3A" w:rsidRPr="00D07461" w:rsidRDefault="00604767" w:rsidP="006E3290">
      <w:pPr>
        <w:widowControl w:val="0"/>
        <w:tabs>
          <w:tab w:val="num" w:pos="0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D07461">
        <w:rPr>
          <w:snapToGrid w:val="0"/>
          <w:sz w:val="28"/>
          <w:lang w:val="uk-UA"/>
        </w:rPr>
        <w:t>- відділ</w:t>
      </w:r>
      <w:r w:rsidR="008F7D93" w:rsidRPr="00D07461">
        <w:rPr>
          <w:snapToGrid w:val="0"/>
          <w:sz w:val="28"/>
          <w:lang w:val="uk-UA"/>
        </w:rPr>
        <w:t>у</w:t>
      </w:r>
      <w:r w:rsidRPr="00D07461">
        <w:rPr>
          <w:snapToGrid w:val="0"/>
          <w:sz w:val="28"/>
          <w:lang w:val="uk-UA"/>
        </w:rPr>
        <w:t xml:space="preserve"> забезпечення діяльності у сфері запобігання та протидії корупції;</w:t>
      </w:r>
    </w:p>
    <w:p w14:paraId="3173A050" w14:textId="7304FCC8" w:rsidR="00877743" w:rsidRPr="00CA3699" w:rsidRDefault="00877743" w:rsidP="00877743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07461">
        <w:rPr>
          <w:iCs/>
          <w:snapToGrid w:val="0"/>
          <w:sz w:val="28"/>
          <w:lang w:val="uk-UA"/>
        </w:rPr>
        <w:t xml:space="preserve">- </w:t>
      </w:r>
      <w:r w:rsidRPr="00D07461">
        <w:rPr>
          <w:sz w:val="28"/>
          <w:szCs w:val="28"/>
          <w:lang w:val="uk-UA"/>
        </w:rPr>
        <w:t>відділу матеріально-технічного забезпечення та соціально-побутових потреб</w:t>
      </w:r>
      <w:r w:rsidR="003049FB" w:rsidRPr="00D07461">
        <w:rPr>
          <w:sz w:val="28"/>
          <w:szCs w:val="28"/>
          <w:lang w:val="uk-UA"/>
        </w:rPr>
        <w:t>.</w:t>
      </w:r>
    </w:p>
    <w:p w14:paraId="7B849FF1" w14:textId="77777777" w:rsidR="008F7D93" w:rsidRPr="00AB641F" w:rsidRDefault="008F7D93" w:rsidP="00877743">
      <w:pPr>
        <w:widowControl w:val="0"/>
        <w:spacing w:line="276" w:lineRule="auto"/>
        <w:ind w:firstLine="567"/>
        <w:jc w:val="both"/>
        <w:rPr>
          <w:snapToGrid w:val="0"/>
          <w:sz w:val="28"/>
          <w:lang w:val="uk-UA"/>
        </w:rPr>
      </w:pPr>
    </w:p>
    <w:p w14:paraId="24C84CC6" w14:textId="64D463EF" w:rsidR="0094777E" w:rsidRPr="00CA3699" w:rsidRDefault="00290C80" w:rsidP="000F69BF">
      <w:pPr>
        <w:widowControl w:val="0"/>
        <w:spacing w:after="80"/>
        <w:ind w:firstLine="567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>2.</w:t>
      </w:r>
      <w:r w:rsidRPr="00CA3699">
        <w:rPr>
          <w:snapToGrid w:val="0"/>
          <w:sz w:val="28"/>
          <w:lang w:val="uk-UA"/>
        </w:rPr>
        <w:t xml:space="preserve"> </w:t>
      </w:r>
      <w:r w:rsidR="00873369" w:rsidRPr="00CA3699">
        <w:rPr>
          <w:b/>
          <w:snapToGrid w:val="0"/>
          <w:sz w:val="28"/>
          <w:lang w:val="uk-UA"/>
        </w:rPr>
        <w:t xml:space="preserve">Встановити таку взаємозамінність між керівництвом </w:t>
      </w:r>
      <w:r w:rsidR="009A0CDB" w:rsidRPr="00CA3699">
        <w:rPr>
          <w:b/>
          <w:snapToGrid w:val="0"/>
          <w:sz w:val="28"/>
          <w:lang w:val="uk-UA"/>
        </w:rPr>
        <w:t xml:space="preserve">обласної </w:t>
      </w:r>
      <w:r w:rsidR="00873369" w:rsidRPr="00CA3699">
        <w:rPr>
          <w:b/>
          <w:snapToGrid w:val="0"/>
          <w:sz w:val="28"/>
          <w:lang w:val="uk-UA"/>
        </w:rPr>
        <w:t>прокуратури:</w:t>
      </w:r>
    </w:p>
    <w:p w14:paraId="56475E01" w14:textId="77777777" w:rsidR="00862B3A" w:rsidRPr="00CA3699" w:rsidRDefault="00862B3A" w:rsidP="00862B3A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</w:p>
    <w:p w14:paraId="6A577860" w14:textId="4F1851B7" w:rsidR="00862B3A" w:rsidRDefault="00862B3A" w:rsidP="00862B3A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 xml:space="preserve">Ковальов Ю.Ю.  -  </w:t>
      </w:r>
      <w:r w:rsidR="00877A5D" w:rsidRPr="00CA3699">
        <w:rPr>
          <w:snapToGrid w:val="0"/>
          <w:sz w:val="28"/>
          <w:lang w:val="uk-UA"/>
        </w:rPr>
        <w:t>Нестеров</w:t>
      </w:r>
      <w:r w:rsidR="005E77FB">
        <w:rPr>
          <w:snapToGrid w:val="0"/>
          <w:sz w:val="28"/>
          <w:lang w:val="uk-UA"/>
        </w:rPr>
        <w:t>у</w:t>
      </w:r>
      <w:r w:rsidR="00877A5D">
        <w:rPr>
          <w:snapToGrid w:val="0"/>
          <w:sz w:val="28"/>
          <w:lang w:val="uk-UA"/>
        </w:rPr>
        <w:t xml:space="preserve"> </w:t>
      </w:r>
      <w:r w:rsidR="00877A5D" w:rsidRPr="00CA3699">
        <w:rPr>
          <w:snapToGrid w:val="0"/>
          <w:sz w:val="28"/>
          <w:lang w:val="uk-UA"/>
        </w:rPr>
        <w:t xml:space="preserve">О.В. </w:t>
      </w:r>
    </w:p>
    <w:p w14:paraId="23FDDA36" w14:textId="5DA2C99E" w:rsidR="005E77FB" w:rsidRDefault="005E77FB" w:rsidP="005E77FB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>Нестеров</w:t>
      </w:r>
      <w:r>
        <w:rPr>
          <w:snapToGrid w:val="0"/>
          <w:sz w:val="28"/>
          <w:lang w:val="uk-UA"/>
        </w:rPr>
        <w:t xml:space="preserve">а </w:t>
      </w:r>
      <w:r w:rsidRPr="00CA3699">
        <w:rPr>
          <w:snapToGrid w:val="0"/>
          <w:sz w:val="28"/>
          <w:lang w:val="uk-UA"/>
        </w:rPr>
        <w:t>О.В..  -  Ковальов</w:t>
      </w:r>
      <w:r>
        <w:rPr>
          <w:snapToGrid w:val="0"/>
          <w:sz w:val="28"/>
          <w:lang w:val="uk-UA"/>
        </w:rPr>
        <w:t>а</w:t>
      </w:r>
      <w:r w:rsidRPr="00CA3699">
        <w:rPr>
          <w:snapToGrid w:val="0"/>
          <w:sz w:val="28"/>
          <w:lang w:val="uk-UA"/>
        </w:rPr>
        <w:t xml:space="preserve"> Ю.Ю.  </w:t>
      </w:r>
    </w:p>
    <w:p w14:paraId="491D9767" w14:textId="77777777" w:rsidR="005E77FB" w:rsidRDefault="005E77FB" w:rsidP="005E77FB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</w:p>
    <w:p w14:paraId="56077B0B" w14:textId="3F5B133D" w:rsidR="00794A4A" w:rsidRPr="00CA3699" w:rsidRDefault="00877743" w:rsidP="005E77FB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CA3699">
        <w:rPr>
          <w:b/>
          <w:bCs/>
          <w:snapToGrid w:val="0"/>
          <w:sz w:val="28"/>
          <w:lang w:val="uk-UA"/>
        </w:rPr>
        <w:t>2.1.</w:t>
      </w:r>
      <w:r w:rsidRPr="00CA3699">
        <w:rPr>
          <w:snapToGrid w:val="0"/>
          <w:sz w:val="28"/>
          <w:lang w:val="uk-UA"/>
        </w:rPr>
        <w:t xml:space="preserve"> </w:t>
      </w:r>
      <w:r w:rsidR="00290C80" w:rsidRPr="00CA3699">
        <w:rPr>
          <w:snapToGrid w:val="0"/>
          <w:sz w:val="28"/>
          <w:lang w:val="uk-UA"/>
        </w:rPr>
        <w:t xml:space="preserve">Обов’язки </w:t>
      </w:r>
      <w:r w:rsidR="00D02F2D" w:rsidRPr="00CA3699">
        <w:rPr>
          <w:snapToGrid w:val="0"/>
          <w:sz w:val="28"/>
          <w:lang w:val="uk-UA"/>
        </w:rPr>
        <w:t xml:space="preserve">керівника </w:t>
      </w:r>
      <w:r w:rsidR="00290C80" w:rsidRPr="00CA3699">
        <w:rPr>
          <w:snapToGrid w:val="0"/>
          <w:sz w:val="28"/>
          <w:lang w:val="uk-UA"/>
        </w:rPr>
        <w:t>облас</w:t>
      </w:r>
      <w:r w:rsidR="00D02F2D" w:rsidRPr="00CA3699">
        <w:rPr>
          <w:snapToGrid w:val="0"/>
          <w:sz w:val="28"/>
          <w:lang w:val="uk-UA"/>
        </w:rPr>
        <w:t>ної прокуратури</w:t>
      </w:r>
      <w:r w:rsidR="00290C80" w:rsidRPr="00CA3699">
        <w:rPr>
          <w:snapToGrid w:val="0"/>
          <w:sz w:val="28"/>
          <w:lang w:val="uk-UA"/>
        </w:rPr>
        <w:t xml:space="preserve"> у разі його відсутності виконує перший заступник</w:t>
      </w:r>
      <w:r w:rsidR="00D02F2D" w:rsidRPr="00CA3699">
        <w:rPr>
          <w:snapToGrid w:val="0"/>
          <w:sz w:val="28"/>
          <w:lang w:val="uk-UA"/>
        </w:rPr>
        <w:t xml:space="preserve"> керівника</w:t>
      </w:r>
      <w:r w:rsidR="00290C80" w:rsidRPr="00CA3699">
        <w:rPr>
          <w:snapToGrid w:val="0"/>
          <w:sz w:val="28"/>
          <w:lang w:val="uk-UA"/>
        </w:rPr>
        <w:t xml:space="preserve"> обл</w:t>
      </w:r>
      <w:r w:rsidR="00D02F2D" w:rsidRPr="00CA3699">
        <w:rPr>
          <w:snapToGrid w:val="0"/>
          <w:sz w:val="28"/>
          <w:lang w:val="uk-UA"/>
        </w:rPr>
        <w:t>асної прокуратури</w:t>
      </w:r>
      <w:r w:rsidR="00290C80" w:rsidRPr="00CA3699">
        <w:rPr>
          <w:snapToGrid w:val="0"/>
          <w:sz w:val="28"/>
          <w:lang w:val="uk-UA"/>
        </w:rPr>
        <w:t>, а в разі відсутності першого заступника</w:t>
      </w:r>
      <w:r w:rsidR="00365EAE" w:rsidRPr="00CA3699">
        <w:rPr>
          <w:snapToGrid w:val="0"/>
          <w:sz w:val="28"/>
          <w:lang w:val="uk-UA"/>
        </w:rPr>
        <w:t xml:space="preserve"> </w:t>
      </w:r>
      <w:r w:rsidR="00365EAE" w:rsidRPr="00365EAE">
        <w:rPr>
          <w:snapToGrid w:val="0"/>
          <w:sz w:val="28"/>
          <w:lang w:val="uk-UA"/>
        </w:rPr>
        <w:t>–</w:t>
      </w:r>
      <w:r w:rsidR="00365EAE" w:rsidRPr="00CA3699">
        <w:rPr>
          <w:snapToGrid w:val="0"/>
          <w:sz w:val="28"/>
          <w:lang w:val="uk-UA"/>
        </w:rPr>
        <w:t xml:space="preserve"> </w:t>
      </w:r>
      <w:r w:rsidR="00290C80" w:rsidRPr="00CA3699">
        <w:rPr>
          <w:snapToGrid w:val="0"/>
          <w:sz w:val="28"/>
          <w:lang w:val="uk-UA"/>
        </w:rPr>
        <w:t xml:space="preserve">один із заступників </w:t>
      </w:r>
      <w:r w:rsidR="00D02F2D" w:rsidRPr="00CA3699">
        <w:rPr>
          <w:snapToGrid w:val="0"/>
          <w:sz w:val="28"/>
          <w:lang w:val="uk-UA"/>
        </w:rPr>
        <w:t xml:space="preserve">керівника </w:t>
      </w:r>
      <w:r w:rsidR="00290C80" w:rsidRPr="00CA3699">
        <w:rPr>
          <w:snapToGrid w:val="0"/>
          <w:sz w:val="28"/>
          <w:lang w:val="uk-UA"/>
        </w:rPr>
        <w:t>облас</w:t>
      </w:r>
      <w:r w:rsidR="00D02F2D" w:rsidRPr="00CA3699">
        <w:rPr>
          <w:snapToGrid w:val="0"/>
          <w:sz w:val="28"/>
          <w:lang w:val="uk-UA"/>
        </w:rPr>
        <w:t xml:space="preserve">ної прокуратури </w:t>
      </w:r>
      <w:r w:rsidR="00290C80" w:rsidRPr="00CA3699">
        <w:rPr>
          <w:snapToGrid w:val="0"/>
          <w:sz w:val="28"/>
          <w:lang w:val="uk-UA"/>
        </w:rPr>
        <w:t>згідно з наказом.</w:t>
      </w:r>
    </w:p>
    <w:p w14:paraId="78082E88" w14:textId="51FB08ED" w:rsidR="001146E2" w:rsidRPr="00E01C8B" w:rsidRDefault="00290C80" w:rsidP="00E01C8B">
      <w:pPr>
        <w:spacing w:after="120"/>
        <w:ind w:firstLine="567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3. </w:t>
      </w:r>
      <w:r w:rsidR="00634472" w:rsidRPr="00CA3699">
        <w:rPr>
          <w:snapToGrid w:val="0"/>
          <w:sz w:val="28"/>
          <w:lang w:val="uk-UA"/>
        </w:rPr>
        <w:t xml:space="preserve">Визнати таким, що втратив чинність, наказ </w:t>
      </w:r>
      <w:r w:rsidR="00832061">
        <w:rPr>
          <w:snapToGrid w:val="0"/>
          <w:sz w:val="28"/>
          <w:lang w:val="uk-UA"/>
        </w:rPr>
        <w:t xml:space="preserve">керівника </w:t>
      </w:r>
      <w:r w:rsidR="00886B7C" w:rsidRPr="00CA3699">
        <w:rPr>
          <w:snapToGrid w:val="0"/>
          <w:sz w:val="28"/>
          <w:lang w:val="uk-UA"/>
        </w:rPr>
        <w:t xml:space="preserve">Кіровоградської </w:t>
      </w:r>
      <w:r w:rsidR="00634472" w:rsidRPr="00CA3699">
        <w:rPr>
          <w:snapToGrid w:val="0"/>
          <w:sz w:val="28"/>
          <w:lang w:val="uk-UA"/>
        </w:rPr>
        <w:t>облас</w:t>
      </w:r>
      <w:r w:rsidR="00832061">
        <w:rPr>
          <w:snapToGrid w:val="0"/>
          <w:sz w:val="28"/>
          <w:lang w:val="uk-UA"/>
        </w:rPr>
        <w:t>ної</w:t>
      </w:r>
      <w:r w:rsidR="00634472" w:rsidRPr="00CA3699">
        <w:rPr>
          <w:snapToGrid w:val="0"/>
          <w:sz w:val="28"/>
          <w:lang w:val="uk-UA"/>
        </w:rPr>
        <w:t xml:space="preserve"> </w:t>
      </w:r>
      <w:r w:rsidR="00E01C8B">
        <w:rPr>
          <w:snapToGrid w:val="0"/>
          <w:sz w:val="28"/>
          <w:lang w:val="uk-UA"/>
        </w:rPr>
        <w:t xml:space="preserve">прокуратури </w:t>
      </w:r>
      <w:r w:rsidR="00634472" w:rsidRPr="00CA3699">
        <w:rPr>
          <w:snapToGrid w:val="0"/>
          <w:sz w:val="28"/>
          <w:lang w:val="uk-UA"/>
        </w:rPr>
        <w:t xml:space="preserve">від </w:t>
      </w:r>
      <w:r w:rsidR="008518EE">
        <w:rPr>
          <w:snapToGrid w:val="0"/>
          <w:sz w:val="28"/>
          <w:lang w:val="uk-UA"/>
        </w:rPr>
        <w:t>22</w:t>
      </w:r>
      <w:r w:rsidR="009A0CDB" w:rsidRPr="00CA3699">
        <w:rPr>
          <w:snapToGrid w:val="0"/>
          <w:sz w:val="28"/>
          <w:lang w:val="uk-UA"/>
        </w:rPr>
        <w:t xml:space="preserve"> </w:t>
      </w:r>
      <w:r w:rsidR="00E01C8B">
        <w:rPr>
          <w:snapToGrid w:val="0"/>
          <w:sz w:val="28"/>
          <w:lang w:val="uk-UA"/>
        </w:rPr>
        <w:t>вересня</w:t>
      </w:r>
      <w:r w:rsidR="00634472" w:rsidRPr="00CA3699">
        <w:rPr>
          <w:snapToGrid w:val="0"/>
          <w:sz w:val="28"/>
          <w:lang w:val="uk-UA"/>
        </w:rPr>
        <w:t xml:space="preserve"> 20</w:t>
      </w:r>
      <w:r w:rsidR="008E0495" w:rsidRPr="00CA3699">
        <w:rPr>
          <w:snapToGrid w:val="0"/>
          <w:sz w:val="28"/>
          <w:lang w:val="uk-UA"/>
        </w:rPr>
        <w:t>2</w:t>
      </w:r>
      <w:r w:rsidR="008518EE">
        <w:rPr>
          <w:snapToGrid w:val="0"/>
          <w:sz w:val="28"/>
          <w:lang w:val="uk-UA"/>
        </w:rPr>
        <w:t>1</w:t>
      </w:r>
      <w:r w:rsidR="008E0495" w:rsidRPr="00CA3699">
        <w:rPr>
          <w:snapToGrid w:val="0"/>
          <w:sz w:val="28"/>
          <w:lang w:val="uk-UA"/>
        </w:rPr>
        <w:t xml:space="preserve"> </w:t>
      </w:r>
      <w:r w:rsidR="00634472" w:rsidRPr="00CA3699">
        <w:rPr>
          <w:snapToGrid w:val="0"/>
          <w:sz w:val="28"/>
          <w:lang w:val="uk-UA"/>
        </w:rPr>
        <w:t xml:space="preserve">року № </w:t>
      </w:r>
      <w:r w:rsidR="008518EE">
        <w:rPr>
          <w:snapToGrid w:val="0"/>
          <w:sz w:val="28"/>
          <w:lang w:val="uk-UA"/>
        </w:rPr>
        <w:t>132</w:t>
      </w:r>
      <w:r w:rsidR="00634472" w:rsidRPr="00CA3699">
        <w:rPr>
          <w:b/>
          <w:snapToGrid w:val="0"/>
          <w:sz w:val="28"/>
          <w:lang w:val="uk-UA"/>
        </w:rPr>
        <w:t xml:space="preserve"> </w:t>
      </w:r>
      <w:r w:rsidR="00634472" w:rsidRPr="00CA3699">
        <w:rPr>
          <w:snapToGrid w:val="0"/>
          <w:sz w:val="28"/>
          <w:lang w:val="uk-UA"/>
        </w:rPr>
        <w:t xml:space="preserve">«Про розподіл обов’язків між керівництвом </w:t>
      </w:r>
      <w:r w:rsidR="00E01C8B" w:rsidRPr="00E01C8B">
        <w:rPr>
          <w:sz w:val="28"/>
          <w:szCs w:val="28"/>
          <w:lang w:val="uk-UA"/>
        </w:rPr>
        <w:t>Кіровоградської обласної прокуратури</w:t>
      </w:r>
      <w:r w:rsidR="00634472" w:rsidRPr="00CA3699">
        <w:rPr>
          <w:snapToGrid w:val="0"/>
          <w:sz w:val="28"/>
          <w:lang w:val="uk-UA"/>
        </w:rPr>
        <w:t>»</w:t>
      </w:r>
      <w:r w:rsidR="004B48C3" w:rsidRPr="00CA3699">
        <w:rPr>
          <w:snapToGrid w:val="0"/>
          <w:sz w:val="28"/>
          <w:lang w:val="uk-UA"/>
        </w:rPr>
        <w:t>.</w:t>
      </w:r>
    </w:p>
    <w:p w14:paraId="0565A97D" w14:textId="0F461E91" w:rsidR="00BA7070" w:rsidRDefault="00BA7070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14:paraId="100F537B" w14:textId="77777777" w:rsidR="005E77FB" w:rsidRPr="008518EE" w:rsidRDefault="005E77FB" w:rsidP="001146E2">
      <w:pPr>
        <w:pStyle w:val="a7"/>
        <w:widowControl w:val="0"/>
        <w:spacing w:after="120"/>
        <w:ind w:left="0"/>
        <w:rPr>
          <w:snapToGrid w:val="0"/>
          <w:sz w:val="28"/>
          <w:szCs w:val="28"/>
          <w:lang w:val="uk-UA"/>
        </w:rPr>
      </w:pPr>
    </w:p>
    <w:p w14:paraId="13BE203D" w14:textId="77777777" w:rsidR="008518EE" w:rsidRPr="008518EE" w:rsidRDefault="008518EE" w:rsidP="008518EE">
      <w:pPr>
        <w:widowControl w:val="0"/>
        <w:rPr>
          <w:b/>
          <w:snapToGrid w:val="0"/>
          <w:sz w:val="28"/>
          <w:szCs w:val="28"/>
          <w:lang w:val="uk-UA"/>
        </w:rPr>
      </w:pPr>
      <w:bookmarkStart w:id="1" w:name="_Hlk29652081"/>
      <w:bookmarkStart w:id="2" w:name="_Hlk52291609"/>
      <w:r w:rsidRPr="008518EE">
        <w:rPr>
          <w:b/>
          <w:snapToGrid w:val="0"/>
          <w:sz w:val="28"/>
          <w:szCs w:val="28"/>
          <w:lang w:val="uk-UA"/>
        </w:rPr>
        <w:t>Керівник Кіровоградської</w:t>
      </w:r>
    </w:p>
    <w:p w14:paraId="7FE774B6" w14:textId="6E9DB17A" w:rsidR="008518EE" w:rsidRPr="008518EE" w:rsidRDefault="008518EE" w:rsidP="008518EE">
      <w:pPr>
        <w:widowControl w:val="0"/>
        <w:rPr>
          <w:b/>
          <w:snapToGrid w:val="0"/>
          <w:sz w:val="28"/>
          <w:szCs w:val="28"/>
          <w:lang w:val="uk-UA"/>
        </w:rPr>
      </w:pPr>
      <w:r w:rsidRPr="008518EE">
        <w:rPr>
          <w:b/>
          <w:snapToGrid w:val="0"/>
          <w:sz w:val="28"/>
          <w:szCs w:val="28"/>
          <w:lang w:val="uk-UA"/>
        </w:rPr>
        <w:t>обласної прокуратури</w:t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bookmarkEnd w:id="1"/>
      <w:r w:rsidRPr="008518EE">
        <w:rPr>
          <w:b/>
          <w:snapToGrid w:val="0"/>
          <w:sz w:val="28"/>
          <w:szCs w:val="28"/>
          <w:lang w:val="uk-UA"/>
        </w:rPr>
        <w:t xml:space="preserve">        Володимир Т</w:t>
      </w:r>
      <w:bookmarkEnd w:id="2"/>
      <w:r w:rsidRPr="008518EE">
        <w:rPr>
          <w:b/>
          <w:snapToGrid w:val="0"/>
          <w:sz w:val="28"/>
          <w:szCs w:val="28"/>
          <w:lang w:val="uk-UA"/>
        </w:rPr>
        <w:t>ВЕРДОХЛІБ</w:t>
      </w:r>
    </w:p>
    <w:p w14:paraId="2823D4C9" w14:textId="46AA7101" w:rsidR="001146E2" w:rsidRPr="008518EE" w:rsidRDefault="001146E2" w:rsidP="008518EE">
      <w:pPr>
        <w:pStyle w:val="a7"/>
        <w:widowControl w:val="0"/>
        <w:spacing w:after="120"/>
        <w:ind w:left="0"/>
        <w:rPr>
          <w:b/>
          <w:snapToGrid w:val="0"/>
          <w:sz w:val="28"/>
          <w:szCs w:val="28"/>
        </w:rPr>
      </w:pPr>
    </w:p>
    <w:sectPr w:rsidR="001146E2" w:rsidRPr="008518EE" w:rsidSect="0063447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92E7" w14:textId="77777777" w:rsidR="00BB138D" w:rsidRDefault="00BB138D">
      <w:r>
        <w:separator/>
      </w:r>
    </w:p>
  </w:endnote>
  <w:endnote w:type="continuationSeparator" w:id="0">
    <w:p w14:paraId="7CAE9ADD" w14:textId="77777777" w:rsidR="00BB138D" w:rsidRDefault="00B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ACE8" w14:textId="77777777" w:rsidR="00BB138D" w:rsidRDefault="00BB138D">
      <w:r>
        <w:separator/>
      </w:r>
    </w:p>
  </w:footnote>
  <w:footnote w:type="continuationSeparator" w:id="0">
    <w:p w14:paraId="64DF7B18" w14:textId="77777777" w:rsidR="00BB138D" w:rsidRDefault="00BB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D94C" w14:textId="77777777"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0076">
      <w:rPr>
        <w:noProof/>
      </w:rPr>
      <w:t>2</w:t>
    </w:r>
    <w:r>
      <w:fldChar w:fldCharType="end"/>
    </w:r>
  </w:p>
  <w:p w14:paraId="5C86F4A0" w14:textId="77777777" w:rsidR="00EC58DC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520705576">
    <w:abstractNumId w:val="3"/>
  </w:num>
  <w:num w:numId="2" w16cid:durableId="1024551876">
    <w:abstractNumId w:val="1"/>
  </w:num>
  <w:num w:numId="3" w16cid:durableId="761148498">
    <w:abstractNumId w:val="0"/>
  </w:num>
  <w:num w:numId="4" w16cid:durableId="41786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6"/>
    <w:rsid w:val="00026DE7"/>
    <w:rsid w:val="00035EB7"/>
    <w:rsid w:val="00062F76"/>
    <w:rsid w:val="00063495"/>
    <w:rsid w:val="00074AEC"/>
    <w:rsid w:val="000816BF"/>
    <w:rsid w:val="000B570E"/>
    <w:rsid w:val="000C6F26"/>
    <w:rsid w:val="000D4164"/>
    <w:rsid w:val="000E31F8"/>
    <w:rsid w:val="000E75BA"/>
    <w:rsid w:val="000F1B8C"/>
    <w:rsid w:val="000F69BF"/>
    <w:rsid w:val="000F78F1"/>
    <w:rsid w:val="001146E2"/>
    <w:rsid w:val="00120F47"/>
    <w:rsid w:val="0013691D"/>
    <w:rsid w:val="00140076"/>
    <w:rsid w:val="00144F2B"/>
    <w:rsid w:val="00174068"/>
    <w:rsid w:val="001B04D0"/>
    <w:rsid w:val="001C64AE"/>
    <w:rsid w:val="001D0796"/>
    <w:rsid w:val="001D09BF"/>
    <w:rsid w:val="001D0B45"/>
    <w:rsid w:val="001D69FA"/>
    <w:rsid w:val="001E273E"/>
    <w:rsid w:val="001E5A45"/>
    <w:rsid w:val="001E7BF2"/>
    <w:rsid w:val="001F1063"/>
    <w:rsid w:val="001F2AD7"/>
    <w:rsid w:val="00223D8F"/>
    <w:rsid w:val="00231696"/>
    <w:rsid w:val="00235F7F"/>
    <w:rsid w:val="00236EE9"/>
    <w:rsid w:val="00290C80"/>
    <w:rsid w:val="002B0E8F"/>
    <w:rsid w:val="002B1F68"/>
    <w:rsid w:val="002D70E2"/>
    <w:rsid w:val="002F5AC3"/>
    <w:rsid w:val="003049FB"/>
    <w:rsid w:val="00304F03"/>
    <w:rsid w:val="00305A8E"/>
    <w:rsid w:val="00321809"/>
    <w:rsid w:val="003279CA"/>
    <w:rsid w:val="00341806"/>
    <w:rsid w:val="00365EAE"/>
    <w:rsid w:val="00376F63"/>
    <w:rsid w:val="00393AA8"/>
    <w:rsid w:val="003A7966"/>
    <w:rsid w:val="003D670C"/>
    <w:rsid w:val="0041253B"/>
    <w:rsid w:val="0042247F"/>
    <w:rsid w:val="0042679C"/>
    <w:rsid w:val="004360B8"/>
    <w:rsid w:val="00437A89"/>
    <w:rsid w:val="00441A8B"/>
    <w:rsid w:val="00455543"/>
    <w:rsid w:val="004B48C3"/>
    <w:rsid w:val="004F552A"/>
    <w:rsid w:val="005117FF"/>
    <w:rsid w:val="00511EF1"/>
    <w:rsid w:val="0051231A"/>
    <w:rsid w:val="00533CC9"/>
    <w:rsid w:val="00554D7D"/>
    <w:rsid w:val="00557B2B"/>
    <w:rsid w:val="00572E8F"/>
    <w:rsid w:val="00580DAF"/>
    <w:rsid w:val="005B0897"/>
    <w:rsid w:val="005B141B"/>
    <w:rsid w:val="005C61E9"/>
    <w:rsid w:val="005D6EDD"/>
    <w:rsid w:val="005E5A95"/>
    <w:rsid w:val="005E77FB"/>
    <w:rsid w:val="00604767"/>
    <w:rsid w:val="00622137"/>
    <w:rsid w:val="00633591"/>
    <w:rsid w:val="00634472"/>
    <w:rsid w:val="006420CC"/>
    <w:rsid w:val="0065439C"/>
    <w:rsid w:val="006850D6"/>
    <w:rsid w:val="00685B0E"/>
    <w:rsid w:val="0068712B"/>
    <w:rsid w:val="00687EF5"/>
    <w:rsid w:val="006A4F8D"/>
    <w:rsid w:val="006B0448"/>
    <w:rsid w:val="006D0AD5"/>
    <w:rsid w:val="006D77E7"/>
    <w:rsid w:val="006E3290"/>
    <w:rsid w:val="00704668"/>
    <w:rsid w:val="00706A76"/>
    <w:rsid w:val="007074CD"/>
    <w:rsid w:val="007242A3"/>
    <w:rsid w:val="00736BB3"/>
    <w:rsid w:val="007900CD"/>
    <w:rsid w:val="007902C9"/>
    <w:rsid w:val="007911DC"/>
    <w:rsid w:val="00794A4A"/>
    <w:rsid w:val="007C1423"/>
    <w:rsid w:val="007C74CF"/>
    <w:rsid w:val="007E21E1"/>
    <w:rsid w:val="007E5BE7"/>
    <w:rsid w:val="00826FA7"/>
    <w:rsid w:val="00832061"/>
    <w:rsid w:val="008518EE"/>
    <w:rsid w:val="008522D2"/>
    <w:rsid w:val="008544A8"/>
    <w:rsid w:val="00862B3A"/>
    <w:rsid w:val="00873369"/>
    <w:rsid w:val="0087418A"/>
    <w:rsid w:val="00877743"/>
    <w:rsid w:val="00877A5D"/>
    <w:rsid w:val="0088198E"/>
    <w:rsid w:val="00886B7C"/>
    <w:rsid w:val="00894A60"/>
    <w:rsid w:val="008A5BDB"/>
    <w:rsid w:val="008B5758"/>
    <w:rsid w:val="008E0495"/>
    <w:rsid w:val="008E68CB"/>
    <w:rsid w:val="008F3AFA"/>
    <w:rsid w:val="008F7D93"/>
    <w:rsid w:val="00900097"/>
    <w:rsid w:val="00906AC6"/>
    <w:rsid w:val="00926E8A"/>
    <w:rsid w:val="0094777E"/>
    <w:rsid w:val="00974232"/>
    <w:rsid w:val="0097690C"/>
    <w:rsid w:val="009867DF"/>
    <w:rsid w:val="009A0CDB"/>
    <w:rsid w:val="009A18DC"/>
    <w:rsid w:val="009B6811"/>
    <w:rsid w:val="009D5A9D"/>
    <w:rsid w:val="009D7A90"/>
    <w:rsid w:val="00A5793A"/>
    <w:rsid w:val="00A65555"/>
    <w:rsid w:val="00A66C85"/>
    <w:rsid w:val="00AA50F4"/>
    <w:rsid w:val="00AB641F"/>
    <w:rsid w:val="00AC2630"/>
    <w:rsid w:val="00AF3BAA"/>
    <w:rsid w:val="00B142A7"/>
    <w:rsid w:val="00B24B83"/>
    <w:rsid w:val="00B6720C"/>
    <w:rsid w:val="00BA7070"/>
    <w:rsid w:val="00BB138D"/>
    <w:rsid w:val="00BC4336"/>
    <w:rsid w:val="00BC64D2"/>
    <w:rsid w:val="00BD0D2C"/>
    <w:rsid w:val="00BD1EF1"/>
    <w:rsid w:val="00BE625A"/>
    <w:rsid w:val="00C1242B"/>
    <w:rsid w:val="00C44659"/>
    <w:rsid w:val="00C65E6B"/>
    <w:rsid w:val="00C83A1F"/>
    <w:rsid w:val="00CA0351"/>
    <w:rsid w:val="00CA3699"/>
    <w:rsid w:val="00CC6AA8"/>
    <w:rsid w:val="00CF0C11"/>
    <w:rsid w:val="00D02D79"/>
    <w:rsid w:val="00D02F2D"/>
    <w:rsid w:val="00D03997"/>
    <w:rsid w:val="00D07461"/>
    <w:rsid w:val="00D372A3"/>
    <w:rsid w:val="00D6115E"/>
    <w:rsid w:val="00D75E98"/>
    <w:rsid w:val="00D968F8"/>
    <w:rsid w:val="00DA36D8"/>
    <w:rsid w:val="00DA55E6"/>
    <w:rsid w:val="00DB3242"/>
    <w:rsid w:val="00DE4453"/>
    <w:rsid w:val="00DE51E2"/>
    <w:rsid w:val="00DF1C63"/>
    <w:rsid w:val="00DF2F0F"/>
    <w:rsid w:val="00E01C8B"/>
    <w:rsid w:val="00E13ECE"/>
    <w:rsid w:val="00E33FF8"/>
    <w:rsid w:val="00E42B13"/>
    <w:rsid w:val="00E53F09"/>
    <w:rsid w:val="00E70006"/>
    <w:rsid w:val="00E91077"/>
    <w:rsid w:val="00E966A3"/>
    <w:rsid w:val="00EA7CAD"/>
    <w:rsid w:val="00EB5831"/>
    <w:rsid w:val="00EB6085"/>
    <w:rsid w:val="00EB6B2F"/>
    <w:rsid w:val="00EE118E"/>
    <w:rsid w:val="00EF3393"/>
    <w:rsid w:val="00EF7FE4"/>
    <w:rsid w:val="00F26335"/>
    <w:rsid w:val="00F51987"/>
    <w:rsid w:val="00F5287A"/>
    <w:rsid w:val="00F55C54"/>
    <w:rsid w:val="00F878EC"/>
    <w:rsid w:val="00F96123"/>
    <w:rsid w:val="00F97F55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CB28"/>
  <w15:docId w15:val="{C447D390-A283-4577-978F-0C00896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007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0076"/>
    <w:rPr>
      <w:lang w:eastAsia="ru-RU"/>
    </w:rPr>
  </w:style>
  <w:style w:type="paragraph" w:customStyle="1" w:styleId="aa">
    <w:name w:val="Центровка"/>
    <w:basedOn w:val="a"/>
    <w:rsid w:val="00633591"/>
    <w:pPr>
      <w:suppressAutoHyphens/>
      <w:spacing w:before="120"/>
      <w:jc w:val="center"/>
    </w:pPr>
    <w:rPr>
      <w:b/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2715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2022-11-09T06:52:00Z</cp:lastPrinted>
  <dcterms:created xsi:type="dcterms:W3CDTF">2022-11-30T07:58:00Z</dcterms:created>
  <dcterms:modified xsi:type="dcterms:W3CDTF">2022-11-30T07:58:00Z</dcterms:modified>
</cp:coreProperties>
</file>