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BE1" w:rsidRPr="00D2507A" w:rsidRDefault="00B42BE1" w:rsidP="00B42BE1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794131">
        <w:rPr>
          <w:rFonts w:ascii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BE1" w:rsidRPr="00D2507A" w:rsidRDefault="00B42BE1" w:rsidP="00B42B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D2507A">
        <w:rPr>
          <w:rFonts w:ascii="Times New Roman" w:hAnsi="Times New Roman"/>
          <w:b/>
          <w:sz w:val="26"/>
          <w:szCs w:val="26"/>
        </w:rPr>
        <w:t>ХМЕЛЬНИЦЬКА ОБЛАСТЬ</w:t>
      </w:r>
    </w:p>
    <w:p w:rsidR="00B42BE1" w:rsidRPr="00D2507A" w:rsidRDefault="00B42BE1" w:rsidP="00B42B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D2507A">
        <w:rPr>
          <w:rFonts w:ascii="Times New Roman" w:hAnsi="Times New Roman"/>
          <w:b/>
          <w:sz w:val="26"/>
          <w:szCs w:val="26"/>
        </w:rPr>
        <w:t>ПОЛОНСЬКИЙ РАЙОН</w:t>
      </w:r>
    </w:p>
    <w:p w:rsidR="00B42BE1" w:rsidRPr="00D2507A" w:rsidRDefault="00B42BE1" w:rsidP="00B42B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D2507A">
        <w:rPr>
          <w:rFonts w:ascii="Times New Roman" w:hAnsi="Times New Roman"/>
          <w:b/>
          <w:sz w:val="26"/>
          <w:szCs w:val="26"/>
        </w:rPr>
        <w:t>ПОЛОНСЬКА МІСЬКА РАДА</w:t>
      </w:r>
    </w:p>
    <w:p w:rsidR="00B42BE1" w:rsidRPr="00D2507A" w:rsidRDefault="00B42BE1" w:rsidP="00B42B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D2507A">
        <w:rPr>
          <w:rFonts w:ascii="Times New Roman" w:hAnsi="Times New Roman"/>
          <w:b/>
          <w:sz w:val="26"/>
          <w:szCs w:val="26"/>
        </w:rPr>
        <w:t>ОБ’ЄДНАНОЇ ТЕРИТОРІАЛЬНОЇ ГРОМАДИ</w:t>
      </w:r>
    </w:p>
    <w:p w:rsidR="00B42BE1" w:rsidRPr="00D2507A" w:rsidRDefault="00B42BE1" w:rsidP="00B42BE1">
      <w:pPr>
        <w:spacing w:after="0"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D2507A">
        <w:rPr>
          <w:rFonts w:ascii="Times New Roman" w:hAnsi="Times New Roman"/>
          <w:b/>
          <w:caps/>
          <w:sz w:val="26"/>
          <w:szCs w:val="26"/>
        </w:rPr>
        <w:t>виконавчий комітет</w:t>
      </w:r>
    </w:p>
    <w:p w:rsidR="00B42BE1" w:rsidRPr="003B4546" w:rsidRDefault="00B42BE1" w:rsidP="00B42BE1">
      <w:pPr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B4546">
        <w:rPr>
          <w:rFonts w:ascii="Times New Roman" w:hAnsi="Times New Roman"/>
          <w:b/>
          <w:caps/>
          <w:sz w:val="28"/>
          <w:szCs w:val="28"/>
        </w:rPr>
        <w:t>рішення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5"/>
        <w:gridCol w:w="3203"/>
        <w:gridCol w:w="3183"/>
      </w:tblGrid>
      <w:tr w:rsidR="00B42BE1" w:rsidRPr="003B4546" w:rsidTr="00943FF8">
        <w:tc>
          <w:tcPr>
            <w:tcW w:w="3284" w:type="dxa"/>
          </w:tcPr>
          <w:p w:rsidR="00B42BE1" w:rsidRPr="003B4546" w:rsidRDefault="00E90A95" w:rsidP="004328DA">
            <w:pPr>
              <w:tabs>
                <w:tab w:val="center" w:pos="4153"/>
                <w:tab w:val="right" w:pos="8306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28DA">
              <w:rPr>
                <w:rFonts w:ascii="Times New Roman" w:hAnsi="Times New Roman"/>
                <w:sz w:val="28"/>
                <w:szCs w:val="28"/>
              </w:rPr>
              <w:t>27</w:t>
            </w:r>
            <w:r w:rsidR="00642E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28DA">
              <w:rPr>
                <w:rFonts w:ascii="Times New Roman" w:hAnsi="Times New Roman"/>
                <w:sz w:val="28"/>
                <w:szCs w:val="28"/>
              </w:rPr>
              <w:t>січня 2020</w:t>
            </w:r>
            <w:r w:rsidR="00B42BE1" w:rsidRPr="003B4546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B42BE1" w:rsidRPr="003B4546" w:rsidRDefault="00B42BE1" w:rsidP="00943FF8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546">
              <w:rPr>
                <w:rFonts w:ascii="Times New Roman" w:hAnsi="Times New Roman"/>
                <w:sz w:val="28"/>
                <w:szCs w:val="28"/>
              </w:rPr>
              <w:t>Полонне</w:t>
            </w:r>
          </w:p>
        </w:tc>
        <w:tc>
          <w:tcPr>
            <w:tcW w:w="3285" w:type="dxa"/>
          </w:tcPr>
          <w:p w:rsidR="00B42BE1" w:rsidRPr="00AB414A" w:rsidRDefault="00B42BE1" w:rsidP="00943FF8">
            <w:pPr>
              <w:tabs>
                <w:tab w:val="center" w:pos="4153"/>
                <w:tab w:val="right" w:pos="8306"/>
              </w:tabs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B4546">
              <w:rPr>
                <w:rFonts w:ascii="Times New Roman" w:hAnsi="Times New Roman"/>
                <w:sz w:val="28"/>
                <w:szCs w:val="28"/>
              </w:rPr>
              <w:t>№</w:t>
            </w:r>
            <w:r w:rsidR="00DF58F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CB1889" w:rsidRDefault="00CB1889" w:rsidP="00906FC2">
      <w:pPr>
        <w:spacing w:after="0"/>
        <w:contextualSpacing/>
        <w:rPr>
          <w:rFonts w:ascii="Times New Roman" w:hAnsi="Times New Roman"/>
          <w:sz w:val="26"/>
          <w:szCs w:val="26"/>
          <w:u w:val="single"/>
        </w:rPr>
      </w:pPr>
    </w:p>
    <w:p w:rsidR="00CB1889" w:rsidRPr="00B42BE1" w:rsidRDefault="00CB1889" w:rsidP="00906FC2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 w:rsidRPr="00B42BE1">
        <w:rPr>
          <w:rFonts w:ascii="Times New Roman" w:hAnsi="Times New Roman"/>
          <w:b/>
          <w:sz w:val="28"/>
          <w:szCs w:val="28"/>
        </w:rPr>
        <w:t xml:space="preserve">Звіт голови адміністративної комісії </w:t>
      </w:r>
    </w:p>
    <w:p w:rsidR="00CB1889" w:rsidRPr="00B42BE1" w:rsidRDefault="00C372BE" w:rsidP="00906FC2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 w:rsidRPr="00B42BE1">
        <w:rPr>
          <w:rFonts w:ascii="Times New Roman" w:hAnsi="Times New Roman"/>
          <w:b/>
          <w:sz w:val="28"/>
          <w:szCs w:val="28"/>
        </w:rPr>
        <w:t>при виконавчому комітеті</w:t>
      </w:r>
      <w:r w:rsidR="00CB1889" w:rsidRPr="00B42BE1">
        <w:rPr>
          <w:rFonts w:ascii="Times New Roman" w:hAnsi="Times New Roman"/>
          <w:b/>
          <w:sz w:val="28"/>
          <w:szCs w:val="28"/>
        </w:rPr>
        <w:t xml:space="preserve"> Полонської </w:t>
      </w:r>
    </w:p>
    <w:p w:rsidR="00CB1889" w:rsidRPr="00B42BE1" w:rsidRDefault="00CB1889" w:rsidP="00906FC2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 w:rsidRPr="00B42BE1">
        <w:rPr>
          <w:rFonts w:ascii="Times New Roman" w:hAnsi="Times New Roman"/>
          <w:b/>
          <w:sz w:val="28"/>
          <w:szCs w:val="28"/>
        </w:rPr>
        <w:t xml:space="preserve">міської ради ОТГ про проведену </w:t>
      </w:r>
    </w:p>
    <w:p w:rsidR="00906FC2" w:rsidRPr="00B42BE1" w:rsidRDefault="004328DA" w:rsidP="00906FC2">
      <w:pPr>
        <w:spacing w:after="0"/>
        <w:contextualSpacing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роботу у 2019</w:t>
      </w:r>
      <w:r w:rsidR="00CB1889" w:rsidRPr="00B42BE1">
        <w:rPr>
          <w:rFonts w:ascii="Times New Roman" w:hAnsi="Times New Roman"/>
          <w:b/>
          <w:sz w:val="28"/>
          <w:szCs w:val="28"/>
        </w:rPr>
        <w:t xml:space="preserve"> році</w:t>
      </w:r>
    </w:p>
    <w:p w:rsidR="00906FC2" w:rsidRPr="00B42BE1" w:rsidRDefault="00906FC2" w:rsidP="00906FC2">
      <w:pPr>
        <w:pStyle w:val="msonormalcxspmiddle"/>
        <w:tabs>
          <w:tab w:val="left" w:pos="0"/>
          <w:tab w:val="left" w:pos="4320"/>
          <w:tab w:val="left" w:pos="4500"/>
          <w:tab w:val="left" w:pos="4680"/>
        </w:tabs>
        <w:spacing w:before="0" w:beforeAutospacing="0" w:after="0" w:afterAutospacing="0"/>
        <w:ind w:right="5035"/>
        <w:contextualSpacing/>
        <w:rPr>
          <w:sz w:val="28"/>
          <w:szCs w:val="28"/>
          <w:lang w:val="uk-UA"/>
        </w:rPr>
      </w:pPr>
    </w:p>
    <w:p w:rsidR="00906FC2" w:rsidRPr="00B42BE1" w:rsidRDefault="00906FC2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42BE1">
        <w:rPr>
          <w:sz w:val="28"/>
          <w:szCs w:val="28"/>
        </w:rPr>
        <w:tab/>
      </w:r>
      <w:r w:rsidRPr="00B42BE1">
        <w:rPr>
          <w:rFonts w:ascii="Times New Roman" w:hAnsi="Times New Roman"/>
          <w:sz w:val="28"/>
          <w:szCs w:val="28"/>
        </w:rPr>
        <w:t>На виконання плану роботи виконавчого комітету Полонської мі</w:t>
      </w:r>
      <w:r w:rsidR="004328DA">
        <w:rPr>
          <w:rFonts w:ascii="Times New Roman" w:hAnsi="Times New Roman"/>
          <w:sz w:val="28"/>
          <w:szCs w:val="28"/>
        </w:rPr>
        <w:t>ської ради ОТГ на І квартал 2020</w:t>
      </w:r>
      <w:r w:rsidRPr="00B42BE1">
        <w:rPr>
          <w:rFonts w:ascii="Times New Roman" w:hAnsi="Times New Roman"/>
          <w:sz w:val="28"/>
          <w:szCs w:val="28"/>
        </w:rPr>
        <w:t xml:space="preserve"> року, заслухавши</w:t>
      </w:r>
      <w:r w:rsidR="00CB1889" w:rsidRPr="00B42BE1">
        <w:rPr>
          <w:rFonts w:ascii="Times New Roman" w:hAnsi="Times New Roman"/>
          <w:sz w:val="28"/>
          <w:szCs w:val="28"/>
        </w:rPr>
        <w:t xml:space="preserve"> звіт голови адміністративної комісії </w:t>
      </w:r>
      <w:r w:rsidR="00C372BE" w:rsidRPr="00B42BE1">
        <w:rPr>
          <w:rFonts w:ascii="Times New Roman" w:hAnsi="Times New Roman"/>
          <w:sz w:val="28"/>
          <w:szCs w:val="28"/>
        </w:rPr>
        <w:t>при виконавчому комітеті</w:t>
      </w:r>
      <w:r w:rsidR="00CB1889" w:rsidRPr="00B42BE1">
        <w:rPr>
          <w:rFonts w:ascii="Times New Roman" w:hAnsi="Times New Roman"/>
          <w:sz w:val="28"/>
          <w:szCs w:val="28"/>
        </w:rPr>
        <w:t xml:space="preserve"> Полонської міської ради ОТГ Сосун </w:t>
      </w:r>
      <w:r w:rsidR="004328DA">
        <w:rPr>
          <w:rFonts w:ascii="Times New Roman" w:hAnsi="Times New Roman"/>
          <w:sz w:val="28"/>
          <w:szCs w:val="28"/>
        </w:rPr>
        <w:t>Л.А. про проведену роботу у 2019</w:t>
      </w:r>
      <w:r w:rsidR="00CB1889" w:rsidRPr="00B42BE1">
        <w:rPr>
          <w:rFonts w:ascii="Times New Roman" w:hAnsi="Times New Roman"/>
          <w:sz w:val="28"/>
          <w:szCs w:val="28"/>
        </w:rPr>
        <w:t xml:space="preserve"> році</w:t>
      </w:r>
      <w:r w:rsidRPr="00B42BE1">
        <w:rPr>
          <w:rFonts w:ascii="Times New Roman" w:hAnsi="Times New Roman"/>
          <w:sz w:val="28"/>
          <w:szCs w:val="28"/>
        </w:rPr>
        <w:t>, керуючись Законом України «Про місцеве самоврядування в Україні», іншими нормативно-правовими актами України, виконавчий комітет Полонської міської ради ОТГ</w:t>
      </w:r>
    </w:p>
    <w:p w:rsidR="00906FC2" w:rsidRPr="00B42BE1" w:rsidRDefault="00906FC2" w:rsidP="00906FC2">
      <w:pPr>
        <w:pStyle w:val="msonormalcxspmiddle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906FC2" w:rsidRPr="00B42BE1" w:rsidRDefault="00906FC2" w:rsidP="00906FC2">
      <w:pPr>
        <w:pStyle w:val="msonormalcxspmiddle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B42BE1">
        <w:rPr>
          <w:sz w:val="28"/>
          <w:szCs w:val="28"/>
          <w:lang w:val="uk-UA"/>
        </w:rPr>
        <w:t>ВИРІШИВ:</w:t>
      </w:r>
    </w:p>
    <w:p w:rsidR="00906FC2" w:rsidRPr="00B42BE1" w:rsidRDefault="00906FC2" w:rsidP="00906FC2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906FC2" w:rsidRPr="00B42BE1" w:rsidRDefault="00CB1889" w:rsidP="00906FC2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B42BE1">
        <w:rPr>
          <w:sz w:val="28"/>
          <w:szCs w:val="28"/>
          <w:lang w:val="uk-UA"/>
        </w:rPr>
        <w:t>Звіт голови адміністративної комісії</w:t>
      </w:r>
      <w:r w:rsidR="00C372BE" w:rsidRPr="00B42BE1">
        <w:rPr>
          <w:sz w:val="28"/>
          <w:szCs w:val="28"/>
          <w:lang w:val="uk-UA"/>
        </w:rPr>
        <w:t xml:space="preserve"> при виконавчому комітеті</w:t>
      </w:r>
      <w:r w:rsidRPr="00B42BE1">
        <w:rPr>
          <w:sz w:val="28"/>
          <w:szCs w:val="28"/>
          <w:lang w:val="uk-UA"/>
        </w:rPr>
        <w:t xml:space="preserve"> Полонської міської ради ОТГ Сосун </w:t>
      </w:r>
      <w:r w:rsidR="004328DA">
        <w:rPr>
          <w:sz w:val="28"/>
          <w:szCs w:val="28"/>
          <w:lang w:val="uk-UA"/>
        </w:rPr>
        <w:t>Л.А. про проведену роботу у 2019</w:t>
      </w:r>
      <w:r w:rsidRPr="00B42BE1">
        <w:rPr>
          <w:sz w:val="28"/>
          <w:szCs w:val="28"/>
          <w:lang w:val="uk-UA"/>
        </w:rPr>
        <w:t xml:space="preserve"> році </w:t>
      </w:r>
      <w:r w:rsidR="00906FC2" w:rsidRPr="00B42BE1">
        <w:rPr>
          <w:sz w:val="28"/>
          <w:szCs w:val="28"/>
          <w:lang w:val="uk-UA"/>
        </w:rPr>
        <w:t>взяти до відома (додається).</w:t>
      </w:r>
    </w:p>
    <w:p w:rsidR="00906FC2" w:rsidRDefault="00906FC2" w:rsidP="00906FC2">
      <w:pPr>
        <w:pStyle w:val="a3"/>
        <w:ind w:left="0" w:firstLine="708"/>
        <w:jc w:val="both"/>
        <w:rPr>
          <w:sz w:val="26"/>
          <w:szCs w:val="26"/>
          <w:lang w:val="uk-UA"/>
        </w:rPr>
      </w:pPr>
    </w:p>
    <w:p w:rsidR="00906FC2" w:rsidRDefault="00906FC2" w:rsidP="00906FC2">
      <w:pPr>
        <w:pStyle w:val="a3"/>
        <w:ind w:left="0" w:firstLine="708"/>
        <w:jc w:val="both"/>
        <w:rPr>
          <w:sz w:val="26"/>
          <w:szCs w:val="26"/>
          <w:lang w:val="uk-UA"/>
        </w:rPr>
      </w:pPr>
    </w:p>
    <w:p w:rsidR="00906FC2" w:rsidRDefault="00906FC2" w:rsidP="00906FC2">
      <w:pPr>
        <w:pStyle w:val="a3"/>
        <w:ind w:left="0" w:firstLine="708"/>
        <w:jc w:val="both"/>
        <w:rPr>
          <w:sz w:val="26"/>
          <w:szCs w:val="26"/>
          <w:lang w:val="uk-UA"/>
        </w:rPr>
      </w:pPr>
    </w:p>
    <w:p w:rsidR="00DF58F1" w:rsidRDefault="00DF58F1" w:rsidP="00DF58F1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В.о. міського голови,</w:t>
      </w:r>
    </w:p>
    <w:p w:rsidR="0042656B" w:rsidRPr="003B4546" w:rsidRDefault="005C1619" w:rsidP="00DF58F1">
      <w:pPr>
        <w:rPr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DF58F1">
        <w:rPr>
          <w:rFonts w:ascii="Times New Roman" w:eastAsia="Calibri" w:hAnsi="Times New Roman"/>
          <w:sz w:val="28"/>
          <w:szCs w:val="28"/>
        </w:rPr>
        <w:t xml:space="preserve">екретар ради </w:t>
      </w:r>
      <w:r w:rsidR="00DF58F1" w:rsidRPr="00801207">
        <w:rPr>
          <w:rFonts w:ascii="Times New Roman" w:eastAsia="Calibri" w:hAnsi="Times New Roman"/>
          <w:sz w:val="28"/>
          <w:szCs w:val="28"/>
        </w:rPr>
        <w:t xml:space="preserve">                                                   </w:t>
      </w:r>
      <w:r w:rsidR="00DF58F1">
        <w:rPr>
          <w:rFonts w:ascii="Times New Roman" w:eastAsia="Calibri" w:hAnsi="Times New Roman"/>
          <w:sz w:val="28"/>
          <w:szCs w:val="28"/>
        </w:rPr>
        <w:t xml:space="preserve">           </w:t>
      </w:r>
      <w:r w:rsidR="00DF58F1" w:rsidRPr="00801207">
        <w:rPr>
          <w:rFonts w:ascii="Times New Roman" w:eastAsia="Calibri" w:hAnsi="Times New Roman"/>
          <w:sz w:val="28"/>
          <w:szCs w:val="28"/>
        </w:rPr>
        <w:t xml:space="preserve">      </w:t>
      </w:r>
      <w:r w:rsidR="00DF58F1">
        <w:rPr>
          <w:rFonts w:ascii="Times New Roman" w:eastAsia="Calibri" w:hAnsi="Times New Roman"/>
          <w:sz w:val="28"/>
          <w:szCs w:val="28"/>
        </w:rPr>
        <w:t xml:space="preserve">                   </w:t>
      </w:r>
      <w:r>
        <w:rPr>
          <w:rFonts w:ascii="Times New Roman" w:eastAsia="Calibri" w:hAnsi="Times New Roman"/>
          <w:sz w:val="28"/>
          <w:szCs w:val="28"/>
        </w:rPr>
        <w:t xml:space="preserve">      </w:t>
      </w:r>
      <w:bookmarkStart w:id="0" w:name="_GoBack"/>
      <w:bookmarkEnd w:id="0"/>
      <w:r w:rsidR="00DF58F1">
        <w:rPr>
          <w:rFonts w:ascii="Times New Roman" w:eastAsia="Calibri" w:hAnsi="Times New Roman"/>
          <w:sz w:val="28"/>
          <w:szCs w:val="28"/>
        </w:rPr>
        <w:t>Л.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DF58F1">
        <w:rPr>
          <w:rFonts w:ascii="Times New Roman" w:eastAsia="Calibri" w:hAnsi="Times New Roman"/>
          <w:sz w:val="28"/>
          <w:szCs w:val="28"/>
        </w:rPr>
        <w:t>Сосун</w:t>
      </w:r>
    </w:p>
    <w:p w:rsidR="00906FC2" w:rsidRDefault="00906FC2" w:rsidP="00906FC2">
      <w:pPr>
        <w:pStyle w:val="a3"/>
        <w:ind w:left="0" w:firstLine="708"/>
        <w:jc w:val="both"/>
        <w:rPr>
          <w:sz w:val="26"/>
          <w:szCs w:val="26"/>
          <w:lang w:val="uk-UA"/>
        </w:rPr>
      </w:pPr>
    </w:p>
    <w:p w:rsidR="007E3427" w:rsidRDefault="007E3427" w:rsidP="00296A7D">
      <w:pPr>
        <w:spacing w:after="0"/>
      </w:pPr>
    </w:p>
    <w:p w:rsidR="007E3427" w:rsidRDefault="007E3427" w:rsidP="00C372BE">
      <w:pPr>
        <w:spacing w:after="0"/>
      </w:pPr>
    </w:p>
    <w:p w:rsidR="00296A7D" w:rsidRDefault="00296A7D" w:rsidP="00C372BE">
      <w:pPr>
        <w:spacing w:after="0"/>
        <w:ind w:left="6662"/>
        <w:contextualSpacing/>
        <w:jc w:val="right"/>
        <w:rPr>
          <w:rFonts w:ascii="Times New Roman" w:hAnsi="Times New Roman"/>
          <w:i/>
          <w:sz w:val="16"/>
          <w:szCs w:val="16"/>
        </w:rPr>
      </w:pPr>
    </w:p>
    <w:p w:rsidR="006255BA" w:rsidRDefault="006255BA" w:rsidP="00C372BE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</w:p>
    <w:p w:rsidR="006255BA" w:rsidRDefault="006255BA" w:rsidP="00C372BE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</w:p>
    <w:p w:rsidR="006255BA" w:rsidRDefault="006255BA" w:rsidP="00C372BE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</w:p>
    <w:p w:rsidR="006255BA" w:rsidRDefault="006255BA" w:rsidP="00C372BE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</w:p>
    <w:p w:rsidR="00245A2B" w:rsidRDefault="00245A2B" w:rsidP="00C372BE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</w:p>
    <w:p w:rsidR="007E3427" w:rsidRPr="0042656B" w:rsidRDefault="007E3427" w:rsidP="00C372BE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42656B">
        <w:rPr>
          <w:rFonts w:ascii="Times New Roman" w:hAnsi="Times New Roman"/>
          <w:i/>
          <w:sz w:val="24"/>
          <w:szCs w:val="24"/>
        </w:rPr>
        <w:t>Додаток</w:t>
      </w:r>
    </w:p>
    <w:p w:rsidR="007E3427" w:rsidRPr="0042656B" w:rsidRDefault="007E3427" w:rsidP="00C372BE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42656B">
        <w:rPr>
          <w:rFonts w:ascii="Times New Roman" w:hAnsi="Times New Roman"/>
          <w:i/>
          <w:sz w:val="24"/>
          <w:szCs w:val="24"/>
        </w:rPr>
        <w:t>до рішення виконкому</w:t>
      </w:r>
    </w:p>
    <w:p w:rsidR="007E3427" w:rsidRDefault="00CF4B0D" w:rsidP="00C372BE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від </w:t>
      </w:r>
      <w:r w:rsidR="005613A3">
        <w:rPr>
          <w:rFonts w:ascii="Times New Roman" w:hAnsi="Times New Roman"/>
          <w:i/>
          <w:sz w:val="24"/>
          <w:szCs w:val="24"/>
        </w:rPr>
        <w:t>27.01.2020</w:t>
      </w:r>
      <w:r w:rsidR="007E3427" w:rsidRPr="0042656B">
        <w:rPr>
          <w:rFonts w:ascii="Times New Roman" w:hAnsi="Times New Roman"/>
          <w:i/>
          <w:sz w:val="24"/>
          <w:szCs w:val="24"/>
        </w:rPr>
        <w:t xml:space="preserve">  року №</w:t>
      </w:r>
      <w:r w:rsidR="00DF58F1">
        <w:rPr>
          <w:rFonts w:ascii="Times New Roman" w:hAnsi="Times New Roman"/>
          <w:i/>
          <w:sz w:val="24"/>
          <w:szCs w:val="24"/>
        </w:rPr>
        <w:t>20</w:t>
      </w:r>
    </w:p>
    <w:p w:rsidR="006255BA" w:rsidRPr="0042656B" w:rsidRDefault="006255BA" w:rsidP="00C372BE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</w:p>
    <w:p w:rsidR="00943FF8" w:rsidRPr="00245A2B" w:rsidRDefault="00943FF8" w:rsidP="00943FF8">
      <w:pPr>
        <w:pStyle w:val="a4"/>
        <w:shd w:val="clear" w:color="auto" w:fill="FAFAFA"/>
        <w:spacing w:before="0" w:beforeAutospacing="0" w:after="0" w:afterAutospacing="0"/>
        <w:jc w:val="center"/>
        <w:rPr>
          <w:rStyle w:val="a6"/>
          <w:color w:val="000000"/>
          <w:sz w:val="26"/>
          <w:szCs w:val="26"/>
          <w:lang w:val="uk-UA"/>
        </w:rPr>
      </w:pPr>
      <w:r w:rsidRPr="00245A2B">
        <w:rPr>
          <w:rStyle w:val="a6"/>
          <w:color w:val="000000"/>
          <w:sz w:val="26"/>
          <w:szCs w:val="26"/>
          <w:lang w:val="uk-UA"/>
        </w:rPr>
        <w:t>ЗВІТ</w:t>
      </w:r>
      <w:r w:rsidRPr="00245A2B">
        <w:rPr>
          <w:rStyle w:val="apple-converted-space"/>
          <w:b/>
          <w:bCs/>
          <w:color w:val="000000"/>
          <w:sz w:val="26"/>
          <w:szCs w:val="26"/>
          <w:lang w:val="uk-UA"/>
        </w:rPr>
        <w:t> </w:t>
      </w:r>
      <w:r w:rsidRPr="00245A2B">
        <w:rPr>
          <w:rStyle w:val="a6"/>
          <w:color w:val="000000"/>
          <w:sz w:val="26"/>
          <w:szCs w:val="26"/>
        </w:rPr>
        <w:t> </w:t>
      </w:r>
      <w:r w:rsidRPr="00245A2B">
        <w:rPr>
          <w:b/>
          <w:bCs/>
          <w:color w:val="000000"/>
          <w:sz w:val="26"/>
          <w:szCs w:val="26"/>
          <w:lang w:val="uk-UA"/>
        </w:rPr>
        <w:br/>
      </w:r>
      <w:r w:rsidRPr="00245A2B">
        <w:rPr>
          <w:rStyle w:val="a6"/>
          <w:color w:val="000000"/>
          <w:sz w:val="26"/>
          <w:szCs w:val="26"/>
          <w:lang w:val="uk-UA"/>
        </w:rPr>
        <w:t>про роботу адміністративної комісії</w:t>
      </w:r>
      <w:r w:rsidRPr="00245A2B">
        <w:rPr>
          <w:rStyle w:val="apple-converted-space"/>
          <w:b/>
          <w:bCs/>
          <w:color w:val="000000"/>
          <w:sz w:val="26"/>
          <w:szCs w:val="26"/>
          <w:lang w:val="uk-UA"/>
        </w:rPr>
        <w:t> </w:t>
      </w:r>
      <w:r w:rsidRPr="00245A2B">
        <w:rPr>
          <w:b/>
          <w:bCs/>
          <w:color w:val="000000"/>
          <w:sz w:val="26"/>
          <w:szCs w:val="26"/>
          <w:lang w:val="uk-UA"/>
        </w:rPr>
        <w:br/>
      </w:r>
      <w:r w:rsidRPr="00245A2B">
        <w:rPr>
          <w:rStyle w:val="a6"/>
          <w:color w:val="000000"/>
          <w:sz w:val="26"/>
          <w:szCs w:val="26"/>
          <w:lang w:val="uk-UA"/>
        </w:rPr>
        <w:t>при виконавчому комітеті Полонської міської ради ОТГ у 201</w:t>
      </w:r>
      <w:r w:rsidR="00DF58F1">
        <w:rPr>
          <w:rStyle w:val="a6"/>
          <w:color w:val="000000"/>
          <w:sz w:val="26"/>
          <w:szCs w:val="26"/>
          <w:lang w:val="uk-UA"/>
        </w:rPr>
        <w:t>9</w:t>
      </w:r>
      <w:r w:rsidRPr="00245A2B">
        <w:rPr>
          <w:rStyle w:val="apple-converted-space"/>
          <w:b/>
          <w:bCs/>
          <w:color w:val="000000"/>
          <w:sz w:val="26"/>
          <w:szCs w:val="26"/>
          <w:lang w:val="uk-UA"/>
        </w:rPr>
        <w:t> </w:t>
      </w:r>
      <w:r w:rsidRPr="00245A2B">
        <w:rPr>
          <w:rStyle w:val="a6"/>
          <w:color w:val="000000"/>
          <w:sz w:val="26"/>
          <w:szCs w:val="26"/>
          <w:lang w:val="uk-UA"/>
        </w:rPr>
        <w:t>році</w:t>
      </w:r>
    </w:p>
    <w:p w:rsidR="00943FF8" w:rsidRPr="00245A2B" w:rsidRDefault="00943FF8" w:rsidP="00943FF8">
      <w:pPr>
        <w:pStyle w:val="a4"/>
        <w:shd w:val="clear" w:color="auto" w:fill="FAFAFA"/>
        <w:spacing w:before="0" w:beforeAutospacing="0" w:after="0" w:afterAutospacing="0"/>
        <w:jc w:val="center"/>
        <w:rPr>
          <w:sz w:val="26"/>
          <w:szCs w:val="26"/>
          <w:lang w:val="uk-UA"/>
        </w:rPr>
      </w:pPr>
    </w:p>
    <w:p w:rsidR="00943FF8" w:rsidRPr="00245A2B" w:rsidRDefault="00943FF8" w:rsidP="00943FF8">
      <w:pPr>
        <w:shd w:val="clear" w:color="auto" w:fill="FAFAFA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245A2B">
        <w:rPr>
          <w:rFonts w:ascii="Times New Roman" w:hAnsi="Times New Roman"/>
          <w:color w:val="000000"/>
          <w:sz w:val="26"/>
          <w:szCs w:val="26"/>
        </w:rPr>
        <w:t>           </w:t>
      </w:r>
      <w:r w:rsidRPr="00245A2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245A2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Керуючись Законом України «Про місцеве самоврядування в Україні», Кодексом України про адміністративні правопорушення, Положенням про  роботу адміністративної комісії при виконавчому комітеті Полонської міської ради ОТГ, затвердженим рішенням виконкому від 29</w:t>
      </w:r>
      <w:r w:rsidR="004052B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.03.2016 року №54, протягом 2019</w:t>
      </w:r>
      <w:r w:rsidRPr="00245A2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року адміністративна комісія при виконавчому комітеті Полонської міської ради ОТГ (далі – адміністративна комісія) здійснювала свою діяльніст</w:t>
      </w:r>
      <w:r w:rsidR="00576EE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ь, виконуючи основне з</w:t>
      </w:r>
      <w:r w:rsidRPr="00245A2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авдання: розгляд справ про адміністративні правопорушення.</w:t>
      </w:r>
    </w:p>
    <w:p w:rsidR="009D7B70" w:rsidRPr="00245A2B" w:rsidRDefault="00943FF8" w:rsidP="00943FF8">
      <w:pPr>
        <w:shd w:val="clear" w:color="auto" w:fill="FAFAFA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245A2B">
        <w:rPr>
          <w:rFonts w:ascii="Times New Roman" w:hAnsi="Times New Roman"/>
          <w:color w:val="000000"/>
          <w:sz w:val="26"/>
          <w:szCs w:val="26"/>
        </w:rPr>
        <w:t>           </w:t>
      </w:r>
      <w:r w:rsidRPr="00245A2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245A2B">
        <w:rPr>
          <w:rFonts w:ascii="Times New Roman" w:hAnsi="Times New Roman"/>
          <w:color w:val="000000"/>
          <w:sz w:val="26"/>
          <w:szCs w:val="26"/>
        </w:rPr>
        <w:t>Протягом звітного періоду на розгляд адміні</w:t>
      </w:r>
      <w:r w:rsidR="00342642">
        <w:rPr>
          <w:rFonts w:ascii="Times New Roman" w:hAnsi="Times New Roman"/>
          <w:color w:val="000000"/>
          <w:sz w:val="26"/>
          <w:szCs w:val="26"/>
        </w:rPr>
        <w:t>стративної комісії надійшло   40</w:t>
      </w:r>
      <w:r w:rsidRPr="00245A2B">
        <w:rPr>
          <w:rFonts w:ascii="Times New Roman" w:hAnsi="Times New Roman"/>
          <w:color w:val="000000"/>
          <w:sz w:val="26"/>
          <w:szCs w:val="26"/>
        </w:rPr>
        <w:t xml:space="preserve"> протоколів про адміністративні правопорушення. </w:t>
      </w:r>
    </w:p>
    <w:p w:rsidR="00943FF8" w:rsidRPr="00245A2B" w:rsidRDefault="00AC7442" w:rsidP="009D7B70">
      <w:pPr>
        <w:shd w:val="clear" w:color="auto" w:fill="FAFAFA"/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Проведено 35</w:t>
      </w:r>
      <w:r w:rsidR="000744A1">
        <w:rPr>
          <w:rFonts w:ascii="Times New Roman" w:hAnsi="Times New Roman"/>
          <w:color w:val="000000"/>
          <w:sz w:val="26"/>
          <w:szCs w:val="26"/>
        </w:rPr>
        <w:t xml:space="preserve"> засідань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адміністративно</w:t>
      </w:r>
      <w:r w:rsidR="000744A1">
        <w:rPr>
          <w:rFonts w:ascii="Times New Roman" w:hAnsi="Times New Roman"/>
          <w:color w:val="000000"/>
          <w:sz w:val="26"/>
          <w:szCs w:val="26"/>
        </w:rPr>
        <w:t>ї</w:t>
      </w:r>
      <w:r>
        <w:rPr>
          <w:rFonts w:ascii="Times New Roman" w:hAnsi="Times New Roman"/>
          <w:color w:val="000000"/>
          <w:sz w:val="26"/>
          <w:szCs w:val="26"/>
        </w:rPr>
        <w:t xml:space="preserve"> комісії, на яких розглянуто 35 </w:t>
      </w:r>
      <w:r w:rsidR="000744A1">
        <w:rPr>
          <w:rFonts w:ascii="Times New Roman" w:hAnsi="Times New Roman"/>
          <w:color w:val="000000"/>
          <w:sz w:val="26"/>
          <w:szCs w:val="26"/>
        </w:rPr>
        <w:t>протоколів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про адміністративні правопорушення</w:t>
      </w:r>
      <w:r w:rsidR="009D7B70" w:rsidRPr="00245A2B">
        <w:rPr>
          <w:rFonts w:ascii="Times New Roman" w:hAnsi="Times New Roman"/>
          <w:color w:val="000000"/>
          <w:sz w:val="26"/>
          <w:szCs w:val="26"/>
        </w:rPr>
        <w:t>, з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них:</w:t>
      </w:r>
    </w:p>
    <w:p w:rsidR="00943FF8" w:rsidRPr="00245A2B" w:rsidRDefault="00AC7442" w:rsidP="00943FF8">
      <w:pPr>
        <w:shd w:val="clear" w:color="auto" w:fill="FAFAFA"/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- 1</w:t>
      </w:r>
      <w:r w:rsidR="00342642">
        <w:rPr>
          <w:rFonts w:ascii="Times New Roman" w:hAnsi="Times New Roman"/>
          <w:color w:val="000000"/>
          <w:sz w:val="26"/>
          <w:szCs w:val="26"/>
        </w:rPr>
        <w:t>2</w:t>
      </w:r>
      <w:r w:rsidR="000744A1">
        <w:rPr>
          <w:rFonts w:ascii="Times New Roman" w:hAnsi="Times New Roman"/>
          <w:color w:val="000000"/>
          <w:sz w:val="26"/>
          <w:szCs w:val="26"/>
        </w:rPr>
        <w:t xml:space="preserve"> протоколів за ст. 152 КУпАП (П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>орушення державних стандартів</w:t>
      </w:r>
      <w:r w:rsidR="00EC2872" w:rsidRPr="00245A2B">
        <w:rPr>
          <w:rFonts w:ascii="Times New Roman" w:hAnsi="Times New Roman"/>
          <w:color w:val="000000"/>
          <w:sz w:val="26"/>
          <w:szCs w:val="26"/>
        </w:rPr>
        <w:t>,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норм і правил у сфері благоустрою населених пунктів, правил благоустрою територій населених пунктів);</w:t>
      </w:r>
    </w:p>
    <w:p w:rsidR="00943FF8" w:rsidRPr="00245A2B" w:rsidRDefault="000744A1" w:rsidP="00943FF8">
      <w:pPr>
        <w:shd w:val="clear" w:color="auto" w:fill="FAFAFA"/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- 1 протокол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за ч.1 ст. 154 КУпАП (</w:t>
      </w:r>
      <w:r>
        <w:rPr>
          <w:rFonts w:ascii="Times New Roman" w:hAnsi="Times New Roman"/>
          <w:color w:val="000000"/>
          <w:sz w:val="26"/>
          <w:szCs w:val="26"/>
        </w:rPr>
        <w:t>П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>орушення правил тримання собак і котів);</w:t>
      </w:r>
    </w:p>
    <w:p w:rsidR="000744A1" w:rsidRPr="00245A2B" w:rsidRDefault="000744A1" w:rsidP="00943FF8">
      <w:pPr>
        <w:shd w:val="clear" w:color="auto" w:fill="FAFAFA"/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- 2 протоколи за ч.2 ст. 156 КУпАП (</w:t>
      </w:r>
      <w:r w:rsidRPr="000744A1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Порушення правил торгівлі пивом, алкогольними, слабоалкогольними напоями і тютюновими виробами</w:t>
      </w:r>
      <w:r>
        <w:rPr>
          <w:rFonts w:ascii="Times New Roman" w:hAnsi="Times New Roman"/>
          <w:color w:val="000000"/>
          <w:sz w:val="26"/>
          <w:szCs w:val="26"/>
        </w:rPr>
        <w:t>);</w:t>
      </w:r>
    </w:p>
    <w:p w:rsidR="00943FF8" w:rsidRDefault="00943FF8" w:rsidP="00943FF8">
      <w:pPr>
        <w:shd w:val="clear" w:color="auto" w:fill="FAFAFA"/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45A2B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AC7442">
        <w:rPr>
          <w:rFonts w:ascii="Times New Roman" w:hAnsi="Times New Roman"/>
          <w:color w:val="000000"/>
          <w:sz w:val="26"/>
          <w:szCs w:val="26"/>
        </w:rPr>
        <w:t xml:space="preserve"> 4</w:t>
      </w:r>
      <w:r w:rsidR="000744A1">
        <w:rPr>
          <w:rFonts w:ascii="Times New Roman" w:hAnsi="Times New Roman"/>
          <w:color w:val="000000"/>
          <w:sz w:val="26"/>
          <w:szCs w:val="26"/>
        </w:rPr>
        <w:t xml:space="preserve"> протоколи</w:t>
      </w:r>
      <w:r w:rsidRPr="00245A2B">
        <w:rPr>
          <w:rFonts w:ascii="Times New Roman" w:hAnsi="Times New Roman"/>
          <w:color w:val="000000"/>
          <w:sz w:val="26"/>
          <w:szCs w:val="26"/>
        </w:rPr>
        <w:t xml:space="preserve"> за </w:t>
      </w:r>
      <w:r w:rsidR="009D7B70" w:rsidRPr="00245A2B">
        <w:rPr>
          <w:rFonts w:ascii="Times New Roman" w:hAnsi="Times New Roman"/>
          <w:color w:val="000000"/>
          <w:sz w:val="26"/>
          <w:szCs w:val="26"/>
        </w:rPr>
        <w:t xml:space="preserve">ст. </w:t>
      </w:r>
      <w:r w:rsidR="000744A1">
        <w:rPr>
          <w:rFonts w:ascii="Times New Roman" w:hAnsi="Times New Roman"/>
          <w:color w:val="000000"/>
          <w:sz w:val="26"/>
          <w:szCs w:val="26"/>
        </w:rPr>
        <w:t>159 КУпАП (П</w:t>
      </w:r>
      <w:r w:rsidRPr="00245A2B">
        <w:rPr>
          <w:rFonts w:ascii="Times New Roman" w:hAnsi="Times New Roman"/>
          <w:color w:val="000000"/>
          <w:sz w:val="26"/>
          <w:szCs w:val="26"/>
        </w:rPr>
        <w:t>орушення правил торгівлі на ринках);</w:t>
      </w:r>
    </w:p>
    <w:p w:rsidR="0009752F" w:rsidRDefault="0009752F" w:rsidP="00943FF8">
      <w:pPr>
        <w:shd w:val="clear" w:color="auto" w:fill="FAFAFA"/>
        <w:spacing w:after="0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</w:rPr>
        <w:t>- 3 протоколи за ст. 180 КУпАП (</w:t>
      </w:r>
      <w:r w:rsidRPr="0009752F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Доведення неповнолітнього до стану сп'яніння)</w:t>
      </w:r>
      <w:r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;</w:t>
      </w:r>
    </w:p>
    <w:p w:rsidR="0009752F" w:rsidRPr="0009752F" w:rsidRDefault="0009752F" w:rsidP="00943FF8">
      <w:pPr>
        <w:shd w:val="clear" w:color="auto" w:fill="FAFAFA"/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- 5 протоколів за ч. 1 ст. 182 КУпАП (</w:t>
      </w:r>
      <w:r w:rsidRPr="0009752F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Порушення вимог законодавчих та інших нормативно-правових актів щодо захисту населення від шкідливого впливу шуму чи правил додержання тиші в населених пунктах і громадських місцях</w:t>
      </w:r>
      <w:r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);</w:t>
      </w:r>
    </w:p>
    <w:p w:rsidR="00943FF8" w:rsidRPr="00245A2B" w:rsidRDefault="000744A1" w:rsidP="000744A1">
      <w:pPr>
        <w:shd w:val="clear" w:color="auto" w:fill="FAFAFA"/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- 1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протокол за </w:t>
      </w:r>
      <w:r w:rsidR="00775D09" w:rsidRPr="00245A2B">
        <w:rPr>
          <w:rFonts w:ascii="Times New Roman" w:hAnsi="Times New Roman"/>
          <w:color w:val="000000"/>
          <w:sz w:val="26"/>
          <w:szCs w:val="26"/>
        </w:rPr>
        <w:t xml:space="preserve">ч. 1 </w:t>
      </w:r>
      <w:r>
        <w:rPr>
          <w:rFonts w:ascii="Times New Roman" w:hAnsi="Times New Roman"/>
          <w:color w:val="000000"/>
          <w:sz w:val="26"/>
          <w:szCs w:val="26"/>
        </w:rPr>
        <w:t>ст. 180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>-1 КУпАП (</w:t>
      </w:r>
      <w:r w:rsidRPr="000744A1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Порушення порядку перебування дітей</w:t>
      </w:r>
      <w:r w:rsidR="00205A35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у закладах, у яких провадиться діяльність у сфері розваг, або закладах громадського харчування);</w:t>
      </w:r>
      <w:r w:rsidRPr="000744A1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</w:t>
      </w:r>
    </w:p>
    <w:p w:rsidR="00943FF8" w:rsidRDefault="0009752F" w:rsidP="00943FF8">
      <w:pPr>
        <w:shd w:val="clear" w:color="auto" w:fill="FAFAFA"/>
        <w:spacing w:after="0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</w:rPr>
        <w:t>- 10 протоколів</w:t>
      </w:r>
      <w:r w:rsidR="000744A1">
        <w:rPr>
          <w:rFonts w:ascii="Times New Roman" w:hAnsi="Times New Roman"/>
          <w:color w:val="000000"/>
          <w:sz w:val="26"/>
          <w:szCs w:val="26"/>
        </w:rPr>
        <w:t xml:space="preserve"> за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ст.</w:t>
      </w:r>
      <w:r w:rsidR="009D7B70" w:rsidRPr="00245A2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>18</w:t>
      </w:r>
      <w:r w:rsidR="000744A1">
        <w:rPr>
          <w:rFonts w:ascii="Times New Roman" w:hAnsi="Times New Roman"/>
          <w:color w:val="000000"/>
          <w:sz w:val="26"/>
          <w:szCs w:val="26"/>
        </w:rPr>
        <w:t>3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КУпАП (</w:t>
      </w:r>
      <w:r w:rsidR="000744A1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Завідомо неправдивий виклик спеціальних служб</w:t>
      </w:r>
      <w:r w:rsidR="008834EC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);</w:t>
      </w:r>
    </w:p>
    <w:p w:rsidR="0009752F" w:rsidRDefault="0009752F" w:rsidP="00943FF8">
      <w:pPr>
        <w:shd w:val="clear" w:color="auto" w:fill="FAFAFA"/>
        <w:spacing w:after="0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- 1 протокол за ст. 186 КУпАП (Самоуправство);</w:t>
      </w:r>
    </w:p>
    <w:p w:rsidR="008834EC" w:rsidRPr="00245A2B" w:rsidRDefault="0009752F" w:rsidP="00943FF8">
      <w:pPr>
        <w:shd w:val="clear" w:color="auto" w:fill="FAFAFA"/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- 2</w:t>
      </w:r>
      <w:r w:rsidR="008834EC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протоколи за ч. 2 ст. 212-1 КУпАП (</w:t>
      </w:r>
      <w:r w:rsidR="008834EC" w:rsidRPr="008834EC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Повідомлення неправдивих відомостей державним органам реєстрації актів цивільного стану та несвоєчасна реєстрація народження дитини</w:t>
      </w:r>
      <w:r w:rsidR="008834EC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).</w:t>
      </w:r>
    </w:p>
    <w:p w:rsidR="00943FF8" w:rsidRPr="00245A2B" w:rsidRDefault="00943FF8" w:rsidP="00943FF8">
      <w:pPr>
        <w:shd w:val="clear" w:color="auto" w:fill="FAFAFA"/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45A2B">
        <w:rPr>
          <w:rFonts w:ascii="Times New Roman" w:hAnsi="Times New Roman"/>
          <w:color w:val="000000"/>
          <w:sz w:val="26"/>
          <w:szCs w:val="26"/>
        </w:rPr>
        <w:lastRenderedPageBreak/>
        <w:t>За результатами розгляду протоколів про адміністративні правопорушення адміністративною комісією було прийнято такі рішення:</w:t>
      </w:r>
    </w:p>
    <w:p w:rsidR="00943FF8" w:rsidRPr="00245A2B" w:rsidRDefault="00943FF8" w:rsidP="00943FF8">
      <w:pPr>
        <w:shd w:val="clear" w:color="auto" w:fill="FAFAFA"/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245A2B">
        <w:rPr>
          <w:rFonts w:ascii="Times New Roman" w:hAnsi="Times New Roman"/>
          <w:color w:val="000000"/>
          <w:sz w:val="26"/>
          <w:szCs w:val="26"/>
        </w:rPr>
        <w:t>-</w:t>
      </w:r>
      <w:r w:rsidRPr="00245A2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="008834EC">
        <w:rPr>
          <w:rStyle w:val="apple-converted-space"/>
          <w:rFonts w:ascii="Times New Roman" w:hAnsi="Times New Roman"/>
          <w:color w:val="000000"/>
          <w:sz w:val="26"/>
          <w:szCs w:val="26"/>
        </w:rPr>
        <w:t>16</w:t>
      </w:r>
      <w:r w:rsidRPr="00245A2B">
        <w:rPr>
          <w:rFonts w:ascii="Times New Roman" w:hAnsi="Times New Roman"/>
          <w:color w:val="000000"/>
          <w:sz w:val="26"/>
          <w:szCs w:val="26"/>
        </w:rPr>
        <w:t xml:space="preserve"> постанов про накладення адміністративного стягнення у вигля</w:t>
      </w:r>
      <w:r w:rsidR="00342642">
        <w:rPr>
          <w:rFonts w:ascii="Times New Roman" w:hAnsi="Times New Roman"/>
          <w:color w:val="000000"/>
          <w:sz w:val="26"/>
          <w:szCs w:val="26"/>
        </w:rPr>
        <w:t>ді штрафу, на загальну суму 2278</w:t>
      </w:r>
      <w:r w:rsidRPr="00245A2B">
        <w:rPr>
          <w:rFonts w:ascii="Times New Roman" w:hAnsi="Times New Roman"/>
          <w:color w:val="000000"/>
          <w:sz w:val="26"/>
          <w:szCs w:val="26"/>
        </w:rPr>
        <w:t>,00 грн.;</w:t>
      </w:r>
    </w:p>
    <w:p w:rsidR="00943FF8" w:rsidRPr="00245A2B" w:rsidRDefault="00EB187E" w:rsidP="00943FF8">
      <w:pPr>
        <w:shd w:val="clear" w:color="auto" w:fill="FAFAFA"/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</w:rPr>
        <w:t>- 7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постанов про накладення адміністративного стягнення у вигляді попередження</w:t>
      </w:r>
      <w:r w:rsidR="00F72272" w:rsidRPr="00245A2B">
        <w:rPr>
          <w:rFonts w:ascii="Times New Roman" w:hAnsi="Times New Roman"/>
          <w:color w:val="000000"/>
          <w:sz w:val="26"/>
          <w:szCs w:val="26"/>
        </w:rPr>
        <w:t>;</w:t>
      </w:r>
    </w:p>
    <w:p w:rsidR="00943FF8" w:rsidRDefault="00EB187E" w:rsidP="00943FF8">
      <w:pPr>
        <w:shd w:val="clear" w:color="auto" w:fill="FAFAFA"/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- 5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постанов про закриття справи про адміністративне правопорушення;</w:t>
      </w:r>
    </w:p>
    <w:p w:rsidR="00EB187E" w:rsidRPr="00245A2B" w:rsidRDefault="00EB187E" w:rsidP="00943FF8">
      <w:pPr>
        <w:shd w:val="clear" w:color="auto" w:fill="FAFAFA"/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- 2 постанови </w:t>
      </w:r>
      <w:r w:rsidR="00342642">
        <w:rPr>
          <w:rFonts w:ascii="Times New Roman" w:hAnsi="Times New Roman"/>
          <w:color w:val="000000"/>
          <w:sz w:val="26"/>
          <w:szCs w:val="26"/>
        </w:rPr>
        <w:t>про звільнення від відповідальності за малозначністю з оголошенням усного зауваження;</w:t>
      </w:r>
    </w:p>
    <w:p w:rsidR="00943FF8" w:rsidRPr="00245A2B" w:rsidRDefault="00342642" w:rsidP="00943FF8">
      <w:pPr>
        <w:shd w:val="clear" w:color="auto" w:fill="FAFAFA"/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- 5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протоко</w:t>
      </w:r>
      <w:r w:rsidR="008834EC">
        <w:rPr>
          <w:rFonts w:ascii="Times New Roman" w:hAnsi="Times New Roman"/>
          <w:color w:val="000000"/>
          <w:sz w:val="26"/>
          <w:szCs w:val="26"/>
        </w:rPr>
        <w:t>лів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 повернуто до органу</w:t>
      </w:r>
      <w:r w:rsidR="00F72272" w:rsidRPr="00245A2B">
        <w:rPr>
          <w:rFonts w:ascii="Times New Roman" w:hAnsi="Times New Roman"/>
          <w:color w:val="000000"/>
          <w:sz w:val="26"/>
          <w:szCs w:val="26"/>
        </w:rPr>
        <w:t>,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з якого надійшли матеріали</w:t>
      </w:r>
      <w:r>
        <w:rPr>
          <w:rFonts w:ascii="Times New Roman" w:hAnsi="Times New Roman"/>
          <w:color w:val="000000"/>
          <w:sz w:val="26"/>
          <w:szCs w:val="26"/>
        </w:rPr>
        <w:t xml:space="preserve">, для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дооформлення</w:t>
      </w:r>
      <w:proofErr w:type="spellEnd"/>
      <w:r w:rsidR="00943FF8" w:rsidRPr="00245A2B">
        <w:rPr>
          <w:rFonts w:ascii="Times New Roman" w:hAnsi="Times New Roman"/>
          <w:color w:val="000000"/>
          <w:sz w:val="26"/>
          <w:szCs w:val="26"/>
        </w:rPr>
        <w:t>.</w:t>
      </w:r>
    </w:p>
    <w:p w:rsidR="00943FF8" w:rsidRPr="008834EC" w:rsidRDefault="00342642" w:rsidP="00943FF8">
      <w:pPr>
        <w:shd w:val="clear" w:color="auto" w:fill="FAFAFA"/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 2019</w:t>
      </w:r>
      <w:r w:rsidR="008834EC">
        <w:rPr>
          <w:rFonts w:ascii="Times New Roman" w:hAnsi="Times New Roman"/>
          <w:color w:val="000000"/>
          <w:sz w:val="26"/>
          <w:szCs w:val="26"/>
        </w:rPr>
        <w:t xml:space="preserve"> році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834EC">
        <w:rPr>
          <w:rFonts w:ascii="Times New Roman" w:hAnsi="Times New Roman"/>
          <w:color w:val="000000"/>
          <w:sz w:val="26"/>
          <w:szCs w:val="26"/>
        </w:rPr>
        <w:t xml:space="preserve">на розгляд адміністративної комісії при виконавчому комітеті Полонської міської ради ОТГ надійшло </w:t>
      </w:r>
      <w:r>
        <w:rPr>
          <w:rFonts w:ascii="Times New Roman" w:hAnsi="Times New Roman"/>
          <w:color w:val="000000"/>
          <w:sz w:val="26"/>
          <w:szCs w:val="26"/>
        </w:rPr>
        <w:t>така ж кількість протоколів, як і у 2018 році (40 протоколів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>).</w:t>
      </w:r>
    </w:p>
    <w:p w:rsidR="00943FF8" w:rsidRPr="00245A2B" w:rsidRDefault="00943FF8" w:rsidP="00943FF8">
      <w:pPr>
        <w:shd w:val="clear" w:color="auto" w:fill="FAFAFA"/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45A2B">
        <w:rPr>
          <w:rFonts w:ascii="Times New Roman" w:hAnsi="Times New Roman"/>
          <w:color w:val="000000"/>
          <w:sz w:val="26"/>
          <w:szCs w:val="26"/>
        </w:rPr>
        <w:t>Постанови адміністративної комісії про накладення адміністративного стягнення у вигляді штрафу повинні виконуватися правопорушниками в добровільному порядку.</w:t>
      </w:r>
    </w:p>
    <w:p w:rsidR="00943FF8" w:rsidRPr="00245A2B" w:rsidRDefault="008834EC" w:rsidP="00943FF8">
      <w:pPr>
        <w:shd w:val="clear" w:color="auto" w:fill="FAFAFA"/>
        <w:spacing w:after="0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Так</w:t>
      </w:r>
      <w:r w:rsidR="00342642">
        <w:rPr>
          <w:rFonts w:ascii="Times New Roman" w:hAnsi="Times New Roman"/>
          <w:color w:val="000000"/>
          <w:sz w:val="26"/>
          <w:szCs w:val="26"/>
        </w:rPr>
        <w:t>,</w:t>
      </w:r>
      <w:r>
        <w:rPr>
          <w:rFonts w:ascii="Times New Roman" w:hAnsi="Times New Roman"/>
          <w:color w:val="000000"/>
          <w:sz w:val="26"/>
          <w:szCs w:val="26"/>
        </w:rPr>
        <w:t xml:space="preserve"> у 201</w:t>
      </w:r>
      <w:r w:rsidR="00342642">
        <w:rPr>
          <w:rFonts w:ascii="Times New Roman" w:hAnsi="Times New Roman"/>
          <w:color w:val="000000"/>
          <w:sz w:val="26"/>
          <w:szCs w:val="26"/>
        </w:rPr>
        <w:t>9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році в д</w:t>
      </w:r>
      <w:r w:rsidR="00342642">
        <w:rPr>
          <w:rFonts w:ascii="Times New Roman" w:hAnsi="Times New Roman"/>
          <w:color w:val="000000"/>
          <w:sz w:val="26"/>
          <w:szCs w:val="26"/>
        </w:rPr>
        <w:t>обровільному порядку виконано 5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постанов адміністративної комісії про накладення адміністративного стягнення у вигляді </w:t>
      </w:r>
      <w:r w:rsidR="00F72272" w:rsidRPr="00245A2B">
        <w:rPr>
          <w:rFonts w:ascii="Times New Roman" w:hAnsi="Times New Roman"/>
          <w:color w:val="000000"/>
          <w:sz w:val="26"/>
          <w:szCs w:val="26"/>
        </w:rPr>
        <w:t>штрафу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на</w:t>
      </w:r>
      <w:r w:rsidR="00342642">
        <w:rPr>
          <w:rFonts w:ascii="Times New Roman" w:hAnsi="Times New Roman"/>
          <w:color w:val="000000"/>
          <w:sz w:val="26"/>
          <w:szCs w:val="26"/>
        </w:rPr>
        <w:t xml:space="preserve"> загальну суму  510</w:t>
      </w:r>
      <w:r w:rsidR="00F72272" w:rsidRPr="00245A2B">
        <w:rPr>
          <w:rFonts w:ascii="Times New Roman" w:hAnsi="Times New Roman"/>
          <w:color w:val="000000"/>
          <w:sz w:val="26"/>
          <w:szCs w:val="26"/>
        </w:rPr>
        <w:t>,00 грн.</w:t>
      </w:r>
    </w:p>
    <w:p w:rsidR="00D6366B" w:rsidRPr="00245A2B" w:rsidRDefault="00943FF8" w:rsidP="00943FF8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5A2B">
        <w:rPr>
          <w:rFonts w:ascii="Times New Roman" w:hAnsi="Times New Roman"/>
          <w:color w:val="000000"/>
          <w:sz w:val="26"/>
          <w:szCs w:val="26"/>
        </w:rPr>
        <w:tab/>
        <w:t xml:space="preserve">Згідно зі ст. 308 КУпАП постанови, які не виконані правопорушниками в добровільному порядку, направлялися для примусового виконання до </w:t>
      </w:r>
      <w:r w:rsidR="00D6366B" w:rsidRPr="00245A2B">
        <w:rPr>
          <w:rFonts w:ascii="Times New Roman" w:hAnsi="Times New Roman"/>
          <w:color w:val="000000"/>
          <w:sz w:val="26"/>
          <w:szCs w:val="26"/>
        </w:rPr>
        <w:t>Полонського районного відділу</w:t>
      </w:r>
      <w:r w:rsidRPr="00245A2B">
        <w:rPr>
          <w:rFonts w:ascii="Times New Roman" w:hAnsi="Times New Roman"/>
          <w:sz w:val="26"/>
          <w:szCs w:val="26"/>
        </w:rPr>
        <w:t xml:space="preserve"> Державної виконавчої служби</w:t>
      </w:r>
      <w:r w:rsidR="00D6366B" w:rsidRPr="00245A2B">
        <w:rPr>
          <w:rFonts w:ascii="Times New Roman" w:hAnsi="Times New Roman"/>
          <w:sz w:val="26"/>
          <w:szCs w:val="26"/>
        </w:rPr>
        <w:t>.</w:t>
      </w:r>
    </w:p>
    <w:p w:rsidR="00943FF8" w:rsidRPr="00245A2B" w:rsidRDefault="00342642" w:rsidP="00943FF8">
      <w:pPr>
        <w:spacing w:after="0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</w:rPr>
        <w:tab/>
        <w:t>Протягом 2019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року до </w:t>
      </w:r>
      <w:r w:rsidR="00F72272" w:rsidRPr="00245A2B">
        <w:rPr>
          <w:rFonts w:ascii="Times New Roman" w:hAnsi="Times New Roman"/>
          <w:color w:val="000000"/>
          <w:sz w:val="26"/>
          <w:szCs w:val="26"/>
        </w:rPr>
        <w:t xml:space="preserve">Полонського районного 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>в</w:t>
      </w:r>
      <w:r w:rsidR="00943FF8" w:rsidRPr="00245A2B">
        <w:rPr>
          <w:rFonts w:ascii="Times New Roman" w:hAnsi="Times New Roman"/>
          <w:sz w:val="26"/>
          <w:szCs w:val="26"/>
        </w:rPr>
        <w:t xml:space="preserve">ідділу Державної виконавчої служби 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>направлено для примусового виконання </w:t>
      </w:r>
      <w:r w:rsidR="00943FF8" w:rsidRPr="00245A2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>11</w:t>
      </w:r>
      <w:r w:rsidR="00943FF8" w:rsidRPr="00245A2B">
        <w:rPr>
          <w:rStyle w:val="apple-converted-space"/>
          <w:rFonts w:ascii="Times New Roman" w:hAnsi="Times New Roman"/>
          <w:sz w:val="26"/>
          <w:szCs w:val="26"/>
        </w:rPr>
        <w:t> </w:t>
      </w:r>
      <w:r w:rsidR="003124F2" w:rsidRPr="00245A2B">
        <w:rPr>
          <w:rFonts w:ascii="Times New Roman" w:hAnsi="Times New Roman"/>
          <w:sz w:val="26"/>
          <w:szCs w:val="26"/>
        </w:rPr>
        <w:t> постанов</w:t>
      </w:r>
      <w:r w:rsidR="00943FF8" w:rsidRPr="00245A2B">
        <w:rPr>
          <w:rFonts w:ascii="Times New Roman" w:hAnsi="Times New Roman"/>
          <w:sz w:val="26"/>
          <w:szCs w:val="26"/>
        </w:rPr>
        <w:t xml:space="preserve"> адміністративної комісії на загальну суму </w:t>
      </w:r>
      <w:r>
        <w:rPr>
          <w:rFonts w:ascii="Times New Roman" w:hAnsi="Times New Roman"/>
          <w:sz w:val="26"/>
          <w:szCs w:val="26"/>
        </w:rPr>
        <w:t>3536</w:t>
      </w:r>
      <w:r w:rsidR="00943FF8" w:rsidRPr="00245A2B">
        <w:rPr>
          <w:rFonts w:ascii="Times New Roman" w:hAnsi="Times New Roman"/>
          <w:sz w:val="26"/>
          <w:szCs w:val="26"/>
        </w:rPr>
        <w:t>,00 грн.</w:t>
      </w:r>
    </w:p>
    <w:p w:rsidR="00943FF8" w:rsidRPr="00245A2B" w:rsidRDefault="000F349B" w:rsidP="00943FF8">
      <w:pPr>
        <w:shd w:val="clear" w:color="auto" w:fill="FAFAFA"/>
        <w:spacing w:after="0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Адміністративна комі</w:t>
      </w:r>
      <w:r w:rsidR="0034264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сія у 2019</w:t>
      </w:r>
      <w:r w:rsidR="00D6366B" w:rsidRPr="00245A2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році</w:t>
      </w:r>
      <w:r w:rsidR="00943FF8" w:rsidRPr="00245A2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працювала</w:t>
      </w:r>
      <w:r w:rsidR="00943FF8" w:rsidRPr="00245A2B">
        <w:rPr>
          <w:rStyle w:val="apple-converted-space"/>
          <w:rFonts w:ascii="Times New Roman" w:hAnsi="Times New Roman"/>
          <w:color w:val="000000"/>
          <w:sz w:val="26"/>
          <w:szCs w:val="26"/>
          <w:shd w:val="clear" w:color="auto" w:fill="FFFFFF"/>
        </w:rPr>
        <w:t> </w:t>
      </w:r>
      <w:r w:rsidR="00943FF8" w:rsidRPr="00245A2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у визначеному правовому полі, ставила за мету зробити  свій внесок у зміцнення законності та правопорядку на території Полонської </w:t>
      </w:r>
      <w:r w:rsidR="00D6366B" w:rsidRPr="00245A2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міської </w:t>
      </w:r>
      <w:r w:rsidR="00943FF8" w:rsidRPr="00245A2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об’єднаної територіальної громади, відповідним чином реагувала на факти правопорушень, здійснювала профілактику порушень, запобігала неправомірним діям,  впливала на формування у громадян розуміння важливості дотримання Законів України.</w:t>
      </w:r>
      <w:r w:rsidR="00943FF8" w:rsidRPr="00245A2B">
        <w:rPr>
          <w:rStyle w:val="apple-converted-space"/>
          <w:rFonts w:ascii="Times New Roman" w:hAnsi="Times New Roman"/>
          <w:color w:val="000000"/>
          <w:sz w:val="26"/>
          <w:szCs w:val="26"/>
          <w:shd w:val="clear" w:color="auto" w:fill="FFFFFF"/>
        </w:rPr>
        <w:t> </w:t>
      </w:r>
    </w:p>
    <w:p w:rsidR="00943FF8" w:rsidRPr="00245A2B" w:rsidRDefault="00943FF8" w:rsidP="00943FF8">
      <w:pPr>
        <w:shd w:val="clear" w:color="auto" w:fill="FAFAFA"/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45A2B">
        <w:rPr>
          <w:rFonts w:ascii="Times New Roman" w:hAnsi="Times New Roman"/>
          <w:color w:val="000000"/>
          <w:sz w:val="26"/>
          <w:szCs w:val="26"/>
        </w:rPr>
        <w:t xml:space="preserve">Враховуючи зазначене, пропоную звіт про роботу адміністративної комісії при </w:t>
      </w:r>
      <w:r w:rsidR="00D6366B" w:rsidRPr="00245A2B">
        <w:rPr>
          <w:rFonts w:ascii="Times New Roman" w:hAnsi="Times New Roman"/>
          <w:color w:val="000000"/>
          <w:sz w:val="26"/>
          <w:szCs w:val="26"/>
        </w:rPr>
        <w:t xml:space="preserve">виконавчому комітеті Полонської </w:t>
      </w:r>
      <w:r w:rsidRPr="00245A2B">
        <w:rPr>
          <w:rFonts w:ascii="Times New Roman" w:hAnsi="Times New Roman"/>
          <w:color w:val="000000"/>
          <w:sz w:val="26"/>
          <w:szCs w:val="26"/>
        </w:rPr>
        <w:t>міської ради ОТГ взяти до відома та продовжити цілеспрямовану роботу по своєчасному та об’єктивному розгляду справ.</w:t>
      </w:r>
    </w:p>
    <w:p w:rsidR="00943FF8" w:rsidRPr="00245A2B" w:rsidRDefault="00943FF8" w:rsidP="00943FF8">
      <w:pPr>
        <w:shd w:val="clear" w:color="auto" w:fill="FAFAFA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245A2B">
        <w:rPr>
          <w:rFonts w:ascii="Times New Roman" w:hAnsi="Times New Roman"/>
          <w:color w:val="000000"/>
          <w:sz w:val="26"/>
          <w:szCs w:val="26"/>
        </w:rPr>
        <w:t> </w:t>
      </w:r>
    </w:p>
    <w:p w:rsidR="00943FF8" w:rsidRPr="00245A2B" w:rsidRDefault="00943FF8" w:rsidP="00943FF8">
      <w:pPr>
        <w:shd w:val="clear" w:color="auto" w:fill="FAFAFA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43FF8" w:rsidRPr="00245A2B" w:rsidRDefault="00943FF8" w:rsidP="00943FF8">
      <w:pPr>
        <w:shd w:val="clear" w:color="auto" w:fill="FAFAFA"/>
        <w:spacing w:after="0"/>
        <w:rPr>
          <w:rFonts w:ascii="Times New Roman" w:hAnsi="Times New Roman"/>
          <w:color w:val="000000"/>
          <w:sz w:val="26"/>
          <w:szCs w:val="26"/>
        </w:rPr>
      </w:pPr>
      <w:r w:rsidRPr="00245A2B">
        <w:rPr>
          <w:rFonts w:ascii="Times New Roman" w:hAnsi="Times New Roman"/>
          <w:color w:val="000000"/>
          <w:sz w:val="26"/>
          <w:szCs w:val="26"/>
        </w:rPr>
        <w:t>Голова адміністративної комісії  </w:t>
      </w:r>
    </w:p>
    <w:p w:rsidR="00943FF8" w:rsidRPr="00245A2B" w:rsidRDefault="00943FF8" w:rsidP="00943FF8">
      <w:pPr>
        <w:shd w:val="clear" w:color="auto" w:fill="FAFAFA"/>
        <w:spacing w:after="0"/>
        <w:rPr>
          <w:rFonts w:ascii="Times New Roman" w:hAnsi="Times New Roman"/>
          <w:color w:val="000000"/>
          <w:sz w:val="26"/>
          <w:szCs w:val="26"/>
        </w:rPr>
      </w:pPr>
      <w:r w:rsidRPr="00245A2B">
        <w:rPr>
          <w:rFonts w:ascii="Times New Roman" w:hAnsi="Times New Roman"/>
          <w:color w:val="000000"/>
          <w:sz w:val="26"/>
          <w:szCs w:val="26"/>
        </w:rPr>
        <w:t xml:space="preserve">при виконавчому комітеті </w:t>
      </w:r>
    </w:p>
    <w:p w:rsidR="00642E26" w:rsidRDefault="00943FF8" w:rsidP="00943FF8">
      <w:pPr>
        <w:shd w:val="clear" w:color="auto" w:fill="FAFAFA"/>
        <w:spacing w:after="0"/>
        <w:rPr>
          <w:rFonts w:ascii="Times New Roman" w:hAnsi="Times New Roman"/>
          <w:color w:val="000000"/>
          <w:sz w:val="26"/>
          <w:szCs w:val="26"/>
        </w:rPr>
      </w:pPr>
      <w:r w:rsidRPr="00245A2B">
        <w:rPr>
          <w:rFonts w:ascii="Times New Roman" w:hAnsi="Times New Roman"/>
          <w:color w:val="000000"/>
          <w:sz w:val="26"/>
          <w:szCs w:val="26"/>
        </w:rPr>
        <w:t>Полонської міської ради ОТГ</w:t>
      </w:r>
      <w:r w:rsidR="00642E26">
        <w:rPr>
          <w:rFonts w:ascii="Times New Roman" w:hAnsi="Times New Roman"/>
          <w:color w:val="000000"/>
          <w:sz w:val="26"/>
          <w:szCs w:val="26"/>
        </w:rPr>
        <w:t xml:space="preserve">, </w:t>
      </w:r>
    </w:p>
    <w:p w:rsidR="00943FF8" w:rsidRPr="00205A35" w:rsidRDefault="00642E26" w:rsidP="00205A35">
      <w:pPr>
        <w:shd w:val="clear" w:color="auto" w:fill="FAFAFA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секретар ради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                                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ab/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ab/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ab/>
        <w:t xml:space="preserve">                  </w:t>
      </w:r>
      <w:r w:rsidR="00342642">
        <w:rPr>
          <w:rFonts w:ascii="Times New Roman" w:hAnsi="Times New Roman"/>
          <w:color w:val="000000"/>
          <w:sz w:val="26"/>
          <w:szCs w:val="26"/>
        </w:rPr>
        <w:t xml:space="preserve">     </w:t>
      </w:r>
      <w:r w:rsidR="00943FF8" w:rsidRPr="00245A2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42642">
        <w:rPr>
          <w:rFonts w:ascii="Times New Roman" w:hAnsi="Times New Roman"/>
          <w:color w:val="000000"/>
          <w:sz w:val="26"/>
          <w:szCs w:val="26"/>
        </w:rPr>
        <w:t xml:space="preserve">  Лариса СОСУН</w:t>
      </w:r>
    </w:p>
    <w:sectPr w:rsidR="00943FF8" w:rsidRPr="00205A35" w:rsidSect="00666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2A3C"/>
    <w:rsid w:val="000744A1"/>
    <w:rsid w:val="0009752F"/>
    <w:rsid w:val="000A28EB"/>
    <w:rsid w:val="000F349B"/>
    <w:rsid w:val="00205A35"/>
    <w:rsid w:val="00245A2B"/>
    <w:rsid w:val="00261080"/>
    <w:rsid w:val="00296A7D"/>
    <w:rsid w:val="003124F2"/>
    <w:rsid w:val="00342642"/>
    <w:rsid w:val="003A3CF1"/>
    <w:rsid w:val="004052B9"/>
    <w:rsid w:val="0042656B"/>
    <w:rsid w:val="004328DA"/>
    <w:rsid w:val="00474D88"/>
    <w:rsid w:val="0054319B"/>
    <w:rsid w:val="005613A3"/>
    <w:rsid w:val="00576EE6"/>
    <w:rsid w:val="00596383"/>
    <w:rsid w:val="005A7021"/>
    <w:rsid w:val="005C1619"/>
    <w:rsid w:val="006255BA"/>
    <w:rsid w:val="00642E26"/>
    <w:rsid w:val="006668AE"/>
    <w:rsid w:val="00683026"/>
    <w:rsid w:val="006A2A3C"/>
    <w:rsid w:val="006A7C3C"/>
    <w:rsid w:val="00775D09"/>
    <w:rsid w:val="007E3427"/>
    <w:rsid w:val="008834EC"/>
    <w:rsid w:val="00906FC2"/>
    <w:rsid w:val="00943FF8"/>
    <w:rsid w:val="009A3D97"/>
    <w:rsid w:val="009D7B70"/>
    <w:rsid w:val="00A238B2"/>
    <w:rsid w:val="00A97D5A"/>
    <w:rsid w:val="00AC7442"/>
    <w:rsid w:val="00B42BE1"/>
    <w:rsid w:val="00C372BE"/>
    <w:rsid w:val="00CB1889"/>
    <w:rsid w:val="00CF4B0D"/>
    <w:rsid w:val="00D03636"/>
    <w:rsid w:val="00D6366B"/>
    <w:rsid w:val="00DF58F1"/>
    <w:rsid w:val="00E86C44"/>
    <w:rsid w:val="00E90A95"/>
    <w:rsid w:val="00EB187E"/>
    <w:rsid w:val="00EC2872"/>
    <w:rsid w:val="00F7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694791-3D9F-48AA-88BC-47081FD2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FC2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906FC2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6FC2"/>
    <w:rPr>
      <w:rFonts w:ascii="Times New Roman" w:eastAsia="Calibri" w:hAnsi="Times New Roman" w:cs="Times New Roman"/>
      <w:b/>
      <w:bCs/>
      <w:sz w:val="26"/>
      <w:szCs w:val="24"/>
      <w:lang w:val="uk-UA" w:eastAsia="ru-RU"/>
    </w:rPr>
  </w:style>
  <w:style w:type="paragraph" w:styleId="a3">
    <w:name w:val="List Paragraph"/>
    <w:basedOn w:val="a"/>
    <w:qFormat/>
    <w:rsid w:val="00906FC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906F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msonormalcxspmiddlecxspmiddle">
    <w:name w:val="msonormalcxspmiddlecxspmiddle"/>
    <w:basedOn w:val="a"/>
    <w:rsid w:val="00906F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semiHidden/>
    <w:unhideWhenUsed/>
    <w:rsid w:val="00C372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5">
    <w:name w:val="Основной текст Знак"/>
    <w:basedOn w:val="a0"/>
    <w:link w:val="a4"/>
    <w:semiHidden/>
    <w:rsid w:val="00C372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72BE"/>
  </w:style>
  <w:style w:type="character" w:styleId="a6">
    <w:name w:val="Strong"/>
    <w:basedOn w:val="a0"/>
    <w:qFormat/>
    <w:rsid w:val="00C372B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43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3FF8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4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Miska_Rada4</dc:creator>
  <cp:lastModifiedBy>Miska_Rada4</cp:lastModifiedBy>
  <cp:revision>6</cp:revision>
  <cp:lastPrinted>2020-02-03T11:03:00Z</cp:lastPrinted>
  <dcterms:created xsi:type="dcterms:W3CDTF">2020-01-13T06:25:00Z</dcterms:created>
  <dcterms:modified xsi:type="dcterms:W3CDTF">2020-02-03T11:03:00Z</dcterms:modified>
</cp:coreProperties>
</file>