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D96" w:rsidRPr="00805D96" w:rsidRDefault="00805D96" w:rsidP="00805D96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</w:pPr>
      <w:r w:rsidRPr="00805D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>РІЧНИЙ ПЛАН ЗАКУПІВЕЛЬ</w:t>
      </w:r>
    </w:p>
    <w:p w:rsidR="00805D96" w:rsidRPr="00805D96" w:rsidRDefault="00805D96" w:rsidP="00805D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  <w:r w:rsidRPr="00805D96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на 2020 рік</w:t>
      </w:r>
    </w:p>
    <w:p w:rsidR="00805D96" w:rsidRPr="00805D96" w:rsidRDefault="00805D96" w:rsidP="00805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D96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br/>
      </w:r>
      <w:r w:rsidRPr="00805D96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br/>
      </w:r>
    </w:p>
    <w:p w:rsidR="00805D96" w:rsidRPr="00805D96" w:rsidRDefault="00805D96" w:rsidP="00805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  <w:r w:rsidRPr="00805D96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1. Найменування замовника: УПРАВЛІННЯ СПІЛЬНОЇ КОМУНАЛЬНОЇ ВЛАСНОСТІ ТЕРИТОРІАЛЬНИХ ГРОМАД ВІННИЦЬКОЇ ОБЛАСТІ</w:t>
      </w:r>
    </w:p>
    <w:p w:rsidR="00805D96" w:rsidRPr="00805D96" w:rsidRDefault="00805D96" w:rsidP="00805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  <w:r w:rsidRPr="00805D96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2. Код згідно з ЄДРПОУ замовника: 20098076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18"/>
        <w:gridCol w:w="2462"/>
        <w:gridCol w:w="1181"/>
        <w:gridCol w:w="1289"/>
        <w:gridCol w:w="1299"/>
        <w:gridCol w:w="1301"/>
        <w:gridCol w:w="2206"/>
      </w:tblGrid>
      <w:tr w:rsidR="00805D96" w:rsidRPr="00805D96" w:rsidTr="00805D96">
        <w:tc>
          <w:tcPr>
            <w:tcW w:w="1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3. Конкретна назва предмета закупівлі:</w:t>
            </w:r>
          </w:p>
        </w:tc>
        <w:tc>
          <w:tcPr>
            <w:tcW w:w="10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4. Коди відповідних класифікаторів предмета закупівлі (за наявності)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5. Код згідно з КЕКВ (для бюджетних коштів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6. Розмір бюджетного призначення за кошторисом або очікувана вартість предмета закупівлі</w:t>
            </w:r>
          </w:p>
        </w:tc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7. Процедура закупівлі</w:t>
            </w:r>
          </w:p>
        </w:tc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8. Орієнтовний початок проведення процедури закупівлі</w:t>
            </w:r>
          </w:p>
        </w:tc>
        <w:tc>
          <w:tcPr>
            <w:tcW w:w="10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9. Примітки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Охорона адміністративної будівлі і прилеглої території по вул.Соборна, 70 м.Вінниця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79710000-4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350 000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ahoma" w:eastAsia="Times New Roman" w:hAnsi="Tahoma" w:cs="Tahoma"/>
                <w:sz w:val="21"/>
                <w:szCs w:val="21"/>
              </w:rPr>
              <w:t>﻿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Відкриті торги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-2020-01-03-004123-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03.01.2020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Охорона адміністративної будівлі і прилеглої території по вул.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Хмельницьке шосе,7, м.Вінниця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79710000-4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527 000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Відкриті торги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грудень,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-2020-01-03-004015-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03.01.2020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Охорона адміністративної будівлі і прилеглої території по вул.Соборна, 70 м.Вінниця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79710000-4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350 000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Відкриті торги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грудень,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-2019-12-19-004694-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19.12.2019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lastRenderedPageBreak/>
              <w:t xml:space="preserve">Охорона адміністративної будівлі і прилеглої території по вул.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Хмельницьке шосе,7, м.Вінниця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79710000-4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527 000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Відкриті торги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грудень,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-2019-12-19-004558-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19.12.2019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Електрична енергія для адмінбудинків по вул. Соборній, 70, вул. Соборній, 72, вул. Театральній, 14, вул.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Театральній, 15, вул. Монастирській, 47, вул. Порика, 21 у м. Вінниці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09310000-5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1 365 000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Відкриті торги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листопад,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-2019-12-19-004297-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19.12.2019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Пара, гаряча вода та пов'язана продукція (опалення по вул.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Хмельницьке шосе, 7)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09320000-8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3 500 000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Переговорна процедура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листопад,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-2019-11-28-005760-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28.11.2019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29 листопада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Пара, гаряча вода та пов'язана продукція (опалення а/б Соборна, 70, Соборна, 72, Театральна, 14, Монастирська, 47, Театральна,15, Грушевського,2, Порика,21, Архітектора Артинова,14.)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09320000-8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2 800 000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Переговорна процедура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грудень,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-2019-11-28-005725-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28.11.2019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05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Охорона адміністративної будівлі і прилеглої території по вул.Соборна, 70 м.Вінниця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79710000-4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280 000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Відкриті торги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грудень,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-2019-11-28-005610-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28.11.2019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29 листопада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lastRenderedPageBreak/>
              <w:t xml:space="preserve">Охорона адміністративної будівлі і прилеглої території по вул.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Хмельницьке шосе,7, м.Вінниця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79710000-4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420 000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Відкриті торги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грудень,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-2019-11-28-005578-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28.11.2019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29 листопада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Охорона адміністративної будівлі і прилеглої території по вул.Соборна, 72 м.Вінниця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79710000-4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235 000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Відкриті торги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грудень,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-2019-11-28-005251-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28.11.2019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29 листопада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Охорона адміністративної будівлі і прилеглої території по вул.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Театральна, 14, м.Вінниця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79710000-4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330 000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Відкриті торги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грудень,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-2019-11-28-005207-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28.11.2019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29 листопада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Послуги з розподілу електричної енергії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65310000-9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1 800 000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Переговорна процедура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листопад,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-2019-11-21-002143-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21.11.2019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22 листопада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Електрична енергія для адмінбудинків по вул. Соборній, 70, вул. Соборній, 72, вул. Театральній, 14, вул.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Театральній,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15, вул. Монастирській, 47, вул. Порика, 21 у м. Вінниці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ДК021-2015: 09310000-5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1 430 000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Відкриті торги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листопад,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-2019-11-15-004734-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lastRenderedPageBreak/>
              <w:t>Опубліковано: 15.11.2019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27 листопада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lastRenderedPageBreak/>
              <w:t>Електрична енергія для адмінбудинку по вул.Хмельницьке шосе, 7 у м. Вінниці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09310000-5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3 080 000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Відкриті торги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листопад,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-2019-11-15-004519-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15.11.2019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27 листопада 2019</w:t>
            </w:r>
          </w:p>
        </w:tc>
      </w:tr>
    </w:tbl>
    <w:p w:rsidR="00805D96" w:rsidRDefault="00805D96" w:rsidP="00805D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05D96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805D96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805D96" w:rsidRDefault="00805D96" w:rsidP="00805D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05D96" w:rsidRDefault="00805D96" w:rsidP="00805D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05D96" w:rsidRDefault="00805D96" w:rsidP="00805D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05D96" w:rsidRDefault="00805D96" w:rsidP="00805D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05D96" w:rsidRDefault="00805D96" w:rsidP="00805D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05D96" w:rsidRDefault="00805D96" w:rsidP="00805D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05D96" w:rsidRDefault="00805D96" w:rsidP="00805D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05D96" w:rsidRDefault="00805D96" w:rsidP="00805D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05D96" w:rsidRDefault="00805D96" w:rsidP="00805D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05D96" w:rsidRDefault="00805D96" w:rsidP="00805D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05D96" w:rsidRDefault="00805D96" w:rsidP="00805D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05D96" w:rsidRDefault="00805D96" w:rsidP="00805D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05D96" w:rsidRDefault="00805D96" w:rsidP="00805D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05D96" w:rsidRDefault="00805D96" w:rsidP="00805D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05D96" w:rsidRDefault="00805D96" w:rsidP="00805D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05D96" w:rsidRDefault="00805D96" w:rsidP="00805D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05D96" w:rsidRDefault="00805D96" w:rsidP="00805D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05D96" w:rsidRDefault="00805D96" w:rsidP="00805D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05D96" w:rsidRPr="00805D96" w:rsidRDefault="00805D96" w:rsidP="00805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D96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805D96" w:rsidRPr="00805D96" w:rsidRDefault="00805D96" w:rsidP="00805D96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05D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ДОДАТОК ДО РІЧНОГО ПЛАНУ ЗАКУПІВЕЛЬ</w:t>
      </w:r>
    </w:p>
    <w:p w:rsidR="00805D96" w:rsidRPr="00805D96" w:rsidRDefault="00805D96" w:rsidP="00805D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05D96">
        <w:rPr>
          <w:rFonts w:ascii="Times New Roman" w:eastAsia="Times New Roman" w:hAnsi="Times New Roman" w:cs="Times New Roman"/>
          <w:color w:val="000000"/>
          <w:sz w:val="21"/>
          <w:szCs w:val="21"/>
        </w:rPr>
        <w:t>на 2020 рік</w:t>
      </w:r>
    </w:p>
    <w:p w:rsidR="00805D96" w:rsidRPr="00805D96" w:rsidRDefault="00805D96" w:rsidP="00805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D96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805D96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805D96" w:rsidRPr="00805D96" w:rsidRDefault="00805D96" w:rsidP="00805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  <w:r w:rsidRPr="00805D96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1. Найменування замовника: УПРАВЛІННЯ СПІЛЬНОЇ КОМУНАЛЬНОЇ ВЛАСНОСТІ ТЕРИТОРІАЛЬНИХ ГРОМАД ВІННИЦЬКОЇ ОБЛАСТІ</w:t>
      </w:r>
    </w:p>
    <w:p w:rsidR="00805D96" w:rsidRPr="00805D96" w:rsidRDefault="00805D96" w:rsidP="00805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  <w:r w:rsidRPr="00805D96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2. Код згідно з ЄДРПОУ замовника: 20098076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12"/>
        <w:gridCol w:w="2456"/>
        <w:gridCol w:w="1181"/>
        <w:gridCol w:w="1289"/>
        <w:gridCol w:w="1329"/>
        <w:gridCol w:w="1301"/>
        <w:gridCol w:w="2188"/>
      </w:tblGrid>
      <w:tr w:rsidR="00805D96" w:rsidRPr="00805D96" w:rsidTr="00805D96">
        <w:tc>
          <w:tcPr>
            <w:tcW w:w="1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3. Конкретна назва предмета закупівлі:</w:t>
            </w:r>
          </w:p>
        </w:tc>
        <w:tc>
          <w:tcPr>
            <w:tcW w:w="10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4. Коди відповідних класифікаторів предмета закупівлі (за наявності)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5. Код згідно з КЕКВ (для бюджетних коштів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6. Розмір бюджетного призначення за кошторисом або очікувана вартість предмета закупівлі</w:t>
            </w:r>
          </w:p>
        </w:tc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7. Процедура закупівлі</w:t>
            </w:r>
          </w:p>
        </w:tc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8. Орієнтовний початок проведення процедури закупівлі</w:t>
            </w:r>
          </w:p>
        </w:tc>
        <w:tc>
          <w:tcPr>
            <w:tcW w:w="10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9. Примітки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Розподіл води (централізоване водопостачання)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65110000-7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180 000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-2020-01-08-004919-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08.01.2020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09 січня 2020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Послуги з відведення стічних вод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90430000-0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120 000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-2020-01-08-004785-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08.01.2020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09 січня 2020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lastRenderedPageBreak/>
              <w:t>Спостереження і ТО систем пожежного захисту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50410000-2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-2020-01-02-001424-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02.01.2020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Страхові послуги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66510000-8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20 000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-2019-12-28-000526-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Повірка лічильника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71630000-3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49 000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-2019-12-28-000525-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Двері, вікна та інше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44220000-8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49 000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-2019-12-28-000524-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Незалежна оцінка майна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79410000-1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25 000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-2019-12-28-000523-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Сітка, електроди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44310000-6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2 000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грудень,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-2019-12-28-000522-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Балон газовий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44610000-9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грудень,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-2019-12-28-000521-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lastRenderedPageBreak/>
              <w:t>Опубліковано: 28.12.2019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lastRenderedPageBreak/>
              <w:t>Послуги з ремонту та обслуговування ліфтів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50750000-7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180 000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-2019-12-28-000520-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Обслуговування відео обладнання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50340000-0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35 000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-2019-12-28-000519-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Вивіз сміття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98350000-1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180 000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-2019-12-28-000517-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02 січня 2020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Навчання персоналу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79630000-9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20 000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-2019-12-28-000518-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Фарби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44810000-1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3 000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грудень,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-2019-12-28-000515-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Ксерокопія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79810000-5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3 000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-2019-12-28-000516-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Утилізація ламп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90520000-8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-2019-12-28-000514-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Обслуговування протипожежної сигналізації, повірка приладів обліку та контролю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50410000-2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199 000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-2019-12-28-000512-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02 січня 2020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Послуги з інженерного проектування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71320000-7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125 000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Допорогові закупівлі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-2019-12-28-000510-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Послуги з прання і сухого чищення, прання тюлей та гардин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98310000-9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-2019-12-28-000509-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Проведення медогляду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85140000-2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6 000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-2019-12-28-000513-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Послуги з ремонту та обслуговування кондиціонерів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50730000-1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2 000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грудень,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-2019-12-28-000508-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lastRenderedPageBreak/>
              <w:t>Послуги з ремонту і технічного обслуговування кондиціонерів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50730000-1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-2019-12-28-000511-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Послуги з відведення стічних вод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90430000-0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80 000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-2019-12-28-000505-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08 січня 2020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Послуги телефонного зв"язку та передачі даних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64210000-1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40 000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-2019-12-28-000507-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Санітарно-гігієнічні дослідження факторів вироб. серед. і трудового процесу для атестації роб. місць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98340000-8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-2019-12-28-000504-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Ремонт та технічне обслуговування техніки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50530000-9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20 000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-2019-12-28-000506-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Інтернет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72410000-7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-2019-12-28-000503-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lastRenderedPageBreak/>
              <w:t>Ремонт, технічне обслуговування системи централізованого опалення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50720000-8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80 000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-2019-12-28-000501-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Дератизація шкідників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90920000-2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6 000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-2019-12-28-000500-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Гумовий килимок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19510000-4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грудень,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-2019-12-28-000502-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Прокат вантажних транспортних засобів із водієм для перевезення товарів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60180000-3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-2019-12-28-000499-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Послуги з прибирання снігу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90620000-9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-2019-12-28-000498-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Послуги пожежних і рятувальних служб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75250000-3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14 000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-2019-12-28-000497-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Оголошення в газету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79820000-8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-2019-12-28-000496-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lastRenderedPageBreak/>
              <w:t>Опубліковано: 28.12.2019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Централізоване водопостачання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65110000-7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120 000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-2019-12-28-000494-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08 січня 2020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Поштові послуги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64110000-0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-2019-12-28-000495-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Ремонт насосів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50510000-3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18 000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-2019-12-28-000493-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28.12.2019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Послуги з ремонту і технічного обслуговування персональних комп"ютерів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50320000-4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27 000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-2019-12-21-007746-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Принтер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50310000-1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-2019-12-21-007671-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lastRenderedPageBreak/>
              <w:t>Ремонт службового автотранспорту, снігоприбиральних машин, косарки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50110000-9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49 000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-2019-12-21-007640-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Програмне забезпечення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48920000-3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49 000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-2019-12-21-007594-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Послуги по проведенню робіт будівельною технікою та механізмами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45510000-5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100 000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-2019-12-21-007568-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Малярні роботи, фасадні роботи, скління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45440000-3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40 000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-2019-12-21-007496-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lastRenderedPageBreak/>
              <w:t>Укладання кахлю, штукатурка, укладання підлоги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45430000-0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40 000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-2019-12-21-007476-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Зведення огорож, монтаж поручнів і захисних засобів, виготовлення та виконання робіт із встановлення огорожі для пандуса, установка протипожежнеого обладнання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45340000-2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190 000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Допорогові закупівлі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-2019-12-21-007434-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Водопровідні та санітарно-технічні роботи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45330000-9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49 000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-2019-12-21-007378-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Монтажні роботи по заміні автоматичних вимикачів на ТП-21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45310000-3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198 000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-2019-12-21-007334-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Ремонт асфальтного покриття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48 000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Без застосування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-2019-12-21-007305-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lastRenderedPageBreak/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Вапняк, гіпс і крейда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44920000-5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2 000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-2019-12-21-007273-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Мастики, шпаклівки, замазки та розчинники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44830000-7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45 000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-2019-12-21-007242-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Лаки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44820000-4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-2019-12-21-007226-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Фарби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44810000-1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25 000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-2019-12-21-007208-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Радіатори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44620000-2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-2019-12-21-007194-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Кріпильні деталі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44530000-4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-2019-12-21-007176-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Замки, ключі та петлі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44520000-1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20 000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-2019-12-21-007151-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Знаряддя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44510000-8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20 000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-2019-12-21-007087-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lastRenderedPageBreak/>
              <w:t>Шланги, стволи, оповіщувачі та інше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44480000-8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20 000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-2019-12-21-007049-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Бачки змивні, унітази, крани, змішувачі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44410000-7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45 000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-2019-12-21-007034-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Профілі, кути алюмінієві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44330000-2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5 000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-2019-12-21-007004-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Сітка, електроди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44310000-6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20 000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-2019-12-21-006969-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Ламінат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44190000-8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20 000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Без застосування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-2019-12-21-006930-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lastRenderedPageBreak/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lastRenderedPageBreak/>
              <w:t>Труби, шланги, рукава, муфти, фланці, коліна, ревізія,пусконаладка щитів систем протипожежного водопроводу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44160000-9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49 000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-2019-12-21-006887-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Кахель, цемент, цвяхи, піна, ленолеум, будівельна фурнітура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44110000-4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49 000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-2019-12-21-006844-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Зварювальний інвертор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42660000-0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5 000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-2019-12-21-006809-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Ручні інструменти пневматичні чи моторизовані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42650000-7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49 000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-2019-12-21-006772-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Вал з шестернею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42140000-2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5 000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-2019-12-21-006723-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Арматура трубопровідна, крани, вентилі, клапани та подібні пристрої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42130000-9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40 000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-2019-12-21-006681-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Насоси та компресори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42120000-6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-2019-12-21-006642-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Питна вода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41110000-3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12 000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-2019-12-21-006612-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lastRenderedPageBreak/>
              <w:t>Засоби для миття і чищення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39830000-9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20 000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-2019-12-21-006566-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Електричні побутові прилади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39710000-2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80 000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Допорогові закупівлі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-2019-12-21-006289-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Ганчірки для прибирання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39520000-3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-2019-12-21-006252-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Мітли, щітки, йоршики, совки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39220000-0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-2019-12-21-006226-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Столи, стільці, шафи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39130000-2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49 000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Без застосування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-2019-12-21-006184-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lastRenderedPageBreak/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Дистанційний пульт управління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38820000-9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-2019-12-21-006156-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Лічильні прилади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38410000-2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100 000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-2019-12-21-006091-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Прапори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35820000-8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-2019-12-21-006065-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Протигази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35810000-5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5 000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-2019-12-21-006032-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Системи охорони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35120000-1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-2019-12-21-006002-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Протипожежне, рятувальне та захисне обладнання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35110000-8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13 500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-2019-12-21-005976-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Знаки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34990000-3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6 000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-2019-12-21-005945-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Проїзні квитки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34980000-0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-2019-12-21-005913-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Тримач для паперу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34950000-1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5 500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-2019-12-21-005884-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Дорожня сіль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34920000-2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-2019-12-21-005854-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Шини для транспортних засобів великої та малої тонажності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34350000-5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-2019-12-21-005824-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Запасні частини до вантажних транспортних засобів, фургонів та легкових автомобілів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34330000-9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48 000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-2019-12-21-005787-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Колесо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34320000-6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4 000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Без застосування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-2019-12-21-005729-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lastRenderedPageBreak/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lastRenderedPageBreak/>
              <w:t>Туалетний папір, носові хустинки, рушники для рук і серветки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33760000-5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25 000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-2019-12-21-005678-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Окуляри захисні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33730000-6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3 000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-2019-12-21-005641-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Мило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33700000-7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-2019-12-21-005613-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Медикаменти для поповнення аптечок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33600000-6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-2019-12-21-005594-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Марля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33140000-3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2 000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-2019-12-21-005546-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тонометр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33120000-7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3 000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-2019-12-21-005514-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Телекомунікаційні кабелі та обладнання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32520000-4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48 000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-2019-12-21-005486-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підсилювачі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32340000-8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60 000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Допорогові закупівлі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-2019-12-21-005459-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Електроізоляційна стрічка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31650000-7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6 000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-2019-12-21-005419-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Частини до світильників та освітлювального обладнання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31530000-0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20 000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-2019-12-21-005366-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Світильники, гірлянди, ліхтарі та інш.)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31520000-7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48 000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-2019-12-21-005319-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Лампи освітлення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31510000-4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40 000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-2019-12-21-005274-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Акумулятори, батарейки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31430000-9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Без застосування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-2019-12-21-005204-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lastRenderedPageBreak/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Ізольовані дроти і кабелі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31320000-5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-2019-12-21-005077-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Вилки, розетки, патрони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31220000-4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-2019-12-21-005036-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Автоматичні вимикачі для ТП-21, вимикачі світла, щитки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31210000-1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180 000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-2019-12-21-003037-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комп"ютерне обладнання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30200000-1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100 000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-2019-12-21-002659-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lastRenderedPageBreak/>
              <w:t>папір, конверти, канцтовари, календарі та інше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30190000-7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49 000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-2019-12-21-002610-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калькулятор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30140000-2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3 000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-2019-12-21-002486-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картріджи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30120000-6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3 000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-2019-12-21-002453-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тосол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24950000-8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5 000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-2019-12-21-002420-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клеї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24910000-6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-2019-12-21-002355-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Пестициди для боротьби зі шкідниками, шкідливими або небажаними мікроорганізмам, рослинами і тваринами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24450000-3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5 000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-2019-12-21-002327-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  <w:bookmarkStart w:id="0" w:name="_GoBack"/>
        <w:bookmarkEnd w:id="0"/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Промислові гази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24110000-8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-2019-12-21-002241-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вітальні листівки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22320000-9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3 000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-2019-12-21-002145-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поштові листівки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22310000-6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4 000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Без застосування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-2019-12-21-002050-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lastRenderedPageBreak/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Газети, книги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22210000-5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20 000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-2019-12-21-002016-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поліетиленові мішки та пакети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19640000-4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-2019-12-21-001976-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захисне взуття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18830000-6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-2019-12-21-001934-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робочі рукавиці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18140000-2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-2019-12-21-001889-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Спеціальний робочий одяг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18130000-9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-2019-12-21-001831-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Газети, книги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22210000-5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2 000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грудень,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-2019-12-21-001709-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косарки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16310000-1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20 000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-2019-12-21-001586-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скло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14820000-5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-2019-12-21-001533-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Круги абразивні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14810000-2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20 000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-2019-12-21-001507-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Пісок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14210000-6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20 000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-2019-12-21-001472-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моторні оливи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09210000-4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20 000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-2019-12-21-001429-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Бензин А-92 та А-95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09130000-9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150 000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Номер плану: UA-P-2019-12-21-001401-b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Квіти, вазони, розсада і квіткова продукція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03120000-8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48 000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Без застосування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січень, 2020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-2019-12-21-001337-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lastRenderedPageBreak/>
              <w:t>Опубліковано: 21.12.2019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21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lastRenderedPageBreak/>
              <w:t>Послуги з ремонту і технічного обслуговування протипожежного обладнання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50410000-2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76 000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Допорогові закупівлі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грудень,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-2019-12-17-010367-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17.12.2019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17 грудня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Кадрові послуги, крім розміщення персоналу та забезпечення персоналу (навчання персоналу)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79630000-9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3 000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грудень,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-2019-12-12-003270-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12.12.2019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Розподіл води (централізоване водопостачання)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65110000-7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грудень,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-2019-12-12-003178-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12.12.2019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Медикаменти для поповнення аптечок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33600000-6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12 000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грудень,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-2019-01-16-011766-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Опубліковано: 16.01.2019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17 січня 2019</w:t>
            </w:r>
          </w:p>
        </w:tc>
      </w:tr>
      <w:tr w:rsidR="00805D96" w:rsidRPr="00805D96" w:rsidTr="00805D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Спеціальний робочий одяг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18130000-9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грудень,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Номер плану: 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UA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-2019-01-16-011743-</w:t>
            </w: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lastRenderedPageBreak/>
              <w:t>Опубліковано: 16.01.2019</w:t>
            </w:r>
          </w:p>
          <w:p w:rsidR="00805D96" w:rsidRPr="00805D96" w:rsidRDefault="00805D96" w:rsidP="0080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05D96">
              <w:rPr>
                <w:rFonts w:ascii="Times New Roman" w:eastAsia="Times New Roman" w:hAnsi="Times New Roman" w:cs="Times New Roman"/>
                <w:sz w:val="21"/>
                <w:szCs w:val="21"/>
              </w:rPr>
              <w:t>Змінено: 17 січня 2019</w:t>
            </w:r>
          </w:p>
        </w:tc>
      </w:tr>
    </w:tbl>
    <w:p w:rsidR="002E39AB" w:rsidRDefault="002E39AB"/>
    <w:sectPr w:rsidR="002E39AB" w:rsidSect="00805D96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C5"/>
    <w:rsid w:val="002E39AB"/>
    <w:rsid w:val="00401DC5"/>
    <w:rsid w:val="0080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E0946"/>
  <w15:chartTrackingRefBased/>
  <w15:docId w15:val="{25B4A6E2-B8DA-4A7B-B1B7-43AA6A48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5D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5D9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a"/>
    <w:rsid w:val="0080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0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5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4438</Words>
  <Characters>25300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2020-02-28T10:21:00Z</cp:lastPrinted>
  <dcterms:created xsi:type="dcterms:W3CDTF">2020-02-28T10:23:00Z</dcterms:created>
  <dcterms:modified xsi:type="dcterms:W3CDTF">2020-02-28T10:23:00Z</dcterms:modified>
</cp:coreProperties>
</file>