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352B" w:rsidRPr="0053352B" w:rsidRDefault="00D67D3A" w:rsidP="0053352B">
      <w:pPr>
        <w:spacing w:after="0" w:line="240" w:lineRule="auto"/>
        <w:ind w:left="4500"/>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w:t>
      </w:r>
      <w:r w:rsidR="0089357D">
        <w:rPr>
          <w:noProof/>
          <w:sz w:val="26"/>
          <w:lang w:eastAsia="ru-RU"/>
        </w:rPr>
        <w:drawing>
          <wp:inline distT="0" distB="0" distL="0" distR="0">
            <wp:extent cx="447675" cy="628650"/>
            <wp:effectExtent l="0" t="0" r="9525" b="0"/>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7" cstate="print">
                      <a:extLst>
                        <a:ext uri="{28A0092B-C50C-407E-A947-70E740481C1C}">
                          <a14:useLocalDpi xmlns:a14="http://schemas.microsoft.com/office/drawing/2010/main" val="0"/>
                        </a:ext>
                      </a:extLst>
                    </a:blip>
                    <a:srcRect l="1001" r="667" b="1326"/>
                    <a:stretch>
                      <a:fillRect/>
                    </a:stretch>
                  </pic:blipFill>
                  <pic:spPr bwMode="auto">
                    <a:xfrm>
                      <a:off x="0" y="0"/>
                      <a:ext cx="447675" cy="628650"/>
                    </a:xfrm>
                    <a:prstGeom prst="rect">
                      <a:avLst/>
                    </a:prstGeom>
                    <a:noFill/>
                    <a:ln>
                      <a:noFill/>
                    </a:ln>
                  </pic:spPr>
                </pic:pic>
              </a:graphicData>
            </a:graphic>
          </wp:inline>
        </w:drawing>
      </w:r>
    </w:p>
    <w:p w:rsidR="0053352B" w:rsidRPr="0053352B" w:rsidRDefault="0053352B" w:rsidP="0053352B">
      <w:pPr>
        <w:spacing w:after="0" w:line="240" w:lineRule="auto"/>
        <w:jc w:val="center"/>
        <w:rPr>
          <w:rFonts w:ascii="Times New Roman" w:eastAsia="Times New Roman" w:hAnsi="Times New Roman" w:cs="Times New Roman"/>
          <w:sz w:val="28"/>
          <w:szCs w:val="28"/>
          <w:lang w:val="uk-UA" w:eastAsia="ru-RU"/>
        </w:rPr>
      </w:pPr>
      <w:r w:rsidRPr="0053352B">
        <w:rPr>
          <w:rFonts w:ascii="Times New Roman" w:eastAsia="Times New Roman" w:hAnsi="Times New Roman" w:cs="Times New Roman"/>
          <w:sz w:val="28"/>
          <w:szCs w:val="28"/>
          <w:lang w:val="uk-UA" w:eastAsia="ru-RU"/>
        </w:rPr>
        <w:t>СУМСЬКА ОБЛАСНА ДЕРЖАВНА АДМІНІСТРАЦІЯ</w:t>
      </w:r>
    </w:p>
    <w:p w:rsidR="0053352B" w:rsidRPr="0053352B" w:rsidRDefault="0053352B" w:rsidP="0053352B">
      <w:pPr>
        <w:spacing w:after="0" w:line="240" w:lineRule="auto"/>
        <w:rPr>
          <w:rFonts w:ascii="Times New Roman" w:eastAsia="Times New Roman" w:hAnsi="Times New Roman" w:cs="Times New Roman"/>
          <w:sz w:val="24"/>
          <w:szCs w:val="24"/>
          <w:lang w:eastAsia="ru-RU"/>
        </w:rPr>
      </w:pPr>
      <w:r w:rsidRPr="0053352B">
        <w:rPr>
          <w:rFonts w:ascii="Times New Roman" w:eastAsia="Times New Roman" w:hAnsi="Times New Roman" w:cs="Times New Roman"/>
          <w:sz w:val="24"/>
          <w:szCs w:val="24"/>
          <w:lang w:eastAsia="ru-RU"/>
        </w:rPr>
        <w:t xml:space="preserve"> </w:t>
      </w:r>
    </w:p>
    <w:p w:rsidR="0053352B" w:rsidRPr="0053352B" w:rsidRDefault="0053352B" w:rsidP="0053352B">
      <w:pPr>
        <w:spacing w:after="0" w:line="240" w:lineRule="auto"/>
        <w:jc w:val="center"/>
        <w:rPr>
          <w:rFonts w:ascii="Times New Roman" w:eastAsia="Times New Roman" w:hAnsi="Times New Roman" w:cs="Times New Roman"/>
          <w:b/>
          <w:sz w:val="28"/>
          <w:szCs w:val="28"/>
          <w:lang w:val="uk-UA" w:eastAsia="ru-RU"/>
        </w:rPr>
      </w:pPr>
      <w:r w:rsidRPr="0053352B">
        <w:rPr>
          <w:rFonts w:ascii="Times New Roman" w:eastAsia="Times New Roman" w:hAnsi="Times New Roman" w:cs="Times New Roman"/>
          <w:b/>
          <w:sz w:val="28"/>
          <w:szCs w:val="28"/>
          <w:lang w:val="uk-UA" w:eastAsia="ru-RU"/>
        </w:rPr>
        <w:t>ДЕПАРТАМЕНТ ЖИТЛОВО-КОМУНАЛЬНОГО ГОСПОДАРСТВА, ЕНЕРГОЕФЕКТИВНОСТІ ТА ПАЛИВНО-ЕНЕРГЕТИЧНОГО КОМПЛЕКСУ</w:t>
      </w:r>
    </w:p>
    <w:p w:rsidR="0053352B" w:rsidRPr="00A6335B" w:rsidRDefault="0053352B" w:rsidP="0053352B">
      <w:pPr>
        <w:spacing w:after="0" w:line="240" w:lineRule="auto"/>
        <w:jc w:val="center"/>
        <w:rPr>
          <w:rFonts w:ascii="Times New Roman" w:eastAsia="Times New Roman" w:hAnsi="Times New Roman" w:cs="Times New Roman"/>
          <w:sz w:val="16"/>
          <w:szCs w:val="16"/>
          <w:lang w:val="uk-UA" w:eastAsia="ru-RU"/>
        </w:rPr>
      </w:pPr>
    </w:p>
    <w:p w:rsidR="0053352B" w:rsidRPr="0053352B" w:rsidRDefault="0053352B" w:rsidP="0053352B">
      <w:pPr>
        <w:spacing w:after="0" w:line="240" w:lineRule="auto"/>
        <w:jc w:val="center"/>
        <w:rPr>
          <w:rFonts w:ascii="Times New Roman" w:eastAsia="Times New Roman" w:hAnsi="Times New Roman" w:cs="Times New Roman"/>
          <w:b/>
          <w:sz w:val="28"/>
          <w:szCs w:val="28"/>
          <w:lang w:val="uk-UA" w:eastAsia="ru-RU"/>
        </w:rPr>
      </w:pPr>
      <w:r w:rsidRPr="0053352B">
        <w:rPr>
          <w:rFonts w:ascii="Times New Roman" w:eastAsia="Times New Roman" w:hAnsi="Times New Roman" w:cs="Times New Roman"/>
          <w:b/>
          <w:sz w:val="28"/>
          <w:szCs w:val="28"/>
          <w:lang w:val="uk-UA" w:eastAsia="ru-RU"/>
        </w:rPr>
        <w:t xml:space="preserve">Н А К А З </w:t>
      </w:r>
    </w:p>
    <w:p w:rsidR="0053352B" w:rsidRPr="0053352B" w:rsidRDefault="0053352B" w:rsidP="0053352B">
      <w:pPr>
        <w:spacing w:after="0" w:line="240" w:lineRule="auto"/>
        <w:rPr>
          <w:rFonts w:ascii="Times New Roman" w:eastAsia="Times New Roman" w:hAnsi="Times New Roman" w:cs="Times New Roman"/>
          <w:sz w:val="16"/>
          <w:szCs w:val="16"/>
          <w:lang w:val="uk-UA" w:eastAsia="ru-RU"/>
        </w:rPr>
      </w:pPr>
    </w:p>
    <w:p w:rsidR="0053352B" w:rsidRPr="0053352B" w:rsidRDefault="006915E5" w:rsidP="0053352B">
      <w:pPr>
        <w:spacing w:after="0" w:line="240" w:lineRule="auto"/>
        <w:rPr>
          <w:rFonts w:ascii="Times New Roman" w:eastAsia="Times New Roman" w:hAnsi="Times New Roman" w:cs="Times New Roman"/>
          <w:sz w:val="28"/>
          <w:szCs w:val="28"/>
          <w:lang w:val="uk-UA" w:eastAsia="ru-RU"/>
        </w:rPr>
      </w:pPr>
      <w:r w:rsidRPr="00CE2168">
        <w:rPr>
          <w:rFonts w:ascii="Times New Roman" w:eastAsia="Times New Roman" w:hAnsi="Times New Roman" w:cs="Times New Roman"/>
          <w:sz w:val="28"/>
          <w:szCs w:val="28"/>
          <w:lang w:eastAsia="ru-RU"/>
        </w:rPr>
        <w:t>0</w:t>
      </w:r>
      <w:r w:rsidR="000E4782" w:rsidRPr="00CE2168">
        <w:rPr>
          <w:rFonts w:ascii="Times New Roman" w:eastAsia="Times New Roman" w:hAnsi="Times New Roman" w:cs="Times New Roman"/>
          <w:sz w:val="28"/>
          <w:szCs w:val="28"/>
          <w:lang w:eastAsia="ru-RU"/>
        </w:rPr>
        <w:t>9</w:t>
      </w:r>
      <w:r w:rsidR="003B001C">
        <w:rPr>
          <w:rFonts w:ascii="Times New Roman" w:eastAsia="Times New Roman" w:hAnsi="Times New Roman" w:cs="Times New Roman"/>
          <w:sz w:val="28"/>
          <w:szCs w:val="28"/>
          <w:lang w:val="uk-UA" w:eastAsia="ru-RU"/>
        </w:rPr>
        <w:t>.0</w:t>
      </w:r>
      <w:r w:rsidRPr="00CE2168">
        <w:rPr>
          <w:rFonts w:ascii="Times New Roman" w:eastAsia="Times New Roman" w:hAnsi="Times New Roman" w:cs="Times New Roman"/>
          <w:sz w:val="28"/>
          <w:szCs w:val="28"/>
          <w:lang w:eastAsia="ru-RU"/>
        </w:rPr>
        <w:t>9</w:t>
      </w:r>
      <w:r w:rsidR="003B001C">
        <w:rPr>
          <w:rFonts w:ascii="Times New Roman" w:eastAsia="Times New Roman" w:hAnsi="Times New Roman" w:cs="Times New Roman"/>
          <w:sz w:val="28"/>
          <w:szCs w:val="28"/>
          <w:lang w:val="uk-UA" w:eastAsia="ru-RU"/>
        </w:rPr>
        <w:t xml:space="preserve">.2019   </w:t>
      </w:r>
      <w:r w:rsidR="0053352B" w:rsidRPr="0053352B">
        <w:rPr>
          <w:rFonts w:ascii="Times New Roman" w:eastAsia="Times New Roman" w:hAnsi="Times New Roman" w:cs="Times New Roman"/>
          <w:sz w:val="28"/>
          <w:szCs w:val="28"/>
          <w:lang w:val="uk-UA" w:eastAsia="ru-RU"/>
        </w:rPr>
        <w:t xml:space="preserve">                                 </w:t>
      </w:r>
      <w:r w:rsidR="0053352B" w:rsidRPr="0053352B">
        <w:rPr>
          <w:rFonts w:ascii="Times New Roman" w:eastAsia="Times New Roman" w:hAnsi="Times New Roman" w:cs="Times New Roman"/>
          <w:sz w:val="28"/>
          <w:szCs w:val="28"/>
          <w:lang w:val="uk-UA" w:eastAsia="ru-RU"/>
        </w:rPr>
        <w:tab/>
      </w:r>
      <w:r w:rsidR="0015476D">
        <w:rPr>
          <w:rFonts w:ascii="Times New Roman" w:eastAsia="Times New Roman" w:hAnsi="Times New Roman" w:cs="Times New Roman"/>
          <w:sz w:val="28"/>
          <w:szCs w:val="28"/>
          <w:lang w:val="uk-UA" w:eastAsia="ru-RU"/>
        </w:rPr>
        <w:tab/>
      </w:r>
      <w:r w:rsidR="0053352B" w:rsidRPr="0053352B">
        <w:rPr>
          <w:rFonts w:ascii="Times New Roman" w:eastAsia="Times New Roman" w:hAnsi="Times New Roman" w:cs="Times New Roman"/>
          <w:sz w:val="28"/>
          <w:szCs w:val="28"/>
          <w:lang w:val="uk-UA" w:eastAsia="ru-RU"/>
        </w:rPr>
        <w:tab/>
      </w:r>
      <w:r w:rsidR="0053352B" w:rsidRPr="0053352B">
        <w:rPr>
          <w:rFonts w:ascii="Times New Roman" w:eastAsia="Times New Roman" w:hAnsi="Times New Roman" w:cs="Times New Roman"/>
          <w:sz w:val="28"/>
          <w:szCs w:val="28"/>
          <w:lang w:val="uk-UA" w:eastAsia="ru-RU"/>
        </w:rPr>
        <w:tab/>
      </w:r>
      <w:r w:rsidR="0053352B" w:rsidRPr="0053352B">
        <w:rPr>
          <w:rFonts w:ascii="Times New Roman" w:eastAsia="Times New Roman" w:hAnsi="Times New Roman" w:cs="Times New Roman"/>
          <w:sz w:val="28"/>
          <w:szCs w:val="28"/>
          <w:lang w:val="uk-UA" w:eastAsia="ru-RU"/>
        </w:rPr>
        <w:tab/>
        <w:t xml:space="preserve">                 № </w:t>
      </w:r>
      <w:r w:rsidR="0015476D">
        <w:rPr>
          <w:rFonts w:ascii="Times New Roman" w:eastAsia="Times New Roman" w:hAnsi="Times New Roman" w:cs="Times New Roman"/>
          <w:sz w:val="28"/>
          <w:szCs w:val="28"/>
          <w:lang w:val="uk-UA" w:eastAsia="ru-RU"/>
        </w:rPr>
        <w:t>4</w:t>
      </w:r>
      <w:r w:rsidRPr="000E4782">
        <w:rPr>
          <w:rFonts w:ascii="Times New Roman" w:eastAsia="Times New Roman" w:hAnsi="Times New Roman" w:cs="Times New Roman"/>
          <w:sz w:val="28"/>
          <w:szCs w:val="28"/>
          <w:lang w:eastAsia="ru-RU"/>
        </w:rPr>
        <w:t>8</w:t>
      </w:r>
      <w:r w:rsidR="0053352B" w:rsidRPr="0053352B">
        <w:rPr>
          <w:rFonts w:ascii="Times New Roman" w:eastAsia="Times New Roman" w:hAnsi="Times New Roman" w:cs="Times New Roman"/>
          <w:sz w:val="28"/>
          <w:szCs w:val="28"/>
          <w:lang w:val="uk-UA" w:eastAsia="ru-RU"/>
        </w:rPr>
        <w:t xml:space="preserve"> </w:t>
      </w:r>
      <w:r w:rsidR="0053352B" w:rsidRPr="0053352B">
        <w:rPr>
          <w:rFonts w:ascii="Times New Roman" w:eastAsia="Times New Roman" w:hAnsi="Times New Roman" w:cs="Times New Roman"/>
          <w:b/>
          <w:sz w:val="28"/>
          <w:szCs w:val="28"/>
          <w:lang w:val="uk-UA" w:eastAsia="ru-RU"/>
        </w:rPr>
        <w:t>-</w:t>
      </w:r>
      <w:r w:rsidR="0053352B" w:rsidRPr="0053352B">
        <w:rPr>
          <w:rFonts w:ascii="Times New Roman" w:eastAsia="Times New Roman" w:hAnsi="Times New Roman" w:cs="Times New Roman"/>
          <w:sz w:val="28"/>
          <w:szCs w:val="28"/>
          <w:lang w:val="uk-UA" w:eastAsia="ru-RU"/>
        </w:rPr>
        <w:t>ОД</w:t>
      </w:r>
    </w:p>
    <w:p w:rsidR="00C16F0D" w:rsidRPr="00FD5C9A" w:rsidRDefault="00C16F0D" w:rsidP="00CA7132">
      <w:pPr>
        <w:spacing w:after="0" w:line="240" w:lineRule="auto"/>
        <w:rPr>
          <w:rFonts w:ascii="Times New Roman" w:hAnsi="Times New Roman" w:cs="Times New Roman"/>
          <w:b/>
          <w:sz w:val="20"/>
          <w:szCs w:val="20"/>
          <w:lang w:val="uk-UA"/>
        </w:rPr>
      </w:pPr>
    </w:p>
    <w:p w:rsidR="0078083E" w:rsidRPr="00280C77" w:rsidRDefault="00CA7132" w:rsidP="00C16F0D">
      <w:pPr>
        <w:spacing w:after="0" w:line="240" w:lineRule="auto"/>
        <w:rPr>
          <w:rFonts w:ascii="Times New Roman" w:hAnsi="Times New Roman" w:cs="Times New Roman"/>
          <w:b/>
          <w:sz w:val="28"/>
          <w:szCs w:val="28"/>
          <w:lang w:val="uk-UA"/>
        </w:rPr>
      </w:pPr>
      <w:r w:rsidRPr="00280C77">
        <w:rPr>
          <w:rFonts w:ascii="Times New Roman" w:hAnsi="Times New Roman" w:cs="Times New Roman"/>
          <w:b/>
          <w:sz w:val="28"/>
          <w:szCs w:val="28"/>
          <w:lang w:val="uk-UA"/>
        </w:rPr>
        <w:t>Про оголошення конкурсу</w:t>
      </w:r>
    </w:p>
    <w:p w:rsidR="00CA7132" w:rsidRPr="000F3DAB" w:rsidRDefault="00CA7132" w:rsidP="00CA7132">
      <w:pPr>
        <w:spacing w:after="0" w:line="240" w:lineRule="auto"/>
        <w:rPr>
          <w:rFonts w:ascii="Times New Roman" w:hAnsi="Times New Roman" w:cs="Times New Roman"/>
          <w:sz w:val="16"/>
          <w:szCs w:val="16"/>
          <w:lang w:val="uk-UA"/>
        </w:rPr>
      </w:pPr>
    </w:p>
    <w:p w:rsidR="004E41E4" w:rsidRPr="00A6335B" w:rsidRDefault="00CE2925" w:rsidP="00A6335B">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Відповідно до </w:t>
      </w:r>
      <w:r w:rsidR="00ED5C76">
        <w:rPr>
          <w:rFonts w:ascii="Times New Roman" w:hAnsi="Times New Roman" w:cs="Times New Roman"/>
          <w:sz w:val="28"/>
          <w:szCs w:val="28"/>
          <w:lang w:val="uk-UA"/>
        </w:rPr>
        <w:t>частини 2 статті 23</w:t>
      </w:r>
      <w:r w:rsidR="00157702" w:rsidRPr="00280C77">
        <w:rPr>
          <w:rFonts w:ascii="Times New Roman" w:eastAsia="Times New Roman" w:hAnsi="Times New Roman" w:cs="Times New Roman"/>
          <w:sz w:val="28"/>
          <w:szCs w:val="28"/>
          <w:lang w:val="uk-UA" w:eastAsia="ru-RU"/>
        </w:rPr>
        <w:t xml:space="preserve"> </w:t>
      </w:r>
      <w:r w:rsidR="00CA7132" w:rsidRPr="00280C77">
        <w:rPr>
          <w:rFonts w:ascii="Times New Roman" w:hAnsi="Times New Roman" w:cs="Times New Roman"/>
          <w:sz w:val="28"/>
          <w:szCs w:val="28"/>
          <w:lang w:val="uk-UA"/>
        </w:rPr>
        <w:t xml:space="preserve">Закону України «Про державну службу», </w:t>
      </w:r>
      <w:r w:rsidRPr="00ED5C76">
        <w:rPr>
          <w:rStyle w:val="rvts23"/>
          <w:rFonts w:ascii="Times New Roman" w:hAnsi="Times New Roman" w:cs="Times New Roman"/>
          <w:sz w:val="28"/>
          <w:szCs w:val="28"/>
        </w:rPr>
        <w:t xml:space="preserve">Порядку </w:t>
      </w:r>
      <w:r w:rsidRPr="00CE2925">
        <w:rPr>
          <w:rStyle w:val="rvts23"/>
          <w:rFonts w:ascii="Times New Roman" w:hAnsi="Times New Roman" w:cs="Times New Roman"/>
          <w:sz w:val="28"/>
          <w:szCs w:val="28"/>
          <w:lang w:val="uk-UA"/>
        </w:rPr>
        <w:t>проведення</w:t>
      </w:r>
      <w:r w:rsidRPr="00ED5C76">
        <w:rPr>
          <w:rStyle w:val="rvts23"/>
          <w:rFonts w:ascii="Times New Roman" w:hAnsi="Times New Roman" w:cs="Times New Roman"/>
          <w:sz w:val="28"/>
          <w:szCs w:val="28"/>
        </w:rPr>
        <w:t xml:space="preserve"> конкурсу на </w:t>
      </w:r>
      <w:r w:rsidRPr="00817E56">
        <w:rPr>
          <w:rStyle w:val="rvts23"/>
          <w:rFonts w:ascii="Times New Roman" w:hAnsi="Times New Roman" w:cs="Times New Roman"/>
          <w:sz w:val="28"/>
          <w:szCs w:val="28"/>
          <w:lang w:val="uk-UA"/>
        </w:rPr>
        <w:t>зайняття</w:t>
      </w:r>
      <w:r w:rsidRPr="00ED5C76">
        <w:rPr>
          <w:rStyle w:val="rvts23"/>
          <w:rFonts w:ascii="Times New Roman" w:hAnsi="Times New Roman" w:cs="Times New Roman"/>
          <w:sz w:val="28"/>
          <w:szCs w:val="28"/>
        </w:rPr>
        <w:t xml:space="preserve"> посад </w:t>
      </w:r>
      <w:r w:rsidRPr="0089357D">
        <w:rPr>
          <w:rStyle w:val="rvts23"/>
          <w:rFonts w:ascii="Times New Roman" w:hAnsi="Times New Roman" w:cs="Times New Roman"/>
          <w:sz w:val="28"/>
          <w:szCs w:val="28"/>
          <w:lang w:val="uk-UA"/>
        </w:rPr>
        <w:t>державної</w:t>
      </w:r>
      <w:r w:rsidRPr="00ED5C76">
        <w:rPr>
          <w:rStyle w:val="rvts23"/>
          <w:rFonts w:ascii="Times New Roman" w:hAnsi="Times New Roman" w:cs="Times New Roman"/>
          <w:sz w:val="28"/>
          <w:szCs w:val="28"/>
        </w:rPr>
        <w:t xml:space="preserve"> </w:t>
      </w:r>
      <w:r w:rsidRPr="00817E56">
        <w:rPr>
          <w:rStyle w:val="rvts23"/>
          <w:rFonts w:ascii="Times New Roman" w:hAnsi="Times New Roman" w:cs="Times New Roman"/>
          <w:sz w:val="28"/>
          <w:szCs w:val="28"/>
          <w:lang w:val="uk-UA"/>
        </w:rPr>
        <w:t>служби</w:t>
      </w:r>
      <w:r w:rsidR="00817E56">
        <w:rPr>
          <w:rStyle w:val="rvts23"/>
          <w:rFonts w:ascii="Times New Roman" w:hAnsi="Times New Roman" w:cs="Times New Roman"/>
          <w:sz w:val="28"/>
          <w:szCs w:val="28"/>
          <w:lang w:val="uk-UA"/>
        </w:rPr>
        <w:t>,</w:t>
      </w:r>
      <w:r w:rsidRPr="00280C77">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затвердженого </w:t>
      </w:r>
      <w:r w:rsidR="006D6910" w:rsidRPr="00280C77">
        <w:rPr>
          <w:rFonts w:ascii="Times New Roman" w:eastAsia="Times New Roman" w:hAnsi="Times New Roman" w:cs="Times New Roman"/>
          <w:sz w:val="28"/>
          <w:szCs w:val="28"/>
          <w:lang w:val="uk-UA" w:eastAsia="ru-RU"/>
        </w:rPr>
        <w:t>постанов</w:t>
      </w:r>
      <w:r>
        <w:rPr>
          <w:rFonts w:ascii="Times New Roman" w:eastAsia="Times New Roman" w:hAnsi="Times New Roman" w:cs="Times New Roman"/>
          <w:sz w:val="28"/>
          <w:szCs w:val="28"/>
          <w:lang w:val="uk-UA" w:eastAsia="ru-RU"/>
        </w:rPr>
        <w:t>ою</w:t>
      </w:r>
      <w:r w:rsidR="006D6910" w:rsidRPr="00280C77">
        <w:rPr>
          <w:rFonts w:ascii="Times New Roman" w:eastAsia="Times New Roman" w:hAnsi="Times New Roman" w:cs="Times New Roman"/>
          <w:sz w:val="28"/>
          <w:szCs w:val="28"/>
          <w:lang w:val="uk-UA" w:eastAsia="ru-RU"/>
        </w:rPr>
        <w:t xml:space="preserve"> Кабінету Міністрів </w:t>
      </w:r>
      <w:bookmarkStart w:id="0" w:name="OLE_LINK1"/>
      <w:bookmarkStart w:id="1" w:name="OLE_LINK2"/>
      <w:r w:rsidR="006D6910" w:rsidRPr="00280C77">
        <w:rPr>
          <w:rFonts w:ascii="Times New Roman" w:eastAsia="Times New Roman" w:hAnsi="Times New Roman" w:cs="Times New Roman"/>
          <w:sz w:val="28"/>
          <w:szCs w:val="28"/>
          <w:lang w:val="uk-UA" w:eastAsia="ru-RU"/>
        </w:rPr>
        <w:t xml:space="preserve">України від </w:t>
      </w:r>
      <w:bookmarkEnd w:id="0"/>
      <w:bookmarkEnd w:id="1"/>
      <w:r>
        <w:rPr>
          <w:rFonts w:ascii="Times New Roman" w:eastAsia="Times New Roman" w:hAnsi="Times New Roman" w:cs="Times New Roman"/>
          <w:sz w:val="28"/>
          <w:szCs w:val="28"/>
          <w:lang w:val="uk-UA" w:eastAsia="ru-RU"/>
        </w:rPr>
        <w:t xml:space="preserve">25.03.2016 № 246                 (у редакції постанови Кабінету Міністрів України від </w:t>
      </w:r>
      <w:r w:rsidR="00ED5C76">
        <w:rPr>
          <w:rFonts w:ascii="Times New Roman" w:eastAsia="Times New Roman" w:hAnsi="Times New Roman" w:cs="Times New Roman"/>
          <w:sz w:val="28"/>
          <w:szCs w:val="28"/>
          <w:lang w:val="uk-UA" w:eastAsia="ru-RU"/>
        </w:rPr>
        <w:t>18</w:t>
      </w:r>
      <w:r>
        <w:rPr>
          <w:rFonts w:ascii="Times New Roman" w:eastAsia="Times New Roman" w:hAnsi="Times New Roman" w:cs="Times New Roman"/>
          <w:sz w:val="28"/>
          <w:szCs w:val="28"/>
          <w:lang w:val="uk-UA" w:eastAsia="ru-RU"/>
        </w:rPr>
        <w:t>.08.</w:t>
      </w:r>
      <w:r w:rsidR="006D6910" w:rsidRPr="00280C77">
        <w:rPr>
          <w:rFonts w:ascii="Times New Roman" w:eastAsia="Times New Roman" w:hAnsi="Times New Roman" w:cs="Times New Roman"/>
          <w:sz w:val="28"/>
          <w:szCs w:val="28"/>
          <w:lang w:val="uk-UA" w:eastAsia="ru-RU"/>
        </w:rPr>
        <w:t>201</w:t>
      </w:r>
      <w:r w:rsidR="00ED5C76">
        <w:rPr>
          <w:rFonts w:ascii="Times New Roman" w:eastAsia="Times New Roman" w:hAnsi="Times New Roman" w:cs="Times New Roman"/>
          <w:sz w:val="28"/>
          <w:szCs w:val="28"/>
          <w:lang w:val="uk-UA" w:eastAsia="ru-RU"/>
        </w:rPr>
        <w:t>7 № </w:t>
      </w:r>
      <w:r w:rsidR="00ED5C76" w:rsidRPr="00ED5C76">
        <w:rPr>
          <w:rFonts w:ascii="Times New Roman" w:eastAsia="Times New Roman" w:hAnsi="Times New Roman" w:cs="Times New Roman"/>
          <w:sz w:val="28"/>
          <w:szCs w:val="28"/>
          <w:lang w:val="uk-UA" w:eastAsia="ru-RU"/>
        </w:rPr>
        <w:t>648</w:t>
      </w:r>
      <w:r>
        <w:rPr>
          <w:rFonts w:ascii="Times New Roman" w:eastAsia="Times New Roman" w:hAnsi="Times New Roman" w:cs="Times New Roman"/>
          <w:sz w:val="28"/>
          <w:szCs w:val="28"/>
          <w:lang w:val="uk-UA" w:eastAsia="ru-RU"/>
        </w:rPr>
        <w:t>)</w:t>
      </w:r>
    </w:p>
    <w:p w:rsidR="00E17206" w:rsidRPr="00E17206" w:rsidRDefault="00E17206" w:rsidP="00CA7132">
      <w:pPr>
        <w:spacing w:after="0" w:line="240" w:lineRule="auto"/>
        <w:jc w:val="both"/>
        <w:rPr>
          <w:rFonts w:ascii="Times New Roman" w:hAnsi="Times New Roman" w:cs="Times New Roman"/>
          <w:sz w:val="16"/>
          <w:szCs w:val="16"/>
          <w:lang w:val="uk-UA"/>
        </w:rPr>
      </w:pPr>
    </w:p>
    <w:p w:rsidR="007B0F5C" w:rsidRPr="00001336" w:rsidRDefault="00CA7132" w:rsidP="00CA7132">
      <w:pPr>
        <w:spacing w:after="0" w:line="240" w:lineRule="auto"/>
        <w:jc w:val="both"/>
        <w:rPr>
          <w:rFonts w:ascii="Times New Roman" w:hAnsi="Times New Roman" w:cs="Times New Roman"/>
          <w:b/>
          <w:sz w:val="28"/>
          <w:szCs w:val="28"/>
          <w:lang w:val="uk-UA"/>
        </w:rPr>
      </w:pPr>
      <w:r w:rsidRPr="0053352B">
        <w:rPr>
          <w:rFonts w:ascii="Times New Roman" w:hAnsi="Times New Roman" w:cs="Times New Roman"/>
          <w:b/>
          <w:sz w:val="28"/>
          <w:szCs w:val="28"/>
          <w:lang w:val="uk-UA"/>
        </w:rPr>
        <w:t>НАКАЗУЮ:</w:t>
      </w:r>
    </w:p>
    <w:p w:rsidR="004B1D3A" w:rsidRPr="003F361B" w:rsidRDefault="00CA7132" w:rsidP="003C1AC7">
      <w:pPr>
        <w:spacing w:after="0" w:line="240" w:lineRule="auto"/>
        <w:ind w:firstLine="708"/>
        <w:jc w:val="both"/>
        <w:rPr>
          <w:rFonts w:ascii="Times New Roman" w:hAnsi="Times New Roman" w:cs="Times New Roman"/>
          <w:sz w:val="28"/>
          <w:szCs w:val="28"/>
          <w:lang w:val="uk-UA"/>
        </w:rPr>
      </w:pPr>
      <w:r w:rsidRPr="00280C77">
        <w:rPr>
          <w:rFonts w:ascii="Times New Roman" w:hAnsi="Times New Roman" w:cs="Times New Roman"/>
          <w:sz w:val="28"/>
          <w:szCs w:val="28"/>
          <w:lang w:val="uk-UA"/>
        </w:rPr>
        <w:t>1.</w:t>
      </w:r>
      <w:r w:rsidR="004E41E4" w:rsidRPr="00280C77">
        <w:rPr>
          <w:rFonts w:ascii="Times New Roman" w:hAnsi="Times New Roman" w:cs="Times New Roman"/>
          <w:sz w:val="28"/>
          <w:szCs w:val="28"/>
          <w:lang w:val="uk-UA"/>
        </w:rPr>
        <w:t> </w:t>
      </w:r>
      <w:r w:rsidR="003C1AC7" w:rsidRPr="00280C77">
        <w:rPr>
          <w:rFonts w:ascii="Times New Roman" w:hAnsi="Times New Roman" w:cs="Times New Roman"/>
          <w:sz w:val="28"/>
          <w:szCs w:val="28"/>
          <w:lang w:val="uk-UA"/>
        </w:rPr>
        <w:t>Оголосити конкурс на за</w:t>
      </w:r>
      <w:r w:rsidR="00CE2925">
        <w:rPr>
          <w:rFonts w:ascii="Times New Roman" w:hAnsi="Times New Roman" w:cs="Times New Roman"/>
          <w:sz w:val="28"/>
          <w:szCs w:val="28"/>
          <w:lang w:val="uk-UA"/>
        </w:rPr>
        <w:t>йняття</w:t>
      </w:r>
      <w:r w:rsidR="003C1AC7" w:rsidRPr="00280C77">
        <w:rPr>
          <w:rFonts w:ascii="Times New Roman" w:hAnsi="Times New Roman" w:cs="Times New Roman"/>
          <w:sz w:val="28"/>
          <w:szCs w:val="28"/>
          <w:lang w:val="uk-UA"/>
        </w:rPr>
        <w:t xml:space="preserve"> посад</w:t>
      </w:r>
      <w:r w:rsidR="0081082A">
        <w:rPr>
          <w:rFonts w:ascii="Times New Roman" w:hAnsi="Times New Roman" w:cs="Times New Roman"/>
          <w:sz w:val="28"/>
          <w:szCs w:val="28"/>
          <w:lang w:val="uk-UA"/>
        </w:rPr>
        <w:t>и</w:t>
      </w:r>
      <w:r w:rsidR="00C228EA">
        <w:rPr>
          <w:rFonts w:ascii="Times New Roman" w:hAnsi="Times New Roman" w:cs="Times New Roman"/>
          <w:sz w:val="28"/>
          <w:szCs w:val="28"/>
          <w:lang w:val="uk-UA"/>
        </w:rPr>
        <w:t xml:space="preserve"> головного</w:t>
      </w:r>
      <w:r w:rsidR="00F31791">
        <w:rPr>
          <w:rFonts w:ascii="Times New Roman" w:hAnsi="Times New Roman" w:cs="Times New Roman"/>
          <w:sz w:val="28"/>
          <w:szCs w:val="28"/>
          <w:lang w:val="uk-UA"/>
        </w:rPr>
        <w:t xml:space="preserve"> </w:t>
      </w:r>
      <w:r w:rsidR="003C1AC7" w:rsidRPr="00163769">
        <w:rPr>
          <w:rFonts w:ascii="Times New Roman" w:hAnsi="Times New Roman" w:cs="Times New Roman"/>
          <w:sz w:val="28"/>
          <w:szCs w:val="28"/>
          <w:lang w:val="uk-UA"/>
        </w:rPr>
        <w:t>с</w:t>
      </w:r>
      <w:r w:rsidR="003C1AC7" w:rsidRPr="00280C77">
        <w:rPr>
          <w:rFonts w:ascii="Times New Roman" w:hAnsi="Times New Roman" w:cs="Times New Roman"/>
          <w:sz w:val="28"/>
          <w:szCs w:val="28"/>
          <w:lang w:val="uk-UA"/>
        </w:rPr>
        <w:t>пе</w:t>
      </w:r>
      <w:r w:rsidR="00280C77" w:rsidRPr="00280C77">
        <w:rPr>
          <w:rFonts w:ascii="Times New Roman" w:hAnsi="Times New Roman" w:cs="Times New Roman"/>
          <w:sz w:val="28"/>
          <w:szCs w:val="28"/>
          <w:lang w:val="uk-UA"/>
        </w:rPr>
        <w:t>ціа</w:t>
      </w:r>
      <w:r w:rsidR="003C1AC7" w:rsidRPr="00280C77">
        <w:rPr>
          <w:rFonts w:ascii="Times New Roman" w:hAnsi="Times New Roman" w:cs="Times New Roman"/>
          <w:sz w:val="28"/>
          <w:szCs w:val="28"/>
          <w:lang w:val="uk-UA"/>
        </w:rPr>
        <w:t>ліста відділу</w:t>
      </w:r>
      <w:r w:rsidR="00C228EA">
        <w:rPr>
          <w:rFonts w:ascii="Times New Roman" w:hAnsi="Times New Roman" w:cs="Times New Roman"/>
          <w:sz w:val="28"/>
          <w:szCs w:val="28"/>
          <w:lang w:val="uk-UA"/>
        </w:rPr>
        <w:t xml:space="preserve"> систем життєзабезпечення та технічного розвитку </w:t>
      </w:r>
      <w:r w:rsidR="00D22655">
        <w:rPr>
          <w:rFonts w:ascii="Times New Roman" w:hAnsi="Times New Roman" w:cs="Times New Roman"/>
          <w:sz w:val="28"/>
          <w:szCs w:val="28"/>
          <w:lang w:val="uk-UA"/>
        </w:rPr>
        <w:t>уп</w:t>
      </w:r>
      <w:r w:rsidR="0053352B">
        <w:rPr>
          <w:rFonts w:ascii="Times New Roman" w:hAnsi="Times New Roman" w:cs="Times New Roman"/>
          <w:sz w:val="28"/>
          <w:szCs w:val="28"/>
          <w:lang w:val="uk-UA"/>
        </w:rPr>
        <w:t xml:space="preserve">равління </w:t>
      </w:r>
      <w:r w:rsidR="00D22655">
        <w:rPr>
          <w:rFonts w:ascii="Times New Roman" w:hAnsi="Times New Roman" w:cs="Times New Roman"/>
          <w:sz w:val="28"/>
          <w:szCs w:val="28"/>
          <w:lang w:val="uk-UA"/>
        </w:rPr>
        <w:t>систем життєзабезпечення та енергоефективності</w:t>
      </w:r>
      <w:r w:rsidR="0053352B">
        <w:rPr>
          <w:rFonts w:ascii="Times New Roman" w:hAnsi="Times New Roman" w:cs="Times New Roman"/>
          <w:sz w:val="28"/>
          <w:szCs w:val="28"/>
          <w:lang w:val="uk-UA"/>
        </w:rPr>
        <w:t xml:space="preserve"> Департаменту</w:t>
      </w:r>
      <w:r w:rsidR="003C1AC7" w:rsidRPr="00280C77">
        <w:rPr>
          <w:rFonts w:ascii="Times New Roman" w:hAnsi="Times New Roman" w:cs="Times New Roman"/>
          <w:sz w:val="28"/>
          <w:szCs w:val="28"/>
          <w:lang w:val="uk-UA"/>
        </w:rPr>
        <w:t xml:space="preserve"> житлово-ком</w:t>
      </w:r>
      <w:r w:rsidR="003C1AC7" w:rsidRPr="003F361B">
        <w:rPr>
          <w:rFonts w:ascii="Times New Roman" w:hAnsi="Times New Roman" w:cs="Times New Roman"/>
          <w:sz w:val="28"/>
          <w:szCs w:val="28"/>
          <w:lang w:val="uk-UA"/>
        </w:rPr>
        <w:t>унального господарства</w:t>
      </w:r>
      <w:r w:rsidR="0081082A" w:rsidRPr="003F361B">
        <w:rPr>
          <w:rFonts w:ascii="Times New Roman" w:hAnsi="Times New Roman" w:cs="Times New Roman"/>
          <w:sz w:val="28"/>
          <w:szCs w:val="28"/>
          <w:lang w:val="uk-UA"/>
        </w:rPr>
        <w:t>, енерго</w:t>
      </w:r>
      <w:r w:rsidR="0053352B" w:rsidRPr="003F361B">
        <w:rPr>
          <w:rFonts w:ascii="Times New Roman" w:hAnsi="Times New Roman" w:cs="Times New Roman"/>
          <w:sz w:val="28"/>
          <w:szCs w:val="28"/>
          <w:lang w:val="uk-UA"/>
        </w:rPr>
        <w:t>ефективності</w:t>
      </w:r>
      <w:r w:rsidR="003C1AC7" w:rsidRPr="003F361B">
        <w:rPr>
          <w:rFonts w:ascii="Times New Roman" w:hAnsi="Times New Roman" w:cs="Times New Roman"/>
          <w:sz w:val="28"/>
          <w:szCs w:val="28"/>
          <w:lang w:val="uk-UA"/>
        </w:rPr>
        <w:t xml:space="preserve"> та паливно-енергетичного комплексу Сумської обласної державної адміністрації</w:t>
      </w:r>
      <w:r w:rsidR="00A6335B">
        <w:rPr>
          <w:rFonts w:ascii="Times New Roman" w:hAnsi="Times New Roman" w:cs="Times New Roman"/>
          <w:sz w:val="28"/>
          <w:szCs w:val="28"/>
          <w:lang w:val="uk-UA"/>
        </w:rPr>
        <w:t xml:space="preserve"> </w:t>
      </w:r>
      <w:r w:rsidR="002D4606" w:rsidRPr="003F361B">
        <w:rPr>
          <w:rFonts w:ascii="Times New Roman" w:hAnsi="Times New Roman" w:cs="Times New Roman"/>
          <w:sz w:val="28"/>
          <w:szCs w:val="28"/>
          <w:lang w:val="uk-UA"/>
        </w:rPr>
        <w:t>(категорія «В</w:t>
      </w:r>
      <w:r w:rsidR="004B1D3A" w:rsidRPr="003F361B">
        <w:rPr>
          <w:rFonts w:ascii="Times New Roman" w:hAnsi="Times New Roman" w:cs="Times New Roman"/>
          <w:sz w:val="28"/>
          <w:szCs w:val="28"/>
          <w:lang w:val="uk-UA"/>
        </w:rPr>
        <w:t>»).</w:t>
      </w:r>
    </w:p>
    <w:p w:rsidR="003C1AC7" w:rsidRPr="003F361B" w:rsidRDefault="004E41E4" w:rsidP="003C1AC7">
      <w:pPr>
        <w:spacing w:after="0" w:line="240" w:lineRule="auto"/>
        <w:ind w:firstLine="708"/>
        <w:jc w:val="both"/>
        <w:rPr>
          <w:rFonts w:ascii="Times New Roman" w:eastAsia="Times New Roman" w:hAnsi="Times New Roman" w:cs="Times New Roman"/>
          <w:sz w:val="28"/>
          <w:szCs w:val="28"/>
          <w:lang w:val="uk-UA" w:eastAsia="ru-RU"/>
        </w:rPr>
      </w:pPr>
      <w:r w:rsidRPr="003F361B">
        <w:rPr>
          <w:rFonts w:ascii="Times New Roman" w:hAnsi="Times New Roman" w:cs="Times New Roman"/>
          <w:sz w:val="28"/>
          <w:szCs w:val="28"/>
          <w:lang w:val="uk-UA"/>
        </w:rPr>
        <w:t>2. </w:t>
      </w:r>
      <w:r w:rsidR="003C1AC7" w:rsidRPr="003F361B">
        <w:rPr>
          <w:rFonts w:ascii="Times New Roman" w:eastAsia="Times New Roman" w:hAnsi="Times New Roman" w:cs="Times New Roman"/>
          <w:sz w:val="28"/>
          <w:szCs w:val="28"/>
          <w:lang w:val="uk-UA" w:eastAsia="ru-RU"/>
        </w:rPr>
        <w:t xml:space="preserve">Затвердити </w:t>
      </w:r>
      <w:r w:rsidR="003C1AC7" w:rsidRPr="003F361B">
        <w:rPr>
          <w:rFonts w:ascii="Times New Roman" w:eastAsia="Times New Roman" w:hAnsi="Times New Roman" w:cs="Times New Roman"/>
          <w:bCs/>
          <w:sz w:val="28"/>
          <w:szCs w:val="28"/>
          <w:lang w:val="uk-UA" w:eastAsia="ru-RU"/>
        </w:rPr>
        <w:t xml:space="preserve">умови проведення конкурсу </w:t>
      </w:r>
      <w:r w:rsidR="003C1AC7" w:rsidRPr="003F361B">
        <w:rPr>
          <w:rFonts w:ascii="Times New Roman" w:eastAsia="Times New Roman" w:hAnsi="Times New Roman" w:cs="Times New Roman"/>
          <w:spacing w:val="-1"/>
          <w:sz w:val="28"/>
          <w:szCs w:val="28"/>
          <w:lang w:val="uk-UA" w:eastAsia="ru-RU"/>
        </w:rPr>
        <w:t xml:space="preserve">на зайняття </w:t>
      </w:r>
      <w:r w:rsidR="003C1AC7" w:rsidRPr="00C228EA">
        <w:rPr>
          <w:rFonts w:ascii="Times New Roman" w:eastAsia="Times New Roman" w:hAnsi="Times New Roman" w:cs="Times New Roman"/>
          <w:spacing w:val="-1"/>
          <w:sz w:val="28"/>
          <w:szCs w:val="28"/>
          <w:lang w:val="uk-UA" w:eastAsia="ru-RU"/>
        </w:rPr>
        <w:t>посад</w:t>
      </w:r>
      <w:r w:rsidR="004B1D3A" w:rsidRPr="00C228EA">
        <w:rPr>
          <w:rFonts w:ascii="Times New Roman" w:eastAsia="Times New Roman" w:hAnsi="Times New Roman" w:cs="Times New Roman"/>
          <w:spacing w:val="-1"/>
          <w:sz w:val="28"/>
          <w:szCs w:val="28"/>
          <w:lang w:val="uk-UA" w:eastAsia="ru-RU"/>
        </w:rPr>
        <w:t>и</w:t>
      </w:r>
      <w:r w:rsidR="004B1D3A" w:rsidRPr="00C228EA">
        <w:rPr>
          <w:rFonts w:ascii="Times New Roman" w:hAnsi="Times New Roman" w:cs="Times New Roman"/>
          <w:sz w:val="28"/>
          <w:szCs w:val="28"/>
          <w:lang w:val="uk-UA"/>
        </w:rPr>
        <w:t xml:space="preserve"> </w:t>
      </w:r>
      <w:r w:rsidR="00C228EA" w:rsidRPr="00C228EA">
        <w:rPr>
          <w:rFonts w:ascii="Times New Roman" w:hAnsi="Times New Roman" w:cs="Times New Roman"/>
          <w:sz w:val="28"/>
          <w:szCs w:val="28"/>
          <w:lang w:val="uk-UA"/>
        </w:rPr>
        <w:t>головного</w:t>
      </w:r>
      <w:r w:rsidR="00F31791" w:rsidRPr="00C228EA">
        <w:rPr>
          <w:rFonts w:ascii="Times New Roman" w:hAnsi="Times New Roman" w:cs="Times New Roman"/>
          <w:sz w:val="28"/>
          <w:szCs w:val="28"/>
          <w:lang w:val="uk-UA"/>
        </w:rPr>
        <w:t xml:space="preserve"> </w:t>
      </w:r>
      <w:r w:rsidR="00163769" w:rsidRPr="00F31791">
        <w:rPr>
          <w:rFonts w:ascii="Times New Roman" w:hAnsi="Times New Roman" w:cs="Times New Roman"/>
          <w:sz w:val="28"/>
          <w:szCs w:val="28"/>
          <w:lang w:val="uk-UA"/>
        </w:rPr>
        <w:t xml:space="preserve">спеціаліста </w:t>
      </w:r>
      <w:r w:rsidR="00163769" w:rsidRPr="00280C77">
        <w:rPr>
          <w:rFonts w:ascii="Times New Roman" w:hAnsi="Times New Roman" w:cs="Times New Roman"/>
          <w:sz w:val="28"/>
          <w:szCs w:val="28"/>
          <w:lang w:val="uk-UA"/>
        </w:rPr>
        <w:t>відділу</w:t>
      </w:r>
      <w:r w:rsidR="00163769">
        <w:rPr>
          <w:rFonts w:ascii="Times New Roman" w:hAnsi="Times New Roman" w:cs="Times New Roman"/>
          <w:sz w:val="28"/>
          <w:szCs w:val="28"/>
          <w:lang w:val="uk-UA"/>
        </w:rPr>
        <w:t xml:space="preserve"> </w:t>
      </w:r>
      <w:r w:rsidR="00C228EA">
        <w:rPr>
          <w:rFonts w:ascii="Times New Roman" w:hAnsi="Times New Roman" w:cs="Times New Roman"/>
          <w:sz w:val="28"/>
          <w:szCs w:val="28"/>
          <w:lang w:val="uk-UA"/>
        </w:rPr>
        <w:t>систем життєзабезпечення та технічного розвитку</w:t>
      </w:r>
      <w:r w:rsidR="00163769">
        <w:rPr>
          <w:rFonts w:ascii="Times New Roman" w:hAnsi="Times New Roman" w:cs="Times New Roman"/>
          <w:sz w:val="28"/>
          <w:szCs w:val="28"/>
          <w:lang w:val="uk-UA"/>
        </w:rPr>
        <w:t xml:space="preserve"> </w:t>
      </w:r>
      <w:r w:rsidR="00D22655">
        <w:rPr>
          <w:rFonts w:ascii="Times New Roman" w:hAnsi="Times New Roman" w:cs="Times New Roman"/>
          <w:sz w:val="28"/>
          <w:szCs w:val="28"/>
          <w:lang w:val="uk-UA"/>
        </w:rPr>
        <w:t xml:space="preserve">управління систем життєзабезпечення та енергоефективності </w:t>
      </w:r>
      <w:r w:rsidR="003F361B" w:rsidRPr="003F361B">
        <w:rPr>
          <w:rFonts w:ascii="Times New Roman" w:hAnsi="Times New Roman" w:cs="Times New Roman"/>
          <w:sz w:val="28"/>
          <w:szCs w:val="28"/>
          <w:lang w:val="uk-UA"/>
        </w:rPr>
        <w:t xml:space="preserve">Департаменту житлово-комунального господарства, енергоефективності та </w:t>
      </w:r>
      <w:proofErr w:type="spellStart"/>
      <w:r w:rsidR="003F361B" w:rsidRPr="003F361B">
        <w:rPr>
          <w:rFonts w:ascii="Times New Roman" w:hAnsi="Times New Roman" w:cs="Times New Roman"/>
          <w:sz w:val="28"/>
          <w:szCs w:val="28"/>
          <w:lang w:val="uk-UA"/>
        </w:rPr>
        <w:t>паливно-енер</w:t>
      </w:r>
      <w:r w:rsidR="000E4782">
        <w:rPr>
          <w:rFonts w:ascii="Times New Roman" w:hAnsi="Times New Roman" w:cs="Times New Roman"/>
          <w:sz w:val="28"/>
          <w:szCs w:val="28"/>
          <w:lang w:val="uk-UA"/>
        </w:rPr>
        <w:t>ге</w:t>
      </w:r>
      <w:r w:rsidR="00C228EA">
        <w:rPr>
          <w:rFonts w:ascii="Times New Roman" w:hAnsi="Times New Roman" w:cs="Times New Roman"/>
          <w:sz w:val="28"/>
          <w:szCs w:val="28"/>
          <w:lang w:val="uk-UA"/>
        </w:rPr>
        <w:t>-</w:t>
      </w:r>
      <w:r w:rsidR="003F361B" w:rsidRPr="003F361B">
        <w:rPr>
          <w:rFonts w:ascii="Times New Roman" w:hAnsi="Times New Roman" w:cs="Times New Roman"/>
          <w:sz w:val="28"/>
          <w:szCs w:val="28"/>
          <w:lang w:val="uk-UA"/>
        </w:rPr>
        <w:t>тичного</w:t>
      </w:r>
      <w:proofErr w:type="spellEnd"/>
      <w:r w:rsidR="003F361B" w:rsidRPr="003F361B">
        <w:rPr>
          <w:rFonts w:ascii="Times New Roman" w:hAnsi="Times New Roman" w:cs="Times New Roman"/>
          <w:sz w:val="28"/>
          <w:szCs w:val="28"/>
          <w:lang w:val="uk-UA"/>
        </w:rPr>
        <w:t xml:space="preserve"> комплексу Сумської обласної державної адміністрації</w:t>
      </w:r>
      <w:r w:rsidR="00D22655">
        <w:rPr>
          <w:rFonts w:ascii="Times New Roman" w:hAnsi="Times New Roman" w:cs="Times New Roman"/>
          <w:sz w:val="28"/>
          <w:szCs w:val="28"/>
          <w:lang w:val="uk-UA"/>
        </w:rPr>
        <w:t xml:space="preserve">                </w:t>
      </w:r>
      <w:r w:rsidR="003F361B" w:rsidRPr="003F361B">
        <w:rPr>
          <w:rFonts w:ascii="Times New Roman" w:hAnsi="Times New Roman" w:cs="Times New Roman"/>
          <w:sz w:val="28"/>
          <w:szCs w:val="28"/>
          <w:lang w:val="uk-UA"/>
        </w:rPr>
        <w:t xml:space="preserve"> </w:t>
      </w:r>
      <w:r w:rsidR="004B1D3A" w:rsidRPr="003F361B">
        <w:rPr>
          <w:rFonts w:ascii="Times New Roman" w:hAnsi="Times New Roman" w:cs="Times New Roman"/>
          <w:sz w:val="28"/>
          <w:szCs w:val="28"/>
          <w:lang w:val="uk-UA"/>
        </w:rPr>
        <w:t>(категорія «В»)</w:t>
      </w:r>
      <w:r w:rsidR="00020573" w:rsidRPr="003F361B">
        <w:rPr>
          <w:rFonts w:ascii="Times New Roman" w:eastAsia="Times New Roman" w:hAnsi="Times New Roman" w:cs="Times New Roman"/>
          <w:spacing w:val="-1"/>
          <w:sz w:val="28"/>
          <w:szCs w:val="28"/>
          <w:lang w:val="uk-UA" w:eastAsia="ru-RU"/>
        </w:rPr>
        <w:t xml:space="preserve">, </w:t>
      </w:r>
      <w:r w:rsidR="00CE2925">
        <w:rPr>
          <w:rFonts w:ascii="Times New Roman" w:eastAsia="Times New Roman" w:hAnsi="Times New Roman" w:cs="Times New Roman"/>
          <w:spacing w:val="-1"/>
          <w:sz w:val="28"/>
          <w:szCs w:val="28"/>
          <w:lang w:val="uk-UA" w:eastAsia="ru-RU"/>
        </w:rPr>
        <w:t>(</w:t>
      </w:r>
      <w:r w:rsidR="003C1AC7" w:rsidRPr="003F361B">
        <w:rPr>
          <w:rFonts w:ascii="Times New Roman" w:eastAsia="Times New Roman" w:hAnsi="Times New Roman" w:cs="Times New Roman"/>
          <w:sz w:val="28"/>
          <w:szCs w:val="28"/>
          <w:lang w:val="uk-UA" w:eastAsia="ru-RU"/>
        </w:rPr>
        <w:t>дода</w:t>
      </w:r>
      <w:r w:rsidR="00CE2925">
        <w:rPr>
          <w:rFonts w:ascii="Times New Roman" w:eastAsia="Times New Roman" w:hAnsi="Times New Roman" w:cs="Times New Roman"/>
          <w:sz w:val="28"/>
          <w:szCs w:val="28"/>
          <w:lang w:val="uk-UA" w:eastAsia="ru-RU"/>
        </w:rPr>
        <w:t>ються)</w:t>
      </w:r>
      <w:r w:rsidR="003C1AC7" w:rsidRPr="003F361B">
        <w:rPr>
          <w:rFonts w:ascii="Times New Roman" w:eastAsia="Times New Roman" w:hAnsi="Times New Roman" w:cs="Times New Roman"/>
          <w:sz w:val="28"/>
          <w:szCs w:val="28"/>
          <w:lang w:val="uk-UA" w:eastAsia="ru-RU"/>
        </w:rPr>
        <w:t>.</w:t>
      </w:r>
    </w:p>
    <w:p w:rsidR="003C1AC7" w:rsidRPr="003F361B" w:rsidRDefault="003C1AC7" w:rsidP="003C1AC7">
      <w:pPr>
        <w:spacing w:after="0" w:line="240" w:lineRule="auto"/>
        <w:ind w:firstLine="708"/>
        <w:jc w:val="both"/>
        <w:rPr>
          <w:rFonts w:ascii="Times New Roman" w:eastAsia="Times New Roman" w:hAnsi="Times New Roman" w:cs="Times New Roman"/>
          <w:sz w:val="28"/>
          <w:szCs w:val="28"/>
          <w:lang w:val="uk-UA" w:eastAsia="ru-RU"/>
        </w:rPr>
      </w:pPr>
      <w:r w:rsidRPr="003F361B">
        <w:rPr>
          <w:rFonts w:ascii="Times New Roman" w:eastAsia="Times New Roman" w:hAnsi="Times New Roman" w:cs="Times New Roman"/>
          <w:sz w:val="28"/>
          <w:szCs w:val="28"/>
          <w:lang w:val="uk-UA" w:eastAsia="ru-RU"/>
        </w:rPr>
        <w:t>3. </w:t>
      </w:r>
      <w:r w:rsidR="00E23350" w:rsidRPr="003F361B">
        <w:rPr>
          <w:rFonts w:ascii="Times New Roman" w:eastAsia="Times New Roman" w:hAnsi="Times New Roman" w:cs="Times New Roman"/>
          <w:sz w:val="28"/>
          <w:szCs w:val="28"/>
          <w:lang w:val="uk-UA" w:eastAsia="ru-RU"/>
        </w:rPr>
        <w:t>Визначити головного спеціаліста з управління персоналом</w:t>
      </w:r>
      <w:r w:rsidR="00AF1366">
        <w:rPr>
          <w:rFonts w:ascii="Times New Roman" w:eastAsia="Times New Roman" w:hAnsi="Times New Roman" w:cs="Times New Roman"/>
          <w:sz w:val="28"/>
          <w:szCs w:val="28"/>
          <w:lang w:val="uk-UA" w:eastAsia="ru-RU"/>
        </w:rPr>
        <w:t xml:space="preserve">                 </w:t>
      </w:r>
      <w:r w:rsidR="00E23350" w:rsidRPr="003F361B">
        <w:rPr>
          <w:rFonts w:ascii="Times New Roman" w:eastAsia="Times New Roman" w:hAnsi="Times New Roman" w:cs="Times New Roman"/>
          <w:sz w:val="28"/>
          <w:szCs w:val="28"/>
          <w:lang w:val="uk-UA" w:eastAsia="ru-RU"/>
        </w:rPr>
        <w:t xml:space="preserve"> </w:t>
      </w:r>
      <w:proofErr w:type="spellStart"/>
      <w:r w:rsidR="00E23350" w:rsidRPr="003F361B">
        <w:rPr>
          <w:rFonts w:ascii="Times New Roman" w:eastAsia="Times New Roman" w:hAnsi="Times New Roman" w:cs="Times New Roman"/>
          <w:sz w:val="28"/>
          <w:szCs w:val="28"/>
          <w:lang w:val="uk-UA" w:eastAsia="ru-RU"/>
        </w:rPr>
        <w:t>Песоцьку</w:t>
      </w:r>
      <w:proofErr w:type="spellEnd"/>
      <w:r w:rsidR="00E23350" w:rsidRPr="003F361B">
        <w:rPr>
          <w:rFonts w:ascii="Times New Roman" w:eastAsia="Times New Roman" w:hAnsi="Times New Roman" w:cs="Times New Roman"/>
          <w:sz w:val="28"/>
          <w:szCs w:val="28"/>
          <w:lang w:val="uk-UA" w:eastAsia="ru-RU"/>
        </w:rPr>
        <w:t xml:space="preserve"> Т.С. адміністратором під час проведен</w:t>
      </w:r>
      <w:r w:rsidR="002D4606" w:rsidRPr="003F361B">
        <w:rPr>
          <w:rFonts w:ascii="Times New Roman" w:eastAsia="Times New Roman" w:hAnsi="Times New Roman" w:cs="Times New Roman"/>
          <w:sz w:val="28"/>
          <w:szCs w:val="28"/>
          <w:lang w:val="uk-UA" w:eastAsia="ru-RU"/>
        </w:rPr>
        <w:t>ня конкурсного відбору на посад</w:t>
      </w:r>
      <w:r w:rsidR="007B0F5C">
        <w:rPr>
          <w:rFonts w:ascii="Times New Roman" w:eastAsia="Times New Roman" w:hAnsi="Times New Roman" w:cs="Times New Roman"/>
          <w:sz w:val="28"/>
          <w:szCs w:val="28"/>
          <w:lang w:val="uk-UA" w:eastAsia="ru-RU"/>
        </w:rPr>
        <w:t>у</w:t>
      </w:r>
      <w:r w:rsidR="00E23350" w:rsidRPr="003F361B">
        <w:rPr>
          <w:rFonts w:ascii="Times New Roman" w:eastAsia="Times New Roman" w:hAnsi="Times New Roman" w:cs="Times New Roman"/>
          <w:sz w:val="28"/>
          <w:szCs w:val="28"/>
          <w:lang w:val="uk-UA" w:eastAsia="ru-RU"/>
        </w:rPr>
        <w:t>, визначен</w:t>
      </w:r>
      <w:r w:rsidR="007B0F5C">
        <w:rPr>
          <w:rFonts w:ascii="Times New Roman" w:eastAsia="Times New Roman" w:hAnsi="Times New Roman" w:cs="Times New Roman"/>
          <w:sz w:val="28"/>
          <w:szCs w:val="28"/>
          <w:lang w:val="uk-UA" w:eastAsia="ru-RU"/>
        </w:rPr>
        <w:t>у</w:t>
      </w:r>
      <w:r w:rsidR="00E23350" w:rsidRPr="003F361B">
        <w:rPr>
          <w:rFonts w:ascii="Times New Roman" w:eastAsia="Times New Roman" w:hAnsi="Times New Roman" w:cs="Times New Roman"/>
          <w:sz w:val="28"/>
          <w:szCs w:val="28"/>
          <w:lang w:val="uk-UA" w:eastAsia="ru-RU"/>
        </w:rPr>
        <w:t xml:space="preserve"> у пункті 1 цього наказу.</w:t>
      </w:r>
    </w:p>
    <w:p w:rsidR="00DE6419" w:rsidRPr="003F361B" w:rsidRDefault="000F3DAB" w:rsidP="00DE6419">
      <w:pPr>
        <w:spacing w:after="0" w:line="240" w:lineRule="auto"/>
        <w:ind w:firstLine="708"/>
        <w:jc w:val="both"/>
        <w:rPr>
          <w:rFonts w:ascii="Times New Roman" w:eastAsia="Times New Roman" w:hAnsi="Times New Roman" w:cs="Times New Roman"/>
          <w:sz w:val="28"/>
          <w:szCs w:val="28"/>
          <w:lang w:val="uk-UA" w:eastAsia="ru-RU"/>
        </w:rPr>
      </w:pPr>
      <w:r w:rsidRPr="003F361B">
        <w:rPr>
          <w:rFonts w:ascii="Times New Roman" w:eastAsia="Times New Roman" w:hAnsi="Times New Roman" w:cs="Times New Roman"/>
          <w:sz w:val="28"/>
          <w:szCs w:val="28"/>
          <w:lang w:val="uk-UA" w:eastAsia="ru-RU"/>
        </w:rPr>
        <w:t>4</w:t>
      </w:r>
      <w:r w:rsidR="004E41E4" w:rsidRPr="003F361B">
        <w:rPr>
          <w:rFonts w:ascii="Times New Roman" w:eastAsia="Times New Roman" w:hAnsi="Times New Roman" w:cs="Times New Roman"/>
          <w:sz w:val="28"/>
          <w:szCs w:val="28"/>
          <w:lang w:val="uk-UA" w:eastAsia="ru-RU"/>
        </w:rPr>
        <w:t>. </w:t>
      </w:r>
      <w:r w:rsidR="000E4782">
        <w:rPr>
          <w:rFonts w:ascii="Times New Roman" w:eastAsia="Times New Roman" w:hAnsi="Times New Roman" w:cs="Times New Roman"/>
          <w:sz w:val="28"/>
          <w:szCs w:val="28"/>
          <w:lang w:val="uk-UA" w:eastAsia="ru-RU"/>
        </w:rPr>
        <w:t>С</w:t>
      </w:r>
      <w:r w:rsidR="00E23350" w:rsidRPr="003F361B">
        <w:rPr>
          <w:rFonts w:ascii="Times New Roman" w:hAnsi="Times New Roman" w:cs="Times New Roman"/>
          <w:sz w:val="28"/>
          <w:szCs w:val="28"/>
          <w:lang w:val="uk-UA"/>
        </w:rPr>
        <w:t xml:space="preserve">пеціалісту </w:t>
      </w:r>
      <w:r w:rsidR="003F361B" w:rsidRPr="003F361B">
        <w:rPr>
          <w:rFonts w:ascii="Times New Roman" w:hAnsi="Times New Roman" w:cs="Times New Roman"/>
          <w:sz w:val="28"/>
          <w:szCs w:val="28"/>
          <w:lang w:val="uk-UA"/>
        </w:rPr>
        <w:t xml:space="preserve">відділу </w:t>
      </w:r>
      <w:r w:rsidR="000E4782">
        <w:rPr>
          <w:rFonts w:ascii="Times New Roman" w:hAnsi="Times New Roman" w:cs="Times New Roman"/>
          <w:sz w:val="28"/>
          <w:szCs w:val="28"/>
          <w:lang w:val="uk-UA"/>
        </w:rPr>
        <w:t xml:space="preserve">енергоефективності та паливно-енергетичного комплексу </w:t>
      </w:r>
      <w:r w:rsidR="003F361B" w:rsidRPr="003F361B">
        <w:rPr>
          <w:rFonts w:ascii="Times New Roman" w:hAnsi="Times New Roman" w:cs="Times New Roman"/>
          <w:sz w:val="28"/>
          <w:szCs w:val="28"/>
          <w:lang w:val="uk-UA"/>
        </w:rPr>
        <w:t xml:space="preserve">управління систем життєзабезпечення та енергоефективності                   </w:t>
      </w:r>
      <w:r w:rsidR="000E4782">
        <w:rPr>
          <w:rFonts w:ascii="Times New Roman" w:hAnsi="Times New Roman" w:cs="Times New Roman"/>
          <w:sz w:val="28"/>
          <w:szCs w:val="28"/>
          <w:lang w:val="uk-UA"/>
        </w:rPr>
        <w:t>Ляшенку С.О.</w:t>
      </w:r>
      <w:r w:rsidR="00E23350" w:rsidRPr="003F361B">
        <w:rPr>
          <w:rFonts w:ascii="Times New Roman" w:hAnsi="Times New Roman" w:cs="Times New Roman"/>
          <w:sz w:val="28"/>
          <w:szCs w:val="28"/>
          <w:lang w:val="uk-UA"/>
        </w:rPr>
        <w:t xml:space="preserve"> забезпечити оприлюднення оголошення про проведення конкурсного відбору на посад</w:t>
      </w:r>
      <w:r w:rsidR="007B0F5C">
        <w:rPr>
          <w:rFonts w:ascii="Times New Roman" w:hAnsi="Times New Roman" w:cs="Times New Roman"/>
          <w:sz w:val="28"/>
          <w:szCs w:val="28"/>
          <w:lang w:val="uk-UA"/>
        </w:rPr>
        <w:t>у</w:t>
      </w:r>
      <w:r w:rsidR="00E23350" w:rsidRPr="003F361B">
        <w:rPr>
          <w:rFonts w:ascii="Times New Roman" w:hAnsi="Times New Roman" w:cs="Times New Roman"/>
          <w:sz w:val="28"/>
          <w:szCs w:val="28"/>
          <w:lang w:val="uk-UA"/>
        </w:rPr>
        <w:t>, визначен</w:t>
      </w:r>
      <w:r w:rsidR="007B0F5C">
        <w:rPr>
          <w:rFonts w:ascii="Times New Roman" w:hAnsi="Times New Roman" w:cs="Times New Roman"/>
          <w:sz w:val="28"/>
          <w:szCs w:val="28"/>
          <w:lang w:val="uk-UA"/>
        </w:rPr>
        <w:t>у</w:t>
      </w:r>
      <w:r w:rsidR="00E23350" w:rsidRPr="003F361B">
        <w:rPr>
          <w:rFonts w:ascii="Times New Roman" w:hAnsi="Times New Roman" w:cs="Times New Roman"/>
          <w:sz w:val="28"/>
          <w:szCs w:val="28"/>
          <w:lang w:val="uk-UA"/>
        </w:rPr>
        <w:t xml:space="preserve"> у пункті 1 цього наказу, на офіційному веб-сайті </w:t>
      </w:r>
      <w:r w:rsidR="003F361B" w:rsidRPr="003F361B">
        <w:rPr>
          <w:rFonts w:ascii="Times New Roman" w:hAnsi="Times New Roman" w:cs="Times New Roman"/>
          <w:sz w:val="28"/>
          <w:szCs w:val="28"/>
          <w:lang w:val="uk-UA"/>
        </w:rPr>
        <w:t xml:space="preserve">Департаменту </w:t>
      </w:r>
      <w:r w:rsidR="00E23350" w:rsidRPr="003F361B">
        <w:rPr>
          <w:rFonts w:ascii="Times New Roman" w:hAnsi="Times New Roman" w:cs="Times New Roman"/>
          <w:sz w:val="28"/>
          <w:szCs w:val="28"/>
          <w:lang w:val="uk-UA"/>
        </w:rPr>
        <w:t>житлово-комунального господарства, енерго</w:t>
      </w:r>
      <w:r w:rsidR="003F361B" w:rsidRPr="003F361B">
        <w:rPr>
          <w:rFonts w:ascii="Times New Roman" w:hAnsi="Times New Roman" w:cs="Times New Roman"/>
          <w:sz w:val="28"/>
          <w:szCs w:val="28"/>
          <w:lang w:val="uk-UA"/>
        </w:rPr>
        <w:t>ефективності</w:t>
      </w:r>
      <w:r w:rsidR="00E23350" w:rsidRPr="003F361B">
        <w:rPr>
          <w:rFonts w:ascii="Times New Roman" w:hAnsi="Times New Roman" w:cs="Times New Roman"/>
          <w:sz w:val="28"/>
          <w:szCs w:val="28"/>
          <w:lang w:val="uk-UA"/>
        </w:rPr>
        <w:t xml:space="preserve"> та паливно-енергетичного комплексу Сумської обласної державної адміністрації не пізніше </w:t>
      </w:r>
      <w:r w:rsidR="00E23350" w:rsidRPr="003F361B">
        <w:rPr>
          <w:rFonts w:ascii="Times New Roman" w:eastAsia="Times New Roman" w:hAnsi="Times New Roman" w:cs="Times New Roman"/>
          <w:sz w:val="28"/>
          <w:szCs w:val="28"/>
          <w:lang w:val="uk-UA" w:eastAsia="ru-RU"/>
        </w:rPr>
        <w:t>наступного робочого дня з дня підписання цього наказу</w:t>
      </w:r>
      <w:r w:rsidR="00E23350" w:rsidRPr="003F361B">
        <w:rPr>
          <w:rFonts w:ascii="Times New Roman" w:hAnsi="Times New Roman" w:cs="Times New Roman"/>
          <w:sz w:val="28"/>
          <w:szCs w:val="28"/>
          <w:lang w:val="uk-UA"/>
        </w:rPr>
        <w:t>.</w:t>
      </w:r>
    </w:p>
    <w:p w:rsidR="00F26C5F" w:rsidRPr="003F361B" w:rsidRDefault="000F3DAB" w:rsidP="00E23350">
      <w:pPr>
        <w:widowControl w:val="0"/>
        <w:autoSpaceDE w:val="0"/>
        <w:autoSpaceDN w:val="0"/>
        <w:adjustRightInd w:val="0"/>
        <w:spacing w:after="0" w:line="233" w:lineRule="auto"/>
        <w:ind w:firstLine="708"/>
        <w:jc w:val="both"/>
        <w:rPr>
          <w:rFonts w:ascii="Times New Roman" w:eastAsia="Times New Roman" w:hAnsi="Times New Roman" w:cs="Times New Roman"/>
          <w:sz w:val="28"/>
          <w:szCs w:val="28"/>
          <w:lang w:val="uk-UA" w:eastAsia="ru-RU"/>
        </w:rPr>
      </w:pPr>
      <w:r w:rsidRPr="003F361B">
        <w:rPr>
          <w:rFonts w:ascii="Times New Roman" w:eastAsia="Times New Roman" w:hAnsi="Times New Roman" w:cs="Times New Roman"/>
          <w:sz w:val="28"/>
          <w:szCs w:val="28"/>
          <w:lang w:val="uk-UA" w:eastAsia="ru-RU"/>
        </w:rPr>
        <w:t>5</w:t>
      </w:r>
      <w:r w:rsidR="00157702" w:rsidRPr="003F361B">
        <w:rPr>
          <w:rFonts w:ascii="Times New Roman" w:eastAsia="Times New Roman" w:hAnsi="Times New Roman" w:cs="Times New Roman"/>
          <w:sz w:val="28"/>
          <w:szCs w:val="28"/>
          <w:lang w:val="uk-UA" w:eastAsia="ru-RU"/>
        </w:rPr>
        <w:t>.</w:t>
      </w:r>
      <w:r w:rsidR="004E41E4" w:rsidRPr="003F361B">
        <w:rPr>
          <w:rFonts w:ascii="Times New Roman" w:eastAsia="Times New Roman" w:hAnsi="Times New Roman" w:cs="Times New Roman"/>
          <w:sz w:val="28"/>
          <w:szCs w:val="28"/>
          <w:lang w:val="uk-UA" w:eastAsia="ru-RU"/>
        </w:rPr>
        <w:t> </w:t>
      </w:r>
      <w:r w:rsidR="00E23350" w:rsidRPr="003F361B">
        <w:rPr>
          <w:rFonts w:ascii="Times New Roman" w:hAnsi="Times New Roman" w:cs="Times New Roman"/>
          <w:sz w:val="28"/>
          <w:szCs w:val="28"/>
          <w:lang w:val="uk-UA"/>
        </w:rPr>
        <w:t>Головному с</w:t>
      </w:r>
      <w:r w:rsidR="00E23350" w:rsidRPr="003F361B">
        <w:rPr>
          <w:rFonts w:ascii="Times New Roman" w:eastAsia="Times New Roman" w:hAnsi="Times New Roman" w:cs="Times New Roman"/>
          <w:sz w:val="28"/>
          <w:szCs w:val="28"/>
          <w:lang w:val="uk-UA" w:eastAsia="ru-RU"/>
        </w:rPr>
        <w:t xml:space="preserve">пеціалісту з управління персоналом </w:t>
      </w:r>
      <w:proofErr w:type="spellStart"/>
      <w:r w:rsidR="00E23350" w:rsidRPr="003F361B">
        <w:rPr>
          <w:rFonts w:ascii="Times New Roman" w:eastAsia="Times New Roman" w:hAnsi="Times New Roman" w:cs="Times New Roman"/>
          <w:sz w:val="28"/>
          <w:szCs w:val="28"/>
          <w:lang w:val="uk-UA" w:eastAsia="ru-RU"/>
        </w:rPr>
        <w:t>Песоцькій</w:t>
      </w:r>
      <w:proofErr w:type="spellEnd"/>
      <w:r w:rsidR="00E23350" w:rsidRPr="003F361B">
        <w:rPr>
          <w:rFonts w:ascii="Times New Roman" w:eastAsia="Times New Roman" w:hAnsi="Times New Roman" w:cs="Times New Roman"/>
          <w:sz w:val="28"/>
          <w:szCs w:val="28"/>
          <w:lang w:val="uk-UA" w:eastAsia="ru-RU"/>
        </w:rPr>
        <w:t xml:space="preserve"> Т.С. забезпечити передачу цього наказу до Міжрегіонального управління Національного агентства України з питань державної служби у Харківській та Сумськ</w:t>
      </w:r>
      <w:r w:rsidR="00403448">
        <w:rPr>
          <w:rFonts w:ascii="Times New Roman" w:eastAsia="Times New Roman" w:hAnsi="Times New Roman" w:cs="Times New Roman"/>
          <w:sz w:val="28"/>
          <w:szCs w:val="28"/>
          <w:lang w:val="uk-UA" w:eastAsia="ru-RU"/>
        </w:rPr>
        <w:t>ій</w:t>
      </w:r>
      <w:r w:rsidR="00E23350" w:rsidRPr="003F361B">
        <w:rPr>
          <w:rFonts w:ascii="Times New Roman" w:eastAsia="Times New Roman" w:hAnsi="Times New Roman" w:cs="Times New Roman"/>
          <w:sz w:val="28"/>
          <w:szCs w:val="28"/>
          <w:lang w:val="uk-UA" w:eastAsia="ru-RU"/>
        </w:rPr>
        <w:t xml:space="preserve"> областях не пізніше наступного робочого дня з дня його підписання.</w:t>
      </w:r>
    </w:p>
    <w:p w:rsidR="00CA7132" w:rsidRDefault="000F3DAB" w:rsidP="00001336">
      <w:pPr>
        <w:spacing w:after="0" w:line="240" w:lineRule="auto"/>
        <w:ind w:firstLine="708"/>
        <w:jc w:val="both"/>
        <w:rPr>
          <w:rFonts w:ascii="Times New Roman" w:hAnsi="Times New Roman" w:cs="Times New Roman"/>
          <w:sz w:val="28"/>
          <w:szCs w:val="28"/>
          <w:lang w:val="uk-UA"/>
        </w:rPr>
      </w:pPr>
      <w:r w:rsidRPr="003F361B">
        <w:rPr>
          <w:rFonts w:ascii="Times New Roman" w:hAnsi="Times New Roman" w:cs="Times New Roman"/>
          <w:sz w:val="28"/>
          <w:szCs w:val="28"/>
          <w:lang w:val="uk-UA"/>
        </w:rPr>
        <w:t>6</w:t>
      </w:r>
      <w:r w:rsidR="00CA7132" w:rsidRPr="003F361B">
        <w:rPr>
          <w:rFonts w:ascii="Times New Roman" w:hAnsi="Times New Roman" w:cs="Times New Roman"/>
          <w:sz w:val="28"/>
          <w:szCs w:val="28"/>
          <w:lang w:val="uk-UA"/>
        </w:rPr>
        <w:t>.</w:t>
      </w:r>
      <w:r w:rsidR="004E41E4" w:rsidRPr="003F361B">
        <w:rPr>
          <w:rFonts w:ascii="Times New Roman" w:hAnsi="Times New Roman" w:cs="Times New Roman"/>
          <w:sz w:val="28"/>
          <w:szCs w:val="28"/>
          <w:lang w:val="uk-UA"/>
        </w:rPr>
        <w:t> Контроль за виконанням цього наказу залишаю за собою.</w:t>
      </w:r>
    </w:p>
    <w:p w:rsidR="00CE2925" w:rsidRDefault="00CE2925" w:rsidP="00001336">
      <w:pPr>
        <w:spacing w:after="0" w:line="240" w:lineRule="auto"/>
        <w:ind w:firstLine="708"/>
        <w:jc w:val="both"/>
        <w:rPr>
          <w:rFonts w:ascii="Times New Roman" w:hAnsi="Times New Roman" w:cs="Times New Roman"/>
          <w:sz w:val="16"/>
          <w:szCs w:val="16"/>
          <w:lang w:val="uk-UA"/>
        </w:rPr>
      </w:pPr>
    </w:p>
    <w:p w:rsidR="00E17206" w:rsidRPr="00A6335B" w:rsidRDefault="00E17206" w:rsidP="00001336">
      <w:pPr>
        <w:spacing w:after="0" w:line="240" w:lineRule="auto"/>
        <w:ind w:firstLine="708"/>
        <w:jc w:val="both"/>
        <w:rPr>
          <w:rFonts w:ascii="Times New Roman" w:hAnsi="Times New Roman" w:cs="Times New Roman"/>
          <w:sz w:val="16"/>
          <w:szCs w:val="16"/>
          <w:lang w:val="uk-UA"/>
        </w:rPr>
      </w:pPr>
    </w:p>
    <w:p w:rsidR="004E41E4" w:rsidRDefault="00E17206" w:rsidP="00001336">
      <w:pPr>
        <w:tabs>
          <w:tab w:val="left" w:pos="7088"/>
        </w:tabs>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Директор</w:t>
      </w:r>
      <w:r w:rsidR="00001336">
        <w:rPr>
          <w:rFonts w:ascii="Times New Roman" w:hAnsi="Times New Roman" w:cs="Times New Roman"/>
          <w:b/>
          <w:sz w:val="28"/>
          <w:szCs w:val="28"/>
          <w:lang w:val="uk-UA"/>
        </w:rPr>
        <w:t xml:space="preserve"> </w:t>
      </w:r>
      <w:r w:rsidR="00001336">
        <w:rPr>
          <w:rFonts w:ascii="Times New Roman" w:hAnsi="Times New Roman" w:cs="Times New Roman"/>
          <w:b/>
          <w:sz w:val="28"/>
          <w:szCs w:val="28"/>
          <w:lang w:val="uk-UA"/>
        </w:rPr>
        <w:tab/>
      </w:r>
      <w:r>
        <w:rPr>
          <w:rFonts w:ascii="Times New Roman" w:hAnsi="Times New Roman" w:cs="Times New Roman"/>
          <w:b/>
          <w:sz w:val="28"/>
          <w:szCs w:val="28"/>
          <w:lang w:val="uk-UA"/>
        </w:rPr>
        <w:t>С</w:t>
      </w:r>
      <w:r w:rsidR="00C228EA">
        <w:rPr>
          <w:rFonts w:ascii="Times New Roman" w:hAnsi="Times New Roman" w:cs="Times New Roman"/>
          <w:b/>
          <w:sz w:val="28"/>
          <w:szCs w:val="28"/>
          <w:lang w:val="uk-UA"/>
        </w:rPr>
        <w:t xml:space="preserve">ергій </w:t>
      </w:r>
      <w:r>
        <w:rPr>
          <w:rFonts w:ascii="Times New Roman" w:hAnsi="Times New Roman" w:cs="Times New Roman"/>
          <w:b/>
          <w:sz w:val="28"/>
          <w:szCs w:val="28"/>
          <w:lang w:val="uk-UA"/>
        </w:rPr>
        <w:t>ЛУГОВИЙ</w:t>
      </w:r>
    </w:p>
    <w:p w:rsidR="004E41E4" w:rsidRDefault="004E41E4" w:rsidP="00DE6419">
      <w:pPr>
        <w:spacing w:after="0" w:line="240" w:lineRule="auto"/>
        <w:ind w:left="5670"/>
        <w:rPr>
          <w:rFonts w:ascii="Times New Roman" w:hAnsi="Times New Roman" w:cs="Times New Roman"/>
          <w:sz w:val="28"/>
          <w:szCs w:val="28"/>
          <w:lang w:val="uk-UA"/>
        </w:rPr>
      </w:pPr>
    </w:p>
    <w:p w:rsidR="00E23350" w:rsidRDefault="00E23350" w:rsidP="000F3DAB">
      <w:pPr>
        <w:spacing w:after="0" w:line="240" w:lineRule="auto"/>
        <w:rPr>
          <w:rFonts w:ascii="Times New Roman" w:hAnsi="Times New Roman" w:cs="Times New Roman"/>
          <w:sz w:val="28"/>
          <w:szCs w:val="28"/>
          <w:lang w:val="uk-UA"/>
        </w:rPr>
      </w:pPr>
    </w:p>
    <w:p w:rsidR="00A13BA0" w:rsidRDefault="00A13BA0" w:rsidP="00A13BA0">
      <w:pPr>
        <w:spacing w:after="0" w:line="240" w:lineRule="auto"/>
        <w:rPr>
          <w:rFonts w:ascii="Times New Roman" w:hAnsi="Times New Roman" w:cs="Times New Roman"/>
          <w:sz w:val="28"/>
          <w:szCs w:val="28"/>
          <w:lang w:val="uk-UA"/>
        </w:rPr>
      </w:pPr>
    </w:p>
    <w:p w:rsidR="004E41E4" w:rsidRDefault="004E41E4"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6335B" w:rsidRDefault="00A6335B"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001336" w:rsidRDefault="00001336" w:rsidP="00DE6419">
      <w:pPr>
        <w:spacing w:after="0" w:line="240" w:lineRule="auto"/>
        <w:ind w:left="5670"/>
        <w:rPr>
          <w:rFonts w:ascii="Times New Roman" w:hAnsi="Times New Roman" w:cs="Times New Roman"/>
          <w:sz w:val="28"/>
          <w:szCs w:val="28"/>
          <w:lang w:val="uk-UA"/>
        </w:rPr>
      </w:pPr>
    </w:p>
    <w:p w:rsidR="00A13BA0" w:rsidRDefault="00A13BA0" w:rsidP="005A1E15">
      <w:pPr>
        <w:spacing w:after="0" w:line="240" w:lineRule="auto"/>
        <w:ind w:left="5670"/>
        <w:jc w:val="center"/>
        <w:rPr>
          <w:rFonts w:ascii="Times New Roman" w:hAnsi="Times New Roman" w:cs="Times New Roman"/>
          <w:sz w:val="28"/>
          <w:szCs w:val="28"/>
          <w:lang w:val="uk-UA"/>
        </w:rPr>
      </w:pPr>
    </w:p>
    <w:p w:rsidR="00A13BA0" w:rsidRDefault="00A13BA0" w:rsidP="005A1E15">
      <w:pPr>
        <w:spacing w:after="0" w:line="240" w:lineRule="auto"/>
        <w:ind w:left="5670"/>
        <w:jc w:val="center"/>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A13BA0" w:rsidRDefault="00A13BA0" w:rsidP="00DE6419">
      <w:pPr>
        <w:spacing w:after="0" w:line="240" w:lineRule="auto"/>
        <w:ind w:left="5670"/>
        <w:rPr>
          <w:rFonts w:ascii="Times New Roman" w:hAnsi="Times New Roman" w:cs="Times New Roman"/>
          <w:sz w:val="28"/>
          <w:szCs w:val="28"/>
          <w:lang w:val="uk-UA"/>
        </w:rPr>
      </w:pPr>
    </w:p>
    <w:p w:rsidR="00E23350" w:rsidRDefault="00E23350" w:rsidP="00DE6419">
      <w:pPr>
        <w:spacing w:after="0" w:line="240" w:lineRule="auto"/>
        <w:ind w:left="5670"/>
        <w:rPr>
          <w:rFonts w:ascii="Times New Roman" w:hAnsi="Times New Roman" w:cs="Times New Roman"/>
          <w:sz w:val="28"/>
          <w:szCs w:val="28"/>
          <w:lang w:val="uk-UA"/>
        </w:rPr>
      </w:pPr>
    </w:p>
    <w:p w:rsidR="00E23350" w:rsidRDefault="00E23350" w:rsidP="00DE6419">
      <w:pPr>
        <w:spacing w:after="0" w:line="240" w:lineRule="auto"/>
        <w:ind w:left="5670"/>
        <w:rPr>
          <w:rFonts w:ascii="Times New Roman" w:hAnsi="Times New Roman" w:cs="Times New Roman"/>
          <w:sz w:val="28"/>
          <w:szCs w:val="28"/>
          <w:lang w:val="uk-UA"/>
        </w:rPr>
      </w:pPr>
    </w:p>
    <w:p w:rsidR="00E23350" w:rsidRDefault="00E23350" w:rsidP="00DE6419">
      <w:pPr>
        <w:spacing w:after="0" w:line="240" w:lineRule="auto"/>
        <w:ind w:left="5670"/>
        <w:rPr>
          <w:rFonts w:ascii="Times New Roman" w:hAnsi="Times New Roman" w:cs="Times New Roman"/>
          <w:sz w:val="28"/>
          <w:szCs w:val="28"/>
          <w:lang w:val="uk-UA"/>
        </w:rPr>
      </w:pPr>
    </w:p>
    <w:p w:rsidR="00E23350" w:rsidRDefault="00E23350" w:rsidP="00DE6419">
      <w:pPr>
        <w:spacing w:after="0" w:line="240" w:lineRule="auto"/>
        <w:ind w:left="5670"/>
        <w:rPr>
          <w:rFonts w:ascii="Times New Roman" w:hAnsi="Times New Roman" w:cs="Times New Roman"/>
          <w:sz w:val="28"/>
          <w:szCs w:val="28"/>
          <w:lang w:val="uk-UA"/>
        </w:rPr>
      </w:pPr>
    </w:p>
    <w:p w:rsidR="00E23350" w:rsidRDefault="00E23350" w:rsidP="00DE6419">
      <w:pPr>
        <w:spacing w:after="0" w:line="240" w:lineRule="auto"/>
        <w:ind w:left="5670"/>
        <w:rPr>
          <w:rFonts w:ascii="Times New Roman" w:hAnsi="Times New Roman" w:cs="Times New Roman"/>
          <w:sz w:val="28"/>
          <w:szCs w:val="28"/>
          <w:lang w:val="uk-UA"/>
        </w:rPr>
      </w:pPr>
    </w:p>
    <w:p w:rsidR="00A20034" w:rsidRPr="00B66675" w:rsidRDefault="00A20034" w:rsidP="00DE6419">
      <w:pPr>
        <w:spacing w:after="0" w:line="240" w:lineRule="auto"/>
        <w:ind w:left="5670"/>
        <w:rPr>
          <w:rFonts w:ascii="Times New Roman" w:hAnsi="Times New Roman" w:cs="Times New Roman"/>
          <w:sz w:val="28"/>
          <w:szCs w:val="28"/>
        </w:rPr>
      </w:pPr>
    </w:p>
    <w:p w:rsidR="003F389D" w:rsidRPr="00B66675" w:rsidRDefault="003F389D" w:rsidP="00DE6419">
      <w:pPr>
        <w:spacing w:after="0" w:line="240" w:lineRule="auto"/>
        <w:ind w:left="5670"/>
        <w:rPr>
          <w:rFonts w:ascii="Times New Roman" w:hAnsi="Times New Roman" w:cs="Times New Roman"/>
          <w:sz w:val="28"/>
          <w:szCs w:val="28"/>
        </w:rPr>
      </w:pPr>
    </w:p>
    <w:p w:rsidR="007B0F5C" w:rsidRDefault="007B0F5C" w:rsidP="00DE6419">
      <w:pPr>
        <w:spacing w:after="0" w:line="240" w:lineRule="auto"/>
        <w:ind w:left="5670"/>
        <w:rPr>
          <w:rFonts w:ascii="Times New Roman" w:hAnsi="Times New Roman" w:cs="Times New Roman"/>
          <w:sz w:val="28"/>
          <w:szCs w:val="28"/>
          <w:lang w:val="uk-UA"/>
        </w:rPr>
      </w:pPr>
    </w:p>
    <w:p w:rsidR="00001336" w:rsidRDefault="00001336" w:rsidP="00D266D7">
      <w:pPr>
        <w:spacing w:after="0" w:line="240" w:lineRule="auto"/>
        <w:rPr>
          <w:rFonts w:ascii="Times New Roman" w:hAnsi="Times New Roman" w:cs="Times New Roman"/>
          <w:sz w:val="28"/>
          <w:szCs w:val="28"/>
          <w:lang w:val="uk-UA"/>
        </w:rPr>
      </w:pPr>
    </w:p>
    <w:p w:rsidR="000E4782" w:rsidRDefault="000E4782" w:rsidP="00D266D7">
      <w:pPr>
        <w:spacing w:after="0" w:line="240" w:lineRule="auto"/>
        <w:rPr>
          <w:rFonts w:ascii="Times New Roman" w:hAnsi="Times New Roman" w:cs="Times New Roman"/>
          <w:sz w:val="28"/>
          <w:szCs w:val="28"/>
          <w:lang w:val="uk-UA"/>
        </w:rPr>
      </w:pPr>
    </w:p>
    <w:p w:rsidR="00001336" w:rsidRDefault="00001336" w:rsidP="00D266D7">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Т</w:t>
      </w:r>
      <w:r w:rsidR="00C228EA">
        <w:rPr>
          <w:rFonts w:ascii="Times New Roman" w:hAnsi="Times New Roman" w:cs="Times New Roman"/>
          <w:sz w:val="28"/>
          <w:szCs w:val="28"/>
          <w:lang w:val="uk-UA"/>
        </w:rPr>
        <w:t xml:space="preserve">етяна </w:t>
      </w:r>
      <w:r>
        <w:rPr>
          <w:rFonts w:ascii="Times New Roman" w:hAnsi="Times New Roman" w:cs="Times New Roman"/>
          <w:sz w:val="28"/>
          <w:szCs w:val="28"/>
          <w:lang w:val="uk-UA"/>
        </w:rPr>
        <w:t>ПЕСОЦЬКА</w:t>
      </w:r>
    </w:p>
    <w:p w:rsidR="00001336" w:rsidRDefault="00001336" w:rsidP="00D266D7">
      <w:pPr>
        <w:spacing w:after="0" w:line="240" w:lineRule="auto"/>
        <w:rPr>
          <w:rFonts w:ascii="Times New Roman" w:hAnsi="Times New Roman" w:cs="Times New Roman"/>
          <w:sz w:val="28"/>
          <w:szCs w:val="28"/>
          <w:lang w:val="uk-UA"/>
        </w:rPr>
      </w:pPr>
    </w:p>
    <w:p w:rsidR="00E17206" w:rsidRDefault="000E4782" w:rsidP="00D266D7">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en-US"/>
        </w:rPr>
        <w:t>C</w:t>
      </w:r>
      <w:proofErr w:type="spellStart"/>
      <w:r>
        <w:rPr>
          <w:rFonts w:ascii="Times New Roman" w:hAnsi="Times New Roman" w:cs="Times New Roman"/>
          <w:sz w:val="28"/>
          <w:szCs w:val="28"/>
          <w:lang w:val="uk-UA"/>
        </w:rPr>
        <w:t>ергій</w:t>
      </w:r>
      <w:proofErr w:type="spellEnd"/>
      <w:r>
        <w:rPr>
          <w:rFonts w:ascii="Times New Roman" w:hAnsi="Times New Roman" w:cs="Times New Roman"/>
          <w:sz w:val="28"/>
          <w:szCs w:val="28"/>
          <w:lang w:val="uk-UA"/>
        </w:rPr>
        <w:t xml:space="preserve"> ЛЯШЕНКО</w:t>
      </w:r>
    </w:p>
    <w:p w:rsidR="000E4782" w:rsidRDefault="000E4782" w:rsidP="00D266D7">
      <w:pPr>
        <w:spacing w:after="0" w:line="240" w:lineRule="auto"/>
        <w:rPr>
          <w:rFonts w:ascii="Times New Roman" w:hAnsi="Times New Roman" w:cs="Times New Roman"/>
          <w:sz w:val="28"/>
          <w:szCs w:val="28"/>
          <w:lang w:val="uk-UA"/>
        </w:rPr>
      </w:pPr>
    </w:p>
    <w:p w:rsidR="00EA5BAC" w:rsidRDefault="00EA5BAC" w:rsidP="00EA5BAC">
      <w:pPr>
        <w:spacing w:after="0" w:line="360" w:lineRule="auto"/>
        <w:ind w:left="5103"/>
        <w:rPr>
          <w:rFonts w:ascii="Times New Roman" w:hAnsi="Times New Roman" w:cs="Times New Roman"/>
          <w:sz w:val="28"/>
          <w:szCs w:val="28"/>
          <w:lang w:val="uk-UA"/>
        </w:rPr>
      </w:pPr>
      <w:r>
        <w:rPr>
          <w:rFonts w:ascii="Times New Roman" w:hAnsi="Times New Roman" w:cs="Times New Roman"/>
          <w:sz w:val="28"/>
          <w:szCs w:val="28"/>
          <w:lang w:val="uk-UA"/>
        </w:rPr>
        <w:lastRenderedPageBreak/>
        <w:t>ЗАТВЕРДЖЕНО</w:t>
      </w:r>
    </w:p>
    <w:p w:rsidR="00EA5BAC" w:rsidRDefault="00EA5BAC" w:rsidP="00EA5BAC">
      <w:pPr>
        <w:spacing w:after="0" w:line="240" w:lineRule="auto"/>
        <w:ind w:left="510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Наказ Департаменту </w:t>
      </w:r>
      <w:proofErr w:type="spellStart"/>
      <w:r>
        <w:rPr>
          <w:rFonts w:ascii="Times New Roman" w:hAnsi="Times New Roman" w:cs="Times New Roman"/>
          <w:sz w:val="28"/>
          <w:szCs w:val="28"/>
          <w:lang w:val="uk-UA"/>
        </w:rPr>
        <w:t>житлово-кому-нального</w:t>
      </w:r>
      <w:proofErr w:type="spellEnd"/>
      <w:r>
        <w:rPr>
          <w:rFonts w:ascii="Times New Roman" w:hAnsi="Times New Roman" w:cs="Times New Roman"/>
          <w:sz w:val="28"/>
          <w:szCs w:val="28"/>
          <w:lang w:val="uk-UA"/>
        </w:rPr>
        <w:t xml:space="preserve"> господарства, </w:t>
      </w:r>
      <w:proofErr w:type="spellStart"/>
      <w:r>
        <w:rPr>
          <w:rFonts w:ascii="Times New Roman" w:hAnsi="Times New Roman" w:cs="Times New Roman"/>
          <w:sz w:val="28"/>
          <w:szCs w:val="28"/>
          <w:lang w:val="uk-UA"/>
        </w:rPr>
        <w:t>енергоефек-тивності</w:t>
      </w:r>
      <w:proofErr w:type="spellEnd"/>
      <w:r>
        <w:rPr>
          <w:rFonts w:ascii="Times New Roman" w:hAnsi="Times New Roman" w:cs="Times New Roman"/>
          <w:sz w:val="28"/>
          <w:szCs w:val="28"/>
          <w:lang w:val="uk-UA"/>
        </w:rPr>
        <w:t xml:space="preserve"> та паливно-енергетичного комплексу Сумської обласної державної адміністрації</w:t>
      </w:r>
    </w:p>
    <w:p w:rsidR="00EA5BAC" w:rsidRPr="00C228EA" w:rsidRDefault="00EA5BAC" w:rsidP="00EA5BAC">
      <w:pPr>
        <w:spacing w:after="0" w:line="240" w:lineRule="auto"/>
        <w:ind w:left="5103"/>
        <w:jc w:val="both"/>
        <w:rPr>
          <w:rFonts w:ascii="Times New Roman" w:hAnsi="Times New Roman" w:cs="Times New Roman"/>
          <w:sz w:val="16"/>
          <w:szCs w:val="16"/>
          <w:lang w:val="uk-UA"/>
        </w:rPr>
      </w:pPr>
    </w:p>
    <w:p w:rsidR="00EA5BAC" w:rsidRDefault="00EA5BAC" w:rsidP="00EA5BAC">
      <w:pPr>
        <w:spacing w:after="0" w:line="240" w:lineRule="auto"/>
        <w:ind w:left="5103" w:firstLine="5"/>
        <w:rPr>
          <w:rFonts w:ascii="Times New Roman" w:hAnsi="Times New Roman" w:cs="Times New Roman"/>
          <w:sz w:val="28"/>
          <w:szCs w:val="28"/>
          <w:lang w:val="uk-UA"/>
        </w:rPr>
      </w:pPr>
      <w:r>
        <w:rPr>
          <w:rFonts w:ascii="Times New Roman" w:hAnsi="Times New Roman" w:cs="Times New Roman"/>
          <w:sz w:val="28"/>
          <w:szCs w:val="28"/>
          <w:lang w:val="uk-UA"/>
        </w:rPr>
        <w:t>09.09.2019 № 48-ОД</w:t>
      </w:r>
    </w:p>
    <w:p w:rsidR="00EA5BAC" w:rsidRPr="0061775E" w:rsidRDefault="00EA5BAC" w:rsidP="00EA5BAC">
      <w:pPr>
        <w:spacing w:after="0" w:line="240" w:lineRule="auto"/>
        <w:ind w:left="5670" w:firstLine="5"/>
        <w:rPr>
          <w:rFonts w:ascii="Times New Roman" w:hAnsi="Times New Roman" w:cs="Times New Roman"/>
          <w:sz w:val="28"/>
          <w:szCs w:val="28"/>
          <w:lang w:val="uk-UA"/>
        </w:rPr>
      </w:pPr>
    </w:p>
    <w:p w:rsidR="00EA5BAC" w:rsidRDefault="00EA5BAC" w:rsidP="00EA5BAC">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УМОВИ</w:t>
      </w:r>
    </w:p>
    <w:p w:rsidR="00EA5BAC" w:rsidRPr="001F3659" w:rsidRDefault="00EA5BAC" w:rsidP="00EA5BAC">
      <w:pPr>
        <w:spacing w:after="0" w:line="240" w:lineRule="auto"/>
        <w:jc w:val="center"/>
        <w:rPr>
          <w:rFonts w:ascii="Times New Roman" w:hAnsi="Times New Roman" w:cs="Times New Roman"/>
          <w:b/>
          <w:sz w:val="28"/>
          <w:szCs w:val="28"/>
        </w:rPr>
      </w:pPr>
      <w:r w:rsidRPr="00861DBB">
        <w:rPr>
          <w:rFonts w:ascii="Times New Roman" w:hAnsi="Times New Roman" w:cs="Times New Roman"/>
          <w:b/>
          <w:sz w:val="28"/>
          <w:szCs w:val="28"/>
          <w:lang w:val="uk-UA"/>
        </w:rPr>
        <w:t>проведення конкурсу</w:t>
      </w:r>
    </w:p>
    <w:p w:rsidR="00EA5BAC" w:rsidRDefault="00EA5BAC" w:rsidP="00EA5BAC">
      <w:pPr>
        <w:spacing w:after="0" w:line="240" w:lineRule="auto"/>
        <w:jc w:val="center"/>
        <w:rPr>
          <w:rFonts w:ascii="Times New Roman" w:hAnsi="Times New Roman" w:cs="Times New Roman"/>
          <w:b/>
          <w:sz w:val="28"/>
          <w:szCs w:val="28"/>
          <w:lang w:val="uk-UA"/>
        </w:rPr>
      </w:pPr>
      <w:r w:rsidRPr="00861DBB">
        <w:rPr>
          <w:rFonts w:ascii="Times New Roman" w:hAnsi="Times New Roman" w:cs="Times New Roman"/>
          <w:b/>
          <w:sz w:val="28"/>
          <w:szCs w:val="28"/>
          <w:lang w:val="uk-UA"/>
        </w:rPr>
        <w:t>на за</w:t>
      </w:r>
      <w:r>
        <w:rPr>
          <w:rFonts w:ascii="Times New Roman" w:hAnsi="Times New Roman" w:cs="Times New Roman"/>
          <w:b/>
          <w:sz w:val="28"/>
          <w:szCs w:val="28"/>
          <w:lang w:val="uk-UA"/>
        </w:rPr>
        <w:t>йняття</w:t>
      </w:r>
      <w:r w:rsidRPr="00861DBB">
        <w:rPr>
          <w:rFonts w:ascii="Times New Roman" w:hAnsi="Times New Roman" w:cs="Times New Roman"/>
          <w:b/>
          <w:sz w:val="28"/>
          <w:szCs w:val="28"/>
          <w:lang w:val="uk-UA"/>
        </w:rPr>
        <w:t xml:space="preserve"> посади </w:t>
      </w:r>
      <w:r>
        <w:rPr>
          <w:rFonts w:ascii="Times New Roman" w:hAnsi="Times New Roman" w:cs="Times New Roman"/>
          <w:b/>
          <w:sz w:val="28"/>
          <w:szCs w:val="28"/>
          <w:lang w:val="uk-UA"/>
        </w:rPr>
        <w:t xml:space="preserve">головного </w:t>
      </w:r>
      <w:r w:rsidRPr="00163769">
        <w:rPr>
          <w:rFonts w:ascii="Times New Roman" w:hAnsi="Times New Roman" w:cs="Times New Roman"/>
          <w:b/>
          <w:sz w:val="28"/>
          <w:szCs w:val="28"/>
          <w:lang w:val="uk-UA"/>
        </w:rPr>
        <w:t xml:space="preserve">спеціаліста відділу </w:t>
      </w:r>
      <w:r>
        <w:rPr>
          <w:rFonts w:ascii="Times New Roman" w:hAnsi="Times New Roman" w:cs="Times New Roman"/>
          <w:b/>
          <w:sz w:val="28"/>
          <w:szCs w:val="28"/>
          <w:lang w:val="uk-UA"/>
        </w:rPr>
        <w:t xml:space="preserve">систем життєзабезпечення та технічного розвитку </w:t>
      </w:r>
      <w:r w:rsidRPr="00D22655">
        <w:rPr>
          <w:rFonts w:ascii="Times New Roman" w:hAnsi="Times New Roman" w:cs="Times New Roman"/>
          <w:b/>
          <w:sz w:val="28"/>
          <w:szCs w:val="28"/>
          <w:lang w:val="uk-UA"/>
        </w:rPr>
        <w:t>управління систем життєзабезпечення та енергоефективності</w:t>
      </w:r>
      <w:r>
        <w:rPr>
          <w:rFonts w:ascii="Times New Roman" w:hAnsi="Times New Roman" w:cs="Times New Roman"/>
          <w:sz w:val="28"/>
          <w:szCs w:val="28"/>
          <w:lang w:val="uk-UA"/>
        </w:rPr>
        <w:t xml:space="preserve"> </w:t>
      </w:r>
      <w:r>
        <w:rPr>
          <w:rFonts w:ascii="Times New Roman" w:hAnsi="Times New Roman" w:cs="Times New Roman"/>
          <w:b/>
          <w:sz w:val="28"/>
          <w:szCs w:val="28"/>
          <w:lang w:val="uk-UA"/>
        </w:rPr>
        <w:t>Департаменту</w:t>
      </w:r>
      <w:r w:rsidRPr="00861DBB">
        <w:rPr>
          <w:rFonts w:ascii="Times New Roman" w:hAnsi="Times New Roman" w:cs="Times New Roman"/>
          <w:b/>
          <w:sz w:val="28"/>
          <w:szCs w:val="28"/>
          <w:lang w:val="uk-UA"/>
        </w:rPr>
        <w:t xml:space="preserve"> житлово-комунального господарства</w:t>
      </w:r>
      <w:r>
        <w:rPr>
          <w:rFonts w:ascii="Times New Roman" w:hAnsi="Times New Roman" w:cs="Times New Roman"/>
          <w:b/>
          <w:sz w:val="28"/>
          <w:szCs w:val="28"/>
          <w:lang w:val="uk-UA"/>
        </w:rPr>
        <w:t>, енергоефективності та</w:t>
      </w:r>
    </w:p>
    <w:p w:rsidR="00EA5BAC" w:rsidRDefault="00EA5BAC" w:rsidP="00EA5BAC">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паливно-енергетичного комплексу </w:t>
      </w:r>
      <w:r w:rsidRPr="00861DBB">
        <w:rPr>
          <w:rFonts w:ascii="Times New Roman" w:hAnsi="Times New Roman" w:cs="Times New Roman"/>
          <w:b/>
          <w:sz w:val="28"/>
          <w:szCs w:val="28"/>
          <w:lang w:val="uk-UA"/>
        </w:rPr>
        <w:t>Сумської</w:t>
      </w:r>
    </w:p>
    <w:p w:rsidR="00EA5BAC" w:rsidRDefault="00EA5BAC" w:rsidP="00EA5BAC">
      <w:pPr>
        <w:spacing w:after="0" w:line="240" w:lineRule="auto"/>
        <w:jc w:val="center"/>
        <w:rPr>
          <w:rFonts w:ascii="Times New Roman" w:hAnsi="Times New Roman" w:cs="Times New Roman"/>
          <w:b/>
          <w:sz w:val="28"/>
          <w:szCs w:val="28"/>
          <w:lang w:val="uk-UA"/>
        </w:rPr>
      </w:pPr>
      <w:r w:rsidRPr="00861DBB">
        <w:rPr>
          <w:rFonts w:ascii="Times New Roman" w:hAnsi="Times New Roman" w:cs="Times New Roman"/>
          <w:b/>
          <w:sz w:val="28"/>
          <w:szCs w:val="28"/>
          <w:lang w:val="uk-UA"/>
        </w:rPr>
        <w:t>обласної державної адміністрації</w:t>
      </w:r>
      <w:r>
        <w:rPr>
          <w:rFonts w:ascii="Times New Roman" w:hAnsi="Times New Roman" w:cs="Times New Roman"/>
          <w:b/>
          <w:sz w:val="28"/>
          <w:szCs w:val="28"/>
          <w:lang w:val="uk-UA"/>
        </w:rPr>
        <w:t xml:space="preserve"> (категорія «В»)</w:t>
      </w:r>
    </w:p>
    <w:p w:rsidR="00EA5BAC" w:rsidRDefault="00EA5BAC" w:rsidP="00EA5BAC">
      <w:pPr>
        <w:spacing w:after="0" w:line="240" w:lineRule="auto"/>
        <w:jc w:val="center"/>
        <w:rPr>
          <w:rFonts w:ascii="Times New Roman" w:hAnsi="Times New Roman" w:cs="Times New Roman"/>
          <w:b/>
          <w:sz w:val="28"/>
          <w:szCs w:val="28"/>
          <w:lang w:val="uk-UA"/>
        </w:rPr>
      </w:pPr>
    </w:p>
    <w:tbl>
      <w:tblPr>
        <w:tblW w:w="5074"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00"/>
        <w:gridCol w:w="2638"/>
        <w:gridCol w:w="39"/>
        <w:gridCol w:w="6714"/>
      </w:tblGrid>
      <w:tr w:rsidR="00EA5BAC" w:rsidRPr="009A6275" w:rsidTr="007068A4">
        <w:tc>
          <w:tcPr>
            <w:tcW w:w="9791" w:type="dxa"/>
            <w:gridSpan w:val="4"/>
            <w:tcBorders>
              <w:top w:val="single" w:sz="4" w:space="0" w:color="auto"/>
              <w:left w:val="single" w:sz="4" w:space="0" w:color="auto"/>
              <w:bottom w:val="single" w:sz="4" w:space="0" w:color="auto"/>
              <w:right w:val="single" w:sz="4" w:space="0" w:color="auto"/>
            </w:tcBorders>
            <w:hideMark/>
          </w:tcPr>
          <w:p w:rsidR="00EA5BAC" w:rsidRPr="001F3659" w:rsidRDefault="00EA5BAC" w:rsidP="007068A4">
            <w:pPr>
              <w:spacing w:after="0" w:line="232" w:lineRule="auto"/>
              <w:jc w:val="center"/>
              <w:textAlignment w:val="baseline"/>
              <w:rPr>
                <w:rFonts w:ascii="Times New Roman" w:eastAsia="Times New Roman" w:hAnsi="Times New Roman" w:cs="Times New Roman"/>
                <w:color w:val="000000"/>
                <w:sz w:val="24"/>
                <w:szCs w:val="24"/>
                <w:lang w:val="uk-UA" w:eastAsia="ru-RU"/>
              </w:rPr>
            </w:pPr>
            <w:r w:rsidRPr="001F3659">
              <w:rPr>
                <w:rFonts w:ascii="Times New Roman" w:eastAsia="Times New Roman" w:hAnsi="Times New Roman" w:cs="Times New Roman"/>
                <w:color w:val="000000"/>
                <w:sz w:val="24"/>
                <w:szCs w:val="24"/>
                <w:lang w:val="uk-UA" w:eastAsia="ru-RU"/>
              </w:rPr>
              <w:t>Загальні умови</w:t>
            </w:r>
          </w:p>
        </w:tc>
      </w:tr>
      <w:tr w:rsidR="00EA5BAC" w:rsidRPr="003E159C" w:rsidTr="007068A4">
        <w:tc>
          <w:tcPr>
            <w:tcW w:w="3077" w:type="dxa"/>
            <w:gridSpan w:val="3"/>
            <w:tcBorders>
              <w:top w:val="single" w:sz="4" w:space="0" w:color="auto"/>
              <w:left w:val="single" w:sz="4" w:space="0" w:color="auto"/>
              <w:bottom w:val="single" w:sz="4" w:space="0" w:color="auto"/>
              <w:right w:val="single" w:sz="4" w:space="0" w:color="auto"/>
            </w:tcBorders>
            <w:hideMark/>
          </w:tcPr>
          <w:p w:rsidR="00EA5BAC" w:rsidRPr="009A6275" w:rsidRDefault="00EA5BAC" w:rsidP="007068A4">
            <w:pPr>
              <w:spacing w:after="0" w:line="232" w:lineRule="auto"/>
              <w:ind w:left="57" w:right="57"/>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Посадові обов’язки</w:t>
            </w:r>
          </w:p>
        </w:tc>
        <w:tc>
          <w:tcPr>
            <w:tcW w:w="6714" w:type="dxa"/>
            <w:tcBorders>
              <w:top w:val="single" w:sz="4" w:space="0" w:color="auto"/>
              <w:left w:val="single" w:sz="4" w:space="0" w:color="auto"/>
              <w:bottom w:val="single" w:sz="4" w:space="0" w:color="auto"/>
              <w:right w:val="single" w:sz="4" w:space="0" w:color="auto"/>
            </w:tcBorders>
            <w:hideMark/>
          </w:tcPr>
          <w:p w:rsidR="00EA5BAC" w:rsidRPr="00263113" w:rsidRDefault="00EA5BAC" w:rsidP="007068A4">
            <w:pPr>
              <w:spacing w:after="0" w:line="240" w:lineRule="auto"/>
              <w:jc w:val="both"/>
              <w:rPr>
                <w:rFonts w:ascii="Times New Roman" w:eastAsia="Calibri" w:hAnsi="Times New Roman" w:cs="Times New Roman"/>
                <w:sz w:val="24"/>
                <w:szCs w:val="24"/>
                <w:lang w:val="uk-UA"/>
              </w:rPr>
            </w:pPr>
            <w:r w:rsidRPr="008976E1">
              <w:rPr>
                <w:rFonts w:ascii="Times New Roman" w:eastAsia="Calibri" w:hAnsi="Times New Roman" w:cs="Times New Roman"/>
                <w:sz w:val="24"/>
                <w:szCs w:val="24"/>
                <w:lang w:val="uk-UA"/>
              </w:rPr>
              <w:t>1. </w:t>
            </w:r>
            <w:r w:rsidRPr="00263113">
              <w:rPr>
                <w:rFonts w:ascii="Times New Roman" w:eastAsia="Calibri" w:hAnsi="Times New Roman" w:cs="Times New Roman"/>
                <w:sz w:val="24"/>
                <w:szCs w:val="24"/>
                <w:lang w:val="uk-UA"/>
              </w:rPr>
              <w:t>бере участь у розробці та реалізації обласних програм у сфері питної води та питного водопостачання, бере участь у розробленні і реалізації державних та регіональних програм у цій сфері;</w:t>
            </w:r>
          </w:p>
          <w:p w:rsidR="00EA5BAC" w:rsidRPr="00263113" w:rsidRDefault="00EA5BAC" w:rsidP="007068A4">
            <w:pPr>
              <w:spacing w:after="0" w:line="240" w:lineRule="auto"/>
              <w:jc w:val="both"/>
              <w:rPr>
                <w:rFonts w:ascii="Times New Roman" w:eastAsia="Calibri" w:hAnsi="Times New Roman" w:cs="Times New Roman"/>
                <w:sz w:val="24"/>
                <w:szCs w:val="24"/>
                <w:lang w:val="uk-UA"/>
              </w:rPr>
            </w:pPr>
            <w:r w:rsidRPr="00CE2168">
              <w:rPr>
                <w:rFonts w:ascii="Times New Roman" w:eastAsia="Calibri" w:hAnsi="Times New Roman" w:cs="Times New Roman"/>
                <w:sz w:val="24"/>
                <w:szCs w:val="24"/>
                <w:lang w:val="uk-UA"/>
              </w:rPr>
              <w:t>2</w:t>
            </w:r>
            <w:r>
              <w:rPr>
                <w:rFonts w:ascii="Times New Roman" w:eastAsia="Calibri" w:hAnsi="Times New Roman" w:cs="Times New Roman"/>
                <w:sz w:val="24"/>
                <w:szCs w:val="24"/>
                <w:lang w:val="uk-UA"/>
              </w:rPr>
              <w:t>. </w:t>
            </w:r>
            <w:r w:rsidRPr="00263113">
              <w:rPr>
                <w:rFonts w:ascii="Times New Roman" w:eastAsia="Calibri" w:hAnsi="Times New Roman" w:cs="Times New Roman"/>
                <w:sz w:val="24"/>
                <w:szCs w:val="24"/>
                <w:lang w:val="uk-UA"/>
              </w:rPr>
              <w:t>забезпечує реалізацію повноважень Сумської обласної державної адміністрації щодо здійснення відповідно до законодавства контролю за виконанням установлених у сфері питної води та питного водопостачання правил і норм;</w:t>
            </w:r>
          </w:p>
          <w:p w:rsidR="00EA5BAC" w:rsidRPr="00263113" w:rsidRDefault="00EA5BAC" w:rsidP="007068A4">
            <w:pPr>
              <w:spacing w:after="0" w:line="240" w:lineRule="auto"/>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3. </w:t>
            </w:r>
            <w:r w:rsidRPr="00263113">
              <w:rPr>
                <w:rFonts w:ascii="Times New Roman" w:eastAsia="Calibri" w:hAnsi="Times New Roman" w:cs="Times New Roman"/>
                <w:sz w:val="24"/>
                <w:szCs w:val="24"/>
                <w:lang w:val="uk-UA"/>
              </w:rPr>
              <w:t>організовує роботу з порушення у встановленому законодавством порядку питання щодо прийняття рішення про обмеження, тимчасову заборону (зупинення) діяльності підприємств, установ, організацій у разі порушення ними вимог законодавства у сфері питної води та питного водопостачання;</w:t>
            </w:r>
          </w:p>
          <w:p w:rsidR="00EA5BAC" w:rsidRPr="00263113" w:rsidRDefault="00EA5BAC" w:rsidP="007068A4">
            <w:pPr>
              <w:spacing w:after="0" w:line="240" w:lineRule="auto"/>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4. </w:t>
            </w:r>
            <w:r w:rsidRPr="00263113">
              <w:rPr>
                <w:rFonts w:ascii="Times New Roman" w:eastAsia="Calibri" w:hAnsi="Times New Roman" w:cs="Times New Roman"/>
                <w:sz w:val="24"/>
                <w:szCs w:val="24"/>
                <w:lang w:val="uk-UA"/>
              </w:rPr>
              <w:t>забезпечує виконання правил і норм користування системами питного водопостачання, дотримання режиму зон санітарної охорони джерел та об'єктів централізованого питного водопостачання;</w:t>
            </w:r>
          </w:p>
          <w:p w:rsidR="00EA5BAC" w:rsidRPr="00263113" w:rsidRDefault="00EA5BAC" w:rsidP="007068A4">
            <w:pPr>
              <w:spacing w:after="0" w:line="240" w:lineRule="auto"/>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5. </w:t>
            </w:r>
            <w:r w:rsidRPr="00263113">
              <w:rPr>
                <w:rFonts w:ascii="Times New Roman" w:eastAsia="Calibri" w:hAnsi="Times New Roman" w:cs="Times New Roman"/>
                <w:sz w:val="24"/>
                <w:szCs w:val="24"/>
                <w:lang w:val="uk-UA"/>
              </w:rPr>
              <w:t>здійснює аналіз стану сфери питної води, питного водопостачання та водовідведення;</w:t>
            </w:r>
          </w:p>
          <w:p w:rsidR="00EA5BAC" w:rsidRPr="00263113" w:rsidRDefault="00EA5BAC" w:rsidP="007068A4">
            <w:pPr>
              <w:spacing w:after="0" w:line="240" w:lineRule="auto"/>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6. </w:t>
            </w:r>
            <w:r w:rsidRPr="00263113">
              <w:rPr>
                <w:rFonts w:ascii="Times New Roman" w:eastAsia="Calibri" w:hAnsi="Times New Roman" w:cs="Times New Roman"/>
                <w:sz w:val="24"/>
                <w:szCs w:val="24"/>
                <w:lang w:val="uk-UA"/>
              </w:rPr>
              <w:t>забезпечує дотримання правил користування водозабірними спорудами, призначеними для задоволення потреб споживачів у питній воді, обмежує або забороняє використання питної води для промислових потреб, відповідає за належне забезпечення жителів міст, інших населених пунктів питною водою, кількість та якість якої повинні відповідати нормативним вимогам;</w:t>
            </w:r>
          </w:p>
          <w:p w:rsidR="00EA5BAC" w:rsidRPr="00263113" w:rsidRDefault="00EA5BAC" w:rsidP="007068A4">
            <w:pPr>
              <w:spacing w:after="0" w:line="240" w:lineRule="auto"/>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7. </w:t>
            </w:r>
            <w:r w:rsidRPr="00263113">
              <w:rPr>
                <w:rFonts w:ascii="Times New Roman" w:eastAsia="Calibri" w:hAnsi="Times New Roman" w:cs="Times New Roman"/>
                <w:sz w:val="24"/>
                <w:szCs w:val="24"/>
                <w:lang w:val="uk-UA"/>
              </w:rPr>
              <w:t>вживає заходів щодо розробки та реалізації проектів зон санітарної охорони джерел та об'єктів централізованого питного водопостачання;</w:t>
            </w:r>
          </w:p>
          <w:p w:rsidR="00EA5BAC" w:rsidRPr="00263113" w:rsidRDefault="00EA5BAC" w:rsidP="007068A4">
            <w:pPr>
              <w:spacing w:after="0" w:line="240" w:lineRule="auto"/>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8. </w:t>
            </w:r>
            <w:r w:rsidRPr="00263113">
              <w:rPr>
                <w:rFonts w:ascii="Times New Roman" w:eastAsia="Calibri" w:hAnsi="Times New Roman" w:cs="Times New Roman"/>
                <w:sz w:val="24"/>
                <w:szCs w:val="24"/>
                <w:lang w:val="uk-UA"/>
              </w:rPr>
              <w:t>приймає участь у проведенні семінарів, розгляді скарг, листів, пропозицій громадян та підприємств;</w:t>
            </w:r>
          </w:p>
          <w:p w:rsidR="00EA5BAC" w:rsidRDefault="00EA5BAC" w:rsidP="007068A4">
            <w:pPr>
              <w:spacing w:after="0" w:line="240" w:lineRule="auto"/>
              <w:jc w:val="both"/>
              <w:rPr>
                <w:rFonts w:ascii="Times New Roman" w:eastAsia="Calibri" w:hAnsi="Times New Roman" w:cs="Times New Roman"/>
                <w:color w:val="FF0000"/>
                <w:sz w:val="24"/>
                <w:szCs w:val="24"/>
                <w:lang w:val="uk-UA"/>
              </w:rPr>
            </w:pPr>
            <w:r>
              <w:rPr>
                <w:rFonts w:ascii="Times New Roman" w:eastAsia="Calibri" w:hAnsi="Times New Roman" w:cs="Times New Roman"/>
                <w:sz w:val="24"/>
                <w:szCs w:val="24"/>
                <w:lang w:val="uk-UA"/>
              </w:rPr>
              <w:t>9. </w:t>
            </w:r>
            <w:r w:rsidRPr="00263113">
              <w:rPr>
                <w:rFonts w:ascii="Times New Roman" w:eastAsia="Calibri" w:hAnsi="Times New Roman" w:cs="Times New Roman"/>
                <w:sz w:val="24"/>
                <w:szCs w:val="24"/>
                <w:lang w:val="uk-UA"/>
              </w:rPr>
              <w:t>надає в межах своїх повноважень методично-консультативну допомогу органам місцевого самоврядування, районним державним адміністраціям та суб’єктам підприємницької діяльності, незалежно від форми власності;</w:t>
            </w:r>
          </w:p>
          <w:p w:rsidR="00EA5BAC" w:rsidRPr="00CE2168" w:rsidRDefault="00EA5BAC" w:rsidP="007068A4">
            <w:pPr>
              <w:spacing w:after="0" w:line="240" w:lineRule="auto"/>
              <w:jc w:val="both"/>
              <w:rPr>
                <w:rFonts w:ascii="Times New Roman" w:eastAsia="Calibri" w:hAnsi="Times New Roman" w:cs="Times New Roman"/>
                <w:sz w:val="24"/>
                <w:szCs w:val="24"/>
                <w:lang w:val="uk-UA"/>
              </w:rPr>
            </w:pPr>
            <w:r w:rsidRPr="00CE2168">
              <w:rPr>
                <w:rFonts w:ascii="Times New Roman" w:eastAsia="Calibri" w:hAnsi="Times New Roman" w:cs="Times New Roman"/>
                <w:sz w:val="24"/>
                <w:szCs w:val="24"/>
                <w:lang w:val="uk-UA"/>
              </w:rPr>
              <w:t xml:space="preserve">10. забезпечує виконання завдань мобілізаційної підготовки, </w:t>
            </w:r>
            <w:r w:rsidRPr="00CE2168">
              <w:rPr>
                <w:rFonts w:ascii="Times New Roman" w:eastAsia="Calibri" w:hAnsi="Times New Roman" w:cs="Times New Roman"/>
                <w:sz w:val="24"/>
                <w:szCs w:val="24"/>
                <w:lang w:val="uk-UA"/>
              </w:rPr>
              <w:lastRenderedPageBreak/>
              <w:t>цивільного захисту населення, дотримання вимог законодавства з охорони праці, пожежної безпеки;</w:t>
            </w:r>
          </w:p>
          <w:p w:rsidR="00EA5BAC" w:rsidRPr="00CE2168" w:rsidRDefault="00EA5BAC" w:rsidP="007068A4">
            <w:pPr>
              <w:spacing w:after="0" w:line="240" w:lineRule="auto"/>
              <w:jc w:val="both"/>
              <w:rPr>
                <w:rFonts w:ascii="Times New Roman" w:eastAsia="Calibri" w:hAnsi="Times New Roman" w:cs="Times New Roman"/>
                <w:sz w:val="24"/>
                <w:szCs w:val="24"/>
                <w:lang w:val="uk-UA"/>
              </w:rPr>
            </w:pPr>
            <w:r w:rsidRPr="00CE2168">
              <w:rPr>
                <w:rFonts w:ascii="Times New Roman" w:eastAsia="Calibri" w:hAnsi="Times New Roman" w:cs="Times New Roman"/>
                <w:sz w:val="24"/>
                <w:szCs w:val="24"/>
                <w:lang w:val="uk-UA"/>
              </w:rPr>
              <w:t>11. готує доповіді, виступи та відповідає за виконання протокольних рішень обласної комісії з питань ТЕБ та НС, в частині що стосується Департаменту;</w:t>
            </w:r>
          </w:p>
          <w:p w:rsidR="00EA5BAC" w:rsidRPr="00CE2168" w:rsidRDefault="00EA5BAC" w:rsidP="007068A4">
            <w:pPr>
              <w:spacing w:after="0" w:line="240" w:lineRule="auto"/>
              <w:jc w:val="both"/>
              <w:rPr>
                <w:rFonts w:ascii="Times New Roman" w:eastAsia="Calibri" w:hAnsi="Times New Roman" w:cs="Times New Roman"/>
                <w:sz w:val="24"/>
                <w:szCs w:val="24"/>
                <w:lang w:val="uk-UA"/>
              </w:rPr>
            </w:pPr>
            <w:r w:rsidRPr="00CE2168">
              <w:rPr>
                <w:rFonts w:ascii="Times New Roman" w:eastAsia="Calibri" w:hAnsi="Times New Roman" w:cs="Times New Roman"/>
                <w:sz w:val="24"/>
                <w:szCs w:val="24"/>
                <w:lang w:val="uk-UA"/>
              </w:rPr>
              <w:t xml:space="preserve">12. відповідає за оприлюднення та оновлення інформації, розпорядником якої є Департамент, що підлягає оприлюдненню у формі відкритих даних на </w:t>
            </w:r>
            <w:proofErr w:type="spellStart"/>
            <w:r w:rsidRPr="00CE2168">
              <w:rPr>
                <w:rFonts w:ascii="Times New Roman" w:eastAsia="Calibri" w:hAnsi="Times New Roman" w:cs="Times New Roman"/>
                <w:sz w:val="24"/>
                <w:szCs w:val="24"/>
                <w:lang w:val="uk-UA"/>
              </w:rPr>
              <w:t>веб-розділі</w:t>
            </w:r>
            <w:proofErr w:type="spellEnd"/>
            <w:r w:rsidRPr="00CE2168">
              <w:rPr>
                <w:rFonts w:ascii="Times New Roman" w:eastAsia="Calibri" w:hAnsi="Times New Roman" w:cs="Times New Roman"/>
                <w:sz w:val="24"/>
                <w:szCs w:val="24"/>
                <w:lang w:val="uk-UA"/>
              </w:rPr>
              <w:t xml:space="preserve"> Департаменту </w:t>
            </w:r>
            <w:proofErr w:type="spellStart"/>
            <w:r w:rsidRPr="00CE2168">
              <w:rPr>
                <w:rFonts w:ascii="Times New Roman" w:eastAsia="Calibri" w:hAnsi="Times New Roman" w:cs="Times New Roman"/>
                <w:sz w:val="24"/>
                <w:szCs w:val="24"/>
                <w:lang w:val="uk-UA"/>
              </w:rPr>
              <w:t>веб-порталу</w:t>
            </w:r>
            <w:proofErr w:type="spellEnd"/>
            <w:r w:rsidRPr="00CE2168">
              <w:rPr>
                <w:rFonts w:ascii="Times New Roman" w:eastAsia="Calibri" w:hAnsi="Times New Roman" w:cs="Times New Roman"/>
                <w:sz w:val="24"/>
                <w:szCs w:val="24"/>
                <w:lang w:val="uk-UA"/>
              </w:rPr>
              <w:t xml:space="preserve"> </w:t>
            </w:r>
            <w:r w:rsidRPr="00CE2168">
              <w:rPr>
                <w:rFonts w:ascii="Times New Roman" w:eastAsia="Calibri" w:hAnsi="Times New Roman" w:cs="Times New Roman"/>
                <w:bCs/>
                <w:sz w:val="24"/>
                <w:szCs w:val="24"/>
                <w:lang w:val="uk-UA"/>
              </w:rPr>
              <w:t>місцевих органів виконавчої влади Сумської області</w:t>
            </w:r>
            <w:r w:rsidRPr="00CE2168">
              <w:rPr>
                <w:rFonts w:ascii="Times New Roman" w:eastAsia="Calibri" w:hAnsi="Times New Roman" w:cs="Times New Roman"/>
                <w:i/>
                <w:sz w:val="24"/>
                <w:szCs w:val="24"/>
                <w:lang w:val="uk-UA"/>
              </w:rPr>
              <w:t xml:space="preserve"> </w:t>
            </w:r>
            <w:r w:rsidRPr="00CE2168">
              <w:rPr>
                <w:rFonts w:ascii="Times New Roman" w:eastAsia="Calibri" w:hAnsi="Times New Roman" w:cs="Times New Roman"/>
                <w:sz w:val="24"/>
                <w:szCs w:val="24"/>
                <w:lang w:val="uk-UA"/>
              </w:rPr>
              <w:t xml:space="preserve">та на Єдиному державному </w:t>
            </w:r>
            <w:proofErr w:type="spellStart"/>
            <w:r w:rsidRPr="00CE2168">
              <w:rPr>
                <w:rFonts w:ascii="Times New Roman" w:eastAsia="Calibri" w:hAnsi="Times New Roman" w:cs="Times New Roman"/>
                <w:sz w:val="24"/>
                <w:szCs w:val="24"/>
                <w:lang w:val="uk-UA"/>
              </w:rPr>
              <w:t>веб-порталі</w:t>
            </w:r>
            <w:proofErr w:type="spellEnd"/>
            <w:r w:rsidRPr="00CE2168">
              <w:rPr>
                <w:rFonts w:ascii="Times New Roman" w:eastAsia="Calibri" w:hAnsi="Times New Roman" w:cs="Times New Roman"/>
                <w:sz w:val="24"/>
                <w:szCs w:val="24"/>
                <w:lang w:val="uk-UA"/>
              </w:rPr>
              <w:t xml:space="preserve"> відкритих даних згідно постанови Кабінету Міністрів України від 21.10.2015 №</w:t>
            </w:r>
            <w:r w:rsidRPr="00CE2168">
              <w:rPr>
                <w:rFonts w:ascii="Times New Roman" w:eastAsia="Calibri" w:hAnsi="Times New Roman" w:cs="Times New Roman"/>
                <w:sz w:val="24"/>
                <w:szCs w:val="24"/>
              </w:rPr>
              <w:t> </w:t>
            </w:r>
            <w:r w:rsidRPr="00CE2168">
              <w:rPr>
                <w:rFonts w:ascii="Times New Roman" w:eastAsia="Calibri" w:hAnsi="Times New Roman" w:cs="Times New Roman"/>
                <w:sz w:val="24"/>
                <w:szCs w:val="24"/>
                <w:lang w:val="uk-UA"/>
              </w:rPr>
              <w:t>835 «Про затвердження Положення про набори даних, які підлягають оприлюдненню у формі відкритих даних»;</w:t>
            </w:r>
          </w:p>
          <w:p w:rsidR="00EA5BAC" w:rsidRPr="00CE2168" w:rsidRDefault="00EA5BAC" w:rsidP="007068A4">
            <w:pPr>
              <w:spacing w:after="0" w:line="240" w:lineRule="auto"/>
              <w:jc w:val="both"/>
              <w:rPr>
                <w:rFonts w:ascii="Times New Roman" w:eastAsia="Calibri" w:hAnsi="Times New Roman" w:cs="Times New Roman"/>
                <w:sz w:val="24"/>
                <w:szCs w:val="24"/>
                <w:lang w:val="uk-UA"/>
              </w:rPr>
            </w:pPr>
            <w:r w:rsidRPr="00CE2168">
              <w:rPr>
                <w:rFonts w:ascii="Times New Roman" w:eastAsia="Calibri" w:hAnsi="Times New Roman" w:cs="Times New Roman"/>
                <w:sz w:val="24"/>
                <w:szCs w:val="24"/>
                <w:lang w:val="uk-UA"/>
              </w:rPr>
              <w:t>13. організовує, регулює та контролює роботу за «Регіональною програмою відшкодування частини відсотків за кредитами отриманими об’єднаннями співвласників багатоквартирних будинків та житлово-будівельними кооперативами на провадження енергозберігаючих заходів у житлових будинках 2016-2020 роки»;</w:t>
            </w:r>
          </w:p>
          <w:p w:rsidR="00EA5BAC" w:rsidRPr="00CE2168" w:rsidRDefault="00EA5BAC" w:rsidP="007068A4">
            <w:pPr>
              <w:spacing w:after="0" w:line="240" w:lineRule="auto"/>
              <w:jc w:val="both"/>
              <w:rPr>
                <w:rFonts w:ascii="Times New Roman" w:eastAsia="Calibri" w:hAnsi="Times New Roman" w:cs="Times New Roman"/>
                <w:sz w:val="24"/>
                <w:szCs w:val="24"/>
                <w:lang w:val="uk-UA"/>
              </w:rPr>
            </w:pPr>
            <w:r w:rsidRPr="00CE2168">
              <w:rPr>
                <w:rFonts w:ascii="Times New Roman" w:eastAsia="Calibri" w:hAnsi="Times New Roman" w:cs="Times New Roman"/>
                <w:sz w:val="24"/>
                <w:szCs w:val="24"/>
                <w:lang w:val="uk-UA"/>
              </w:rPr>
              <w:t>14.</w:t>
            </w:r>
            <w:r w:rsidRPr="00CE2168">
              <w:rPr>
                <w:lang w:val="en-US"/>
              </w:rPr>
              <w:t> </w:t>
            </w:r>
            <w:r w:rsidRPr="00CE2168">
              <w:rPr>
                <w:rFonts w:ascii="Times New Roman" w:eastAsia="Calibri" w:hAnsi="Times New Roman" w:cs="Times New Roman"/>
                <w:sz w:val="24"/>
                <w:szCs w:val="24"/>
                <w:lang w:val="uk-UA"/>
              </w:rPr>
              <w:t>організовує, регулює та контролює роботу за програмою надання державної фінансової підтримки приватним особам, об’єднанням співвласників багатоквартирних будинків та житлово-будівельним кооперативам для здійснення заходів з підвищення енергоефективності, енергозбереження та заміни</w:t>
            </w:r>
            <w:r w:rsidRPr="00CE2168">
              <w:rPr>
                <w:rFonts w:ascii="Times New Roman" w:eastAsia="Calibri" w:hAnsi="Times New Roman" w:cs="Times New Roman"/>
                <w:sz w:val="24"/>
                <w:szCs w:val="24"/>
              </w:rPr>
              <w:t> </w:t>
            </w:r>
            <w:r w:rsidRPr="00CE2168">
              <w:rPr>
                <w:rFonts w:ascii="Times New Roman" w:eastAsia="Calibri" w:hAnsi="Times New Roman" w:cs="Times New Roman"/>
                <w:sz w:val="24"/>
                <w:szCs w:val="24"/>
                <w:lang w:val="uk-UA"/>
              </w:rPr>
              <w:t>газових</w:t>
            </w:r>
            <w:r w:rsidRPr="00CE2168">
              <w:rPr>
                <w:rFonts w:ascii="Times New Roman" w:eastAsia="Calibri" w:hAnsi="Times New Roman" w:cs="Times New Roman"/>
                <w:sz w:val="24"/>
                <w:szCs w:val="24"/>
              </w:rPr>
              <w:t> </w:t>
            </w:r>
            <w:r w:rsidRPr="00CE2168">
              <w:rPr>
                <w:rFonts w:ascii="Times New Roman" w:eastAsia="Calibri" w:hAnsi="Times New Roman" w:cs="Times New Roman"/>
                <w:sz w:val="24"/>
                <w:szCs w:val="24"/>
                <w:lang w:val="uk-UA"/>
              </w:rPr>
              <w:t>котлів на котли, що використовують будь-які інші види палива та енергії;</w:t>
            </w:r>
          </w:p>
          <w:p w:rsidR="00EA5BAC" w:rsidRPr="00CE2168" w:rsidRDefault="00EA5BAC" w:rsidP="007068A4">
            <w:pPr>
              <w:spacing w:after="0" w:line="240" w:lineRule="auto"/>
              <w:jc w:val="both"/>
              <w:rPr>
                <w:rFonts w:ascii="Times New Roman" w:eastAsia="Calibri" w:hAnsi="Times New Roman" w:cs="Times New Roman"/>
                <w:sz w:val="24"/>
                <w:szCs w:val="24"/>
              </w:rPr>
            </w:pPr>
            <w:r w:rsidRPr="00CE2168">
              <w:rPr>
                <w:rFonts w:ascii="Times New Roman" w:eastAsia="Calibri" w:hAnsi="Times New Roman" w:cs="Times New Roman"/>
                <w:sz w:val="24"/>
                <w:szCs w:val="24"/>
              </w:rPr>
              <w:t>1</w:t>
            </w:r>
            <w:r w:rsidRPr="00CE2168">
              <w:rPr>
                <w:rFonts w:ascii="Times New Roman" w:eastAsia="Calibri" w:hAnsi="Times New Roman" w:cs="Times New Roman"/>
                <w:sz w:val="24"/>
                <w:szCs w:val="24"/>
                <w:lang w:val="uk-UA"/>
              </w:rPr>
              <w:t>5.</w:t>
            </w:r>
            <w:r w:rsidRPr="00CE2168">
              <w:rPr>
                <w:rFonts w:ascii="Times New Roman" w:eastAsia="Calibri" w:hAnsi="Times New Roman" w:cs="Times New Roman"/>
                <w:sz w:val="24"/>
                <w:szCs w:val="24"/>
                <w:lang w:val="en-US"/>
              </w:rPr>
              <w:t> </w:t>
            </w:r>
            <w:r w:rsidRPr="00CE2168">
              <w:rPr>
                <w:rFonts w:ascii="Times New Roman" w:eastAsia="Calibri" w:hAnsi="Times New Roman" w:cs="Times New Roman"/>
                <w:sz w:val="24"/>
                <w:szCs w:val="24"/>
                <w:lang w:val="uk-UA"/>
              </w:rPr>
              <w:t>розробляє проекти комплексних регіональних програм житлового будівництва;</w:t>
            </w:r>
          </w:p>
          <w:p w:rsidR="00EA5BAC" w:rsidRPr="00CE2168" w:rsidRDefault="00EA5BAC" w:rsidP="007068A4">
            <w:pPr>
              <w:spacing w:after="0" w:line="240" w:lineRule="auto"/>
              <w:jc w:val="both"/>
              <w:rPr>
                <w:rFonts w:ascii="Times New Roman" w:eastAsia="Calibri" w:hAnsi="Times New Roman" w:cs="Times New Roman"/>
                <w:sz w:val="24"/>
                <w:szCs w:val="24"/>
                <w:lang w:val="uk-UA"/>
              </w:rPr>
            </w:pPr>
            <w:r w:rsidRPr="00CE2168">
              <w:rPr>
                <w:rFonts w:ascii="Times New Roman" w:eastAsia="Calibri" w:hAnsi="Times New Roman" w:cs="Times New Roman"/>
                <w:sz w:val="24"/>
                <w:szCs w:val="24"/>
                <w:lang w:val="uk-UA"/>
              </w:rPr>
              <w:t>16. опрацьовує листи та звернення громадян, громадських об’єднань, підприємств, організацій та установ, районних державних адміністрацій, виконавчих комітетів міських рад та центральних органів виконавчої влади, що надійшли до відділу, та готує проекти відповідей;</w:t>
            </w:r>
          </w:p>
          <w:p w:rsidR="00EA5BAC" w:rsidRPr="00CE2168" w:rsidRDefault="00EA5BAC" w:rsidP="007068A4">
            <w:pPr>
              <w:spacing w:after="0" w:line="240" w:lineRule="auto"/>
              <w:jc w:val="both"/>
              <w:rPr>
                <w:rFonts w:ascii="Times New Roman" w:eastAsia="Calibri" w:hAnsi="Times New Roman" w:cs="Times New Roman"/>
                <w:sz w:val="24"/>
                <w:szCs w:val="24"/>
                <w:lang w:val="uk-UA"/>
              </w:rPr>
            </w:pPr>
            <w:r w:rsidRPr="00CE2168">
              <w:rPr>
                <w:rFonts w:ascii="Times New Roman" w:eastAsia="Calibri" w:hAnsi="Times New Roman" w:cs="Times New Roman"/>
                <w:sz w:val="24"/>
                <w:szCs w:val="24"/>
                <w:lang w:val="uk-UA"/>
              </w:rPr>
              <w:t>17. бере участь у складанні планів роботи відділу за визначеним напрямком діяльності, забезпечує виконання пунктів плану роботи в указані терміни та належної якості;</w:t>
            </w:r>
          </w:p>
          <w:p w:rsidR="00EA5BAC" w:rsidRPr="00CE2168" w:rsidRDefault="00EA5BAC" w:rsidP="007068A4">
            <w:pPr>
              <w:spacing w:after="0"/>
              <w:jc w:val="both"/>
              <w:rPr>
                <w:rFonts w:ascii="Times New Roman" w:eastAsia="Calibri" w:hAnsi="Times New Roman" w:cs="Times New Roman"/>
                <w:sz w:val="24"/>
                <w:szCs w:val="24"/>
                <w:lang w:val="uk-UA"/>
              </w:rPr>
            </w:pPr>
            <w:r w:rsidRPr="00CE2168">
              <w:rPr>
                <w:rFonts w:ascii="Times New Roman" w:eastAsia="Calibri" w:hAnsi="Times New Roman" w:cs="Times New Roman"/>
                <w:sz w:val="24"/>
                <w:szCs w:val="24"/>
                <w:lang w:val="uk-UA"/>
              </w:rPr>
              <w:t>18. виконує інші доручення керівництва Департаменту, управління, відділу, що пов’язані з реалізацією на території області державної політики в електроенергетиці.</w:t>
            </w:r>
          </w:p>
          <w:p w:rsidR="00EA5BAC" w:rsidRPr="00BF13C3" w:rsidRDefault="00EA5BAC" w:rsidP="007068A4">
            <w:pPr>
              <w:spacing w:after="0"/>
              <w:jc w:val="both"/>
              <w:rPr>
                <w:rFonts w:ascii="Times New Roman" w:hAnsi="Times New Roman" w:cs="Times New Roman"/>
                <w:sz w:val="24"/>
                <w:szCs w:val="24"/>
                <w:lang w:val="uk-UA"/>
              </w:rPr>
            </w:pPr>
          </w:p>
        </w:tc>
      </w:tr>
      <w:tr w:rsidR="00EA5BAC" w:rsidRPr="009A6275" w:rsidTr="007068A4">
        <w:trPr>
          <w:trHeight w:val="687"/>
        </w:trPr>
        <w:tc>
          <w:tcPr>
            <w:tcW w:w="3077" w:type="dxa"/>
            <w:gridSpan w:val="3"/>
            <w:tcBorders>
              <w:top w:val="single" w:sz="4" w:space="0" w:color="auto"/>
              <w:left w:val="single" w:sz="4" w:space="0" w:color="auto"/>
              <w:bottom w:val="single" w:sz="4" w:space="0" w:color="auto"/>
              <w:right w:val="single" w:sz="4" w:space="0" w:color="auto"/>
            </w:tcBorders>
            <w:hideMark/>
          </w:tcPr>
          <w:p w:rsidR="00EA5BAC" w:rsidRPr="009A6275" w:rsidRDefault="00EA5BAC" w:rsidP="007068A4">
            <w:pPr>
              <w:spacing w:after="0" w:line="232" w:lineRule="auto"/>
              <w:ind w:left="57" w:right="57"/>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lastRenderedPageBreak/>
              <w:t>Умови оплати праці</w:t>
            </w:r>
          </w:p>
        </w:tc>
        <w:tc>
          <w:tcPr>
            <w:tcW w:w="6714" w:type="dxa"/>
            <w:tcBorders>
              <w:top w:val="single" w:sz="4" w:space="0" w:color="auto"/>
              <w:left w:val="single" w:sz="4" w:space="0" w:color="auto"/>
              <w:bottom w:val="single" w:sz="4" w:space="0" w:color="auto"/>
              <w:right w:val="single" w:sz="4" w:space="0" w:color="auto"/>
            </w:tcBorders>
            <w:hideMark/>
          </w:tcPr>
          <w:p w:rsidR="00EA5BAC" w:rsidRPr="009A6275" w:rsidRDefault="00EA5BAC" w:rsidP="007068A4">
            <w:pPr>
              <w:jc w:val="both"/>
              <w:rPr>
                <w:rFonts w:ascii="Times New Roman" w:eastAsia="Times New Roman" w:hAnsi="Times New Roman" w:cs="Times New Roman"/>
                <w:sz w:val="24"/>
                <w:szCs w:val="24"/>
                <w:lang w:val="uk-UA" w:eastAsia="ru-RU"/>
              </w:rPr>
            </w:pPr>
            <w:r w:rsidRPr="00550AAE">
              <w:rPr>
                <w:rFonts w:ascii="Times New Roman" w:eastAsia="Times New Roman" w:hAnsi="Times New Roman" w:cs="Times New Roman"/>
                <w:sz w:val="24"/>
                <w:szCs w:val="24"/>
                <w:lang w:val="uk-UA" w:eastAsia="ru-RU"/>
              </w:rPr>
              <w:t xml:space="preserve">Посадовий оклад – </w:t>
            </w:r>
            <w:r>
              <w:rPr>
                <w:rFonts w:ascii="Times New Roman" w:eastAsia="Times New Roman" w:hAnsi="Times New Roman" w:cs="Times New Roman"/>
                <w:sz w:val="24"/>
                <w:szCs w:val="24"/>
                <w:lang w:val="uk-UA" w:eastAsia="ru-RU"/>
              </w:rPr>
              <w:t>5</w:t>
            </w:r>
            <w:r w:rsidRPr="00550AAE">
              <w:rPr>
                <w:rFonts w:ascii="Times New Roman" w:eastAsia="Times New Roman" w:hAnsi="Times New Roman" w:cs="Times New Roman"/>
                <w:sz w:val="24"/>
                <w:szCs w:val="24"/>
                <w:lang w:val="uk-UA" w:eastAsia="ru-RU"/>
              </w:rPr>
              <w:t> </w:t>
            </w:r>
            <w:r>
              <w:rPr>
                <w:rFonts w:ascii="Times New Roman" w:eastAsia="Times New Roman" w:hAnsi="Times New Roman" w:cs="Times New Roman"/>
                <w:sz w:val="24"/>
                <w:szCs w:val="24"/>
                <w:lang w:val="uk-UA" w:eastAsia="ru-RU"/>
              </w:rPr>
              <w:t>1</w:t>
            </w:r>
            <w:r w:rsidRPr="00F571B7">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uk-UA" w:eastAsia="ru-RU"/>
              </w:rPr>
              <w:t>0</w:t>
            </w:r>
            <w:r w:rsidRPr="00550AAE">
              <w:rPr>
                <w:rFonts w:ascii="Times New Roman" w:eastAsia="Times New Roman" w:hAnsi="Times New Roman" w:cs="Times New Roman"/>
                <w:sz w:val="24"/>
                <w:szCs w:val="24"/>
                <w:lang w:val="uk-UA" w:eastAsia="ru-RU"/>
              </w:rPr>
              <w:t> грн., інші виплати відповідно до Закону України «Про державну службу»</w:t>
            </w:r>
          </w:p>
        </w:tc>
      </w:tr>
      <w:tr w:rsidR="00EA5BAC" w:rsidRPr="009A6275" w:rsidTr="007068A4">
        <w:tc>
          <w:tcPr>
            <w:tcW w:w="3077" w:type="dxa"/>
            <w:gridSpan w:val="3"/>
            <w:tcBorders>
              <w:top w:val="single" w:sz="4" w:space="0" w:color="auto"/>
              <w:left w:val="single" w:sz="4" w:space="0" w:color="auto"/>
              <w:bottom w:val="single" w:sz="4" w:space="0" w:color="auto"/>
              <w:right w:val="single" w:sz="4" w:space="0" w:color="auto"/>
            </w:tcBorders>
            <w:hideMark/>
          </w:tcPr>
          <w:p w:rsidR="00EA5BAC" w:rsidRPr="009A6275" w:rsidRDefault="00EA5BAC" w:rsidP="007068A4">
            <w:pPr>
              <w:spacing w:after="0" w:line="232" w:lineRule="auto"/>
              <w:ind w:left="57" w:right="57"/>
              <w:jc w:val="both"/>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 xml:space="preserve">Інформація про строковість чи безстроковість </w:t>
            </w:r>
            <w:proofErr w:type="spellStart"/>
            <w:r w:rsidRPr="009A6275">
              <w:rPr>
                <w:rFonts w:ascii="Times New Roman" w:eastAsia="Times New Roman" w:hAnsi="Times New Roman" w:cs="Times New Roman"/>
                <w:color w:val="000000"/>
                <w:sz w:val="24"/>
                <w:szCs w:val="24"/>
                <w:lang w:val="uk-UA" w:eastAsia="ru-RU"/>
              </w:rPr>
              <w:t>призна-чення</w:t>
            </w:r>
            <w:proofErr w:type="spellEnd"/>
            <w:r w:rsidRPr="009A6275">
              <w:rPr>
                <w:rFonts w:ascii="Times New Roman" w:eastAsia="Times New Roman" w:hAnsi="Times New Roman" w:cs="Times New Roman"/>
                <w:color w:val="000000"/>
                <w:sz w:val="24"/>
                <w:szCs w:val="24"/>
                <w:lang w:val="uk-UA" w:eastAsia="ru-RU"/>
              </w:rPr>
              <w:t xml:space="preserve"> на посаду</w:t>
            </w:r>
          </w:p>
        </w:tc>
        <w:tc>
          <w:tcPr>
            <w:tcW w:w="6714" w:type="dxa"/>
            <w:tcBorders>
              <w:top w:val="single" w:sz="4" w:space="0" w:color="auto"/>
              <w:left w:val="single" w:sz="4" w:space="0" w:color="auto"/>
              <w:bottom w:val="single" w:sz="4" w:space="0" w:color="auto"/>
              <w:right w:val="single" w:sz="4" w:space="0" w:color="auto"/>
            </w:tcBorders>
            <w:hideMark/>
          </w:tcPr>
          <w:p w:rsidR="00EA5BAC" w:rsidRPr="009A6275" w:rsidRDefault="00EA5BAC" w:rsidP="007068A4">
            <w:pPr>
              <w:spacing w:after="0" w:line="232" w:lineRule="auto"/>
              <w:ind w:left="57" w:right="57"/>
              <w:jc w:val="both"/>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безстроково</w:t>
            </w:r>
          </w:p>
        </w:tc>
      </w:tr>
      <w:tr w:rsidR="00EA5BAC" w:rsidRPr="009A6275" w:rsidTr="007068A4">
        <w:tc>
          <w:tcPr>
            <w:tcW w:w="3077" w:type="dxa"/>
            <w:gridSpan w:val="3"/>
            <w:tcBorders>
              <w:top w:val="single" w:sz="4" w:space="0" w:color="auto"/>
              <w:left w:val="single" w:sz="4" w:space="0" w:color="auto"/>
              <w:bottom w:val="single" w:sz="4" w:space="0" w:color="auto"/>
              <w:right w:val="single" w:sz="4" w:space="0" w:color="auto"/>
            </w:tcBorders>
            <w:hideMark/>
          </w:tcPr>
          <w:p w:rsidR="00EA5BAC" w:rsidRPr="009A6275" w:rsidRDefault="00EA5BAC" w:rsidP="007068A4">
            <w:pPr>
              <w:spacing w:after="0" w:line="232" w:lineRule="auto"/>
              <w:ind w:left="57" w:right="57"/>
              <w:jc w:val="both"/>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 xml:space="preserve">Перелік документів, </w:t>
            </w:r>
            <w:proofErr w:type="spellStart"/>
            <w:r w:rsidRPr="009A6275">
              <w:rPr>
                <w:rFonts w:ascii="Times New Roman" w:eastAsia="Times New Roman" w:hAnsi="Times New Roman" w:cs="Times New Roman"/>
                <w:color w:val="000000"/>
                <w:sz w:val="24"/>
                <w:szCs w:val="24"/>
                <w:lang w:val="uk-UA" w:eastAsia="ru-RU"/>
              </w:rPr>
              <w:t>необ-хідних</w:t>
            </w:r>
            <w:proofErr w:type="spellEnd"/>
            <w:r w:rsidRPr="009A6275">
              <w:rPr>
                <w:rFonts w:ascii="Times New Roman" w:eastAsia="Times New Roman" w:hAnsi="Times New Roman" w:cs="Times New Roman"/>
                <w:color w:val="000000"/>
                <w:sz w:val="24"/>
                <w:szCs w:val="24"/>
                <w:lang w:val="uk-UA" w:eastAsia="ru-RU"/>
              </w:rPr>
              <w:t xml:space="preserve"> для участі в конкурсі, та строк їх подання</w:t>
            </w:r>
          </w:p>
        </w:tc>
        <w:tc>
          <w:tcPr>
            <w:tcW w:w="6714" w:type="dxa"/>
            <w:tcBorders>
              <w:top w:val="single" w:sz="4" w:space="0" w:color="auto"/>
              <w:left w:val="single" w:sz="4" w:space="0" w:color="auto"/>
              <w:bottom w:val="single" w:sz="4" w:space="0" w:color="auto"/>
              <w:right w:val="single" w:sz="4" w:space="0" w:color="auto"/>
            </w:tcBorders>
            <w:hideMark/>
          </w:tcPr>
          <w:p w:rsidR="00EA5BAC" w:rsidRPr="00F635C8" w:rsidRDefault="00EA5BAC" w:rsidP="007068A4">
            <w:pPr>
              <w:widowControl w:val="0"/>
              <w:autoSpaceDE w:val="0"/>
              <w:autoSpaceDN w:val="0"/>
              <w:adjustRightInd w:val="0"/>
              <w:spacing w:after="0" w:line="233" w:lineRule="auto"/>
              <w:jc w:val="both"/>
              <w:rPr>
                <w:rFonts w:ascii="Times New Roman" w:eastAsia="Times New Roman" w:hAnsi="Times New Roman" w:cs="Times New Roman"/>
                <w:sz w:val="24"/>
                <w:szCs w:val="24"/>
                <w:lang w:val="uk-UA" w:eastAsia="ru-RU"/>
              </w:rPr>
            </w:pPr>
            <w:r w:rsidRPr="00F635C8">
              <w:rPr>
                <w:rFonts w:ascii="Times New Roman" w:eastAsia="Times New Roman" w:hAnsi="Times New Roman" w:cs="Times New Roman"/>
                <w:sz w:val="24"/>
                <w:szCs w:val="24"/>
                <w:lang w:val="uk-UA" w:eastAsia="ru-RU"/>
              </w:rPr>
              <w:t xml:space="preserve">Особа, яка виявила бажання взяти участь у конкурсі, подає особисто або поштою за адресою  м. Суми, </w:t>
            </w:r>
            <w:r>
              <w:rPr>
                <w:rFonts w:ascii="Times New Roman" w:eastAsia="Times New Roman" w:hAnsi="Times New Roman" w:cs="Times New Roman"/>
                <w:sz w:val="24"/>
                <w:szCs w:val="24"/>
                <w:lang w:val="uk-UA" w:eastAsia="ru-RU"/>
              </w:rPr>
              <w:t>майдан</w:t>
            </w:r>
            <w:r w:rsidRPr="00F635C8">
              <w:rPr>
                <w:rFonts w:ascii="Times New Roman" w:eastAsia="Times New Roman" w:hAnsi="Times New Roman" w:cs="Times New Roman"/>
                <w:sz w:val="24"/>
                <w:szCs w:val="24"/>
                <w:lang w:val="uk-UA" w:eastAsia="ru-RU"/>
              </w:rPr>
              <w:t xml:space="preserve"> Незалежності, 2, </w:t>
            </w:r>
            <w:proofErr w:type="spellStart"/>
            <w:r w:rsidRPr="00F635C8">
              <w:rPr>
                <w:rFonts w:ascii="Times New Roman" w:eastAsia="Times New Roman" w:hAnsi="Times New Roman" w:cs="Times New Roman"/>
                <w:sz w:val="24"/>
                <w:szCs w:val="24"/>
                <w:lang w:val="uk-UA" w:eastAsia="ru-RU"/>
              </w:rPr>
              <w:t>каб</w:t>
            </w:r>
            <w:proofErr w:type="spellEnd"/>
            <w:r w:rsidRPr="00F635C8">
              <w:rPr>
                <w:rFonts w:ascii="Times New Roman" w:eastAsia="Times New Roman" w:hAnsi="Times New Roman" w:cs="Times New Roman"/>
                <w:sz w:val="24"/>
                <w:szCs w:val="24"/>
                <w:lang w:val="uk-UA" w:eastAsia="ru-RU"/>
              </w:rPr>
              <w:t>. 112, 6 поверх</w:t>
            </w:r>
            <w:r>
              <w:rPr>
                <w:rFonts w:ascii="Times New Roman" w:eastAsia="Times New Roman" w:hAnsi="Times New Roman" w:cs="Times New Roman"/>
                <w:sz w:val="24"/>
                <w:szCs w:val="24"/>
                <w:lang w:val="uk-UA" w:eastAsia="ru-RU"/>
              </w:rPr>
              <w:t>,</w:t>
            </w:r>
            <w:r w:rsidRPr="00F635C8">
              <w:rPr>
                <w:rFonts w:ascii="Times New Roman" w:eastAsia="Times New Roman" w:hAnsi="Times New Roman" w:cs="Times New Roman"/>
                <w:sz w:val="24"/>
                <w:szCs w:val="24"/>
                <w:lang w:val="uk-UA" w:eastAsia="ru-RU"/>
              </w:rPr>
              <w:t xml:space="preserve"> такі документи:</w:t>
            </w:r>
          </w:p>
          <w:p w:rsidR="00EA5BAC" w:rsidRPr="00F635C8" w:rsidRDefault="00EA5BAC" w:rsidP="007068A4">
            <w:pPr>
              <w:spacing w:after="0" w:line="233" w:lineRule="auto"/>
              <w:rPr>
                <w:rFonts w:ascii="Times New Roman" w:eastAsia="Times New Roman" w:hAnsi="Times New Roman" w:cs="Times New Roman"/>
                <w:sz w:val="24"/>
                <w:szCs w:val="24"/>
                <w:lang w:val="uk-UA" w:eastAsia="ru-RU"/>
              </w:rPr>
            </w:pPr>
            <w:r w:rsidRPr="00F635C8">
              <w:rPr>
                <w:rFonts w:ascii="Times New Roman" w:eastAsia="Times New Roman" w:hAnsi="Times New Roman" w:cs="Times New Roman"/>
                <w:sz w:val="24"/>
                <w:szCs w:val="24"/>
                <w:lang w:val="uk-UA" w:eastAsia="ru-RU"/>
              </w:rPr>
              <w:t>1) копію паспорта громадянина України;</w:t>
            </w:r>
          </w:p>
          <w:p w:rsidR="00EA5BAC" w:rsidRPr="00F635C8" w:rsidRDefault="00EA5BAC" w:rsidP="007068A4">
            <w:pPr>
              <w:spacing w:after="0" w:line="233" w:lineRule="auto"/>
              <w:jc w:val="both"/>
              <w:rPr>
                <w:rFonts w:ascii="Times New Roman" w:eastAsia="Times New Roman" w:hAnsi="Times New Roman" w:cs="Times New Roman"/>
                <w:sz w:val="24"/>
                <w:szCs w:val="24"/>
                <w:lang w:val="uk-UA" w:eastAsia="ru-RU"/>
              </w:rPr>
            </w:pPr>
            <w:r w:rsidRPr="00F635C8">
              <w:rPr>
                <w:rFonts w:ascii="Times New Roman" w:eastAsia="Times New Roman" w:hAnsi="Times New Roman" w:cs="Times New Roman"/>
                <w:sz w:val="24"/>
                <w:szCs w:val="24"/>
                <w:lang w:val="uk-UA" w:eastAsia="ru-RU"/>
              </w:rPr>
              <w:t>2) письмову заяву про участь у конкурсі із зазначенням основних мотивів до зайняття посади державної служби, до якої додається резюме у довільній формі;</w:t>
            </w:r>
          </w:p>
          <w:p w:rsidR="00EA5BAC" w:rsidRPr="00F635C8" w:rsidRDefault="00EA5BAC" w:rsidP="007068A4">
            <w:pPr>
              <w:spacing w:after="0" w:line="233" w:lineRule="auto"/>
              <w:jc w:val="both"/>
              <w:rPr>
                <w:rFonts w:ascii="Times New Roman" w:eastAsia="Times New Roman" w:hAnsi="Times New Roman" w:cs="Times New Roman"/>
                <w:sz w:val="24"/>
                <w:szCs w:val="24"/>
                <w:lang w:val="uk-UA" w:eastAsia="ru-RU"/>
              </w:rPr>
            </w:pPr>
            <w:r w:rsidRPr="00F635C8">
              <w:rPr>
                <w:rFonts w:ascii="Times New Roman" w:eastAsia="Times New Roman" w:hAnsi="Times New Roman" w:cs="Times New Roman"/>
                <w:sz w:val="24"/>
                <w:szCs w:val="24"/>
                <w:lang w:val="uk-UA" w:eastAsia="ru-RU"/>
              </w:rPr>
              <w:t xml:space="preserve">3) письмову заяву, в якій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оприлюднення </w:t>
            </w:r>
            <w:r w:rsidRPr="00F635C8">
              <w:rPr>
                <w:rFonts w:ascii="Times New Roman" w:eastAsia="Times New Roman" w:hAnsi="Times New Roman" w:cs="Times New Roman"/>
                <w:sz w:val="24"/>
                <w:szCs w:val="24"/>
                <w:lang w:val="uk-UA" w:eastAsia="ru-RU"/>
              </w:rPr>
              <w:lastRenderedPageBreak/>
              <w:t>відомостей стосовно неї відповідно до зазначеного Закону;</w:t>
            </w:r>
          </w:p>
          <w:p w:rsidR="00EA5BAC" w:rsidRPr="00F635C8" w:rsidRDefault="00EA5BAC" w:rsidP="007068A4">
            <w:pPr>
              <w:spacing w:after="0" w:line="233" w:lineRule="auto"/>
              <w:jc w:val="both"/>
              <w:rPr>
                <w:rFonts w:ascii="Times New Roman" w:eastAsia="Times New Roman" w:hAnsi="Times New Roman" w:cs="Times New Roman"/>
                <w:sz w:val="24"/>
                <w:szCs w:val="24"/>
                <w:lang w:val="uk-UA" w:eastAsia="ru-RU"/>
              </w:rPr>
            </w:pPr>
            <w:r w:rsidRPr="00F635C8">
              <w:rPr>
                <w:rFonts w:ascii="Times New Roman" w:eastAsia="Times New Roman" w:hAnsi="Times New Roman" w:cs="Times New Roman"/>
                <w:sz w:val="24"/>
                <w:szCs w:val="24"/>
                <w:lang w:val="uk-UA" w:eastAsia="ru-RU"/>
              </w:rPr>
              <w:t>4) копії документів про освіту;</w:t>
            </w:r>
          </w:p>
          <w:p w:rsidR="00EA5BAC" w:rsidRPr="00F635C8" w:rsidRDefault="00EA5BAC" w:rsidP="007068A4">
            <w:pPr>
              <w:spacing w:after="0" w:line="233" w:lineRule="auto"/>
              <w:jc w:val="both"/>
              <w:rPr>
                <w:rFonts w:ascii="Times New Roman" w:eastAsia="Times New Roman" w:hAnsi="Times New Roman" w:cs="Times New Roman"/>
                <w:sz w:val="24"/>
                <w:szCs w:val="24"/>
                <w:lang w:val="uk-UA" w:eastAsia="ru-RU"/>
              </w:rPr>
            </w:pPr>
            <w:r w:rsidRPr="00F635C8">
              <w:rPr>
                <w:rFonts w:ascii="Times New Roman" w:eastAsia="Times New Roman" w:hAnsi="Times New Roman" w:cs="Times New Roman"/>
                <w:sz w:val="24"/>
                <w:szCs w:val="24"/>
                <w:lang w:val="uk-UA" w:eastAsia="ru-RU"/>
              </w:rPr>
              <w:t>5) </w:t>
            </w:r>
            <w:r>
              <w:rPr>
                <w:rFonts w:ascii="Times New Roman" w:eastAsia="Times New Roman" w:hAnsi="Times New Roman" w:cs="Times New Roman"/>
                <w:sz w:val="24"/>
                <w:szCs w:val="24"/>
                <w:lang w:val="uk-UA" w:eastAsia="ru-RU"/>
              </w:rPr>
              <w:t xml:space="preserve">оригінал </w:t>
            </w:r>
            <w:r w:rsidRPr="00F635C8">
              <w:rPr>
                <w:rFonts w:ascii="Times New Roman" w:eastAsia="Times New Roman" w:hAnsi="Times New Roman" w:cs="Times New Roman"/>
                <w:sz w:val="24"/>
                <w:szCs w:val="24"/>
                <w:lang w:val="uk-UA" w:eastAsia="ru-RU"/>
              </w:rPr>
              <w:t>посвідчення атестації щодо вільного володіння державною мовою;</w:t>
            </w:r>
          </w:p>
          <w:p w:rsidR="00EA5BAC" w:rsidRPr="00F635C8" w:rsidRDefault="00EA5BAC" w:rsidP="007068A4">
            <w:pPr>
              <w:spacing w:after="0" w:line="233" w:lineRule="auto"/>
              <w:jc w:val="both"/>
              <w:rPr>
                <w:rFonts w:ascii="Times New Roman" w:eastAsia="Times New Roman" w:hAnsi="Times New Roman" w:cs="Times New Roman"/>
                <w:sz w:val="24"/>
                <w:szCs w:val="24"/>
                <w:lang w:val="uk-UA" w:eastAsia="ru-RU"/>
              </w:rPr>
            </w:pPr>
            <w:r w:rsidRPr="00F635C8">
              <w:rPr>
                <w:rFonts w:ascii="Times New Roman" w:eastAsia="Times New Roman" w:hAnsi="Times New Roman" w:cs="Times New Roman"/>
                <w:sz w:val="24"/>
                <w:szCs w:val="24"/>
                <w:lang w:val="uk-UA" w:eastAsia="ru-RU"/>
              </w:rPr>
              <w:t>6) заповнену особову картку державного службовця</w:t>
            </w:r>
            <w:r>
              <w:rPr>
                <w:rFonts w:ascii="Times New Roman" w:eastAsia="Times New Roman" w:hAnsi="Times New Roman" w:cs="Times New Roman"/>
                <w:sz w:val="24"/>
                <w:szCs w:val="24"/>
                <w:lang w:val="uk-UA" w:eastAsia="ru-RU"/>
              </w:rPr>
              <w:t xml:space="preserve"> встановленого зразка</w:t>
            </w:r>
            <w:r w:rsidRPr="00F635C8">
              <w:rPr>
                <w:rFonts w:ascii="Times New Roman" w:eastAsia="Times New Roman" w:hAnsi="Times New Roman" w:cs="Times New Roman"/>
                <w:sz w:val="24"/>
                <w:szCs w:val="24"/>
                <w:lang w:val="uk-UA" w:eastAsia="ru-RU"/>
              </w:rPr>
              <w:t>;</w:t>
            </w:r>
          </w:p>
          <w:p w:rsidR="00EA5BAC" w:rsidRPr="00F635C8" w:rsidRDefault="00EA5BAC" w:rsidP="007068A4">
            <w:pPr>
              <w:spacing w:after="0" w:line="233" w:lineRule="auto"/>
              <w:jc w:val="both"/>
              <w:rPr>
                <w:rFonts w:ascii="Times New Roman" w:eastAsia="Times New Roman" w:hAnsi="Times New Roman" w:cs="Times New Roman"/>
                <w:sz w:val="24"/>
                <w:szCs w:val="24"/>
                <w:lang w:val="uk-UA" w:eastAsia="ru-RU"/>
              </w:rPr>
            </w:pPr>
            <w:r w:rsidRPr="00F635C8">
              <w:rPr>
                <w:rFonts w:ascii="Times New Roman" w:eastAsia="Times New Roman" w:hAnsi="Times New Roman" w:cs="Times New Roman"/>
                <w:sz w:val="24"/>
                <w:szCs w:val="24"/>
                <w:lang w:val="uk-UA" w:eastAsia="ru-RU"/>
              </w:rPr>
              <w:t>7) </w:t>
            </w:r>
            <w:r w:rsidRPr="00F635C8">
              <w:rPr>
                <w:rFonts w:ascii="Times New Roman" w:eastAsia="Times New Roman" w:hAnsi="Times New Roman" w:cs="Times New Roman"/>
                <w:sz w:val="24"/>
                <w:szCs w:val="24"/>
                <w:shd w:val="clear" w:color="auto" w:fill="FFFFFF"/>
                <w:lang w:val="uk-UA" w:eastAsia="ru-RU"/>
              </w:rPr>
              <w:t xml:space="preserve">декларацію осіб, уповноважених на виконання функцій держави або місцевого самоврядування </w:t>
            </w:r>
            <w:r>
              <w:rPr>
                <w:rFonts w:ascii="Times New Roman" w:eastAsia="Times New Roman" w:hAnsi="Times New Roman" w:cs="Times New Roman"/>
                <w:sz w:val="24"/>
                <w:szCs w:val="24"/>
                <w:lang w:val="uk-UA" w:eastAsia="ru-RU"/>
              </w:rPr>
              <w:t>за 2018</w:t>
            </w:r>
            <w:r w:rsidRPr="00F635C8">
              <w:rPr>
                <w:rFonts w:ascii="Times New Roman" w:eastAsia="Times New Roman" w:hAnsi="Times New Roman" w:cs="Times New Roman"/>
                <w:sz w:val="24"/>
                <w:szCs w:val="24"/>
                <w:lang w:val="uk-UA" w:eastAsia="ru-RU"/>
              </w:rPr>
              <w:t xml:space="preserve"> рік</w:t>
            </w:r>
            <w:r>
              <w:rPr>
                <w:rFonts w:ascii="Times New Roman" w:eastAsia="Times New Roman" w:hAnsi="Times New Roman" w:cs="Times New Roman"/>
                <w:sz w:val="24"/>
                <w:szCs w:val="24"/>
                <w:lang w:val="uk-UA" w:eastAsia="ru-RU"/>
              </w:rPr>
              <w:t xml:space="preserve"> (надається у вигляді роздрукованого примірника заповненої декларації на офіційному веб-сайті Національного агентства з питань</w:t>
            </w:r>
            <w:r w:rsidRPr="00F635C8">
              <w:rPr>
                <w:rFonts w:ascii="Times New Roman" w:eastAsia="Times New Roman" w:hAnsi="Times New Roman" w:cs="Times New Roman"/>
                <w:sz w:val="24"/>
                <w:szCs w:val="24"/>
                <w:lang w:val="uk-UA" w:eastAsia="ru-RU"/>
              </w:rPr>
              <w:t xml:space="preserve"> запобігання корупції</w:t>
            </w:r>
            <w:r>
              <w:rPr>
                <w:rFonts w:ascii="Times New Roman" w:eastAsia="Times New Roman" w:hAnsi="Times New Roman" w:cs="Times New Roman"/>
                <w:sz w:val="24"/>
                <w:szCs w:val="24"/>
                <w:lang w:val="uk-UA" w:eastAsia="ru-RU"/>
              </w:rPr>
              <w:t>).</w:t>
            </w:r>
          </w:p>
          <w:p w:rsidR="00EA5BAC" w:rsidRPr="009A6275" w:rsidRDefault="00EA5BAC" w:rsidP="007068A4">
            <w:pPr>
              <w:spacing w:after="0" w:line="232" w:lineRule="auto"/>
              <w:ind w:left="77" w:right="144"/>
              <w:jc w:val="both"/>
              <w:rPr>
                <w:rFonts w:ascii="Times New Roman" w:eastAsia="Times New Roman" w:hAnsi="Times New Roman" w:cs="Times New Roman"/>
                <w:sz w:val="24"/>
                <w:szCs w:val="24"/>
                <w:lang w:val="uk-UA" w:eastAsia="ru-RU"/>
              </w:rPr>
            </w:pPr>
            <w:r w:rsidRPr="00EA5BAC">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Термін</w:t>
            </w:r>
            <w:r w:rsidRPr="00F635C8">
              <w:rPr>
                <w:rFonts w:ascii="Times New Roman" w:eastAsia="Times New Roman" w:hAnsi="Times New Roman" w:cs="Times New Roman"/>
                <w:sz w:val="24"/>
                <w:szCs w:val="24"/>
                <w:lang w:val="uk-UA" w:eastAsia="ru-RU"/>
              </w:rPr>
              <w:t xml:space="preserve"> подання документів до </w:t>
            </w:r>
            <w:r>
              <w:rPr>
                <w:rFonts w:ascii="Times New Roman" w:eastAsia="Times New Roman" w:hAnsi="Times New Roman" w:cs="Times New Roman"/>
                <w:sz w:val="24"/>
                <w:szCs w:val="24"/>
                <w:lang w:val="uk-UA" w:eastAsia="ru-RU"/>
              </w:rPr>
              <w:t>25 вересня</w:t>
            </w:r>
            <w:r w:rsidRPr="00F635C8">
              <w:rPr>
                <w:rFonts w:ascii="Times New Roman" w:eastAsia="Times New Roman" w:hAnsi="Times New Roman" w:cs="Times New Roman"/>
                <w:sz w:val="24"/>
                <w:szCs w:val="24"/>
                <w:lang w:val="uk-UA" w:eastAsia="ru-RU"/>
              </w:rPr>
              <w:t xml:space="preserve"> 201</w:t>
            </w:r>
            <w:r>
              <w:rPr>
                <w:rFonts w:ascii="Times New Roman" w:eastAsia="Times New Roman" w:hAnsi="Times New Roman" w:cs="Times New Roman"/>
                <w:sz w:val="24"/>
                <w:szCs w:val="24"/>
                <w:lang w:val="uk-UA" w:eastAsia="ru-RU"/>
              </w:rPr>
              <w:t>9</w:t>
            </w:r>
            <w:r w:rsidRPr="00F635C8">
              <w:rPr>
                <w:rFonts w:ascii="Times New Roman" w:eastAsia="Times New Roman" w:hAnsi="Times New Roman" w:cs="Times New Roman"/>
                <w:sz w:val="24"/>
                <w:szCs w:val="24"/>
                <w:lang w:val="uk-UA" w:eastAsia="ru-RU"/>
              </w:rPr>
              <w:t xml:space="preserve"> року </w:t>
            </w:r>
            <w:r>
              <w:rPr>
                <w:rFonts w:ascii="Times New Roman" w:eastAsia="Times New Roman" w:hAnsi="Times New Roman" w:cs="Times New Roman"/>
                <w:sz w:val="24"/>
                <w:szCs w:val="24"/>
                <w:lang w:val="uk-UA" w:eastAsia="ru-RU"/>
              </w:rPr>
              <w:t>включно</w:t>
            </w:r>
            <w:r w:rsidRPr="00F635C8">
              <w:rPr>
                <w:rFonts w:ascii="Times New Roman" w:hAnsi="Times New Roman" w:cs="Times New Roman"/>
                <w:sz w:val="24"/>
                <w:szCs w:val="24"/>
                <w:lang w:val="uk-UA"/>
              </w:rPr>
              <w:t>.</w:t>
            </w:r>
          </w:p>
        </w:tc>
      </w:tr>
      <w:tr w:rsidR="00EA5BAC" w:rsidRPr="009A6275" w:rsidTr="007068A4">
        <w:tc>
          <w:tcPr>
            <w:tcW w:w="3077" w:type="dxa"/>
            <w:gridSpan w:val="3"/>
            <w:tcBorders>
              <w:top w:val="single" w:sz="4" w:space="0" w:color="auto"/>
              <w:left w:val="single" w:sz="4" w:space="0" w:color="auto"/>
              <w:bottom w:val="single" w:sz="4" w:space="0" w:color="auto"/>
              <w:right w:val="single" w:sz="4" w:space="0" w:color="auto"/>
            </w:tcBorders>
            <w:hideMark/>
          </w:tcPr>
          <w:p w:rsidR="00EA5BAC" w:rsidRPr="009A6275" w:rsidRDefault="00EA5BAC" w:rsidP="007068A4">
            <w:pPr>
              <w:spacing w:before="150" w:after="150" w:line="240" w:lineRule="auto"/>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lastRenderedPageBreak/>
              <w:t>Додаткові (необов’язкові) документи</w:t>
            </w:r>
          </w:p>
        </w:tc>
        <w:tc>
          <w:tcPr>
            <w:tcW w:w="6714" w:type="dxa"/>
            <w:tcBorders>
              <w:top w:val="single" w:sz="4" w:space="0" w:color="auto"/>
              <w:left w:val="single" w:sz="4" w:space="0" w:color="auto"/>
              <w:bottom w:val="single" w:sz="4" w:space="0" w:color="auto"/>
              <w:right w:val="single" w:sz="4" w:space="0" w:color="auto"/>
            </w:tcBorders>
            <w:hideMark/>
          </w:tcPr>
          <w:p w:rsidR="00EA5BAC" w:rsidRPr="009A6275" w:rsidRDefault="00EA5BAC" w:rsidP="007068A4">
            <w:pPr>
              <w:spacing w:before="150" w:after="150" w:line="240" w:lineRule="auto"/>
              <w:jc w:val="both"/>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sz w:val="24"/>
                <w:szCs w:val="24"/>
                <w:lang w:val="uk-UA" w:eastAsia="ru-RU"/>
              </w:rPr>
              <w:t xml:space="preserve">Особи з інвалідністю подають </w:t>
            </w:r>
            <w:r w:rsidRPr="009A6275">
              <w:rPr>
                <w:rFonts w:ascii="Times New Roman" w:eastAsia="Times New Roman" w:hAnsi="Times New Roman" w:cs="Times New Roman"/>
                <w:color w:val="000000"/>
                <w:sz w:val="24"/>
                <w:szCs w:val="24"/>
                <w:lang w:val="uk-UA" w:eastAsia="ru-RU"/>
              </w:rPr>
              <w:t>заяву щодо забезпечення розумним пристосуванням за формою згідно з додатком 3 до Порядку проведення конкурсу на зайняття посад державної служби, затвердженого</w:t>
            </w:r>
            <w:r w:rsidRPr="009A6275">
              <w:rPr>
                <w:rFonts w:ascii="Times New Roman" w:eastAsia="Times New Roman" w:hAnsi="Times New Roman" w:cs="Times New Roman"/>
                <w:sz w:val="24"/>
                <w:szCs w:val="24"/>
                <w:lang w:val="uk-UA" w:eastAsia="ru-RU"/>
              </w:rPr>
              <w:t xml:space="preserve"> постановою Кабінету Міністрів України від 25 березня 2016 р. № 246</w:t>
            </w:r>
          </w:p>
        </w:tc>
      </w:tr>
      <w:tr w:rsidR="00EA5BAC" w:rsidRPr="009A6275" w:rsidTr="007068A4">
        <w:tc>
          <w:tcPr>
            <w:tcW w:w="3077" w:type="dxa"/>
            <w:gridSpan w:val="3"/>
            <w:tcBorders>
              <w:top w:val="single" w:sz="4" w:space="0" w:color="auto"/>
              <w:left w:val="single" w:sz="4" w:space="0" w:color="auto"/>
              <w:bottom w:val="single" w:sz="4" w:space="0" w:color="auto"/>
              <w:right w:val="single" w:sz="4" w:space="0" w:color="auto"/>
            </w:tcBorders>
            <w:hideMark/>
          </w:tcPr>
          <w:p w:rsidR="00EA5BAC" w:rsidRPr="009A6275" w:rsidRDefault="00EA5BAC" w:rsidP="007068A4">
            <w:pPr>
              <w:spacing w:after="0" w:line="232" w:lineRule="auto"/>
              <w:ind w:left="57" w:right="57"/>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shd w:val="clear" w:color="auto" w:fill="FFFFFF"/>
                <w:lang w:val="uk-UA" w:eastAsia="ru-RU"/>
              </w:rPr>
              <w:t xml:space="preserve">Місце, час і дата початку </w:t>
            </w:r>
            <w:r w:rsidRPr="009A6275">
              <w:rPr>
                <w:rFonts w:ascii="Times New Roman" w:eastAsia="Times New Roman" w:hAnsi="Times New Roman" w:cs="Times New Roman"/>
                <w:sz w:val="24"/>
                <w:szCs w:val="24"/>
                <w:shd w:val="clear" w:color="auto" w:fill="FFFFFF"/>
                <w:lang w:val="uk-UA" w:eastAsia="ru-RU"/>
              </w:rPr>
              <w:t>проведення перевірки володіння іноземною мовою, яка є однією з офіційних мов Ради Європи/тест</w:t>
            </w:r>
            <w:r w:rsidRPr="009A6275">
              <w:rPr>
                <w:rFonts w:ascii="Times New Roman" w:eastAsia="Times New Roman" w:hAnsi="Times New Roman" w:cs="Times New Roman"/>
                <w:color w:val="000000"/>
                <w:sz w:val="24"/>
                <w:szCs w:val="24"/>
                <w:shd w:val="clear" w:color="auto" w:fill="FFFFFF"/>
                <w:lang w:val="uk-UA" w:eastAsia="ru-RU"/>
              </w:rPr>
              <w:t>ування</w:t>
            </w:r>
          </w:p>
        </w:tc>
        <w:tc>
          <w:tcPr>
            <w:tcW w:w="6714" w:type="dxa"/>
            <w:tcBorders>
              <w:top w:val="single" w:sz="4" w:space="0" w:color="auto"/>
              <w:left w:val="single" w:sz="4" w:space="0" w:color="auto"/>
              <w:bottom w:val="single" w:sz="4" w:space="0" w:color="auto"/>
              <w:right w:val="single" w:sz="4" w:space="0" w:color="auto"/>
            </w:tcBorders>
          </w:tcPr>
          <w:p w:rsidR="00EA5BAC" w:rsidRPr="00794310" w:rsidRDefault="00EA5BAC" w:rsidP="007068A4">
            <w:pPr>
              <w:spacing w:after="0"/>
              <w:ind w:left="147"/>
              <w:jc w:val="both"/>
              <w:rPr>
                <w:rFonts w:ascii="Times New Roman" w:hAnsi="Times New Roman" w:cs="Times New Roman"/>
                <w:sz w:val="24"/>
                <w:szCs w:val="24"/>
                <w:lang w:val="uk-UA"/>
              </w:rPr>
            </w:pPr>
            <w:r>
              <w:rPr>
                <w:rFonts w:ascii="Times New Roman" w:eastAsia="Times New Roman" w:hAnsi="Times New Roman" w:cs="Times New Roman"/>
                <w:color w:val="000000"/>
                <w:sz w:val="24"/>
                <w:szCs w:val="24"/>
                <w:lang w:val="uk-UA" w:eastAsia="ru-RU"/>
              </w:rPr>
              <w:t>30</w:t>
            </w:r>
            <w:r w:rsidRPr="00DB406F">
              <w:rPr>
                <w:rFonts w:ascii="Times New Roman" w:eastAsia="Times New Roman" w:hAnsi="Times New Roman" w:cs="Times New Roman"/>
                <w:color w:val="000000"/>
                <w:sz w:val="24"/>
                <w:szCs w:val="24"/>
                <w:lang w:val="uk-UA" w:eastAsia="ru-RU"/>
              </w:rPr>
              <w:t>.</w:t>
            </w:r>
            <w:r>
              <w:rPr>
                <w:rFonts w:ascii="Times New Roman" w:eastAsia="Times New Roman" w:hAnsi="Times New Roman" w:cs="Times New Roman"/>
                <w:color w:val="000000"/>
                <w:sz w:val="24"/>
                <w:szCs w:val="24"/>
                <w:lang w:val="uk-UA" w:eastAsia="ru-RU"/>
              </w:rPr>
              <w:t>09.</w:t>
            </w:r>
            <w:r w:rsidRPr="00DB406F">
              <w:rPr>
                <w:rFonts w:ascii="Times New Roman" w:eastAsia="Times New Roman" w:hAnsi="Times New Roman" w:cs="Times New Roman"/>
                <w:color w:val="000000"/>
                <w:sz w:val="24"/>
                <w:szCs w:val="24"/>
                <w:lang w:val="uk-UA" w:eastAsia="ru-RU"/>
              </w:rPr>
              <w:t>201</w:t>
            </w:r>
            <w:r>
              <w:rPr>
                <w:rFonts w:ascii="Times New Roman" w:eastAsia="Times New Roman" w:hAnsi="Times New Roman" w:cs="Times New Roman"/>
                <w:color w:val="000000"/>
                <w:sz w:val="24"/>
                <w:szCs w:val="24"/>
                <w:lang w:val="uk-UA" w:eastAsia="ru-RU"/>
              </w:rPr>
              <w:t>9</w:t>
            </w:r>
            <w:r w:rsidRPr="00DB406F">
              <w:rPr>
                <w:rFonts w:ascii="Times New Roman" w:eastAsia="Times New Roman" w:hAnsi="Times New Roman" w:cs="Times New Roman"/>
                <w:color w:val="000000"/>
                <w:sz w:val="24"/>
                <w:szCs w:val="24"/>
                <w:lang w:val="uk-UA" w:eastAsia="ru-RU"/>
              </w:rPr>
              <w:t xml:space="preserve"> о 10.00</w:t>
            </w:r>
            <w:r w:rsidRPr="001F365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uk-UA" w:eastAsia="ru-RU"/>
              </w:rPr>
              <w:t>год.</w:t>
            </w:r>
          </w:p>
          <w:p w:rsidR="00EA5BAC" w:rsidRPr="009A6275" w:rsidRDefault="00EA5BAC" w:rsidP="007068A4">
            <w:pPr>
              <w:spacing w:after="0" w:line="232" w:lineRule="auto"/>
              <w:ind w:left="147" w:right="57"/>
              <w:rPr>
                <w:rFonts w:ascii="Times New Roman" w:eastAsia="Times New Roman" w:hAnsi="Times New Roman" w:cs="Times New Roman"/>
                <w:sz w:val="24"/>
                <w:szCs w:val="24"/>
                <w:lang w:eastAsia="ru-RU"/>
              </w:rPr>
            </w:pPr>
            <w:r w:rsidRPr="00DB406F">
              <w:rPr>
                <w:rFonts w:ascii="Times New Roman" w:eastAsia="Times New Roman" w:hAnsi="Times New Roman" w:cs="Times New Roman"/>
                <w:color w:val="000000"/>
                <w:sz w:val="24"/>
                <w:szCs w:val="24"/>
                <w:lang w:val="uk-UA" w:eastAsia="ru-RU"/>
              </w:rPr>
              <w:t xml:space="preserve">м. Суми, </w:t>
            </w:r>
            <w:r>
              <w:rPr>
                <w:rFonts w:ascii="Times New Roman" w:eastAsia="Times New Roman" w:hAnsi="Times New Roman" w:cs="Times New Roman"/>
                <w:color w:val="000000"/>
                <w:sz w:val="24"/>
                <w:szCs w:val="24"/>
                <w:lang w:val="uk-UA" w:eastAsia="ru-RU"/>
              </w:rPr>
              <w:t>майдан</w:t>
            </w:r>
            <w:r w:rsidRPr="00DB406F">
              <w:rPr>
                <w:rFonts w:ascii="Times New Roman" w:eastAsia="Times New Roman" w:hAnsi="Times New Roman" w:cs="Times New Roman"/>
                <w:color w:val="000000"/>
                <w:sz w:val="24"/>
                <w:szCs w:val="24"/>
                <w:lang w:val="uk-UA" w:eastAsia="ru-RU"/>
              </w:rPr>
              <w:t xml:space="preserve"> Незалежності, 2; </w:t>
            </w:r>
            <w:r>
              <w:rPr>
                <w:rFonts w:ascii="Times New Roman" w:eastAsia="Times New Roman" w:hAnsi="Times New Roman" w:cs="Times New Roman"/>
                <w:color w:val="000000"/>
                <w:sz w:val="24"/>
                <w:szCs w:val="24"/>
                <w:lang w:val="uk-UA" w:eastAsia="ru-RU"/>
              </w:rPr>
              <w:t>6</w:t>
            </w:r>
            <w:r w:rsidRPr="00DB406F">
              <w:rPr>
                <w:rFonts w:ascii="Times New Roman" w:eastAsia="Times New Roman" w:hAnsi="Times New Roman" w:cs="Times New Roman"/>
                <w:color w:val="000000"/>
                <w:sz w:val="24"/>
                <w:szCs w:val="24"/>
                <w:lang w:val="uk-UA" w:eastAsia="ru-RU"/>
              </w:rPr>
              <w:t xml:space="preserve"> поверх, </w:t>
            </w:r>
            <w:proofErr w:type="spellStart"/>
            <w:r w:rsidRPr="00DB406F">
              <w:rPr>
                <w:rFonts w:ascii="Times New Roman" w:eastAsia="Times New Roman" w:hAnsi="Times New Roman" w:cs="Times New Roman"/>
                <w:color w:val="000000"/>
                <w:sz w:val="24"/>
                <w:szCs w:val="24"/>
                <w:lang w:val="uk-UA" w:eastAsia="ru-RU"/>
              </w:rPr>
              <w:t>каб</w:t>
            </w:r>
            <w:proofErr w:type="spellEnd"/>
            <w:r w:rsidRPr="00DB406F">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val="uk-UA" w:eastAsia="ru-RU"/>
              </w:rPr>
              <w:t>112</w:t>
            </w:r>
          </w:p>
        </w:tc>
      </w:tr>
      <w:tr w:rsidR="00EA5BAC" w:rsidRPr="009A6275" w:rsidTr="007068A4">
        <w:tc>
          <w:tcPr>
            <w:tcW w:w="3077" w:type="dxa"/>
            <w:gridSpan w:val="3"/>
            <w:tcBorders>
              <w:top w:val="single" w:sz="4" w:space="0" w:color="auto"/>
              <w:left w:val="single" w:sz="4" w:space="0" w:color="auto"/>
              <w:bottom w:val="single" w:sz="4" w:space="0" w:color="auto"/>
              <w:right w:val="single" w:sz="4" w:space="0" w:color="auto"/>
            </w:tcBorders>
            <w:hideMark/>
          </w:tcPr>
          <w:p w:rsidR="00EA5BAC" w:rsidRPr="009A6275" w:rsidRDefault="00EA5BAC" w:rsidP="007068A4">
            <w:pPr>
              <w:spacing w:after="0" w:line="232" w:lineRule="auto"/>
              <w:ind w:left="57" w:right="57"/>
              <w:jc w:val="both"/>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Прізвище, ім’я та по-батькові, номер телефону та адреса електронної пошти особи, яка надає додаткову інформацію з питань проведення конкурсу</w:t>
            </w:r>
          </w:p>
        </w:tc>
        <w:tc>
          <w:tcPr>
            <w:tcW w:w="6714" w:type="dxa"/>
            <w:tcBorders>
              <w:top w:val="single" w:sz="4" w:space="0" w:color="auto"/>
              <w:left w:val="single" w:sz="4" w:space="0" w:color="auto"/>
              <w:bottom w:val="single" w:sz="4" w:space="0" w:color="auto"/>
              <w:right w:val="single" w:sz="4" w:space="0" w:color="auto"/>
            </w:tcBorders>
          </w:tcPr>
          <w:p w:rsidR="00EA5BAC" w:rsidRPr="001F3659" w:rsidRDefault="00EA5BAC" w:rsidP="007068A4">
            <w:pPr>
              <w:spacing w:after="0"/>
              <w:ind w:left="147"/>
              <w:rPr>
                <w:rFonts w:ascii="Times New Roman" w:hAnsi="Times New Roman" w:cs="Times New Roman"/>
                <w:sz w:val="24"/>
                <w:szCs w:val="24"/>
                <w:lang w:val="uk-UA"/>
              </w:rPr>
            </w:pPr>
            <w:proofErr w:type="spellStart"/>
            <w:r w:rsidRPr="001F3659">
              <w:rPr>
                <w:rFonts w:ascii="Times New Roman" w:hAnsi="Times New Roman" w:cs="Times New Roman"/>
                <w:sz w:val="24"/>
                <w:szCs w:val="24"/>
                <w:lang w:val="uk-UA"/>
              </w:rPr>
              <w:t>Песоцька</w:t>
            </w:r>
            <w:proofErr w:type="spellEnd"/>
            <w:r w:rsidRPr="001F3659">
              <w:rPr>
                <w:rFonts w:ascii="Times New Roman" w:hAnsi="Times New Roman" w:cs="Times New Roman"/>
                <w:sz w:val="24"/>
                <w:szCs w:val="24"/>
                <w:lang w:val="uk-UA"/>
              </w:rPr>
              <w:t xml:space="preserve"> Тетяна Сергіївна,</w:t>
            </w:r>
          </w:p>
          <w:p w:rsidR="00EA5BAC" w:rsidRPr="001F3659" w:rsidRDefault="00EA5BAC" w:rsidP="007068A4">
            <w:pPr>
              <w:spacing w:after="0"/>
              <w:ind w:left="147"/>
              <w:rPr>
                <w:rFonts w:ascii="Times New Roman" w:hAnsi="Times New Roman" w:cs="Times New Roman"/>
                <w:sz w:val="24"/>
                <w:szCs w:val="24"/>
              </w:rPr>
            </w:pPr>
            <w:r w:rsidRPr="001F3659">
              <w:rPr>
                <w:rFonts w:ascii="Times New Roman" w:hAnsi="Times New Roman" w:cs="Times New Roman"/>
                <w:sz w:val="24"/>
                <w:szCs w:val="24"/>
                <w:lang w:val="uk-UA"/>
              </w:rPr>
              <w:t xml:space="preserve">тел. (0524) 63-13-40, </w:t>
            </w:r>
          </w:p>
          <w:p w:rsidR="00EA5BAC" w:rsidRPr="001F3659" w:rsidRDefault="00EA5BAC" w:rsidP="007068A4">
            <w:pPr>
              <w:spacing w:after="0" w:line="232" w:lineRule="auto"/>
              <w:ind w:left="147" w:right="57"/>
              <w:rPr>
                <w:rFonts w:ascii="Times New Roman" w:eastAsia="Times New Roman" w:hAnsi="Times New Roman" w:cs="Times New Roman"/>
                <w:sz w:val="24"/>
                <w:szCs w:val="24"/>
                <w:lang w:val="uk-UA" w:eastAsia="uk-UA"/>
              </w:rPr>
            </w:pPr>
            <w:r w:rsidRPr="001F3659">
              <w:rPr>
                <w:rFonts w:ascii="Times New Roman" w:eastAsia="Times New Roman" w:hAnsi="Times New Roman" w:cs="Times New Roman"/>
                <w:color w:val="000000"/>
                <w:sz w:val="24"/>
                <w:szCs w:val="24"/>
                <w:lang w:val="uk-UA" w:eastAsia="ru-RU"/>
              </w:rPr>
              <w:t>e-</w:t>
            </w:r>
            <w:proofErr w:type="spellStart"/>
            <w:r w:rsidRPr="001F3659">
              <w:rPr>
                <w:rFonts w:ascii="Times New Roman" w:eastAsia="Times New Roman" w:hAnsi="Times New Roman" w:cs="Times New Roman"/>
                <w:color w:val="000000"/>
                <w:sz w:val="24"/>
                <w:szCs w:val="24"/>
                <w:lang w:val="uk-UA" w:eastAsia="ru-RU"/>
              </w:rPr>
              <w:t>mail</w:t>
            </w:r>
            <w:proofErr w:type="spellEnd"/>
            <w:r w:rsidRPr="001F3659">
              <w:rPr>
                <w:rFonts w:ascii="Times New Roman" w:eastAsia="Times New Roman" w:hAnsi="Times New Roman" w:cs="Times New Roman"/>
                <w:color w:val="000000"/>
                <w:spacing w:val="-8"/>
                <w:sz w:val="24"/>
                <w:szCs w:val="24"/>
                <w:lang w:val="uk-UA" w:eastAsia="ru-RU"/>
              </w:rPr>
              <w:t xml:space="preserve">: </w:t>
            </w:r>
            <w:hyperlink r:id="rId8" w:history="1">
              <w:r w:rsidRPr="001F3659">
                <w:rPr>
                  <w:rStyle w:val="a7"/>
                  <w:rFonts w:ascii="Times New Roman" w:eastAsia="Times New Roman" w:hAnsi="Times New Roman" w:cs="Times New Roman"/>
                  <w:sz w:val="24"/>
                  <w:szCs w:val="24"/>
                  <w:lang w:val="en-US" w:eastAsia="ru-RU"/>
                </w:rPr>
                <w:t>gkh</w:t>
              </w:r>
              <w:r w:rsidRPr="001F3659">
                <w:rPr>
                  <w:rStyle w:val="a7"/>
                  <w:rFonts w:ascii="Times New Roman" w:eastAsia="Times New Roman" w:hAnsi="Times New Roman" w:cs="Times New Roman"/>
                  <w:sz w:val="24"/>
                  <w:szCs w:val="24"/>
                  <w:lang w:eastAsia="ru-RU"/>
                </w:rPr>
                <w:t>.</w:t>
              </w:r>
              <w:r w:rsidRPr="001F3659">
                <w:rPr>
                  <w:rStyle w:val="a7"/>
                  <w:rFonts w:ascii="Times New Roman" w:eastAsia="Times New Roman" w:hAnsi="Times New Roman" w:cs="Times New Roman"/>
                  <w:sz w:val="24"/>
                  <w:szCs w:val="24"/>
                  <w:lang w:val="en-US" w:eastAsia="ru-RU"/>
                </w:rPr>
                <w:t>personal</w:t>
              </w:r>
              <w:r w:rsidRPr="001F3659">
                <w:rPr>
                  <w:rStyle w:val="a7"/>
                  <w:rFonts w:ascii="Times New Roman" w:eastAsia="Times New Roman" w:hAnsi="Times New Roman" w:cs="Times New Roman"/>
                  <w:sz w:val="24"/>
                  <w:szCs w:val="24"/>
                  <w:lang w:val="uk-UA" w:eastAsia="uk-UA"/>
                </w:rPr>
                <w:t>@</w:t>
              </w:r>
              <w:r w:rsidRPr="001F3659">
                <w:rPr>
                  <w:rStyle w:val="a7"/>
                  <w:rFonts w:ascii="Times New Roman" w:eastAsia="Times New Roman" w:hAnsi="Times New Roman" w:cs="Times New Roman"/>
                  <w:sz w:val="24"/>
                  <w:szCs w:val="24"/>
                  <w:lang w:val="en-US" w:eastAsia="uk-UA"/>
                </w:rPr>
                <w:t>sm</w:t>
              </w:r>
              <w:r w:rsidRPr="001F3659">
                <w:rPr>
                  <w:rStyle w:val="a7"/>
                  <w:rFonts w:ascii="Times New Roman" w:eastAsia="Times New Roman" w:hAnsi="Times New Roman" w:cs="Times New Roman"/>
                  <w:sz w:val="24"/>
                  <w:szCs w:val="24"/>
                  <w:lang w:eastAsia="uk-UA"/>
                </w:rPr>
                <w:t>.</w:t>
              </w:r>
              <w:r w:rsidRPr="001F3659">
                <w:rPr>
                  <w:rStyle w:val="a7"/>
                  <w:rFonts w:ascii="Times New Roman" w:eastAsia="Times New Roman" w:hAnsi="Times New Roman" w:cs="Times New Roman"/>
                  <w:sz w:val="24"/>
                  <w:szCs w:val="24"/>
                  <w:lang w:val="en-US" w:eastAsia="uk-UA"/>
                </w:rPr>
                <w:t>gov</w:t>
              </w:r>
              <w:r w:rsidRPr="001F3659">
                <w:rPr>
                  <w:rStyle w:val="a7"/>
                  <w:rFonts w:ascii="Times New Roman" w:eastAsia="Times New Roman" w:hAnsi="Times New Roman" w:cs="Times New Roman"/>
                  <w:sz w:val="24"/>
                  <w:szCs w:val="24"/>
                  <w:lang w:eastAsia="uk-UA"/>
                </w:rPr>
                <w:t>.</w:t>
              </w:r>
              <w:proofErr w:type="spellStart"/>
              <w:r w:rsidRPr="001F3659">
                <w:rPr>
                  <w:rStyle w:val="a7"/>
                  <w:rFonts w:ascii="Times New Roman" w:eastAsia="Times New Roman" w:hAnsi="Times New Roman" w:cs="Times New Roman"/>
                  <w:sz w:val="24"/>
                  <w:szCs w:val="24"/>
                  <w:lang w:val="en-US" w:eastAsia="uk-UA"/>
                </w:rPr>
                <w:t>ua</w:t>
              </w:r>
              <w:proofErr w:type="spellEnd"/>
            </w:hyperlink>
          </w:p>
          <w:p w:rsidR="00EA5BAC" w:rsidRDefault="00EA5BAC" w:rsidP="007068A4">
            <w:pPr>
              <w:spacing w:after="0" w:line="232" w:lineRule="auto"/>
              <w:ind w:left="57" w:right="57"/>
              <w:rPr>
                <w:rFonts w:ascii="Times New Roman" w:eastAsia="Times New Roman" w:hAnsi="Times New Roman" w:cs="Times New Roman"/>
                <w:sz w:val="20"/>
                <w:szCs w:val="20"/>
                <w:lang w:val="uk-UA" w:eastAsia="uk-UA"/>
              </w:rPr>
            </w:pPr>
          </w:p>
          <w:p w:rsidR="00EA5BAC" w:rsidRPr="001F3659" w:rsidRDefault="00EA5BAC" w:rsidP="007068A4">
            <w:pPr>
              <w:spacing w:after="0" w:line="232" w:lineRule="auto"/>
              <w:ind w:left="57" w:right="57"/>
              <w:rPr>
                <w:rFonts w:ascii="Times New Roman" w:eastAsia="Times New Roman" w:hAnsi="Times New Roman" w:cs="Times New Roman"/>
                <w:color w:val="000000"/>
                <w:sz w:val="24"/>
                <w:szCs w:val="24"/>
                <w:lang w:eastAsia="ru-RU"/>
              </w:rPr>
            </w:pPr>
          </w:p>
        </w:tc>
      </w:tr>
      <w:tr w:rsidR="00EA5BAC" w:rsidRPr="009A6275" w:rsidTr="007068A4">
        <w:trPr>
          <w:trHeight w:val="408"/>
        </w:trPr>
        <w:tc>
          <w:tcPr>
            <w:tcW w:w="9791" w:type="dxa"/>
            <w:gridSpan w:val="4"/>
            <w:tcBorders>
              <w:top w:val="single" w:sz="4" w:space="0" w:color="auto"/>
              <w:left w:val="single" w:sz="4" w:space="0" w:color="auto"/>
              <w:bottom w:val="single" w:sz="4" w:space="0" w:color="auto"/>
              <w:right w:val="single" w:sz="4" w:space="0" w:color="auto"/>
            </w:tcBorders>
            <w:vAlign w:val="center"/>
            <w:hideMark/>
          </w:tcPr>
          <w:p w:rsidR="00EA5BAC" w:rsidRPr="001F3659" w:rsidRDefault="00EA5BAC" w:rsidP="007068A4">
            <w:pPr>
              <w:spacing w:after="0" w:line="232" w:lineRule="auto"/>
              <w:jc w:val="center"/>
              <w:textAlignment w:val="baseline"/>
              <w:rPr>
                <w:rFonts w:ascii="Times New Roman" w:eastAsia="Times New Roman" w:hAnsi="Times New Roman" w:cs="Times New Roman"/>
                <w:color w:val="000000"/>
                <w:sz w:val="24"/>
                <w:szCs w:val="24"/>
                <w:lang w:val="uk-UA" w:eastAsia="ru-RU"/>
              </w:rPr>
            </w:pPr>
            <w:r w:rsidRPr="001F3659">
              <w:rPr>
                <w:rFonts w:ascii="Times New Roman" w:eastAsia="Times New Roman" w:hAnsi="Times New Roman" w:cs="Times New Roman"/>
                <w:color w:val="000000"/>
                <w:sz w:val="24"/>
                <w:szCs w:val="24"/>
                <w:lang w:val="uk-UA" w:eastAsia="ru-RU"/>
              </w:rPr>
              <w:t>Кваліфікаційні вимоги</w:t>
            </w:r>
          </w:p>
        </w:tc>
      </w:tr>
      <w:tr w:rsidR="00EA5BAC" w:rsidRPr="009A6275" w:rsidTr="007068A4">
        <w:tc>
          <w:tcPr>
            <w:tcW w:w="400" w:type="dxa"/>
            <w:tcBorders>
              <w:top w:val="single" w:sz="4" w:space="0" w:color="auto"/>
              <w:left w:val="single" w:sz="4" w:space="0" w:color="auto"/>
              <w:bottom w:val="single" w:sz="4" w:space="0" w:color="auto"/>
              <w:right w:val="single" w:sz="4" w:space="0" w:color="auto"/>
            </w:tcBorders>
            <w:hideMark/>
          </w:tcPr>
          <w:p w:rsidR="00EA5BAC" w:rsidRPr="009A6275" w:rsidRDefault="00EA5BAC" w:rsidP="007068A4">
            <w:pPr>
              <w:spacing w:after="0" w:line="232" w:lineRule="auto"/>
              <w:jc w:val="center"/>
              <w:textAlignment w:val="baseline"/>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1</w:t>
            </w:r>
          </w:p>
        </w:tc>
        <w:tc>
          <w:tcPr>
            <w:tcW w:w="2638" w:type="dxa"/>
            <w:tcBorders>
              <w:top w:val="single" w:sz="4" w:space="0" w:color="auto"/>
              <w:left w:val="single" w:sz="4" w:space="0" w:color="auto"/>
              <w:bottom w:val="single" w:sz="4" w:space="0" w:color="auto"/>
              <w:right w:val="single" w:sz="4" w:space="0" w:color="auto"/>
            </w:tcBorders>
            <w:hideMark/>
          </w:tcPr>
          <w:p w:rsidR="00EA5BAC" w:rsidRPr="009A6275" w:rsidRDefault="00EA5BAC" w:rsidP="007068A4">
            <w:pPr>
              <w:spacing w:after="0" w:line="232" w:lineRule="auto"/>
              <w:ind w:left="57" w:right="57"/>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Освіта</w:t>
            </w:r>
          </w:p>
        </w:tc>
        <w:tc>
          <w:tcPr>
            <w:tcW w:w="6753" w:type="dxa"/>
            <w:gridSpan w:val="2"/>
            <w:tcBorders>
              <w:top w:val="single" w:sz="4" w:space="0" w:color="auto"/>
              <w:left w:val="single" w:sz="4" w:space="0" w:color="auto"/>
              <w:bottom w:val="single" w:sz="4" w:space="0" w:color="auto"/>
              <w:right w:val="single" w:sz="4" w:space="0" w:color="auto"/>
            </w:tcBorders>
            <w:hideMark/>
          </w:tcPr>
          <w:p w:rsidR="00EA5BAC" w:rsidRPr="001F3659" w:rsidRDefault="00EA5BAC" w:rsidP="007068A4">
            <w:pPr>
              <w:spacing w:after="0" w:line="240" w:lineRule="auto"/>
              <w:ind w:left="164" w:right="113"/>
              <w:jc w:val="both"/>
              <w:textAlignment w:val="baseline"/>
              <w:rPr>
                <w:rFonts w:ascii="Times New Roman" w:eastAsia="Times New Roman" w:hAnsi="Times New Roman" w:cs="Times New Roman"/>
                <w:sz w:val="24"/>
                <w:szCs w:val="24"/>
                <w:lang w:eastAsia="ru-RU"/>
              </w:rPr>
            </w:pPr>
            <w:r w:rsidRPr="00F82662">
              <w:rPr>
                <w:rFonts w:ascii="Times New Roman" w:eastAsia="Times New Roman" w:hAnsi="Times New Roman" w:cs="Times New Roman"/>
                <w:sz w:val="24"/>
                <w:szCs w:val="24"/>
                <w:lang w:val="uk-UA" w:eastAsia="ru-RU"/>
              </w:rPr>
              <w:t>вища освіта не нижче ступеня молодшого бакалавра</w:t>
            </w:r>
          </w:p>
        </w:tc>
      </w:tr>
      <w:tr w:rsidR="00EA5BAC" w:rsidRPr="009A6275" w:rsidTr="007068A4">
        <w:tc>
          <w:tcPr>
            <w:tcW w:w="400" w:type="dxa"/>
            <w:tcBorders>
              <w:top w:val="single" w:sz="4" w:space="0" w:color="auto"/>
              <w:left w:val="single" w:sz="4" w:space="0" w:color="auto"/>
              <w:bottom w:val="single" w:sz="4" w:space="0" w:color="auto"/>
              <w:right w:val="single" w:sz="4" w:space="0" w:color="auto"/>
            </w:tcBorders>
            <w:hideMark/>
          </w:tcPr>
          <w:p w:rsidR="00EA5BAC" w:rsidRPr="009A6275" w:rsidRDefault="00EA5BAC" w:rsidP="007068A4">
            <w:pPr>
              <w:spacing w:after="0" w:line="232" w:lineRule="auto"/>
              <w:jc w:val="center"/>
              <w:textAlignment w:val="baseline"/>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2</w:t>
            </w:r>
          </w:p>
        </w:tc>
        <w:tc>
          <w:tcPr>
            <w:tcW w:w="2638" w:type="dxa"/>
            <w:tcBorders>
              <w:top w:val="single" w:sz="4" w:space="0" w:color="auto"/>
              <w:left w:val="single" w:sz="4" w:space="0" w:color="auto"/>
              <w:bottom w:val="single" w:sz="4" w:space="0" w:color="auto"/>
              <w:right w:val="single" w:sz="4" w:space="0" w:color="auto"/>
            </w:tcBorders>
            <w:hideMark/>
          </w:tcPr>
          <w:p w:rsidR="00EA5BAC" w:rsidRPr="009A6275" w:rsidRDefault="00EA5BAC" w:rsidP="007068A4">
            <w:pPr>
              <w:spacing w:after="0" w:line="232" w:lineRule="auto"/>
              <w:ind w:left="57" w:right="57"/>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Досвід роботи</w:t>
            </w:r>
          </w:p>
        </w:tc>
        <w:tc>
          <w:tcPr>
            <w:tcW w:w="6753" w:type="dxa"/>
            <w:gridSpan w:val="2"/>
            <w:tcBorders>
              <w:top w:val="single" w:sz="4" w:space="0" w:color="auto"/>
              <w:left w:val="single" w:sz="4" w:space="0" w:color="auto"/>
              <w:bottom w:val="single" w:sz="4" w:space="0" w:color="auto"/>
              <w:right w:val="single" w:sz="4" w:space="0" w:color="auto"/>
            </w:tcBorders>
            <w:hideMark/>
          </w:tcPr>
          <w:p w:rsidR="00EA5BAC" w:rsidRPr="001F3659" w:rsidRDefault="00EA5BAC" w:rsidP="007068A4">
            <w:pPr>
              <w:suppressLineNumbers/>
              <w:suppressAutoHyphens/>
              <w:snapToGrid w:val="0"/>
              <w:spacing w:after="0" w:line="240" w:lineRule="auto"/>
              <w:ind w:left="187"/>
              <w:jc w:val="both"/>
              <w:rPr>
                <w:rFonts w:ascii="Times New Roman" w:hAnsi="Times New Roman" w:cs="Times New Roman"/>
                <w:sz w:val="24"/>
                <w:szCs w:val="24"/>
                <w:lang w:val="en-US"/>
              </w:rPr>
            </w:pPr>
            <w:r>
              <w:rPr>
                <w:rFonts w:ascii="Times New Roman" w:hAnsi="Times New Roman" w:cs="Times New Roman"/>
                <w:sz w:val="24"/>
                <w:szCs w:val="24"/>
                <w:lang w:val="uk-UA"/>
              </w:rPr>
              <w:t>без вимог</w:t>
            </w:r>
          </w:p>
        </w:tc>
      </w:tr>
      <w:tr w:rsidR="00EA5BAC" w:rsidRPr="009A6275" w:rsidTr="007068A4">
        <w:tc>
          <w:tcPr>
            <w:tcW w:w="400" w:type="dxa"/>
            <w:tcBorders>
              <w:top w:val="single" w:sz="4" w:space="0" w:color="auto"/>
              <w:left w:val="single" w:sz="4" w:space="0" w:color="auto"/>
              <w:bottom w:val="single" w:sz="4" w:space="0" w:color="auto"/>
              <w:right w:val="single" w:sz="4" w:space="0" w:color="auto"/>
            </w:tcBorders>
            <w:hideMark/>
          </w:tcPr>
          <w:p w:rsidR="00EA5BAC" w:rsidRPr="009A6275" w:rsidRDefault="00EA5BAC" w:rsidP="007068A4">
            <w:pPr>
              <w:spacing w:after="0" w:line="232" w:lineRule="auto"/>
              <w:jc w:val="center"/>
              <w:textAlignment w:val="baseline"/>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3</w:t>
            </w:r>
          </w:p>
        </w:tc>
        <w:tc>
          <w:tcPr>
            <w:tcW w:w="2638" w:type="dxa"/>
            <w:tcBorders>
              <w:top w:val="single" w:sz="4" w:space="0" w:color="auto"/>
              <w:left w:val="single" w:sz="4" w:space="0" w:color="auto"/>
              <w:bottom w:val="single" w:sz="4" w:space="0" w:color="auto"/>
              <w:right w:val="single" w:sz="4" w:space="0" w:color="auto"/>
            </w:tcBorders>
            <w:hideMark/>
          </w:tcPr>
          <w:p w:rsidR="00EA5BAC" w:rsidRPr="009A6275" w:rsidRDefault="00EA5BAC" w:rsidP="007068A4">
            <w:pPr>
              <w:spacing w:after="0" w:line="232" w:lineRule="auto"/>
              <w:ind w:left="57" w:right="57"/>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Володіння державною мовою</w:t>
            </w:r>
          </w:p>
        </w:tc>
        <w:tc>
          <w:tcPr>
            <w:tcW w:w="6753" w:type="dxa"/>
            <w:gridSpan w:val="2"/>
            <w:tcBorders>
              <w:top w:val="single" w:sz="4" w:space="0" w:color="auto"/>
              <w:left w:val="single" w:sz="4" w:space="0" w:color="auto"/>
              <w:bottom w:val="single" w:sz="4" w:space="0" w:color="auto"/>
              <w:right w:val="single" w:sz="4" w:space="0" w:color="auto"/>
            </w:tcBorders>
            <w:hideMark/>
          </w:tcPr>
          <w:p w:rsidR="00EA5BAC" w:rsidRPr="009A6275" w:rsidRDefault="00EA5BAC" w:rsidP="007068A4">
            <w:pPr>
              <w:spacing w:after="0" w:line="240" w:lineRule="auto"/>
              <w:ind w:left="164" w:right="113"/>
              <w:textAlignment w:val="baseline"/>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в</w:t>
            </w:r>
            <w:r w:rsidRPr="009A6275">
              <w:rPr>
                <w:rFonts w:ascii="Times New Roman" w:eastAsia="Times New Roman" w:hAnsi="Times New Roman" w:cs="Times New Roman"/>
                <w:color w:val="000000"/>
                <w:sz w:val="24"/>
                <w:szCs w:val="24"/>
                <w:lang w:val="uk-UA" w:eastAsia="ru-RU"/>
              </w:rPr>
              <w:t>ільне володіння державною мовою.</w:t>
            </w:r>
          </w:p>
        </w:tc>
      </w:tr>
      <w:tr w:rsidR="00EA5BAC" w:rsidRPr="009A6275" w:rsidTr="007068A4">
        <w:tc>
          <w:tcPr>
            <w:tcW w:w="400" w:type="dxa"/>
            <w:tcBorders>
              <w:top w:val="single" w:sz="4" w:space="0" w:color="auto"/>
              <w:left w:val="single" w:sz="4" w:space="0" w:color="auto"/>
              <w:bottom w:val="single" w:sz="4" w:space="0" w:color="auto"/>
              <w:right w:val="single" w:sz="4" w:space="0" w:color="auto"/>
            </w:tcBorders>
            <w:hideMark/>
          </w:tcPr>
          <w:p w:rsidR="00EA5BAC" w:rsidRPr="009A6275" w:rsidRDefault="00EA5BAC" w:rsidP="007068A4">
            <w:pPr>
              <w:spacing w:after="0" w:line="232" w:lineRule="auto"/>
              <w:jc w:val="center"/>
              <w:textAlignment w:val="baseline"/>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4</w:t>
            </w:r>
          </w:p>
        </w:tc>
        <w:tc>
          <w:tcPr>
            <w:tcW w:w="2638" w:type="dxa"/>
            <w:tcBorders>
              <w:top w:val="single" w:sz="4" w:space="0" w:color="auto"/>
              <w:left w:val="single" w:sz="4" w:space="0" w:color="auto"/>
              <w:bottom w:val="single" w:sz="4" w:space="0" w:color="auto"/>
              <w:right w:val="single" w:sz="4" w:space="0" w:color="auto"/>
            </w:tcBorders>
            <w:hideMark/>
          </w:tcPr>
          <w:p w:rsidR="00EA5BAC" w:rsidRPr="009A6275" w:rsidRDefault="00EA5BAC" w:rsidP="007068A4">
            <w:pPr>
              <w:spacing w:after="0" w:line="232" w:lineRule="auto"/>
              <w:ind w:left="57" w:right="57"/>
              <w:rPr>
                <w:rFonts w:ascii="Times New Roman" w:eastAsia="Times New Roman" w:hAnsi="Times New Roman" w:cs="Times New Roman"/>
                <w:color w:val="000000"/>
                <w:sz w:val="24"/>
                <w:szCs w:val="24"/>
                <w:lang w:val="uk-UA" w:eastAsia="ru-RU"/>
              </w:rPr>
            </w:pPr>
            <w:r w:rsidRPr="009A6275">
              <w:rPr>
                <w:rFonts w:ascii="Times New Roman" w:eastAsia="Times New Roman" w:hAnsi="Times New Roman" w:cs="Times New Roman"/>
                <w:color w:val="000000"/>
                <w:sz w:val="24"/>
                <w:szCs w:val="24"/>
                <w:lang w:val="uk-UA" w:eastAsia="ru-RU"/>
              </w:rPr>
              <w:t>Володіння іноземною мовою</w:t>
            </w:r>
          </w:p>
        </w:tc>
        <w:tc>
          <w:tcPr>
            <w:tcW w:w="6753" w:type="dxa"/>
            <w:gridSpan w:val="2"/>
            <w:tcBorders>
              <w:top w:val="single" w:sz="4" w:space="0" w:color="auto"/>
              <w:left w:val="single" w:sz="4" w:space="0" w:color="auto"/>
              <w:bottom w:val="single" w:sz="4" w:space="0" w:color="auto"/>
              <w:right w:val="single" w:sz="4" w:space="0" w:color="auto"/>
            </w:tcBorders>
            <w:hideMark/>
          </w:tcPr>
          <w:p w:rsidR="00EA5BAC" w:rsidRDefault="00EA5BAC" w:rsidP="007068A4">
            <w:pPr>
              <w:spacing w:after="0" w:line="240" w:lineRule="auto"/>
              <w:ind w:left="164" w:right="113"/>
              <w:textAlignment w:val="baseline"/>
              <w:rPr>
                <w:rFonts w:ascii="Times New Roman" w:eastAsia="Times New Roman" w:hAnsi="Times New Roman" w:cs="Times New Roman"/>
                <w:sz w:val="24"/>
                <w:szCs w:val="24"/>
                <w:lang w:val="en-US" w:eastAsia="uk-UA"/>
              </w:rPr>
            </w:pPr>
          </w:p>
          <w:p w:rsidR="00EA5BAC" w:rsidRPr="003E159C" w:rsidRDefault="00EA5BAC" w:rsidP="007068A4">
            <w:pPr>
              <w:spacing w:after="0" w:line="240" w:lineRule="auto"/>
              <w:ind w:left="164" w:right="113"/>
              <w:textAlignment w:val="baseline"/>
              <w:rPr>
                <w:rFonts w:ascii="Times New Roman" w:eastAsia="Times New Roman" w:hAnsi="Times New Roman" w:cs="Times New Roman"/>
                <w:color w:val="000000"/>
                <w:sz w:val="24"/>
                <w:szCs w:val="24"/>
                <w:lang w:val="en-US" w:eastAsia="ru-RU"/>
              </w:rPr>
            </w:pPr>
          </w:p>
        </w:tc>
      </w:tr>
      <w:tr w:rsidR="00EA5BAC" w:rsidRPr="009A6275" w:rsidTr="007068A4">
        <w:trPr>
          <w:trHeight w:val="464"/>
        </w:trPr>
        <w:tc>
          <w:tcPr>
            <w:tcW w:w="9791" w:type="dxa"/>
            <w:gridSpan w:val="4"/>
            <w:tcBorders>
              <w:top w:val="single" w:sz="4" w:space="0" w:color="auto"/>
              <w:left w:val="single" w:sz="4" w:space="0" w:color="auto"/>
              <w:bottom w:val="single" w:sz="4" w:space="0" w:color="auto"/>
              <w:right w:val="single" w:sz="4" w:space="0" w:color="auto"/>
            </w:tcBorders>
            <w:vAlign w:val="center"/>
            <w:hideMark/>
          </w:tcPr>
          <w:p w:rsidR="00EA5BAC" w:rsidRPr="001F3659" w:rsidRDefault="00EA5BAC" w:rsidP="007068A4">
            <w:pPr>
              <w:spacing w:after="0" w:line="232" w:lineRule="auto"/>
              <w:jc w:val="center"/>
              <w:textAlignment w:val="baseline"/>
              <w:rPr>
                <w:rFonts w:ascii="Times New Roman" w:eastAsia="Times New Roman" w:hAnsi="Times New Roman" w:cs="Times New Roman"/>
                <w:color w:val="000000"/>
                <w:sz w:val="24"/>
                <w:szCs w:val="24"/>
                <w:lang w:val="uk-UA" w:eastAsia="ru-RU"/>
              </w:rPr>
            </w:pPr>
            <w:r w:rsidRPr="001F3659">
              <w:rPr>
                <w:rFonts w:ascii="Times New Roman" w:eastAsia="Times New Roman" w:hAnsi="Times New Roman" w:cs="Times New Roman"/>
                <w:color w:val="000000"/>
                <w:sz w:val="24"/>
                <w:szCs w:val="24"/>
                <w:lang w:val="uk-UA" w:eastAsia="ru-RU"/>
              </w:rPr>
              <w:t>Вимоги компетентності</w:t>
            </w:r>
          </w:p>
        </w:tc>
      </w:tr>
      <w:tr w:rsidR="00EA5BAC" w:rsidRPr="009A6275" w:rsidTr="007068A4">
        <w:trPr>
          <w:trHeight w:val="341"/>
        </w:trPr>
        <w:tc>
          <w:tcPr>
            <w:tcW w:w="3038" w:type="dxa"/>
            <w:gridSpan w:val="2"/>
            <w:tcBorders>
              <w:top w:val="single" w:sz="6" w:space="0" w:color="000000"/>
              <w:left w:val="single" w:sz="6" w:space="0" w:color="000000"/>
              <w:bottom w:val="single" w:sz="6" w:space="0" w:color="000000"/>
              <w:right w:val="single" w:sz="6" w:space="0" w:color="000000"/>
            </w:tcBorders>
            <w:vAlign w:val="center"/>
            <w:hideMark/>
          </w:tcPr>
          <w:p w:rsidR="00EA5BAC" w:rsidRPr="009A6275" w:rsidRDefault="00EA5BAC" w:rsidP="007068A4">
            <w:pPr>
              <w:spacing w:after="0" w:line="240" w:lineRule="auto"/>
              <w:ind w:left="36"/>
              <w:jc w:val="center"/>
              <w:textAlignment w:val="baseline"/>
              <w:rPr>
                <w:rFonts w:ascii="Times New Roman" w:eastAsia="Times New Roman" w:hAnsi="Times New Roman" w:cs="Times New Roman"/>
                <w:sz w:val="24"/>
                <w:szCs w:val="24"/>
                <w:lang w:val="uk-UA" w:eastAsia="ru-RU"/>
              </w:rPr>
            </w:pPr>
            <w:r w:rsidRPr="009A6275">
              <w:rPr>
                <w:rFonts w:ascii="Times New Roman" w:eastAsia="Times New Roman" w:hAnsi="Times New Roman" w:cs="Times New Roman"/>
                <w:sz w:val="24"/>
                <w:szCs w:val="24"/>
                <w:lang w:val="uk-UA" w:eastAsia="ru-RU"/>
              </w:rPr>
              <w:t>Вимога</w:t>
            </w:r>
          </w:p>
        </w:tc>
        <w:tc>
          <w:tcPr>
            <w:tcW w:w="6753" w:type="dxa"/>
            <w:gridSpan w:val="2"/>
            <w:tcBorders>
              <w:top w:val="single" w:sz="6" w:space="0" w:color="000000"/>
              <w:left w:val="single" w:sz="6" w:space="0" w:color="000000"/>
              <w:bottom w:val="single" w:sz="6" w:space="0" w:color="000000"/>
              <w:right w:val="single" w:sz="6" w:space="0" w:color="000000"/>
            </w:tcBorders>
            <w:vAlign w:val="center"/>
            <w:hideMark/>
          </w:tcPr>
          <w:p w:rsidR="00EA5BAC" w:rsidRPr="009A6275" w:rsidRDefault="00EA5BAC" w:rsidP="007068A4">
            <w:pPr>
              <w:spacing w:before="150" w:after="150" w:line="240" w:lineRule="auto"/>
              <w:ind w:left="142"/>
              <w:jc w:val="center"/>
              <w:textAlignment w:val="baseline"/>
              <w:rPr>
                <w:rFonts w:ascii="Times New Roman" w:eastAsia="Times New Roman" w:hAnsi="Times New Roman" w:cs="Times New Roman"/>
                <w:sz w:val="24"/>
                <w:szCs w:val="24"/>
                <w:lang w:val="uk-UA" w:eastAsia="ru-RU"/>
              </w:rPr>
            </w:pPr>
            <w:r w:rsidRPr="009A6275">
              <w:rPr>
                <w:rFonts w:ascii="Times New Roman" w:eastAsia="Times New Roman" w:hAnsi="Times New Roman" w:cs="Times New Roman"/>
                <w:sz w:val="24"/>
                <w:szCs w:val="24"/>
                <w:lang w:val="uk-UA" w:eastAsia="ru-RU"/>
              </w:rPr>
              <w:t>Компоненти вимоги</w:t>
            </w:r>
          </w:p>
        </w:tc>
      </w:tr>
      <w:tr w:rsidR="00EA5BAC" w:rsidRPr="009A6275" w:rsidTr="007068A4">
        <w:tc>
          <w:tcPr>
            <w:tcW w:w="400" w:type="dxa"/>
            <w:tcBorders>
              <w:top w:val="single" w:sz="6" w:space="0" w:color="000000"/>
              <w:left w:val="single" w:sz="6" w:space="0" w:color="000000"/>
              <w:bottom w:val="single" w:sz="6" w:space="0" w:color="000000"/>
              <w:right w:val="single" w:sz="4" w:space="0" w:color="auto"/>
            </w:tcBorders>
            <w:hideMark/>
          </w:tcPr>
          <w:p w:rsidR="00EA5BAC" w:rsidRPr="004928C5" w:rsidRDefault="00EA5BAC" w:rsidP="007068A4">
            <w:pPr>
              <w:suppressLineNumbers/>
              <w:suppressAutoHyphens/>
              <w:snapToGrid w:val="0"/>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1.</w:t>
            </w:r>
          </w:p>
        </w:tc>
        <w:tc>
          <w:tcPr>
            <w:tcW w:w="2638" w:type="dxa"/>
            <w:tcBorders>
              <w:top w:val="single" w:sz="6" w:space="0" w:color="000000"/>
              <w:left w:val="single" w:sz="4" w:space="0" w:color="auto"/>
              <w:bottom w:val="single" w:sz="6" w:space="0" w:color="000000"/>
              <w:right w:val="single" w:sz="6" w:space="0" w:color="000000"/>
            </w:tcBorders>
          </w:tcPr>
          <w:p w:rsidR="00EA5BAC" w:rsidRPr="00883D60" w:rsidRDefault="00EA5BAC" w:rsidP="007068A4">
            <w:pPr>
              <w:spacing w:after="0"/>
              <w:rPr>
                <w:rFonts w:ascii="Times New Roman" w:hAnsi="Times New Roman"/>
                <w:sz w:val="24"/>
                <w:szCs w:val="24"/>
                <w:lang w:val="uk-UA"/>
              </w:rPr>
            </w:pPr>
            <w:r w:rsidRPr="00883D60">
              <w:rPr>
                <w:rFonts w:ascii="Times New Roman" w:hAnsi="Times New Roman"/>
                <w:sz w:val="24"/>
                <w:szCs w:val="24"/>
                <w:lang w:val="uk-UA"/>
              </w:rPr>
              <w:t>Уміння працювати з комп’ютером</w:t>
            </w:r>
          </w:p>
        </w:tc>
        <w:tc>
          <w:tcPr>
            <w:tcW w:w="6753" w:type="dxa"/>
            <w:gridSpan w:val="2"/>
            <w:tcBorders>
              <w:top w:val="single" w:sz="6" w:space="0" w:color="000000"/>
              <w:left w:val="single" w:sz="6" w:space="0" w:color="000000"/>
              <w:bottom w:val="single" w:sz="6" w:space="0" w:color="000000"/>
              <w:right w:val="single" w:sz="6" w:space="0" w:color="000000"/>
            </w:tcBorders>
          </w:tcPr>
          <w:p w:rsidR="00EA5BAC" w:rsidRPr="00883D60" w:rsidRDefault="00EA5BAC" w:rsidP="007068A4">
            <w:pPr>
              <w:spacing w:after="0" w:line="228" w:lineRule="auto"/>
              <w:ind w:left="102" w:right="113"/>
              <w:jc w:val="both"/>
              <w:textAlignment w:val="baseline"/>
              <w:rPr>
                <w:rFonts w:ascii="Times New Roman" w:hAnsi="Times New Roman"/>
                <w:sz w:val="24"/>
                <w:szCs w:val="24"/>
                <w:lang w:val="uk-UA"/>
              </w:rPr>
            </w:pPr>
            <w:r w:rsidRPr="00883D60">
              <w:rPr>
                <w:rFonts w:ascii="Times New Roman" w:hAnsi="Times New Roman"/>
                <w:sz w:val="24"/>
                <w:szCs w:val="24"/>
                <w:lang w:val="uk-UA"/>
              </w:rPr>
              <w:t xml:space="preserve">1) знання загальних принципів функціонування інформаційних технологій для обробки, систематизації, обміну та аналізу інформації; </w:t>
            </w:r>
          </w:p>
          <w:p w:rsidR="00EA5BAC" w:rsidRPr="00883D60" w:rsidRDefault="00EA5BAC" w:rsidP="007068A4">
            <w:pPr>
              <w:spacing w:after="0"/>
              <w:ind w:left="102"/>
              <w:jc w:val="both"/>
              <w:textAlignment w:val="baseline"/>
              <w:rPr>
                <w:rFonts w:ascii="Times New Roman" w:hAnsi="Times New Roman"/>
                <w:sz w:val="24"/>
                <w:szCs w:val="24"/>
                <w:lang w:val="uk-UA"/>
              </w:rPr>
            </w:pPr>
            <w:r w:rsidRPr="00883D60">
              <w:rPr>
                <w:rFonts w:ascii="Times New Roman" w:hAnsi="Times New Roman"/>
                <w:sz w:val="24"/>
                <w:szCs w:val="24"/>
                <w:lang w:val="uk-UA"/>
              </w:rPr>
              <w:t>2) володіння на рівні впевненого користувача програмними продуктами Microsoft Office.</w:t>
            </w:r>
          </w:p>
        </w:tc>
      </w:tr>
      <w:tr w:rsidR="00EA5BAC" w:rsidRPr="003E159C" w:rsidTr="007068A4">
        <w:tc>
          <w:tcPr>
            <w:tcW w:w="400" w:type="dxa"/>
            <w:tcBorders>
              <w:top w:val="single" w:sz="6" w:space="0" w:color="000000"/>
              <w:left w:val="single" w:sz="6" w:space="0" w:color="000000"/>
              <w:bottom w:val="single" w:sz="6" w:space="0" w:color="000000"/>
              <w:right w:val="single" w:sz="4" w:space="0" w:color="auto"/>
            </w:tcBorders>
            <w:hideMark/>
          </w:tcPr>
          <w:p w:rsidR="00EA5BAC" w:rsidRPr="004928C5" w:rsidRDefault="00EA5BAC" w:rsidP="007068A4">
            <w:pPr>
              <w:suppressLineNumbers/>
              <w:suppressAutoHyphens/>
              <w:snapToGrid w:val="0"/>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2</w:t>
            </w:r>
            <w:r w:rsidRPr="004928C5">
              <w:rPr>
                <w:rFonts w:ascii="Times New Roman" w:eastAsia="Times New Roman" w:hAnsi="Times New Roman" w:cs="Times New Roman"/>
                <w:sz w:val="24"/>
                <w:szCs w:val="24"/>
                <w:lang w:val="uk-UA" w:eastAsia="ar-SA"/>
              </w:rPr>
              <w:t>.</w:t>
            </w:r>
          </w:p>
        </w:tc>
        <w:tc>
          <w:tcPr>
            <w:tcW w:w="2638" w:type="dxa"/>
            <w:tcBorders>
              <w:top w:val="single" w:sz="6" w:space="0" w:color="000000"/>
              <w:left w:val="single" w:sz="4" w:space="0" w:color="auto"/>
              <w:bottom w:val="single" w:sz="6" w:space="0" w:color="000000"/>
              <w:right w:val="single" w:sz="6" w:space="0" w:color="000000"/>
            </w:tcBorders>
          </w:tcPr>
          <w:p w:rsidR="00EA5BAC" w:rsidRPr="00883D60" w:rsidRDefault="00EA5BAC" w:rsidP="007068A4">
            <w:pPr>
              <w:spacing w:after="0"/>
              <w:rPr>
                <w:rFonts w:ascii="Times New Roman" w:hAnsi="Times New Roman"/>
                <w:sz w:val="24"/>
                <w:szCs w:val="24"/>
                <w:lang w:val="uk-UA"/>
              </w:rPr>
            </w:pPr>
            <w:r w:rsidRPr="00883D60">
              <w:rPr>
                <w:rFonts w:ascii="Times New Roman" w:hAnsi="Times New Roman"/>
                <w:sz w:val="24"/>
                <w:szCs w:val="24"/>
                <w:lang w:val="uk-UA"/>
              </w:rPr>
              <w:t>Необхідні ділові якості</w:t>
            </w:r>
          </w:p>
        </w:tc>
        <w:tc>
          <w:tcPr>
            <w:tcW w:w="6753" w:type="dxa"/>
            <w:gridSpan w:val="2"/>
            <w:tcBorders>
              <w:top w:val="single" w:sz="6" w:space="0" w:color="000000"/>
              <w:left w:val="single" w:sz="6" w:space="0" w:color="000000"/>
              <w:bottom w:val="single" w:sz="6" w:space="0" w:color="000000"/>
              <w:right w:val="single" w:sz="6" w:space="0" w:color="000000"/>
            </w:tcBorders>
          </w:tcPr>
          <w:p w:rsidR="00EA5BAC" w:rsidRPr="00883D60" w:rsidRDefault="00EA5BAC" w:rsidP="007068A4">
            <w:pPr>
              <w:tabs>
                <w:tab w:val="left" w:pos="6058"/>
              </w:tabs>
              <w:spacing w:after="0" w:line="228" w:lineRule="auto"/>
              <w:ind w:left="102" w:right="113"/>
              <w:jc w:val="both"/>
              <w:textAlignment w:val="baseline"/>
              <w:rPr>
                <w:rFonts w:ascii="Times New Roman" w:hAnsi="Times New Roman"/>
                <w:sz w:val="24"/>
                <w:szCs w:val="24"/>
                <w:lang w:val="uk-UA"/>
              </w:rPr>
            </w:pPr>
            <w:r w:rsidRPr="00883D60">
              <w:rPr>
                <w:rFonts w:ascii="Times New Roman" w:hAnsi="Times New Roman"/>
                <w:sz w:val="24"/>
                <w:szCs w:val="24"/>
                <w:lang w:val="uk-UA"/>
              </w:rPr>
              <w:t xml:space="preserve">аналітичні здібності, ділове спілкування, виваженість, адаптивність, </w:t>
            </w:r>
            <w:proofErr w:type="spellStart"/>
            <w:r w:rsidRPr="00883D60">
              <w:rPr>
                <w:rFonts w:ascii="Times New Roman" w:hAnsi="Times New Roman"/>
                <w:sz w:val="24"/>
                <w:szCs w:val="24"/>
                <w:lang w:val="uk-UA"/>
              </w:rPr>
              <w:t>стресостійкість</w:t>
            </w:r>
            <w:proofErr w:type="spellEnd"/>
            <w:r w:rsidRPr="00883D60">
              <w:rPr>
                <w:rFonts w:ascii="Times New Roman" w:hAnsi="Times New Roman"/>
                <w:sz w:val="24"/>
                <w:szCs w:val="24"/>
                <w:lang w:val="uk-UA"/>
              </w:rPr>
              <w:t>, вимогливість, оперативність, навички розв’язання проблем</w:t>
            </w:r>
          </w:p>
        </w:tc>
      </w:tr>
      <w:tr w:rsidR="00EA5BAC" w:rsidRPr="003E159C" w:rsidTr="007068A4">
        <w:tc>
          <w:tcPr>
            <w:tcW w:w="400" w:type="dxa"/>
            <w:tcBorders>
              <w:top w:val="single" w:sz="6" w:space="0" w:color="000000"/>
              <w:left w:val="single" w:sz="6" w:space="0" w:color="000000"/>
              <w:bottom w:val="single" w:sz="6" w:space="0" w:color="000000"/>
              <w:right w:val="single" w:sz="4" w:space="0" w:color="auto"/>
            </w:tcBorders>
            <w:hideMark/>
          </w:tcPr>
          <w:p w:rsidR="00EA5BAC" w:rsidRPr="004928C5" w:rsidRDefault="00EA5BAC" w:rsidP="007068A4">
            <w:pPr>
              <w:suppressLineNumbers/>
              <w:suppressAutoHyphens/>
              <w:snapToGrid w:val="0"/>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3</w:t>
            </w:r>
            <w:r w:rsidRPr="004928C5">
              <w:rPr>
                <w:rFonts w:ascii="Times New Roman" w:eastAsia="Times New Roman" w:hAnsi="Times New Roman" w:cs="Times New Roman"/>
                <w:sz w:val="24"/>
                <w:szCs w:val="24"/>
                <w:lang w:val="uk-UA" w:eastAsia="ar-SA"/>
              </w:rPr>
              <w:t>.</w:t>
            </w:r>
          </w:p>
        </w:tc>
        <w:tc>
          <w:tcPr>
            <w:tcW w:w="2638" w:type="dxa"/>
            <w:tcBorders>
              <w:top w:val="single" w:sz="6" w:space="0" w:color="000000"/>
              <w:left w:val="single" w:sz="4" w:space="0" w:color="auto"/>
              <w:bottom w:val="single" w:sz="6" w:space="0" w:color="000000"/>
              <w:right w:val="single" w:sz="6" w:space="0" w:color="000000"/>
            </w:tcBorders>
          </w:tcPr>
          <w:p w:rsidR="00EA5BAC" w:rsidRPr="00883D60" w:rsidRDefault="00EA5BAC" w:rsidP="007068A4">
            <w:pPr>
              <w:spacing w:after="0"/>
              <w:rPr>
                <w:rFonts w:ascii="Times New Roman" w:hAnsi="Times New Roman"/>
                <w:sz w:val="24"/>
                <w:szCs w:val="24"/>
                <w:lang w:val="uk-UA"/>
              </w:rPr>
            </w:pPr>
            <w:r w:rsidRPr="00883D60">
              <w:rPr>
                <w:rFonts w:ascii="Times New Roman" w:hAnsi="Times New Roman"/>
                <w:sz w:val="24"/>
                <w:szCs w:val="24"/>
                <w:lang w:val="uk-UA"/>
              </w:rPr>
              <w:t>Необхідні особистісні якості</w:t>
            </w:r>
          </w:p>
        </w:tc>
        <w:tc>
          <w:tcPr>
            <w:tcW w:w="6753" w:type="dxa"/>
            <w:gridSpan w:val="2"/>
            <w:tcBorders>
              <w:top w:val="single" w:sz="6" w:space="0" w:color="000000"/>
              <w:left w:val="single" w:sz="6" w:space="0" w:color="000000"/>
              <w:bottom w:val="single" w:sz="6" w:space="0" w:color="000000"/>
              <w:right w:val="single" w:sz="6" w:space="0" w:color="000000"/>
            </w:tcBorders>
          </w:tcPr>
          <w:p w:rsidR="00EA5BAC" w:rsidRPr="00883D60" w:rsidRDefault="00EA5BAC" w:rsidP="007068A4">
            <w:pPr>
              <w:tabs>
                <w:tab w:val="left" w:pos="6058"/>
              </w:tabs>
              <w:spacing w:after="0" w:line="228" w:lineRule="auto"/>
              <w:ind w:left="102" w:right="113"/>
              <w:jc w:val="both"/>
              <w:textAlignment w:val="baseline"/>
              <w:rPr>
                <w:rFonts w:ascii="Times New Roman" w:hAnsi="Times New Roman"/>
                <w:sz w:val="24"/>
                <w:szCs w:val="24"/>
                <w:lang w:val="uk-UA"/>
              </w:rPr>
            </w:pPr>
            <w:r w:rsidRPr="00883D60">
              <w:rPr>
                <w:rFonts w:ascii="Times New Roman" w:hAnsi="Times New Roman"/>
                <w:sz w:val="24"/>
                <w:szCs w:val="24"/>
                <w:lang w:val="uk-UA"/>
              </w:rPr>
              <w:t xml:space="preserve">ініціативність, дисциплінованість, </w:t>
            </w:r>
            <w:r w:rsidRPr="00883D60">
              <w:rPr>
                <w:rFonts w:ascii="Times New Roman" w:hAnsi="Times New Roman"/>
                <w:sz w:val="24"/>
                <w:lang w:val="uk-UA"/>
              </w:rPr>
              <w:t>комунікабельність, відповідальність, автономність, емоційна стабільність</w:t>
            </w:r>
          </w:p>
        </w:tc>
      </w:tr>
      <w:tr w:rsidR="00EA5BAC" w:rsidRPr="009A6275" w:rsidTr="007068A4">
        <w:tc>
          <w:tcPr>
            <w:tcW w:w="9791" w:type="dxa"/>
            <w:gridSpan w:val="4"/>
            <w:tcBorders>
              <w:top w:val="single" w:sz="6" w:space="0" w:color="000000"/>
              <w:left w:val="single" w:sz="6" w:space="0" w:color="000000"/>
              <w:bottom w:val="single" w:sz="6" w:space="0" w:color="000000"/>
              <w:right w:val="single" w:sz="6" w:space="0" w:color="000000"/>
            </w:tcBorders>
            <w:hideMark/>
          </w:tcPr>
          <w:p w:rsidR="00EA5BAC" w:rsidRPr="001F3659" w:rsidRDefault="00EA5BAC" w:rsidP="007068A4">
            <w:pPr>
              <w:spacing w:after="0" w:line="240" w:lineRule="auto"/>
              <w:ind w:left="142"/>
              <w:jc w:val="center"/>
              <w:textAlignment w:val="baseline"/>
              <w:rPr>
                <w:rFonts w:ascii="Times New Roman" w:eastAsia="Courier New" w:hAnsi="Times New Roman" w:cs="Times New Roman"/>
                <w:sz w:val="24"/>
                <w:szCs w:val="24"/>
                <w:lang w:val="uk-UA" w:eastAsia="ru-RU"/>
              </w:rPr>
            </w:pPr>
            <w:r w:rsidRPr="001F3659">
              <w:rPr>
                <w:rFonts w:ascii="Times New Roman" w:eastAsia="Courier New" w:hAnsi="Times New Roman" w:cs="Times New Roman"/>
                <w:sz w:val="24"/>
                <w:szCs w:val="24"/>
                <w:lang w:val="uk-UA" w:eastAsia="ru-RU"/>
              </w:rPr>
              <w:t>Професійні знання</w:t>
            </w:r>
          </w:p>
        </w:tc>
      </w:tr>
      <w:tr w:rsidR="00EA5BAC" w:rsidRPr="009A6275" w:rsidTr="007068A4">
        <w:tc>
          <w:tcPr>
            <w:tcW w:w="3038" w:type="dxa"/>
            <w:gridSpan w:val="2"/>
            <w:tcBorders>
              <w:top w:val="single" w:sz="6" w:space="0" w:color="000000"/>
              <w:left w:val="single" w:sz="6" w:space="0" w:color="000000"/>
              <w:bottom w:val="single" w:sz="6" w:space="0" w:color="000000"/>
              <w:right w:val="single" w:sz="6" w:space="0" w:color="000000"/>
            </w:tcBorders>
            <w:hideMark/>
          </w:tcPr>
          <w:p w:rsidR="00EA5BAC" w:rsidRPr="009A6275" w:rsidRDefault="00EA5BAC" w:rsidP="007068A4">
            <w:pPr>
              <w:spacing w:after="0" w:line="240" w:lineRule="auto"/>
              <w:ind w:left="100"/>
              <w:jc w:val="center"/>
              <w:textAlignment w:val="baseline"/>
              <w:rPr>
                <w:rFonts w:ascii="Times New Roman" w:eastAsia="Times New Roman" w:hAnsi="Times New Roman" w:cs="Times New Roman"/>
                <w:sz w:val="24"/>
                <w:szCs w:val="24"/>
                <w:lang w:val="uk-UA" w:eastAsia="ru-RU"/>
              </w:rPr>
            </w:pPr>
            <w:r w:rsidRPr="009A6275">
              <w:rPr>
                <w:rFonts w:ascii="Times New Roman" w:eastAsia="Times New Roman" w:hAnsi="Times New Roman" w:cs="Times New Roman"/>
                <w:sz w:val="24"/>
                <w:szCs w:val="24"/>
                <w:lang w:val="uk-UA" w:eastAsia="ru-RU"/>
              </w:rPr>
              <w:t>Вимога</w:t>
            </w:r>
          </w:p>
        </w:tc>
        <w:tc>
          <w:tcPr>
            <w:tcW w:w="6753" w:type="dxa"/>
            <w:gridSpan w:val="2"/>
            <w:tcBorders>
              <w:top w:val="single" w:sz="6" w:space="0" w:color="000000"/>
              <w:left w:val="single" w:sz="6" w:space="0" w:color="000000"/>
              <w:bottom w:val="single" w:sz="6" w:space="0" w:color="000000"/>
              <w:right w:val="single" w:sz="6" w:space="0" w:color="000000"/>
            </w:tcBorders>
            <w:hideMark/>
          </w:tcPr>
          <w:p w:rsidR="00EA5BAC" w:rsidRPr="009A6275" w:rsidRDefault="00EA5BAC" w:rsidP="007068A4">
            <w:pPr>
              <w:spacing w:after="0" w:line="240" w:lineRule="auto"/>
              <w:ind w:left="142"/>
              <w:jc w:val="center"/>
              <w:textAlignment w:val="baseline"/>
              <w:rPr>
                <w:rFonts w:ascii="Times New Roman" w:eastAsia="Courier New" w:hAnsi="Times New Roman" w:cs="Times New Roman"/>
                <w:sz w:val="24"/>
                <w:szCs w:val="24"/>
                <w:lang w:val="uk-UA" w:eastAsia="ru-RU"/>
              </w:rPr>
            </w:pPr>
            <w:r w:rsidRPr="009A6275">
              <w:rPr>
                <w:rFonts w:ascii="Times New Roman" w:eastAsia="Courier New" w:hAnsi="Times New Roman" w:cs="Times New Roman"/>
                <w:sz w:val="24"/>
                <w:szCs w:val="24"/>
                <w:lang w:val="uk-UA" w:eastAsia="ru-RU"/>
              </w:rPr>
              <w:t>Компоненти вимоги</w:t>
            </w:r>
          </w:p>
        </w:tc>
      </w:tr>
      <w:tr w:rsidR="00EA5BAC" w:rsidRPr="009A6275" w:rsidTr="007068A4">
        <w:tc>
          <w:tcPr>
            <w:tcW w:w="400" w:type="dxa"/>
            <w:tcBorders>
              <w:top w:val="single" w:sz="6" w:space="0" w:color="000000"/>
              <w:left w:val="single" w:sz="6" w:space="0" w:color="000000"/>
              <w:bottom w:val="single" w:sz="6" w:space="0" w:color="000000"/>
              <w:right w:val="single" w:sz="6" w:space="0" w:color="000000"/>
            </w:tcBorders>
            <w:hideMark/>
          </w:tcPr>
          <w:p w:rsidR="00EA5BAC" w:rsidRPr="009A6275" w:rsidRDefault="00EA5BAC" w:rsidP="007068A4">
            <w:pPr>
              <w:spacing w:after="0" w:line="240" w:lineRule="auto"/>
              <w:jc w:val="center"/>
              <w:textAlignment w:val="baseline"/>
              <w:rPr>
                <w:rFonts w:ascii="Times New Roman" w:eastAsia="Times New Roman" w:hAnsi="Times New Roman" w:cs="Times New Roman"/>
                <w:sz w:val="24"/>
                <w:szCs w:val="24"/>
                <w:lang w:val="uk-UA" w:eastAsia="ru-RU"/>
              </w:rPr>
            </w:pPr>
            <w:r w:rsidRPr="009A6275">
              <w:rPr>
                <w:rFonts w:ascii="Times New Roman" w:eastAsia="Times New Roman" w:hAnsi="Times New Roman" w:cs="Times New Roman"/>
                <w:sz w:val="24"/>
                <w:szCs w:val="24"/>
                <w:lang w:val="uk-UA" w:eastAsia="ru-RU"/>
              </w:rPr>
              <w:t>1</w:t>
            </w:r>
          </w:p>
        </w:tc>
        <w:tc>
          <w:tcPr>
            <w:tcW w:w="2638" w:type="dxa"/>
            <w:tcBorders>
              <w:top w:val="single" w:sz="6" w:space="0" w:color="000000"/>
              <w:left w:val="single" w:sz="6" w:space="0" w:color="000000"/>
              <w:bottom w:val="single" w:sz="6" w:space="0" w:color="000000"/>
              <w:right w:val="single" w:sz="6" w:space="0" w:color="000000"/>
            </w:tcBorders>
          </w:tcPr>
          <w:p w:rsidR="00EA5BAC" w:rsidRPr="009A6275" w:rsidRDefault="00EA5BAC" w:rsidP="007068A4">
            <w:pPr>
              <w:spacing w:after="0" w:line="240" w:lineRule="auto"/>
              <w:ind w:left="34"/>
              <w:jc w:val="both"/>
              <w:textAlignment w:val="baseline"/>
              <w:rPr>
                <w:rFonts w:ascii="Times New Roman" w:eastAsia="Times New Roman" w:hAnsi="Times New Roman" w:cs="Times New Roman"/>
                <w:sz w:val="24"/>
                <w:szCs w:val="24"/>
                <w:lang w:val="uk-UA" w:eastAsia="ru-RU"/>
              </w:rPr>
            </w:pPr>
            <w:r w:rsidRPr="009A6275">
              <w:rPr>
                <w:rFonts w:ascii="Times New Roman" w:eastAsia="Times New Roman" w:hAnsi="Times New Roman" w:cs="Times New Roman"/>
                <w:sz w:val="24"/>
                <w:szCs w:val="24"/>
                <w:lang w:val="uk-UA" w:eastAsia="ru-RU"/>
              </w:rPr>
              <w:t>Знання законодавства</w:t>
            </w:r>
          </w:p>
          <w:p w:rsidR="00EA5BAC" w:rsidRPr="009A6275" w:rsidRDefault="00EA5BAC" w:rsidP="007068A4">
            <w:pPr>
              <w:spacing w:after="0" w:line="240" w:lineRule="auto"/>
              <w:jc w:val="both"/>
              <w:textAlignment w:val="baseline"/>
              <w:rPr>
                <w:rFonts w:ascii="Times New Roman" w:eastAsia="Times New Roman" w:hAnsi="Times New Roman" w:cs="Times New Roman"/>
                <w:sz w:val="24"/>
                <w:szCs w:val="24"/>
                <w:lang w:val="uk-UA" w:eastAsia="ru-RU"/>
              </w:rPr>
            </w:pPr>
          </w:p>
          <w:p w:rsidR="00EA5BAC" w:rsidRPr="009A6275" w:rsidRDefault="00EA5BAC" w:rsidP="007068A4">
            <w:pPr>
              <w:spacing w:after="0" w:line="240" w:lineRule="auto"/>
              <w:jc w:val="both"/>
              <w:textAlignment w:val="baseline"/>
              <w:rPr>
                <w:rFonts w:ascii="Times New Roman" w:eastAsia="Times New Roman" w:hAnsi="Times New Roman" w:cs="Times New Roman"/>
                <w:sz w:val="24"/>
                <w:szCs w:val="24"/>
                <w:lang w:val="uk-UA" w:eastAsia="ru-RU"/>
              </w:rPr>
            </w:pPr>
          </w:p>
          <w:p w:rsidR="00EA5BAC" w:rsidRPr="009A6275" w:rsidRDefault="00EA5BAC" w:rsidP="007068A4">
            <w:pPr>
              <w:spacing w:after="0" w:line="240" w:lineRule="auto"/>
              <w:jc w:val="both"/>
              <w:textAlignment w:val="baseline"/>
              <w:rPr>
                <w:rFonts w:ascii="Times New Roman" w:eastAsia="Times New Roman" w:hAnsi="Times New Roman" w:cs="Times New Roman"/>
                <w:sz w:val="24"/>
                <w:szCs w:val="24"/>
                <w:lang w:val="uk-UA" w:eastAsia="ru-RU"/>
              </w:rPr>
            </w:pPr>
          </w:p>
        </w:tc>
        <w:tc>
          <w:tcPr>
            <w:tcW w:w="6753" w:type="dxa"/>
            <w:gridSpan w:val="2"/>
            <w:tcBorders>
              <w:top w:val="single" w:sz="6" w:space="0" w:color="000000"/>
              <w:left w:val="single" w:sz="6" w:space="0" w:color="000000"/>
              <w:bottom w:val="single" w:sz="6" w:space="0" w:color="000000"/>
              <w:right w:val="single" w:sz="6" w:space="0" w:color="000000"/>
            </w:tcBorders>
            <w:hideMark/>
          </w:tcPr>
          <w:p w:rsidR="00EA5BAC" w:rsidRPr="00BA1819" w:rsidRDefault="00EA5BAC" w:rsidP="007068A4">
            <w:pPr>
              <w:spacing w:after="0" w:line="240" w:lineRule="auto"/>
              <w:jc w:val="both"/>
              <w:rPr>
                <w:rFonts w:ascii="Times New Roman" w:hAnsi="Times New Roman" w:cs="Times New Roman"/>
                <w:sz w:val="24"/>
                <w:szCs w:val="24"/>
                <w:lang w:eastAsia="ru-RU"/>
              </w:rPr>
            </w:pPr>
            <w:r w:rsidRPr="00BA1819">
              <w:rPr>
                <w:rFonts w:ascii="Times New Roman" w:hAnsi="Times New Roman" w:cs="Times New Roman"/>
                <w:sz w:val="24"/>
                <w:szCs w:val="24"/>
                <w:lang w:val="uk-UA" w:eastAsia="ru-RU"/>
              </w:rPr>
              <w:lastRenderedPageBreak/>
              <w:t>1</w:t>
            </w:r>
            <w:r w:rsidRPr="00BA1819">
              <w:rPr>
                <w:rFonts w:ascii="Times New Roman" w:hAnsi="Times New Roman" w:cs="Times New Roman"/>
                <w:sz w:val="24"/>
                <w:szCs w:val="24"/>
                <w:lang w:eastAsia="ru-RU"/>
              </w:rPr>
              <w:t>) </w:t>
            </w:r>
            <w:proofErr w:type="spellStart"/>
            <w:r>
              <w:fldChar w:fldCharType="begin"/>
            </w:r>
            <w:r>
              <w:instrText xml:space="preserve"> HYPERLINK "http://zakon0.rada.gov.ua/laws/show/254%D0%BA/96-%D0%B2%D1%80" \t "_blank" </w:instrText>
            </w:r>
            <w:r>
              <w:fldChar w:fldCharType="separate"/>
            </w:r>
            <w:r w:rsidRPr="00BA1819">
              <w:rPr>
                <w:rFonts w:ascii="Times New Roman" w:hAnsi="Times New Roman" w:cs="Times New Roman"/>
                <w:sz w:val="24"/>
                <w:szCs w:val="24"/>
                <w:lang w:eastAsia="ru-RU"/>
              </w:rPr>
              <w:t>Конституція</w:t>
            </w:r>
            <w:proofErr w:type="spellEnd"/>
            <w:r w:rsidRPr="00BA1819">
              <w:rPr>
                <w:rFonts w:ascii="Times New Roman" w:hAnsi="Times New Roman" w:cs="Times New Roman"/>
                <w:sz w:val="24"/>
                <w:szCs w:val="24"/>
                <w:lang w:eastAsia="ru-RU"/>
              </w:rPr>
              <w:t xml:space="preserve"> </w:t>
            </w:r>
            <w:proofErr w:type="spellStart"/>
            <w:r w:rsidRPr="00BA1819">
              <w:rPr>
                <w:rFonts w:ascii="Times New Roman" w:hAnsi="Times New Roman" w:cs="Times New Roman"/>
                <w:sz w:val="24"/>
                <w:szCs w:val="24"/>
                <w:lang w:eastAsia="ru-RU"/>
              </w:rPr>
              <w:t>України</w:t>
            </w:r>
            <w:proofErr w:type="spellEnd"/>
            <w:r>
              <w:rPr>
                <w:rFonts w:ascii="Times New Roman" w:hAnsi="Times New Roman" w:cs="Times New Roman"/>
                <w:sz w:val="24"/>
                <w:szCs w:val="24"/>
                <w:lang w:eastAsia="ru-RU"/>
              </w:rPr>
              <w:fldChar w:fldCharType="end"/>
            </w:r>
            <w:r w:rsidRPr="00BA1819">
              <w:rPr>
                <w:rFonts w:ascii="Times New Roman" w:hAnsi="Times New Roman" w:cs="Times New Roman"/>
                <w:sz w:val="24"/>
                <w:szCs w:val="24"/>
                <w:lang w:eastAsia="ru-RU"/>
              </w:rPr>
              <w:t>;</w:t>
            </w:r>
          </w:p>
          <w:p w:rsidR="00EA5BAC" w:rsidRPr="00BA1819" w:rsidRDefault="00EA5BAC" w:rsidP="007068A4">
            <w:pPr>
              <w:spacing w:after="0" w:line="240" w:lineRule="auto"/>
              <w:jc w:val="both"/>
              <w:rPr>
                <w:rFonts w:ascii="Times New Roman" w:hAnsi="Times New Roman" w:cs="Times New Roman"/>
                <w:sz w:val="24"/>
                <w:szCs w:val="24"/>
                <w:lang w:eastAsia="ru-RU"/>
              </w:rPr>
            </w:pPr>
            <w:r w:rsidRPr="00BA1819">
              <w:rPr>
                <w:rFonts w:ascii="Times New Roman" w:hAnsi="Times New Roman" w:cs="Times New Roman"/>
                <w:sz w:val="24"/>
                <w:szCs w:val="24"/>
                <w:lang w:eastAsia="ru-RU"/>
              </w:rPr>
              <w:t>2) </w:t>
            </w:r>
            <w:proofErr w:type="spellStart"/>
            <w:r>
              <w:fldChar w:fldCharType="begin"/>
            </w:r>
            <w:r>
              <w:instrText xml:space="preserve"> HYPERLINK "http://zakon0.rada.gov.ua/laws/show/889-19" \t "_blank" </w:instrText>
            </w:r>
            <w:r>
              <w:fldChar w:fldCharType="separate"/>
            </w:r>
            <w:r w:rsidRPr="00BA1819">
              <w:rPr>
                <w:rFonts w:ascii="Times New Roman" w:hAnsi="Times New Roman" w:cs="Times New Roman"/>
                <w:sz w:val="24"/>
                <w:szCs w:val="24"/>
                <w:lang w:eastAsia="ru-RU"/>
              </w:rPr>
              <w:t>закони</w:t>
            </w:r>
            <w:proofErr w:type="spellEnd"/>
            <w:r w:rsidRPr="00BA1819">
              <w:rPr>
                <w:rFonts w:ascii="Times New Roman" w:hAnsi="Times New Roman" w:cs="Times New Roman"/>
                <w:sz w:val="24"/>
                <w:szCs w:val="24"/>
                <w:lang w:eastAsia="ru-RU"/>
              </w:rPr>
              <w:t xml:space="preserve"> </w:t>
            </w:r>
            <w:proofErr w:type="spellStart"/>
            <w:r w:rsidRPr="00BA1819">
              <w:rPr>
                <w:rFonts w:ascii="Times New Roman" w:hAnsi="Times New Roman" w:cs="Times New Roman"/>
                <w:sz w:val="24"/>
                <w:szCs w:val="24"/>
                <w:lang w:eastAsia="ru-RU"/>
              </w:rPr>
              <w:t>України</w:t>
            </w:r>
            <w:proofErr w:type="spellEnd"/>
            <w:r>
              <w:rPr>
                <w:rFonts w:ascii="Times New Roman" w:hAnsi="Times New Roman" w:cs="Times New Roman"/>
                <w:sz w:val="24"/>
                <w:szCs w:val="24"/>
                <w:lang w:eastAsia="ru-RU"/>
              </w:rPr>
              <w:fldChar w:fldCharType="end"/>
            </w:r>
            <w:r w:rsidRPr="00BA1819">
              <w:rPr>
                <w:rFonts w:ascii="Times New Roman" w:hAnsi="Times New Roman" w:cs="Times New Roman"/>
                <w:sz w:val="24"/>
                <w:szCs w:val="24"/>
                <w:lang w:eastAsia="ru-RU"/>
              </w:rPr>
              <w:t>:</w:t>
            </w:r>
          </w:p>
          <w:p w:rsidR="00EA5BAC" w:rsidRDefault="00EA5BAC" w:rsidP="007068A4">
            <w:pPr>
              <w:spacing w:after="0" w:line="240" w:lineRule="auto"/>
              <w:jc w:val="both"/>
              <w:rPr>
                <w:rFonts w:ascii="Times New Roman" w:hAnsi="Times New Roman" w:cs="Times New Roman"/>
                <w:sz w:val="24"/>
                <w:szCs w:val="24"/>
                <w:lang w:val="uk-UA" w:eastAsia="ru-RU"/>
              </w:rPr>
            </w:pPr>
            <w:r w:rsidRPr="00BA1819">
              <w:rPr>
                <w:rFonts w:ascii="Times New Roman" w:hAnsi="Times New Roman" w:cs="Times New Roman"/>
                <w:sz w:val="24"/>
                <w:szCs w:val="24"/>
                <w:lang w:eastAsia="ru-RU"/>
              </w:rPr>
              <w:lastRenderedPageBreak/>
              <w:t xml:space="preserve">«Про </w:t>
            </w:r>
            <w:proofErr w:type="spellStart"/>
            <w:r w:rsidRPr="00BA1819">
              <w:rPr>
                <w:rFonts w:ascii="Times New Roman" w:hAnsi="Times New Roman" w:cs="Times New Roman"/>
                <w:sz w:val="24"/>
                <w:szCs w:val="24"/>
                <w:lang w:eastAsia="ru-RU"/>
              </w:rPr>
              <w:t>державну</w:t>
            </w:r>
            <w:proofErr w:type="spellEnd"/>
            <w:r w:rsidRPr="00BA1819">
              <w:rPr>
                <w:rFonts w:ascii="Times New Roman" w:hAnsi="Times New Roman" w:cs="Times New Roman"/>
                <w:sz w:val="24"/>
                <w:szCs w:val="24"/>
                <w:lang w:eastAsia="ru-RU"/>
              </w:rPr>
              <w:t xml:space="preserve"> службу»,</w:t>
            </w:r>
          </w:p>
          <w:p w:rsidR="00EA5BAC" w:rsidRDefault="00EA5BAC" w:rsidP="007068A4">
            <w:pPr>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«Про енергозбереження»,</w:t>
            </w:r>
          </w:p>
          <w:p w:rsidR="00EA5BAC" w:rsidRDefault="00EA5BAC" w:rsidP="007068A4">
            <w:pPr>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«Про теплопостачання»,</w:t>
            </w:r>
          </w:p>
          <w:p w:rsidR="00EA5BAC" w:rsidRDefault="00EA5BAC" w:rsidP="007068A4">
            <w:pPr>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«Про житлово-комунальні послуги»,</w:t>
            </w:r>
          </w:p>
          <w:p w:rsidR="00EA5BAC" w:rsidRDefault="00EA5BAC" w:rsidP="007068A4">
            <w:pPr>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«Про державне регулювання у сфері комунальних послуг»,</w:t>
            </w:r>
          </w:p>
          <w:p w:rsidR="00EA5BAC" w:rsidRDefault="00EA5BAC" w:rsidP="007068A4">
            <w:pPr>
              <w:spacing w:after="0" w:line="240" w:lineRule="auto"/>
              <w:jc w:val="both"/>
              <w:rPr>
                <w:rFonts w:ascii="Times New Roman" w:hAnsi="Times New Roman" w:cs="Times New Roman"/>
                <w:bCs/>
                <w:color w:val="000000"/>
                <w:sz w:val="24"/>
                <w:szCs w:val="24"/>
                <w:shd w:val="clear" w:color="auto" w:fill="FFFFFF"/>
                <w:lang w:val="uk-UA"/>
              </w:rPr>
            </w:pPr>
            <w:r w:rsidRPr="006A1466">
              <w:rPr>
                <w:rFonts w:ascii="Times New Roman" w:hAnsi="Times New Roman" w:cs="Times New Roman"/>
                <w:sz w:val="24"/>
                <w:szCs w:val="24"/>
                <w:lang w:val="uk-UA" w:eastAsia="ru-RU"/>
              </w:rPr>
              <w:t>«</w:t>
            </w:r>
            <w:r w:rsidRPr="006A1466">
              <w:rPr>
                <w:rFonts w:ascii="Times New Roman" w:hAnsi="Times New Roman" w:cs="Times New Roman"/>
                <w:bCs/>
                <w:color w:val="000000"/>
                <w:sz w:val="24"/>
                <w:szCs w:val="24"/>
                <w:shd w:val="clear" w:color="auto" w:fill="FFFFFF"/>
              </w:rPr>
              <w:t xml:space="preserve">Про заходи, </w:t>
            </w:r>
            <w:proofErr w:type="spellStart"/>
            <w:r w:rsidRPr="006A1466">
              <w:rPr>
                <w:rFonts w:ascii="Times New Roman" w:hAnsi="Times New Roman" w:cs="Times New Roman"/>
                <w:bCs/>
                <w:color w:val="000000"/>
                <w:sz w:val="24"/>
                <w:szCs w:val="24"/>
                <w:shd w:val="clear" w:color="auto" w:fill="FFFFFF"/>
              </w:rPr>
              <w:t>спрямовані</w:t>
            </w:r>
            <w:proofErr w:type="spellEnd"/>
            <w:r w:rsidRPr="006A1466">
              <w:rPr>
                <w:rFonts w:ascii="Times New Roman" w:hAnsi="Times New Roman" w:cs="Times New Roman"/>
                <w:bCs/>
                <w:color w:val="000000"/>
                <w:sz w:val="24"/>
                <w:szCs w:val="24"/>
                <w:shd w:val="clear" w:color="auto" w:fill="FFFFFF"/>
              </w:rPr>
              <w:t xml:space="preserve"> на </w:t>
            </w:r>
            <w:proofErr w:type="spellStart"/>
            <w:r w:rsidRPr="006A1466">
              <w:rPr>
                <w:rFonts w:ascii="Times New Roman" w:hAnsi="Times New Roman" w:cs="Times New Roman"/>
                <w:bCs/>
                <w:color w:val="000000"/>
                <w:sz w:val="24"/>
                <w:szCs w:val="24"/>
                <w:shd w:val="clear" w:color="auto" w:fill="FFFFFF"/>
              </w:rPr>
              <w:t>забезпечення</w:t>
            </w:r>
            <w:proofErr w:type="spellEnd"/>
            <w:r w:rsidRPr="006A1466">
              <w:rPr>
                <w:rFonts w:ascii="Times New Roman" w:hAnsi="Times New Roman" w:cs="Times New Roman"/>
                <w:bCs/>
                <w:color w:val="000000"/>
                <w:sz w:val="24"/>
                <w:szCs w:val="24"/>
                <w:shd w:val="clear" w:color="auto" w:fill="FFFFFF"/>
              </w:rPr>
              <w:t xml:space="preserve"> </w:t>
            </w:r>
            <w:proofErr w:type="spellStart"/>
            <w:r w:rsidRPr="006A1466">
              <w:rPr>
                <w:rFonts w:ascii="Times New Roman" w:hAnsi="Times New Roman" w:cs="Times New Roman"/>
                <w:bCs/>
                <w:color w:val="000000"/>
                <w:sz w:val="24"/>
                <w:szCs w:val="24"/>
                <w:shd w:val="clear" w:color="auto" w:fill="FFFFFF"/>
              </w:rPr>
              <w:t>сталого</w:t>
            </w:r>
            <w:proofErr w:type="spellEnd"/>
            <w:r w:rsidRPr="006A1466">
              <w:rPr>
                <w:rFonts w:ascii="Times New Roman" w:hAnsi="Times New Roman" w:cs="Times New Roman"/>
                <w:bCs/>
                <w:color w:val="000000"/>
                <w:sz w:val="24"/>
                <w:szCs w:val="24"/>
                <w:shd w:val="clear" w:color="auto" w:fill="FFFFFF"/>
              </w:rPr>
              <w:t xml:space="preserve"> </w:t>
            </w:r>
            <w:proofErr w:type="spellStart"/>
            <w:r w:rsidRPr="006A1466">
              <w:rPr>
                <w:rFonts w:ascii="Times New Roman" w:hAnsi="Times New Roman" w:cs="Times New Roman"/>
                <w:bCs/>
                <w:color w:val="000000"/>
                <w:sz w:val="24"/>
                <w:szCs w:val="24"/>
                <w:shd w:val="clear" w:color="auto" w:fill="FFFFFF"/>
              </w:rPr>
              <w:t>функ</w:t>
            </w:r>
            <w:proofErr w:type="spellEnd"/>
            <w:r>
              <w:rPr>
                <w:rFonts w:ascii="Times New Roman" w:hAnsi="Times New Roman" w:cs="Times New Roman"/>
                <w:bCs/>
                <w:color w:val="000000"/>
                <w:sz w:val="24"/>
                <w:szCs w:val="24"/>
                <w:shd w:val="clear" w:color="auto" w:fill="FFFFFF"/>
                <w:lang w:val="uk-UA"/>
              </w:rPr>
              <w:t>-</w:t>
            </w:r>
            <w:proofErr w:type="spellStart"/>
            <w:r w:rsidRPr="006A1466">
              <w:rPr>
                <w:rFonts w:ascii="Times New Roman" w:hAnsi="Times New Roman" w:cs="Times New Roman"/>
                <w:bCs/>
                <w:color w:val="000000"/>
                <w:sz w:val="24"/>
                <w:szCs w:val="24"/>
                <w:shd w:val="clear" w:color="auto" w:fill="FFFFFF"/>
              </w:rPr>
              <w:t>ціонування</w:t>
            </w:r>
            <w:proofErr w:type="spellEnd"/>
            <w:r w:rsidRPr="006A1466">
              <w:rPr>
                <w:rFonts w:ascii="Times New Roman" w:hAnsi="Times New Roman" w:cs="Times New Roman"/>
                <w:bCs/>
                <w:color w:val="000000"/>
                <w:sz w:val="24"/>
                <w:szCs w:val="24"/>
                <w:shd w:val="clear" w:color="auto" w:fill="FFFFFF"/>
              </w:rPr>
              <w:t xml:space="preserve"> </w:t>
            </w:r>
            <w:proofErr w:type="spellStart"/>
            <w:r w:rsidRPr="006A1466">
              <w:rPr>
                <w:rFonts w:ascii="Times New Roman" w:hAnsi="Times New Roman" w:cs="Times New Roman"/>
                <w:bCs/>
                <w:color w:val="000000"/>
                <w:sz w:val="24"/>
                <w:szCs w:val="24"/>
                <w:shd w:val="clear" w:color="auto" w:fill="FFFFFF"/>
              </w:rPr>
              <w:t>підприємств</w:t>
            </w:r>
            <w:proofErr w:type="spellEnd"/>
            <w:r w:rsidRPr="006A1466">
              <w:rPr>
                <w:rFonts w:ascii="Times New Roman" w:hAnsi="Times New Roman" w:cs="Times New Roman"/>
                <w:bCs/>
                <w:color w:val="000000"/>
                <w:sz w:val="24"/>
                <w:szCs w:val="24"/>
                <w:shd w:val="clear" w:color="auto" w:fill="FFFFFF"/>
              </w:rPr>
              <w:t xml:space="preserve"> </w:t>
            </w:r>
            <w:proofErr w:type="spellStart"/>
            <w:r w:rsidRPr="006A1466">
              <w:rPr>
                <w:rFonts w:ascii="Times New Roman" w:hAnsi="Times New Roman" w:cs="Times New Roman"/>
                <w:bCs/>
                <w:color w:val="000000"/>
                <w:sz w:val="24"/>
                <w:szCs w:val="24"/>
                <w:shd w:val="clear" w:color="auto" w:fill="FFFFFF"/>
              </w:rPr>
              <w:t>паливно-енергетичного</w:t>
            </w:r>
            <w:proofErr w:type="spellEnd"/>
            <w:r w:rsidRPr="006A1466">
              <w:rPr>
                <w:rFonts w:ascii="Times New Roman" w:hAnsi="Times New Roman" w:cs="Times New Roman"/>
                <w:bCs/>
                <w:color w:val="000000"/>
                <w:sz w:val="24"/>
                <w:szCs w:val="24"/>
                <w:shd w:val="clear" w:color="auto" w:fill="FFFFFF"/>
              </w:rPr>
              <w:t xml:space="preserve"> комплексу</w:t>
            </w:r>
            <w:r w:rsidRPr="006A1466">
              <w:rPr>
                <w:rFonts w:ascii="Times New Roman" w:hAnsi="Times New Roman" w:cs="Times New Roman"/>
                <w:bCs/>
                <w:color w:val="000000"/>
                <w:sz w:val="24"/>
                <w:szCs w:val="24"/>
                <w:shd w:val="clear" w:color="auto" w:fill="FFFFFF"/>
                <w:lang w:val="uk-UA"/>
              </w:rPr>
              <w:t>»</w:t>
            </w:r>
            <w:r>
              <w:rPr>
                <w:rFonts w:ascii="Times New Roman" w:hAnsi="Times New Roman" w:cs="Times New Roman"/>
                <w:bCs/>
                <w:color w:val="000000"/>
                <w:sz w:val="24"/>
                <w:szCs w:val="24"/>
                <w:shd w:val="clear" w:color="auto" w:fill="FFFFFF"/>
                <w:lang w:val="uk-UA"/>
              </w:rPr>
              <w:t>,</w:t>
            </w:r>
          </w:p>
          <w:p w:rsidR="00EA5BAC" w:rsidRDefault="00EA5BAC" w:rsidP="007068A4">
            <w:pPr>
              <w:spacing w:after="0" w:line="240" w:lineRule="auto"/>
              <w:jc w:val="both"/>
              <w:rPr>
                <w:rFonts w:ascii="Times New Roman" w:hAnsi="Times New Roman" w:cs="Times New Roman"/>
                <w:bCs/>
                <w:color w:val="000000"/>
                <w:sz w:val="24"/>
                <w:szCs w:val="24"/>
                <w:shd w:val="clear" w:color="auto" w:fill="FFFFFF"/>
                <w:lang w:val="uk-UA"/>
              </w:rPr>
            </w:pPr>
            <w:r>
              <w:rPr>
                <w:rFonts w:ascii="Times New Roman" w:hAnsi="Times New Roman" w:cs="Times New Roman"/>
                <w:bCs/>
                <w:color w:val="000000"/>
                <w:sz w:val="24"/>
                <w:szCs w:val="24"/>
                <w:shd w:val="clear" w:color="auto" w:fill="FFFFFF"/>
                <w:lang w:val="uk-UA"/>
              </w:rPr>
              <w:t>«Про комерційний облік теплової енергії та водопостачання»,</w:t>
            </w:r>
          </w:p>
          <w:p w:rsidR="00EA5BAC" w:rsidRPr="00CE2168" w:rsidRDefault="00EA5BAC" w:rsidP="007068A4">
            <w:pPr>
              <w:spacing w:after="0" w:line="240" w:lineRule="auto"/>
              <w:jc w:val="both"/>
              <w:rPr>
                <w:rFonts w:ascii="Times New Roman" w:hAnsi="Times New Roman" w:cs="Times New Roman"/>
                <w:sz w:val="24"/>
                <w:szCs w:val="24"/>
                <w:lang w:val="uk-UA" w:eastAsia="ru-RU"/>
              </w:rPr>
            </w:pPr>
            <w:r w:rsidRPr="00CE2168">
              <w:rPr>
                <w:rFonts w:ascii="Times New Roman" w:hAnsi="Times New Roman" w:cs="Times New Roman"/>
                <w:bCs/>
                <w:color w:val="000000"/>
                <w:sz w:val="24"/>
                <w:szCs w:val="24"/>
                <w:shd w:val="clear" w:color="auto" w:fill="FFFFFF"/>
              </w:rPr>
              <w:t xml:space="preserve">«Про </w:t>
            </w:r>
            <w:proofErr w:type="spellStart"/>
            <w:r w:rsidRPr="00CE2168">
              <w:rPr>
                <w:rFonts w:ascii="Times New Roman" w:hAnsi="Times New Roman" w:cs="Times New Roman"/>
                <w:bCs/>
                <w:color w:val="000000"/>
                <w:sz w:val="24"/>
                <w:szCs w:val="24"/>
                <w:shd w:val="clear" w:color="auto" w:fill="FFFFFF"/>
              </w:rPr>
              <w:t>особливості</w:t>
            </w:r>
            <w:proofErr w:type="spellEnd"/>
            <w:r w:rsidRPr="00CE2168">
              <w:rPr>
                <w:rFonts w:ascii="Times New Roman" w:hAnsi="Times New Roman" w:cs="Times New Roman"/>
                <w:bCs/>
                <w:color w:val="000000"/>
                <w:sz w:val="24"/>
                <w:szCs w:val="24"/>
                <w:shd w:val="clear" w:color="auto" w:fill="FFFFFF"/>
              </w:rPr>
              <w:t xml:space="preserve"> </w:t>
            </w:r>
            <w:proofErr w:type="spellStart"/>
            <w:r w:rsidRPr="00CE2168">
              <w:rPr>
                <w:rFonts w:ascii="Times New Roman" w:hAnsi="Times New Roman" w:cs="Times New Roman"/>
                <w:bCs/>
                <w:color w:val="000000"/>
                <w:sz w:val="24"/>
                <w:szCs w:val="24"/>
                <w:shd w:val="clear" w:color="auto" w:fill="FFFFFF"/>
              </w:rPr>
              <w:t>передачі</w:t>
            </w:r>
            <w:proofErr w:type="spellEnd"/>
            <w:r w:rsidRPr="00CE2168">
              <w:rPr>
                <w:rFonts w:ascii="Times New Roman" w:hAnsi="Times New Roman" w:cs="Times New Roman"/>
                <w:bCs/>
                <w:color w:val="000000"/>
                <w:sz w:val="24"/>
                <w:szCs w:val="24"/>
                <w:shd w:val="clear" w:color="auto" w:fill="FFFFFF"/>
              </w:rPr>
              <w:t xml:space="preserve"> в </w:t>
            </w:r>
            <w:proofErr w:type="spellStart"/>
            <w:r w:rsidRPr="00CE2168">
              <w:rPr>
                <w:rFonts w:ascii="Times New Roman" w:hAnsi="Times New Roman" w:cs="Times New Roman"/>
                <w:bCs/>
                <w:color w:val="000000"/>
                <w:sz w:val="24"/>
                <w:szCs w:val="24"/>
                <w:shd w:val="clear" w:color="auto" w:fill="FFFFFF"/>
              </w:rPr>
              <w:t>оренду</w:t>
            </w:r>
            <w:proofErr w:type="spellEnd"/>
            <w:r w:rsidRPr="00CE2168">
              <w:rPr>
                <w:rFonts w:ascii="Times New Roman" w:hAnsi="Times New Roman" w:cs="Times New Roman"/>
                <w:bCs/>
                <w:color w:val="000000"/>
                <w:sz w:val="24"/>
                <w:szCs w:val="24"/>
                <w:shd w:val="clear" w:color="auto" w:fill="FFFFFF"/>
              </w:rPr>
              <w:t xml:space="preserve"> </w:t>
            </w:r>
            <w:proofErr w:type="spellStart"/>
            <w:r w:rsidRPr="00CE2168">
              <w:rPr>
                <w:rFonts w:ascii="Times New Roman" w:hAnsi="Times New Roman" w:cs="Times New Roman"/>
                <w:bCs/>
                <w:color w:val="000000"/>
                <w:sz w:val="24"/>
                <w:szCs w:val="24"/>
                <w:shd w:val="clear" w:color="auto" w:fill="FFFFFF"/>
              </w:rPr>
              <w:t>чи</w:t>
            </w:r>
            <w:proofErr w:type="spellEnd"/>
            <w:r w:rsidRPr="00CE2168">
              <w:rPr>
                <w:rFonts w:ascii="Times New Roman" w:hAnsi="Times New Roman" w:cs="Times New Roman"/>
                <w:bCs/>
                <w:color w:val="000000"/>
                <w:sz w:val="24"/>
                <w:szCs w:val="24"/>
                <w:shd w:val="clear" w:color="auto" w:fill="FFFFFF"/>
              </w:rPr>
              <w:t xml:space="preserve"> </w:t>
            </w:r>
            <w:proofErr w:type="spellStart"/>
            <w:r w:rsidRPr="00CE2168">
              <w:rPr>
                <w:rFonts w:ascii="Times New Roman" w:hAnsi="Times New Roman" w:cs="Times New Roman"/>
                <w:bCs/>
                <w:color w:val="000000"/>
                <w:sz w:val="24"/>
                <w:szCs w:val="24"/>
                <w:shd w:val="clear" w:color="auto" w:fill="FFFFFF"/>
              </w:rPr>
              <w:t>концесію</w:t>
            </w:r>
            <w:proofErr w:type="spellEnd"/>
            <w:r w:rsidRPr="00CE2168">
              <w:rPr>
                <w:rFonts w:ascii="Times New Roman" w:hAnsi="Times New Roman" w:cs="Times New Roman"/>
                <w:bCs/>
                <w:color w:val="000000"/>
                <w:sz w:val="24"/>
                <w:szCs w:val="24"/>
                <w:shd w:val="clear" w:color="auto" w:fill="FFFFFF"/>
              </w:rPr>
              <w:t xml:space="preserve"> </w:t>
            </w:r>
            <w:proofErr w:type="spellStart"/>
            <w:r w:rsidRPr="00CE2168">
              <w:rPr>
                <w:rFonts w:ascii="Times New Roman" w:hAnsi="Times New Roman" w:cs="Times New Roman"/>
                <w:bCs/>
                <w:color w:val="000000"/>
                <w:sz w:val="24"/>
                <w:szCs w:val="24"/>
                <w:shd w:val="clear" w:color="auto" w:fill="FFFFFF"/>
              </w:rPr>
              <w:t>об'єктів</w:t>
            </w:r>
            <w:proofErr w:type="spellEnd"/>
            <w:r w:rsidRPr="00CE2168">
              <w:rPr>
                <w:rFonts w:ascii="Times New Roman" w:hAnsi="Times New Roman" w:cs="Times New Roman"/>
                <w:bCs/>
                <w:color w:val="000000"/>
                <w:sz w:val="24"/>
                <w:szCs w:val="24"/>
                <w:shd w:val="clear" w:color="auto" w:fill="FFFFFF"/>
              </w:rPr>
              <w:t xml:space="preserve"> </w:t>
            </w:r>
            <w:proofErr w:type="gramStart"/>
            <w:r w:rsidRPr="00CE2168">
              <w:rPr>
                <w:rFonts w:ascii="Times New Roman" w:hAnsi="Times New Roman" w:cs="Times New Roman"/>
                <w:bCs/>
                <w:color w:val="000000"/>
                <w:sz w:val="24"/>
                <w:szCs w:val="24"/>
                <w:shd w:val="clear" w:color="auto" w:fill="FFFFFF"/>
              </w:rPr>
              <w:t>у</w:t>
            </w:r>
            <w:proofErr w:type="gramEnd"/>
            <w:r w:rsidRPr="00CE2168">
              <w:rPr>
                <w:rFonts w:ascii="Times New Roman" w:hAnsi="Times New Roman" w:cs="Times New Roman"/>
                <w:bCs/>
                <w:color w:val="000000"/>
                <w:sz w:val="24"/>
                <w:szCs w:val="24"/>
                <w:shd w:val="clear" w:color="auto" w:fill="FFFFFF"/>
              </w:rPr>
              <w:t xml:space="preserve"> сферах </w:t>
            </w:r>
            <w:proofErr w:type="spellStart"/>
            <w:r w:rsidRPr="00CE2168">
              <w:rPr>
                <w:rFonts w:ascii="Times New Roman" w:hAnsi="Times New Roman" w:cs="Times New Roman"/>
                <w:bCs/>
                <w:color w:val="000000"/>
                <w:sz w:val="24"/>
                <w:szCs w:val="24"/>
                <w:shd w:val="clear" w:color="auto" w:fill="FFFFFF"/>
              </w:rPr>
              <w:t>теплопостачання</w:t>
            </w:r>
            <w:proofErr w:type="spellEnd"/>
            <w:r w:rsidRPr="00CE2168">
              <w:rPr>
                <w:rFonts w:ascii="Times New Roman" w:hAnsi="Times New Roman" w:cs="Times New Roman"/>
                <w:bCs/>
                <w:color w:val="000000"/>
                <w:sz w:val="24"/>
                <w:szCs w:val="24"/>
                <w:shd w:val="clear" w:color="auto" w:fill="FFFFFF"/>
              </w:rPr>
              <w:t xml:space="preserve">, </w:t>
            </w:r>
            <w:proofErr w:type="spellStart"/>
            <w:r w:rsidRPr="00CE2168">
              <w:rPr>
                <w:rFonts w:ascii="Times New Roman" w:hAnsi="Times New Roman" w:cs="Times New Roman"/>
                <w:bCs/>
                <w:color w:val="000000"/>
                <w:sz w:val="24"/>
                <w:szCs w:val="24"/>
                <w:shd w:val="clear" w:color="auto" w:fill="FFFFFF"/>
              </w:rPr>
              <w:t>водопостачання</w:t>
            </w:r>
            <w:proofErr w:type="spellEnd"/>
            <w:r w:rsidRPr="00CE2168">
              <w:rPr>
                <w:rFonts w:ascii="Times New Roman" w:hAnsi="Times New Roman" w:cs="Times New Roman"/>
                <w:bCs/>
                <w:color w:val="000000"/>
                <w:sz w:val="24"/>
                <w:szCs w:val="24"/>
                <w:shd w:val="clear" w:color="auto" w:fill="FFFFFF"/>
              </w:rPr>
              <w:t xml:space="preserve"> та </w:t>
            </w:r>
            <w:proofErr w:type="spellStart"/>
            <w:r w:rsidRPr="00CE2168">
              <w:rPr>
                <w:rFonts w:ascii="Times New Roman" w:hAnsi="Times New Roman" w:cs="Times New Roman"/>
                <w:bCs/>
                <w:color w:val="000000"/>
                <w:sz w:val="24"/>
                <w:szCs w:val="24"/>
                <w:shd w:val="clear" w:color="auto" w:fill="FFFFFF"/>
              </w:rPr>
              <w:t>водовідведення</w:t>
            </w:r>
            <w:proofErr w:type="spellEnd"/>
            <w:r w:rsidRPr="00CE2168">
              <w:rPr>
                <w:rFonts w:ascii="Times New Roman" w:hAnsi="Times New Roman" w:cs="Times New Roman"/>
                <w:bCs/>
                <w:color w:val="000000"/>
                <w:sz w:val="24"/>
                <w:szCs w:val="24"/>
                <w:shd w:val="clear" w:color="auto" w:fill="FFFFFF"/>
              </w:rPr>
              <w:t xml:space="preserve">, </w:t>
            </w:r>
            <w:proofErr w:type="spellStart"/>
            <w:r w:rsidRPr="00CE2168">
              <w:rPr>
                <w:rFonts w:ascii="Times New Roman" w:hAnsi="Times New Roman" w:cs="Times New Roman"/>
                <w:bCs/>
                <w:color w:val="000000"/>
                <w:sz w:val="24"/>
                <w:szCs w:val="24"/>
                <w:shd w:val="clear" w:color="auto" w:fill="FFFFFF"/>
              </w:rPr>
              <w:t>що</w:t>
            </w:r>
            <w:proofErr w:type="spellEnd"/>
            <w:r w:rsidRPr="00CE2168">
              <w:rPr>
                <w:rFonts w:ascii="Times New Roman" w:hAnsi="Times New Roman" w:cs="Times New Roman"/>
                <w:bCs/>
                <w:color w:val="000000"/>
                <w:sz w:val="24"/>
                <w:szCs w:val="24"/>
                <w:shd w:val="clear" w:color="auto" w:fill="FFFFFF"/>
              </w:rPr>
              <w:t xml:space="preserve"> </w:t>
            </w:r>
            <w:proofErr w:type="spellStart"/>
            <w:r w:rsidRPr="00CE2168">
              <w:rPr>
                <w:rFonts w:ascii="Times New Roman" w:hAnsi="Times New Roman" w:cs="Times New Roman"/>
                <w:bCs/>
                <w:color w:val="000000"/>
                <w:sz w:val="24"/>
                <w:szCs w:val="24"/>
                <w:shd w:val="clear" w:color="auto" w:fill="FFFFFF"/>
              </w:rPr>
              <w:t>перебувають</w:t>
            </w:r>
            <w:proofErr w:type="spellEnd"/>
            <w:r w:rsidRPr="00CE2168">
              <w:rPr>
                <w:rFonts w:ascii="Times New Roman" w:hAnsi="Times New Roman" w:cs="Times New Roman"/>
                <w:bCs/>
                <w:color w:val="000000"/>
                <w:sz w:val="24"/>
                <w:szCs w:val="24"/>
                <w:shd w:val="clear" w:color="auto" w:fill="FFFFFF"/>
              </w:rPr>
              <w:t xml:space="preserve"> у </w:t>
            </w:r>
            <w:proofErr w:type="spellStart"/>
            <w:r w:rsidRPr="00CE2168">
              <w:rPr>
                <w:rFonts w:ascii="Times New Roman" w:hAnsi="Times New Roman" w:cs="Times New Roman"/>
                <w:bCs/>
                <w:color w:val="000000"/>
                <w:sz w:val="24"/>
                <w:szCs w:val="24"/>
                <w:shd w:val="clear" w:color="auto" w:fill="FFFFFF"/>
              </w:rPr>
              <w:t>комунальній</w:t>
            </w:r>
            <w:proofErr w:type="spellEnd"/>
            <w:r w:rsidRPr="00CE2168">
              <w:rPr>
                <w:rFonts w:ascii="Times New Roman" w:hAnsi="Times New Roman" w:cs="Times New Roman"/>
                <w:bCs/>
                <w:color w:val="000000"/>
                <w:sz w:val="24"/>
                <w:szCs w:val="24"/>
                <w:shd w:val="clear" w:color="auto" w:fill="FFFFFF"/>
              </w:rPr>
              <w:t xml:space="preserve"> </w:t>
            </w:r>
            <w:proofErr w:type="spellStart"/>
            <w:r w:rsidRPr="00CE2168">
              <w:rPr>
                <w:rFonts w:ascii="Times New Roman" w:hAnsi="Times New Roman" w:cs="Times New Roman"/>
                <w:bCs/>
                <w:color w:val="000000"/>
                <w:sz w:val="24"/>
                <w:szCs w:val="24"/>
                <w:shd w:val="clear" w:color="auto" w:fill="FFFFFF"/>
              </w:rPr>
              <w:t>власності</w:t>
            </w:r>
            <w:proofErr w:type="spellEnd"/>
            <w:r w:rsidRPr="00CE2168">
              <w:rPr>
                <w:rFonts w:ascii="Times New Roman" w:hAnsi="Times New Roman" w:cs="Times New Roman"/>
                <w:bCs/>
                <w:color w:val="000000"/>
                <w:sz w:val="24"/>
                <w:szCs w:val="24"/>
                <w:shd w:val="clear" w:color="auto" w:fill="FFFFFF"/>
              </w:rPr>
              <w:t>»</w:t>
            </w:r>
            <w:r>
              <w:rPr>
                <w:rFonts w:ascii="Times New Roman" w:hAnsi="Times New Roman" w:cs="Times New Roman"/>
                <w:bCs/>
                <w:color w:val="000000"/>
                <w:sz w:val="24"/>
                <w:szCs w:val="24"/>
                <w:shd w:val="clear" w:color="auto" w:fill="FFFFFF"/>
                <w:lang w:val="uk-UA"/>
              </w:rPr>
              <w:t>;</w:t>
            </w:r>
          </w:p>
          <w:p w:rsidR="00EA5BAC" w:rsidRPr="00BA1819" w:rsidRDefault="00EA5BAC" w:rsidP="007068A4">
            <w:pPr>
              <w:spacing w:after="0" w:line="240" w:lineRule="auto"/>
              <w:jc w:val="both"/>
              <w:rPr>
                <w:rFonts w:ascii="Times New Roman" w:hAnsi="Times New Roman" w:cs="Times New Roman"/>
                <w:sz w:val="24"/>
                <w:szCs w:val="24"/>
                <w:lang w:eastAsia="ru-RU"/>
              </w:rPr>
            </w:pPr>
            <w:r w:rsidRPr="00BA1819">
              <w:rPr>
                <w:rFonts w:ascii="Times New Roman" w:hAnsi="Times New Roman" w:cs="Times New Roman"/>
                <w:sz w:val="24"/>
                <w:szCs w:val="24"/>
                <w:lang w:eastAsia="ru-RU"/>
              </w:rPr>
              <w:t xml:space="preserve">«Про </w:t>
            </w:r>
            <w:proofErr w:type="spellStart"/>
            <w:r w:rsidRPr="00BA1819">
              <w:rPr>
                <w:rFonts w:ascii="Times New Roman" w:hAnsi="Times New Roman" w:cs="Times New Roman"/>
                <w:sz w:val="24"/>
                <w:szCs w:val="24"/>
                <w:lang w:eastAsia="ru-RU"/>
              </w:rPr>
              <w:t>запобігання</w:t>
            </w:r>
            <w:proofErr w:type="spellEnd"/>
            <w:r w:rsidRPr="00BA1819">
              <w:rPr>
                <w:rFonts w:ascii="Times New Roman" w:hAnsi="Times New Roman" w:cs="Times New Roman"/>
                <w:sz w:val="24"/>
                <w:szCs w:val="24"/>
                <w:lang w:eastAsia="ru-RU"/>
              </w:rPr>
              <w:t xml:space="preserve"> </w:t>
            </w:r>
            <w:proofErr w:type="spellStart"/>
            <w:r w:rsidRPr="00BA1819">
              <w:rPr>
                <w:rFonts w:ascii="Times New Roman" w:hAnsi="Times New Roman" w:cs="Times New Roman"/>
                <w:sz w:val="24"/>
                <w:szCs w:val="24"/>
                <w:lang w:eastAsia="ru-RU"/>
              </w:rPr>
              <w:t>корупції</w:t>
            </w:r>
            <w:proofErr w:type="spellEnd"/>
            <w:r w:rsidRPr="00BA1819">
              <w:rPr>
                <w:rFonts w:ascii="Times New Roman" w:hAnsi="Times New Roman" w:cs="Times New Roman"/>
                <w:sz w:val="24"/>
                <w:szCs w:val="24"/>
                <w:lang w:eastAsia="ru-RU"/>
              </w:rPr>
              <w:t>»,</w:t>
            </w:r>
          </w:p>
          <w:p w:rsidR="00EA5BAC" w:rsidRPr="00BA1819" w:rsidRDefault="00EA5BAC" w:rsidP="007068A4">
            <w:pPr>
              <w:spacing w:after="0" w:line="240" w:lineRule="auto"/>
              <w:jc w:val="both"/>
              <w:rPr>
                <w:rFonts w:ascii="Times New Roman" w:hAnsi="Times New Roman" w:cs="Times New Roman"/>
                <w:bCs/>
                <w:sz w:val="24"/>
                <w:szCs w:val="24"/>
                <w:lang w:eastAsia="ru-RU"/>
              </w:rPr>
            </w:pPr>
            <w:r w:rsidRPr="00BA1819">
              <w:rPr>
                <w:rFonts w:ascii="Times New Roman" w:hAnsi="Times New Roman" w:cs="Times New Roman"/>
                <w:bCs/>
                <w:sz w:val="24"/>
                <w:szCs w:val="24"/>
                <w:lang w:eastAsia="ru-RU"/>
              </w:rPr>
              <w:t xml:space="preserve">«Про </w:t>
            </w:r>
            <w:proofErr w:type="spellStart"/>
            <w:r w:rsidRPr="00BA1819">
              <w:rPr>
                <w:rFonts w:ascii="Times New Roman" w:hAnsi="Times New Roman" w:cs="Times New Roman"/>
                <w:bCs/>
                <w:sz w:val="24"/>
                <w:szCs w:val="24"/>
                <w:lang w:eastAsia="ru-RU"/>
              </w:rPr>
              <w:t>Кабінет</w:t>
            </w:r>
            <w:proofErr w:type="spellEnd"/>
            <w:r w:rsidRPr="00BA1819">
              <w:rPr>
                <w:rFonts w:ascii="Times New Roman" w:hAnsi="Times New Roman" w:cs="Times New Roman"/>
                <w:bCs/>
                <w:sz w:val="24"/>
                <w:szCs w:val="24"/>
                <w:lang w:eastAsia="ru-RU"/>
              </w:rPr>
              <w:t xml:space="preserve"> </w:t>
            </w:r>
            <w:proofErr w:type="spellStart"/>
            <w:r w:rsidRPr="00BA1819">
              <w:rPr>
                <w:rFonts w:ascii="Times New Roman" w:hAnsi="Times New Roman" w:cs="Times New Roman"/>
                <w:bCs/>
                <w:sz w:val="24"/>
                <w:szCs w:val="24"/>
                <w:lang w:eastAsia="ru-RU"/>
              </w:rPr>
              <w:t>Міні</w:t>
            </w:r>
            <w:proofErr w:type="gramStart"/>
            <w:r w:rsidRPr="00BA1819">
              <w:rPr>
                <w:rFonts w:ascii="Times New Roman" w:hAnsi="Times New Roman" w:cs="Times New Roman"/>
                <w:bCs/>
                <w:sz w:val="24"/>
                <w:szCs w:val="24"/>
                <w:lang w:eastAsia="ru-RU"/>
              </w:rPr>
              <w:t>стр</w:t>
            </w:r>
            <w:proofErr w:type="gramEnd"/>
            <w:r w:rsidRPr="00BA1819">
              <w:rPr>
                <w:rFonts w:ascii="Times New Roman" w:hAnsi="Times New Roman" w:cs="Times New Roman"/>
                <w:bCs/>
                <w:sz w:val="24"/>
                <w:szCs w:val="24"/>
                <w:lang w:eastAsia="ru-RU"/>
              </w:rPr>
              <w:t>ів</w:t>
            </w:r>
            <w:proofErr w:type="spellEnd"/>
            <w:r w:rsidRPr="00BA1819">
              <w:rPr>
                <w:rFonts w:ascii="Times New Roman" w:hAnsi="Times New Roman" w:cs="Times New Roman"/>
                <w:bCs/>
                <w:sz w:val="24"/>
                <w:szCs w:val="24"/>
                <w:lang w:eastAsia="ru-RU"/>
              </w:rPr>
              <w:t xml:space="preserve"> </w:t>
            </w:r>
            <w:proofErr w:type="spellStart"/>
            <w:r w:rsidRPr="00BA1819">
              <w:rPr>
                <w:rFonts w:ascii="Times New Roman" w:hAnsi="Times New Roman" w:cs="Times New Roman"/>
                <w:bCs/>
                <w:sz w:val="24"/>
                <w:szCs w:val="24"/>
                <w:lang w:eastAsia="ru-RU"/>
              </w:rPr>
              <w:t>України</w:t>
            </w:r>
            <w:proofErr w:type="spellEnd"/>
            <w:r w:rsidRPr="00BA1819">
              <w:rPr>
                <w:rFonts w:ascii="Times New Roman" w:hAnsi="Times New Roman" w:cs="Times New Roman"/>
                <w:bCs/>
                <w:sz w:val="24"/>
                <w:szCs w:val="24"/>
                <w:lang w:eastAsia="ru-RU"/>
              </w:rPr>
              <w:t xml:space="preserve">», </w:t>
            </w:r>
          </w:p>
          <w:p w:rsidR="00EA5BAC" w:rsidRPr="00BA1819" w:rsidRDefault="00EA5BAC" w:rsidP="007068A4">
            <w:pPr>
              <w:spacing w:after="0" w:line="240" w:lineRule="auto"/>
              <w:jc w:val="both"/>
              <w:rPr>
                <w:rFonts w:ascii="Times New Roman" w:hAnsi="Times New Roman" w:cs="Times New Roman"/>
                <w:bCs/>
                <w:sz w:val="24"/>
                <w:szCs w:val="24"/>
                <w:lang w:eastAsia="ru-RU"/>
              </w:rPr>
            </w:pPr>
            <w:r w:rsidRPr="00BA1819">
              <w:rPr>
                <w:rFonts w:ascii="Times New Roman" w:hAnsi="Times New Roman" w:cs="Times New Roman"/>
                <w:bCs/>
                <w:sz w:val="24"/>
                <w:szCs w:val="24"/>
                <w:lang w:eastAsia="ru-RU"/>
              </w:rPr>
              <w:t xml:space="preserve">«Про </w:t>
            </w:r>
            <w:proofErr w:type="spellStart"/>
            <w:r w:rsidRPr="00BA1819">
              <w:rPr>
                <w:rFonts w:ascii="Times New Roman" w:hAnsi="Times New Roman" w:cs="Times New Roman"/>
                <w:bCs/>
                <w:sz w:val="24"/>
                <w:szCs w:val="24"/>
                <w:lang w:eastAsia="ru-RU"/>
              </w:rPr>
              <w:t>центральні</w:t>
            </w:r>
            <w:proofErr w:type="spellEnd"/>
            <w:r w:rsidRPr="00BA1819">
              <w:rPr>
                <w:rFonts w:ascii="Times New Roman" w:hAnsi="Times New Roman" w:cs="Times New Roman"/>
                <w:bCs/>
                <w:sz w:val="24"/>
                <w:szCs w:val="24"/>
                <w:lang w:eastAsia="ru-RU"/>
              </w:rPr>
              <w:t xml:space="preserve"> </w:t>
            </w:r>
            <w:proofErr w:type="spellStart"/>
            <w:r w:rsidRPr="00BA1819">
              <w:rPr>
                <w:rFonts w:ascii="Times New Roman" w:hAnsi="Times New Roman" w:cs="Times New Roman"/>
                <w:bCs/>
                <w:sz w:val="24"/>
                <w:szCs w:val="24"/>
                <w:lang w:eastAsia="ru-RU"/>
              </w:rPr>
              <w:t>органи</w:t>
            </w:r>
            <w:proofErr w:type="spellEnd"/>
            <w:r w:rsidRPr="00BA1819">
              <w:rPr>
                <w:rFonts w:ascii="Times New Roman" w:hAnsi="Times New Roman" w:cs="Times New Roman"/>
                <w:bCs/>
                <w:sz w:val="24"/>
                <w:szCs w:val="24"/>
                <w:lang w:eastAsia="ru-RU"/>
              </w:rPr>
              <w:t xml:space="preserve"> </w:t>
            </w:r>
            <w:proofErr w:type="spellStart"/>
            <w:r w:rsidRPr="00BA1819">
              <w:rPr>
                <w:rFonts w:ascii="Times New Roman" w:hAnsi="Times New Roman" w:cs="Times New Roman"/>
                <w:bCs/>
                <w:sz w:val="24"/>
                <w:szCs w:val="24"/>
                <w:lang w:eastAsia="ru-RU"/>
              </w:rPr>
              <w:t>виконавчої</w:t>
            </w:r>
            <w:proofErr w:type="spellEnd"/>
            <w:r w:rsidRPr="00BA1819">
              <w:rPr>
                <w:rFonts w:ascii="Times New Roman" w:hAnsi="Times New Roman" w:cs="Times New Roman"/>
                <w:bCs/>
                <w:sz w:val="24"/>
                <w:szCs w:val="24"/>
                <w:lang w:eastAsia="ru-RU"/>
              </w:rPr>
              <w:t xml:space="preserve"> </w:t>
            </w:r>
            <w:proofErr w:type="spellStart"/>
            <w:r w:rsidRPr="00BA1819">
              <w:rPr>
                <w:rFonts w:ascii="Times New Roman" w:hAnsi="Times New Roman" w:cs="Times New Roman"/>
                <w:bCs/>
                <w:sz w:val="24"/>
                <w:szCs w:val="24"/>
                <w:lang w:eastAsia="ru-RU"/>
              </w:rPr>
              <w:t>влади</w:t>
            </w:r>
            <w:proofErr w:type="spellEnd"/>
            <w:r w:rsidRPr="00BA1819">
              <w:rPr>
                <w:rFonts w:ascii="Times New Roman" w:hAnsi="Times New Roman" w:cs="Times New Roman"/>
                <w:bCs/>
                <w:sz w:val="24"/>
                <w:szCs w:val="24"/>
                <w:lang w:eastAsia="ru-RU"/>
              </w:rPr>
              <w:t xml:space="preserve">», </w:t>
            </w:r>
          </w:p>
          <w:p w:rsidR="00EA5BAC" w:rsidRPr="00BA1819" w:rsidRDefault="00EA5BAC" w:rsidP="007068A4">
            <w:pPr>
              <w:spacing w:after="0" w:line="240" w:lineRule="auto"/>
              <w:jc w:val="both"/>
              <w:rPr>
                <w:rFonts w:ascii="Times New Roman" w:hAnsi="Times New Roman" w:cs="Times New Roman"/>
                <w:bCs/>
                <w:sz w:val="24"/>
                <w:szCs w:val="24"/>
                <w:lang w:eastAsia="ru-RU"/>
              </w:rPr>
            </w:pPr>
            <w:r w:rsidRPr="00BA1819">
              <w:rPr>
                <w:rFonts w:ascii="Times New Roman" w:hAnsi="Times New Roman" w:cs="Times New Roman"/>
                <w:bCs/>
                <w:sz w:val="24"/>
                <w:szCs w:val="24"/>
                <w:lang w:eastAsia="ru-RU"/>
              </w:rPr>
              <w:t xml:space="preserve">«Про </w:t>
            </w:r>
            <w:proofErr w:type="spellStart"/>
            <w:proofErr w:type="gramStart"/>
            <w:r w:rsidRPr="00BA1819">
              <w:rPr>
                <w:rFonts w:ascii="Times New Roman" w:hAnsi="Times New Roman" w:cs="Times New Roman"/>
                <w:bCs/>
                <w:sz w:val="24"/>
                <w:szCs w:val="24"/>
                <w:lang w:eastAsia="ru-RU"/>
              </w:rPr>
              <w:t>адм</w:t>
            </w:r>
            <w:proofErr w:type="gramEnd"/>
            <w:r w:rsidRPr="00BA1819">
              <w:rPr>
                <w:rFonts w:ascii="Times New Roman" w:hAnsi="Times New Roman" w:cs="Times New Roman"/>
                <w:bCs/>
                <w:sz w:val="24"/>
                <w:szCs w:val="24"/>
                <w:lang w:eastAsia="ru-RU"/>
              </w:rPr>
              <w:t>іністративні</w:t>
            </w:r>
            <w:proofErr w:type="spellEnd"/>
            <w:r w:rsidRPr="00BA1819">
              <w:rPr>
                <w:rFonts w:ascii="Times New Roman" w:hAnsi="Times New Roman" w:cs="Times New Roman"/>
                <w:bCs/>
                <w:sz w:val="24"/>
                <w:szCs w:val="24"/>
                <w:lang w:eastAsia="ru-RU"/>
              </w:rPr>
              <w:t xml:space="preserve"> </w:t>
            </w:r>
            <w:proofErr w:type="spellStart"/>
            <w:r w:rsidRPr="00BA1819">
              <w:rPr>
                <w:rFonts w:ascii="Times New Roman" w:hAnsi="Times New Roman" w:cs="Times New Roman"/>
                <w:bCs/>
                <w:sz w:val="24"/>
                <w:szCs w:val="24"/>
                <w:lang w:eastAsia="ru-RU"/>
              </w:rPr>
              <w:t>послуги</w:t>
            </w:r>
            <w:proofErr w:type="spellEnd"/>
            <w:r w:rsidRPr="00BA1819">
              <w:rPr>
                <w:rFonts w:ascii="Times New Roman" w:hAnsi="Times New Roman" w:cs="Times New Roman"/>
                <w:bCs/>
                <w:sz w:val="24"/>
                <w:szCs w:val="24"/>
                <w:lang w:eastAsia="ru-RU"/>
              </w:rPr>
              <w:t xml:space="preserve">», </w:t>
            </w:r>
          </w:p>
          <w:p w:rsidR="00EA5BAC" w:rsidRPr="00BA1819" w:rsidRDefault="00EA5BAC" w:rsidP="007068A4">
            <w:pPr>
              <w:spacing w:after="0" w:line="240" w:lineRule="auto"/>
              <w:jc w:val="both"/>
              <w:rPr>
                <w:rFonts w:ascii="Times New Roman" w:hAnsi="Times New Roman" w:cs="Times New Roman"/>
                <w:bCs/>
                <w:sz w:val="24"/>
                <w:szCs w:val="24"/>
                <w:lang w:eastAsia="ru-RU"/>
              </w:rPr>
            </w:pPr>
            <w:r w:rsidRPr="00BA1819">
              <w:rPr>
                <w:rFonts w:ascii="Times New Roman" w:hAnsi="Times New Roman" w:cs="Times New Roman"/>
                <w:sz w:val="24"/>
                <w:szCs w:val="24"/>
                <w:lang w:eastAsia="ru-RU"/>
              </w:rPr>
              <w:t xml:space="preserve">«Про </w:t>
            </w:r>
            <w:proofErr w:type="spellStart"/>
            <w:r w:rsidRPr="00BA1819">
              <w:rPr>
                <w:rFonts w:ascii="Times New Roman" w:hAnsi="Times New Roman" w:cs="Times New Roman"/>
                <w:sz w:val="24"/>
                <w:szCs w:val="24"/>
                <w:lang w:eastAsia="ru-RU"/>
              </w:rPr>
              <w:t>місцеві</w:t>
            </w:r>
            <w:proofErr w:type="spellEnd"/>
            <w:r w:rsidRPr="00BA1819">
              <w:rPr>
                <w:rFonts w:ascii="Times New Roman" w:hAnsi="Times New Roman" w:cs="Times New Roman"/>
                <w:sz w:val="24"/>
                <w:szCs w:val="24"/>
                <w:lang w:eastAsia="ru-RU"/>
              </w:rPr>
              <w:t xml:space="preserve"> </w:t>
            </w:r>
            <w:proofErr w:type="spellStart"/>
            <w:r w:rsidRPr="00BA1819">
              <w:rPr>
                <w:rFonts w:ascii="Times New Roman" w:hAnsi="Times New Roman" w:cs="Times New Roman"/>
                <w:sz w:val="24"/>
                <w:szCs w:val="24"/>
                <w:lang w:eastAsia="ru-RU"/>
              </w:rPr>
              <w:t>державні</w:t>
            </w:r>
            <w:proofErr w:type="spellEnd"/>
            <w:r w:rsidRPr="00BA1819">
              <w:rPr>
                <w:rFonts w:ascii="Times New Roman" w:hAnsi="Times New Roman" w:cs="Times New Roman"/>
                <w:sz w:val="24"/>
                <w:szCs w:val="24"/>
                <w:lang w:eastAsia="ru-RU"/>
              </w:rPr>
              <w:t xml:space="preserve"> </w:t>
            </w:r>
            <w:proofErr w:type="spellStart"/>
            <w:proofErr w:type="gramStart"/>
            <w:r w:rsidRPr="00BA1819">
              <w:rPr>
                <w:rFonts w:ascii="Times New Roman" w:hAnsi="Times New Roman" w:cs="Times New Roman"/>
                <w:sz w:val="24"/>
                <w:szCs w:val="24"/>
                <w:lang w:eastAsia="ru-RU"/>
              </w:rPr>
              <w:t>адм</w:t>
            </w:r>
            <w:proofErr w:type="gramEnd"/>
            <w:r w:rsidRPr="00BA1819">
              <w:rPr>
                <w:rFonts w:ascii="Times New Roman" w:hAnsi="Times New Roman" w:cs="Times New Roman"/>
                <w:sz w:val="24"/>
                <w:szCs w:val="24"/>
                <w:lang w:eastAsia="ru-RU"/>
              </w:rPr>
              <w:t>іністрації</w:t>
            </w:r>
            <w:proofErr w:type="spellEnd"/>
            <w:r w:rsidRPr="00BA1819">
              <w:rPr>
                <w:rFonts w:ascii="Times New Roman" w:hAnsi="Times New Roman" w:cs="Times New Roman"/>
                <w:sz w:val="24"/>
                <w:szCs w:val="24"/>
                <w:lang w:eastAsia="ru-RU"/>
              </w:rPr>
              <w:t>»,</w:t>
            </w:r>
            <w:r w:rsidRPr="00BA1819">
              <w:rPr>
                <w:rFonts w:ascii="Times New Roman" w:hAnsi="Times New Roman" w:cs="Times New Roman"/>
                <w:bCs/>
                <w:sz w:val="24"/>
                <w:szCs w:val="24"/>
                <w:lang w:eastAsia="ru-RU"/>
              </w:rPr>
              <w:t xml:space="preserve"> </w:t>
            </w:r>
          </w:p>
          <w:p w:rsidR="00EA5BAC" w:rsidRPr="00BA1819" w:rsidRDefault="00EA5BAC" w:rsidP="007068A4">
            <w:pPr>
              <w:spacing w:after="0" w:line="240" w:lineRule="auto"/>
              <w:jc w:val="both"/>
              <w:rPr>
                <w:rFonts w:ascii="Times New Roman" w:hAnsi="Times New Roman" w:cs="Times New Roman"/>
                <w:bCs/>
                <w:sz w:val="24"/>
                <w:szCs w:val="24"/>
                <w:lang w:eastAsia="ru-RU"/>
              </w:rPr>
            </w:pPr>
            <w:r w:rsidRPr="00BA1819">
              <w:rPr>
                <w:rFonts w:ascii="Times New Roman" w:hAnsi="Times New Roman" w:cs="Times New Roman"/>
                <w:bCs/>
                <w:sz w:val="24"/>
                <w:szCs w:val="24"/>
                <w:lang w:eastAsia="ru-RU"/>
              </w:rPr>
              <w:t xml:space="preserve">«Про </w:t>
            </w:r>
            <w:proofErr w:type="spellStart"/>
            <w:r w:rsidRPr="00BA1819">
              <w:rPr>
                <w:rFonts w:ascii="Times New Roman" w:hAnsi="Times New Roman" w:cs="Times New Roman"/>
                <w:bCs/>
                <w:sz w:val="24"/>
                <w:szCs w:val="24"/>
                <w:lang w:eastAsia="ru-RU"/>
              </w:rPr>
              <w:t>звернення</w:t>
            </w:r>
            <w:proofErr w:type="spellEnd"/>
            <w:r w:rsidRPr="00BA1819">
              <w:rPr>
                <w:rFonts w:ascii="Times New Roman" w:hAnsi="Times New Roman" w:cs="Times New Roman"/>
                <w:bCs/>
                <w:sz w:val="24"/>
                <w:szCs w:val="24"/>
                <w:lang w:eastAsia="ru-RU"/>
              </w:rPr>
              <w:t xml:space="preserve"> </w:t>
            </w:r>
            <w:proofErr w:type="spellStart"/>
            <w:r w:rsidRPr="00BA1819">
              <w:rPr>
                <w:rFonts w:ascii="Times New Roman" w:hAnsi="Times New Roman" w:cs="Times New Roman"/>
                <w:bCs/>
                <w:sz w:val="24"/>
                <w:szCs w:val="24"/>
                <w:lang w:eastAsia="ru-RU"/>
              </w:rPr>
              <w:t>громадян</w:t>
            </w:r>
            <w:proofErr w:type="spellEnd"/>
            <w:r w:rsidRPr="00BA1819">
              <w:rPr>
                <w:rFonts w:ascii="Times New Roman" w:hAnsi="Times New Roman" w:cs="Times New Roman"/>
                <w:bCs/>
                <w:sz w:val="24"/>
                <w:szCs w:val="24"/>
                <w:lang w:eastAsia="ru-RU"/>
              </w:rPr>
              <w:t xml:space="preserve">», </w:t>
            </w:r>
          </w:p>
          <w:p w:rsidR="00EA5BAC" w:rsidRPr="00BA1819" w:rsidRDefault="00EA5BAC" w:rsidP="007068A4">
            <w:pPr>
              <w:spacing w:after="0" w:line="240" w:lineRule="auto"/>
              <w:jc w:val="both"/>
              <w:rPr>
                <w:rFonts w:ascii="Times New Roman" w:hAnsi="Times New Roman" w:cs="Times New Roman"/>
                <w:bCs/>
                <w:sz w:val="24"/>
                <w:szCs w:val="24"/>
                <w:lang w:eastAsia="ru-RU"/>
              </w:rPr>
            </w:pPr>
            <w:r w:rsidRPr="00BA1819">
              <w:rPr>
                <w:rFonts w:ascii="Times New Roman" w:hAnsi="Times New Roman" w:cs="Times New Roman"/>
                <w:bCs/>
                <w:sz w:val="24"/>
                <w:szCs w:val="24"/>
                <w:lang w:eastAsia="ru-RU"/>
              </w:rPr>
              <w:t xml:space="preserve">«Про доступ до </w:t>
            </w:r>
            <w:proofErr w:type="spellStart"/>
            <w:r w:rsidRPr="00BA1819">
              <w:rPr>
                <w:rFonts w:ascii="Times New Roman" w:hAnsi="Times New Roman" w:cs="Times New Roman"/>
                <w:bCs/>
                <w:sz w:val="24"/>
                <w:szCs w:val="24"/>
                <w:lang w:eastAsia="ru-RU"/>
              </w:rPr>
              <w:t>публічної</w:t>
            </w:r>
            <w:proofErr w:type="spellEnd"/>
            <w:r w:rsidRPr="00BA1819">
              <w:rPr>
                <w:rFonts w:ascii="Times New Roman" w:hAnsi="Times New Roman" w:cs="Times New Roman"/>
                <w:bCs/>
                <w:sz w:val="24"/>
                <w:szCs w:val="24"/>
                <w:lang w:eastAsia="ru-RU"/>
              </w:rPr>
              <w:t xml:space="preserve"> </w:t>
            </w:r>
            <w:proofErr w:type="spellStart"/>
            <w:r w:rsidRPr="00BA1819">
              <w:rPr>
                <w:rFonts w:ascii="Times New Roman" w:hAnsi="Times New Roman" w:cs="Times New Roman"/>
                <w:bCs/>
                <w:sz w:val="24"/>
                <w:szCs w:val="24"/>
                <w:lang w:eastAsia="ru-RU"/>
              </w:rPr>
              <w:t>інформації</w:t>
            </w:r>
            <w:proofErr w:type="spellEnd"/>
            <w:r w:rsidRPr="00BA1819">
              <w:rPr>
                <w:rFonts w:ascii="Times New Roman" w:hAnsi="Times New Roman" w:cs="Times New Roman"/>
                <w:bCs/>
                <w:sz w:val="24"/>
                <w:szCs w:val="24"/>
                <w:lang w:eastAsia="ru-RU"/>
              </w:rPr>
              <w:t xml:space="preserve">», </w:t>
            </w:r>
          </w:p>
          <w:p w:rsidR="00EA5BAC" w:rsidRPr="00BA1819" w:rsidRDefault="00EA5BAC" w:rsidP="007068A4">
            <w:pPr>
              <w:spacing w:after="0" w:line="240" w:lineRule="auto"/>
              <w:jc w:val="both"/>
              <w:rPr>
                <w:rFonts w:ascii="Times New Roman" w:hAnsi="Times New Roman" w:cs="Times New Roman"/>
                <w:bCs/>
                <w:sz w:val="24"/>
                <w:szCs w:val="24"/>
                <w:lang w:eastAsia="ru-RU"/>
              </w:rPr>
            </w:pPr>
            <w:r w:rsidRPr="00BA1819">
              <w:rPr>
                <w:rFonts w:ascii="Times New Roman" w:hAnsi="Times New Roman" w:cs="Times New Roman"/>
                <w:bCs/>
                <w:sz w:val="24"/>
                <w:szCs w:val="24"/>
                <w:lang w:eastAsia="ru-RU"/>
              </w:rPr>
              <w:t>«</w:t>
            </w:r>
            <w:proofErr w:type="gramStart"/>
            <w:r w:rsidRPr="00BA1819">
              <w:rPr>
                <w:rFonts w:ascii="Times New Roman" w:hAnsi="Times New Roman" w:cs="Times New Roman"/>
                <w:bCs/>
                <w:sz w:val="24"/>
                <w:szCs w:val="24"/>
                <w:lang w:eastAsia="ru-RU"/>
              </w:rPr>
              <w:t>Про</w:t>
            </w:r>
            <w:proofErr w:type="gramEnd"/>
            <w:r w:rsidRPr="00BA1819">
              <w:rPr>
                <w:rFonts w:ascii="Times New Roman" w:hAnsi="Times New Roman" w:cs="Times New Roman"/>
                <w:bCs/>
                <w:sz w:val="24"/>
                <w:szCs w:val="24"/>
                <w:lang w:eastAsia="ru-RU"/>
              </w:rPr>
              <w:t xml:space="preserve"> засади </w:t>
            </w:r>
            <w:proofErr w:type="spellStart"/>
            <w:r w:rsidRPr="00BA1819">
              <w:rPr>
                <w:rFonts w:ascii="Times New Roman" w:hAnsi="Times New Roman" w:cs="Times New Roman"/>
                <w:bCs/>
                <w:sz w:val="24"/>
                <w:szCs w:val="24"/>
                <w:lang w:eastAsia="ru-RU"/>
              </w:rPr>
              <w:t>запобігання</w:t>
            </w:r>
            <w:proofErr w:type="spellEnd"/>
            <w:r w:rsidRPr="00BA1819">
              <w:rPr>
                <w:rFonts w:ascii="Times New Roman" w:hAnsi="Times New Roman" w:cs="Times New Roman"/>
                <w:bCs/>
                <w:sz w:val="24"/>
                <w:szCs w:val="24"/>
                <w:lang w:eastAsia="ru-RU"/>
              </w:rPr>
              <w:t xml:space="preserve"> та </w:t>
            </w:r>
            <w:proofErr w:type="spellStart"/>
            <w:r w:rsidRPr="00BA1819">
              <w:rPr>
                <w:rFonts w:ascii="Times New Roman" w:hAnsi="Times New Roman" w:cs="Times New Roman"/>
                <w:bCs/>
                <w:sz w:val="24"/>
                <w:szCs w:val="24"/>
                <w:lang w:eastAsia="ru-RU"/>
              </w:rPr>
              <w:t>протидії</w:t>
            </w:r>
            <w:proofErr w:type="spellEnd"/>
            <w:r w:rsidRPr="00BA1819">
              <w:rPr>
                <w:rFonts w:ascii="Times New Roman" w:hAnsi="Times New Roman" w:cs="Times New Roman"/>
                <w:bCs/>
                <w:sz w:val="24"/>
                <w:szCs w:val="24"/>
                <w:lang w:eastAsia="ru-RU"/>
              </w:rPr>
              <w:t xml:space="preserve"> </w:t>
            </w:r>
            <w:proofErr w:type="spellStart"/>
            <w:r w:rsidRPr="00BA1819">
              <w:rPr>
                <w:rFonts w:ascii="Times New Roman" w:hAnsi="Times New Roman" w:cs="Times New Roman"/>
                <w:bCs/>
                <w:sz w:val="24"/>
                <w:szCs w:val="24"/>
                <w:lang w:eastAsia="ru-RU"/>
              </w:rPr>
              <w:t>дискримінації</w:t>
            </w:r>
            <w:proofErr w:type="spellEnd"/>
            <w:r w:rsidRPr="00BA1819">
              <w:rPr>
                <w:rFonts w:ascii="Times New Roman" w:hAnsi="Times New Roman" w:cs="Times New Roman"/>
                <w:bCs/>
                <w:sz w:val="24"/>
                <w:szCs w:val="24"/>
                <w:lang w:eastAsia="ru-RU"/>
              </w:rPr>
              <w:t xml:space="preserve"> в </w:t>
            </w:r>
            <w:proofErr w:type="spellStart"/>
            <w:r w:rsidRPr="00BA1819">
              <w:rPr>
                <w:rFonts w:ascii="Times New Roman" w:hAnsi="Times New Roman" w:cs="Times New Roman"/>
                <w:bCs/>
                <w:sz w:val="24"/>
                <w:szCs w:val="24"/>
                <w:lang w:eastAsia="ru-RU"/>
              </w:rPr>
              <w:t>Україні</w:t>
            </w:r>
            <w:proofErr w:type="spellEnd"/>
            <w:r w:rsidRPr="00BA1819">
              <w:rPr>
                <w:rFonts w:ascii="Times New Roman" w:hAnsi="Times New Roman" w:cs="Times New Roman"/>
                <w:bCs/>
                <w:sz w:val="24"/>
                <w:szCs w:val="24"/>
                <w:lang w:eastAsia="ru-RU"/>
              </w:rPr>
              <w:t>»,</w:t>
            </w:r>
          </w:p>
          <w:p w:rsidR="00EA5BAC" w:rsidRDefault="00EA5BAC" w:rsidP="007068A4">
            <w:pPr>
              <w:spacing w:after="0" w:line="240" w:lineRule="auto"/>
              <w:jc w:val="both"/>
              <w:rPr>
                <w:rFonts w:ascii="Times New Roman" w:hAnsi="Times New Roman" w:cs="Times New Roman"/>
                <w:sz w:val="24"/>
                <w:szCs w:val="24"/>
                <w:lang w:val="uk-UA" w:eastAsia="ru-RU"/>
              </w:rPr>
            </w:pPr>
            <w:r w:rsidRPr="00BA1819">
              <w:rPr>
                <w:rFonts w:ascii="Times New Roman" w:hAnsi="Times New Roman" w:cs="Times New Roman"/>
                <w:sz w:val="24"/>
                <w:szCs w:val="24"/>
                <w:lang w:eastAsia="ru-RU"/>
              </w:rPr>
              <w:t xml:space="preserve">«Про </w:t>
            </w:r>
            <w:proofErr w:type="spellStart"/>
            <w:proofErr w:type="gramStart"/>
            <w:r w:rsidRPr="00BA1819">
              <w:rPr>
                <w:rFonts w:ascii="Times New Roman" w:hAnsi="Times New Roman" w:cs="Times New Roman"/>
                <w:sz w:val="24"/>
                <w:szCs w:val="24"/>
                <w:lang w:eastAsia="ru-RU"/>
              </w:rPr>
              <w:t>м</w:t>
            </w:r>
            <w:proofErr w:type="gramEnd"/>
            <w:r w:rsidRPr="00BA1819">
              <w:rPr>
                <w:rFonts w:ascii="Times New Roman" w:hAnsi="Times New Roman" w:cs="Times New Roman"/>
                <w:sz w:val="24"/>
                <w:szCs w:val="24"/>
                <w:lang w:eastAsia="ru-RU"/>
              </w:rPr>
              <w:t>ісцеве</w:t>
            </w:r>
            <w:proofErr w:type="spellEnd"/>
            <w:r w:rsidRPr="00BA1819">
              <w:rPr>
                <w:rFonts w:ascii="Times New Roman" w:hAnsi="Times New Roman" w:cs="Times New Roman"/>
                <w:sz w:val="24"/>
                <w:szCs w:val="24"/>
                <w:lang w:eastAsia="ru-RU"/>
              </w:rPr>
              <w:t xml:space="preserve"> </w:t>
            </w:r>
            <w:proofErr w:type="spellStart"/>
            <w:r w:rsidRPr="00BA1819">
              <w:rPr>
                <w:rFonts w:ascii="Times New Roman" w:hAnsi="Times New Roman" w:cs="Times New Roman"/>
                <w:sz w:val="24"/>
                <w:szCs w:val="24"/>
                <w:lang w:eastAsia="ru-RU"/>
              </w:rPr>
              <w:t>самоврядування</w:t>
            </w:r>
            <w:proofErr w:type="spellEnd"/>
            <w:r w:rsidRPr="00BA1819">
              <w:rPr>
                <w:rFonts w:ascii="Times New Roman" w:hAnsi="Times New Roman" w:cs="Times New Roman"/>
                <w:sz w:val="24"/>
                <w:szCs w:val="24"/>
                <w:lang w:eastAsia="ru-RU"/>
              </w:rPr>
              <w:t xml:space="preserve"> в </w:t>
            </w:r>
            <w:proofErr w:type="spellStart"/>
            <w:r w:rsidRPr="00BA1819">
              <w:rPr>
                <w:rFonts w:ascii="Times New Roman" w:hAnsi="Times New Roman" w:cs="Times New Roman"/>
                <w:sz w:val="24"/>
                <w:szCs w:val="24"/>
                <w:lang w:eastAsia="ru-RU"/>
              </w:rPr>
              <w:t>Україні</w:t>
            </w:r>
            <w:proofErr w:type="spellEnd"/>
            <w:r w:rsidRPr="00BA1819">
              <w:rPr>
                <w:rFonts w:ascii="Times New Roman" w:hAnsi="Times New Roman" w:cs="Times New Roman"/>
                <w:sz w:val="24"/>
                <w:szCs w:val="24"/>
                <w:lang w:eastAsia="ru-RU"/>
              </w:rPr>
              <w:t>»</w:t>
            </w:r>
            <w:r w:rsidRPr="00BA1819">
              <w:rPr>
                <w:rFonts w:ascii="Times New Roman" w:hAnsi="Times New Roman" w:cs="Times New Roman"/>
                <w:sz w:val="24"/>
                <w:szCs w:val="24"/>
                <w:lang w:val="uk-UA" w:eastAsia="ru-RU"/>
              </w:rPr>
              <w:t>.</w:t>
            </w:r>
          </w:p>
          <w:p w:rsidR="00EA5BAC" w:rsidRDefault="00EA5BAC" w:rsidP="007068A4">
            <w:pPr>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3) Бюджетний кодекс України,</w:t>
            </w:r>
          </w:p>
          <w:p w:rsidR="00EA5BAC" w:rsidRDefault="00EA5BAC" w:rsidP="007068A4">
            <w:pPr>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4) Податковий кодекс України,</w:t>
            </w:r>
          </w:p>
          <w:p w:rsidR="00EA5BAC" w:rsidRDefault="00EA5BAC" w:rsidP="007068A4">
            <w:pPr>
              <w:spacing w:after="0" w:line="230" w:lineRule="auto"/>
              <w:ind w:left="45"/>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eastAsia="ru-RU"/>
              </w:rPr>
              <w:t>5) Кодекс Законів про працю України.</w:t>
            </w:r>
          </w:p>
          <w:p w:rsidR="00EA5BAC" w:rsidRPr="001F3659" w:rsidRDefault="00EA5BAC" w:rsidP="007068A4">
            <w:pPr>
              <w:spacing w:after="0" w:line="230" w:lineRule="auto"/>
              <w:ind w:left="4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І</w:t>
            </w:r>
            <w:r w:rsidRPr="009A6275">
              <w:rPr>
                <w:rFonts w:ascii="Times New Roman" w:eastAsia="Times New Roman" w:hAnsi="Times New Roman" w:cs="Times New Roman"/>
                <w:sz w:val="24"/>
                <w:szCs w:val="24"/>
                <w:lang w:val="uk-UA" w:eastAsia="ru-RU"/>
              </w:rPr>
              <w:t xml:space="preserve">нші нормативно-правові акти, що регулюють </w:t>
            </w:r>
            <w:r>
              <w:rPr>
                <w:rFonts w:ascii="Times New Roman" w:eastAsia="Times New Roman" w:hAnsi="Times New Roman" w:cs="Times New Roman"/>
                <w:sz w:val="24"/>
                <w:szCs w:val="24"/>
                <w:lang w:val="uk-UA" w:eastAsia="ru-RU"/>
              </w:rPr>
              <w:t>діяльність</w:t>
            </w:r>
            <w:r w:rsidRPr="009A6275">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житлово-комунального господарства</w:t>
            </w:r>
          </w:p>
        </w:tc>
      </w:tr>
      <w:tr w:rsidR="00EA5BAC" w:rsidRPr="001F3659" w:rsidTr="007068A4">
        <w:tc>
          <w:tcPr>
            <w:tcW w:w="400" w:type="dxa"/>
            <w:tcBorders>
              <w:top w:val="single" w:sz="6" w:space="0" w:color="000000"/>
              <w:left w:val="single" w:sz="6" w:space="0" w:color="000000"/>
              <w:bottom w:val="single" w:sz="6" w:space="0" w:color="000000"/>
              <w:right w:val="single" w:sz="6" w:space="0" w:color="000000"/>
            </w:tcBorders>
            <w:hideMark/>
          </w:tcPr>
          <w:p w:rsidR="00EA5BAC" w:rsidRPr="009A6275" w:rsidRDefault="00EA5BAC" w:rsidP="007068A4">
            <w:pPr>
              <w:spacing w:after="0" w:line="240" w:lineRule="auto"/>
              <w:jc w:val="center"/>
              <w:textAlignment w:val="baseline"/>
              <w:rPr>
                <w:rFonts w:ascii="Times New Roman" w:eastAsia="Times New Roman" w:hAnsi="Times New Roman" w:cs="Times New Roman"/>
                <w:sz w:val="24"/>
                <w:szCs w:val="24"/>
                <w:lang w:val="uk-UA" w:eastAsia="ru-RU"/>
              </w:rPr>
            </w:pPr>
            <w:r w:rsidRPr="009A6275">
              <w:rPr>
                <w:rFonts w:ascii="Times New Roman" w:eastAsia="Times New Roman" w:hAnsi="Times New Roman" w:cs="Times New Roman"/>
                <w:sz w:val="24"/>
                <w:szCs w:val="24"/>
                <w:lang w:val="uk-UA" w:eastAsia="ru-RU"/>
              </w:rPr>
              <w:lastRenderedPageBreak/>
              <w:t>2</w:t>
            </w:r>
          </w:p>
        </w:tc>
        <w:tc>
          <w:tcPr>
            <w:tcW w:w="2638" w:type="dxa"/>
            <w:tcBorders>
              <w:top w:val="single" w:sz="6" w:space="0" w:color="000000"/>
              <w:left w:val="single" w:sz="6" w:space="0" w:color="000000"/>
              <w:bottom w:val="single" w:sz="6" w:space="0" w:color="000000"/>
              <w:right w:val="single" w:sz="6" w:space="0" w:color="000000"/>
            </w:tcBorders>
            <w:hideMark/>
          </w:tcPr>
          <w:p w:rsidR="00EA5BAC" w:rsidRPr="009A6275" w:rsidRDefault="00EA5BAC" w:rsidP="007068A4">
            <w:pPr>
              <w:spacing w:after="0" w:line="240" w:lineRule="auto"/>
              <w:ind w:left="34" w:right="36"/>
              <w:jc w:val="both"/>
              <w:textAlignment w:val="baseline"/>
              <w:rPr>
                <w:rFonts w:ascii="Times New Roman" w:eastAsia="Times New Roman" w:hAnsi="Times New Roman" w:cs="Times New Roman"/>
                <w:sz w:val="24"/>
                <w:szCs w:val="24"/>
                <w:lang w:val="uk-UA" w:eastAsia="ru-RU"/>
              </w:rPr>
            </w:pPr>
            <w:r w:rsidRPr="009A6275">
              <w:rPr>
                <w:rFonts w:ascii="Times New Roman" w:eastAsia="Times New Roman" w:hAnsi="Times New Roman" w:cs="Times New Roman"/>
                <w:sz w:val="24"/>
                <w:szCs w:val="24"/>
                <w:shd w:val="clear" w:color="auto" w:fill="FFFFFF"/>
                <w:lang w:val="uk-UA" w:eastAsia="ru-RU"/>
              </w:rP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6753" w:type="dxa"/>
            <w:gridSpan w:val="2"/>
            <w:tcBorders>
              <w:top w:val="single" w:sz="6" w:space="0" w:color="000000"/>
              <w:left w:val="single" w:sz="6" w:space="0" w:color="000000"/>
              <w:bottom w:val="single" w:sz="6" w:space="0" w:color="000000"/>
              <w:right w:val="single" w:sz="6" w:space="0" w:color="000000"/>
            </w:tcBorders>
            <w:hideMark/>
          </w:tcPr>
          <w:p w:rsidR="00EA5BAC" w:rsidRPr="001F3659" w:rsidRDefault="00EA5BAC" w:rsidP="007068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eastAsia="Times New Roman" w:hAnsi="Times New Roman" w:cs="Times New Roman"/>
                <w:sz w:val="24"/>
                <w:szCs w:val="24"/>
                <w:lang w:val="uk-UA" w:eastAsia="ru-RU"/>
              </w:rPr>
            </w:pPr>
            <w:r w:rsidRPr="001F3659">
              <w:rPr>
                <w:rFonts w:ascii="Times New Roman" w:eastAsia="Times New Roman" w:hAnsi="Times New Roman" w:cs="Times New Roman"/>
                <w:sz w:val="24"/>
                <w:szCs w:val="24"/>
                <w:lang w:val="uk-UA" w:eastAsia="ru-RU"/>
              </w:rPr>
              <w:t xml:space="preserve">1) закони України, акти Президента України, Кабінету Міністрів України та інші нормативно-правові акти з питань </w:t>
            </w:r>
            <w:r>
              <w:rPr>
                <w:rFonts w:ascii="Times New Roman" w:eastAsia="Times New Roman" w:hAnsi="Times New Roman" w:cs="Times New Roman"/>
                <w:sz w:val="24"/>
                <w:szCs w:val="24"/>
                <w:lang w:val="uk-UA" w:eastAsia="ru-RU"/>
              </w:rPr>
              <w:t>житлово-комунального господарства</w:t>
            </w:r>
            <w:r w:rsidRPr="001F3659">
              <w:rPr>
                <w:rFonts w:ascii="Times New Roman" w:eastAsia="Times New Roman" w:hAnsi="Times New Roman" w:cs="Times New Roman"/>
                <w:sz w:val="24"/>
                <w:szCs w:val="24"/>
                <w:lang w:val="uk-UA" w:eastAsia="ru-RU"/>
              </w:rPr>
              <w:t>, державна політика з відповідного напрямку діяльності;</w:t>
            </w:r>
          </w:p>
          <w:p w:rsidR="00EA5BAC" w:rsidRPr="009A6275" w:rsidRDefault="00EA5BAC" w:rsidP="007068A4">
            <w:pPr>
              <w:spacing w:after="0" w:line="240" w:lineRule="auto"/>
              <w:ind w:left="113" w:right="113"/>
              <w:jc w:val="both"/>
              <w:textAlignment w:val="baseline"/>
              <w:rPr>
                <w:rFonts w:ascii="Times New Roman" w:eastAsia="Times New Roman" w:hAnsi="Times New Roman" w:cs="Times New Roman"/>
                <w:sz w:val="24"/>
                <w:szCs w:val="24"/>
                <w:lang w:val="uk-UA" w:eastAsia="ru-RU"/>
              </w:rPr>
            </w:pPr>
            <w:r w:rsidRPr="001F3659">
              <w:rPr>
                <w:rFonts w:ascii="Times New Roman" w:eastAsia="Times New Roman" w:hAnsi="Times New Roman" w:cs="Times New Roman"/>
                <w:sz w:val="24"/>
                <w:szCs w:val="24"/>
                <w:lang w:val="uk-UA" w:eastAsia="ru-RU"/>
              </w:rPr>
              <w:t xml:space="preserve">2) акти, що регламентують діяльність </w:t>
            </w:r>
            <w:r w:rsidRPr="001F3659">
              <w:rPr>
                <w:rFonts w:ascii="Times New Roman" w:hAnsi="Times New Roman" w:cs="Times New Roman"/>
                <w:sz w:val="24"/>
                <w:szCs w:val="24"/>
                <w:lang w:val="uk-UA"/>
              </w:rPr>
              <w:t>Департаменту житлово-комунального господарства, енергоефективності та паливно-енергетичного комплексу Сумської</w:t>
            </w:r>
            <w:r w:rsidRPr="001F3659">
              <w:rPr>
                <w:rFonts w:ascii="Times New Roman" w:hAnsi="Times New Roman" w:cs="Times New Roman"/>
                <w:sz w:val="24"/>
                <w:szCs w:val="24"/>
                <w:lang w:val="uk-UA" w:eastAsia="ru-RU"/>
              </w:rPr>
              <w:t xml:space="preserve"> </w:t>
            </w:r>
            <w:r w:rsidRPr="001F3659">
              <w:rPr>
                <w:rFonts w:ascii="Times New Roman" w:hAnsi="Times New Roman" w:cs="Times New Roman"/>
                <w:sz w:val="24"/>
                <w:szCs w:val="24"/>
                <w:lang w:val="uk-UA"/>
              </w:rPr>
              <w:t>обласної державної адміністрації</w:t>
            </w:r>
            <w:r w:rsidRPr="001F3659">
              <w:rPr>
                <w:rFonts w:ascii="Times New Roman" w:eastAsia="Times New Roman" w:hAnsi="Times New Roman" w:cs="Times New Roman"/>
                <w:sz w:val="24"/>
                <w:szCs w:val="24"/>
                <w:lang w:val="uk-UA" w:eastAsia="ru-RU"/>
              </w:rPr>
              <w:t>.</w:t>
            </w:r>
          </w:p>
          <w:p w:rsidR="00EA5BAC" w:rsidRPr="009A6275" w:rsidRDefault="00EA5BAC" w:rsidP="007068A4">
            <w:pPr>
              <w:spacing w:after="0" w:line="240" w:lineRule="auto"/>
              <w:ind w:left="113" w:right="113"/>
              <w:jc w:val="both"/>
              <w:textAlignment w:val="baseline"/>
              <w:rPr>
                <w:rFonts w:ascii="Times New Roman" w:eastAsia="Times New Roman" w:hAnsi="Times New Roman" w:cs="Times New Roman"/>
                <w:sz w:val="24"/>
                <w:szCs w:val="24"/>
                <w:lang w:val="uk-UA" w:eastAsia="ru-RU"/>
              </w:rPr>
            </w:pPr>
          </w:p>
        </w:tc>
      </w:tr>
    </w:tbl>
    <w:p w:rsidR="00EA5BAC" w:rsidRPr="009A6275" w:rsidRDefault="00EA5BAC" w:rsidP="00EA5BAC">
      <w:pPr>
        <w:spacing w:after="0" w:line="240" w:lineRule="auto"/>
        <w:rPr>
          <w:rFonts w:ascii="Times New Roman" w:hAnsi="Times New Roman" w:cs="Times New Roman"/>
          <w:b/>
          <w:sz w:val="16"/>
          <w:szCs w:val="16"/>
          <w:lang w:val="uk-UA"/>
        </w:rPr>
      </w:pPr>
    </w:p>
    <w:p w:rsidR="00EA5BAC" w:rsidRPr="001F3659" w:rsidRDefault="00EA5BAC" w:rsidP="00EA5BAC">
      <w:pPr>
        <w:spacing w:after="0" w:line="240" w:lineRule="auto"/>
        <w:rPr>
          <w:rFonts w:ascii="Times New Roman" w:hAnsi="Times New Roman" w:cs="Times New Roman"/>
          <w:sz w:val="28"/>
          <w:szCs w:val="28"/>
          <w:lang w:val="uk-UA"/>
        </w:rPr>
      </w:pPr>
    </w:p>
    <w:p w:rsidR="00EA5BAC" w:rsidRDefault="00EA5BAC" w:rsidP="00EA5BAC">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Головний спеціаліст з </w:t>
      </w:r>
    </w:p>
    <w:p w:rsidR="00EA5BAC" w:rsidRPr="00DE581B" w:rsidRDefault="00EA5BAC" w:rsidP="00EA5BAC">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управління персоналом</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Т. ПЕСОЦЬКА</w:t>
      </w:r>
    </w:p>
    <w:p w:rsidR="00EA5BAC" w:rsidRDefault="00EA5BAC" w:rsidP="00EA5BAC">
      <w:pPr>
        <w:spacing w:after="0" w:line="240" w:lineRule="auto"/>
        <w:rPr>
          <w:rFonts w:ascii="Times New Roman" w:hAnsi="Times New Roman" w:cs="Times New Roman"/>
          <w:sz w:val="28"/>
          <w:szCs w:val="28"/>
          <w:lang w:val="uk-UA"/>
        </w:rPr>
      </w:pPr>
    </w:p>
    <w:p w:rsidR="00E17206" w:rsidRDefault="00E17206" w:rsidP="00D266D7">
      <w:pPr>
        <w:spacing w:after="0" w:line="240" w:lineRule="auto"/>
        <w:rPr>
          <w:rFonts w:ascii="Times New Roman" w:hAnsi="Times New Roman" w:cs="Times New Roman"/>
          <w:sz w:val="28"/>
          <w:szCs w:val="28"/>
          <w:lang w:val="uk-UA"/>
        </w:rPr>
      </w:pPr>
      <w:bookmarkStart w:id="2" w:name="_GoBack"/>
      <w:bookmarkEnd w:id="2"/>
    </w:p>
    <w:sectPr w:rsidR="00E17206" w:rsidSect="00CE2925">
      <w:pgSz w:w="11906" w:h="16838"/>
      <w:pgMar w:top="39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F3F08"/>
    <w:multiLevelType w:val="hybridMultilevel"/>
    <w:tmpl w:val="B05C3A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26652EB"/>
    <w:multiLevelType w:val="hybridMultilevel"/>
    <w:tmpl w:val="A51A5562"/>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84C2064"/>
    <w:multiLevelType w:val="hybridMultilevel"/>
    <w:tmpl w:val="C630C9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0D82B8C"/>
    <w:multiLevelType w:val="hybridMultilevel"/>
    <w:tmpl w:val="C5D28448"/>
    <w:lvl w:ilvl="0" w:tplc="04220011">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4">
    <w:nsid w:val="5C0151CE"/>
    <w:multiLevelType w:val="hybridMultilevel"/>
    <w:tmpl w:val="33360C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945"/>
    <w:rsid w:val="00001336"/>
    <w:rsid w:val="00020573"/>
    <w:rsid w:val="00024590"/>
    <w:rsid w:val="00033016"/>
    <w:rsid w:val="00033D73"/>
    <w:rsid w:val="00041799"/>
    <w:rsid w:val="000513DC"/>
    <w:rsid w:val="000557C1"/>
    <w:rsid w:val="00057C91"/>
    <w:rsid w:val="0007111F"/>
    <w:rsid w:val="00086B56"/>
    <w:rsid w:val="00090476"/>
    <w:rsid w:val="000B22A8"/>
    <w:rsid w:val="000B7A98"/>
    <w:rsid w:val="000E04A7"/>
    <w:rsid w:val="000E4782"/>
    <w:rsid w:val="000F3DAB"/>
    <w:rsid w:val="001247E6"/>
    <w:rsid w:val="00126892"/>
    <w:rsid w:val="0015476D"/>
    <w:rsid w:val="00157702"/>
    <w:rsid w:val="00162420"/>
    <w:rsid w:val="00163769"/>
    <w:rsid w:val="00163C26"/>
    <w:rsid w:val="00171ED3"/>
    <w:rsid w:val="00180720"/>
    <w:rsid w:val="00197AD6"/>
    <w:rsid w:val="001D7538"/>
    <w:rsid w:val="001D7B4C"/>
    <w:rsid w:val="001F04FC"/>
    <w:rsid w:val="00203F6B"/>
    <w:rsid w:val="002218AC"/>
    <w:rsid w:val="0022586D"/>
    <w:rsid w:val="00230657"/>
    <w:rsid w:val="00236CBF"/>
    <w:rsid w:val="00263113"/>
    <w:rsid w:val="00270C09"/>
    <w:rsid w:val="00280C77"/>
    <w:rsid w:val="002835A3"/>
    <w:rsid w:val="0028455B"/>
    <w:rsid w:val="002C6905"/>
    <w:rsid w:val="002D2873"/>
    <w:rsid w:val="002D4606"/>
    <w:rsid w:val="002F3C70"/>
    <w:rsid w:val="002F5811"/>
    <w:rsid w:val="00304EFD"/>
    <w:rsid w:val="00313335"/>
    <w:rsid w:val="003775F9"/>
    <w:rsid w:val="003A2FC9"/>
    <w:rsid w:val="003A7501"/>
    <w:rsid w:val="003B001C"/>
    <w:rsid w:val="003B219B"/>
    <w:rsid w:val="003C1AC7"/>
    <w:rsid w:val="003C2C32"/>
    <w:rsid w:val="003F361B"/>
    <w:rsid w:val="003F389D"/>
    <w:rsid w:val="003F617E"/>
    <w:rsid w:val="004022AA"/>
    <w:rsid w:val="00403299"/>
    <w:rsid w:val="00403448"/>
    <w:rsid w:val="00424976"/>
    <w:rsid w:val="004B1D3A"/>
    <w:rsid w:val="004C0902"/>
    <w:rsid w:val="004D35AB"/>
    <w:rsid w:val="004E41E4"/>
    <w:rsid w:val="00517317"/>
    <w:rsid w:val="0052136F"/>
    <w:rsid w:val="0053352B"/>
    <w:rsid w:val="00550AAE"/>
    <w:rsid w:val="0055560F"/>
    <w:rsid w:val="00574199"/>
    <w:rsid w:val="0058207D"/>
    <w:rsid w:val="005951B9"/>
    <w:rsid w:val="005A1E15"/>
    <w:rsid w:val="005D31AF"/>
    <w:rsid w:val="0061775E"/>
    <w:rsid w:val="00620045"/>
    <w:rsid w:val="00640AAE"/>
    <w:rsid w:val="00674A8E"/>
    <w:rsid w:val="0067652D"/>
    <w:rsid w:val="00690029"/>
    <w:rsid w:val="006915E5"/>
    <w:rsid w:val="006A1466"/>
    <w:rsid w:val="006C6BF2"/>
    <w:rsid w:val="006D6910"/>
    <w:rsid w:val="006F12C5"/>
    <w:rsid w:val="00716779"/>
    <w:rsid w:val="00753E75"/>
    <w:rsid w:val="0078083E"/>
    <w:rsid w:val="007851CF"/>
    <w:rsid w:val="00791BC8"/>
    <w:rsid w:val="007B0F5C"/>
    <w:rsid w:val="007C014D"/>
    <w:rsid w:val="007C3322"/>
    <w:rsid w:val="008025C5"/>
    <w:rsid w:val="0081082A"/>
    <w:rsid w:val="00811BA3"/>
    <w:rsid w:val="00817E56"/>
    <w:rsid w:val="00827C0E"/>
    <w:rsid w:val="0084284A"/>
    <w:rsid w:val="00845CF2"/>
    <w:rsid w:val="00873800"/>
    <w:rsid w:val="00877234"/>
    <w:rsid w:val="00887839"/>
    <w:rsid w:val="0089357D"/>
    <w:rsid w:val="00896EB9"/>
    <w:rsid w:val="008A5483"/>
    <w:rsid w:val="008C519E"/>
    <w:rsid w:val="008F0D19"/>
    <w:rsid w:val="00910033"/>
    <w:rsid w:val="00913C55"/>
    <w:rsid w:val="00935E78"/>
    <w:rsid w:val="009467B7"/>
    <w:rsid w:val="009C1112"/>
    <w:rsid w:val="009C3FB4"/>
    <w:rsid w:val="009E6471"/>
    <w:rsid w:val="009F513A"/>
    <w:rsid w:val="00A13BA0"/>
    <w:rsid w:val="00A20034"/>
    <w:rsid w:val="00A23B5F"/>
    <w:rsid w:val="00A32427"/>
    <w:rsid w:val="00A46A66"/>
    <w:rsid w:val="00A53535"/>
    <w:rsid w:val="00A6335B"/>
    <w:rsid w:val="00AA34A0"/>
    <w:rsid w:val="00AB1853"/>
    <w:rsid w:val="00AD5179"/>
    <w:rsid w:val="00AE3CB5"/>
    <w:rsid w:val="00AF1366"/>
    <w:rsid w:val="00B13945"/>
    <w:rsid w:val="00B66675"/>
    <w:rsid w:val="00B93536"/>
    <w:rsid w:val="00BA4128"/>
    <w:rsid w:val="00BA5A35"/>
    <w:rsid w:val="00BA61F8"/>
    <w:rsid w:val="00BB1C55"/>
    <w:rsid w:val="00BD231C"/>
    <w:rsid w:val="00BF13C3"/>
    <w:rsid w:val="00BF5CF3"/>
    <w:rsid w:val="00C06019"/>
    <w:rsid w:val="00C16F0D"/>
    <w:rsid w:val="00C228EA"/>
    <w:rsid w:val="00C240CE"/>
    <w:rsid w:val="00C430AC"/>
    <w:rsid w:val="00C431B7"/>
    <w:rsid w:val="00C50EC9"/>
    <w:rsid w:val="00C55A9A"/>
    <w:rsid w:val="00C76CBC"/>
    <w:rsid w:val="00C853B5"/>
    <w:rsid w:val="00CA7132"/>
    <w:rsid w:val="00CB2CE9"/>
    <w:rsid w:val="00CC33B8"/>
    <w:rsid w:val="00CE2168"/>
    <w:rsid w:val="00CE2925"/>
    <w:rsid w:val="00D13B34"/>
    <w:rsid w:val="00D221E7"/>
    <w:rsid w:val="00D22655"/>
    <w:rsid w:val="00D266D7"/>
    <w:rsid w:val="00D36EF0"/>
    <w:rsid w:val="00D62F0C"/>
    <w:rsid w:val="00D67D3A"/>
    <w:rsid w:val="00D70BAF"/>
    <w:rsid w:val="00D76527"/>
    <w:rsid w:val="00DB406F"/>
    <w:rsid w:val="00DE104D"/>
    <w:rsid w:val="00DE581B"/>
    <w:rsid w:val="00DE6419"/>
    <w:rsid w:val="00E11E99"/>
    <w:rsid w:val="00E17206"/>
    <w:rsid w:val="00E204E5"/>
    <w:rsid w:val="00E23350"/>
    <w:rsid w:val="00E4583C"/>
    <w:rsid w:val="00E519F8"/>
    <w:rsid w:val="00E51DD2"/>
    <w:rsid w:val="00E53A68"/>
    <w:rsid w:val="00E6336D"/>
    <w:rsid w:val="00E91D72"/>
    <w:rsid w:val="00EA5BAC"/>
    <w:rsid w:val="00EB2106"/>
    <w:rsid w:val="00EC2388"/>
    <w:rsid w:val="00ED49A6"/>
    <w:rsid w:val="00ED5C76"/>
    <w:rsid w:val="00EE49E8"/>
    <w:rsid w:val="00EE632E"/>
    <w:rsid w:val="00F03E71"/>
    <w:rsid w:val="00F063A8"/>
    <w:rsid w:val="00F13A5F"/>
    <w:rsid w:val="00F26C5F"/>
    <w:rsid w:val="00F31791"/>
    <w:rsid w:val="00F635C8"/>
    <w:rsid w:val="00F82662"/>
    <w:rsid w:val="00F845DD"/>
    <w:rsid w:val="00FA1F22"/>
    <w:rsid w:val="00FA3D9A"/>
    <w:rsid w:val="00FA44D3"/>
    <w:rsid w:val="00FC5D81"/>
    <w:rsid w:val="00FD5C9A"/>
    <w:rsid w:val="00FF06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7132"/>
    <w:pPr>
      <w:ind w:left="720"/>
      <w:contextualSpacing/>
    </w:pPr>
  </w:style>
  <w:style w:type="paragraph" w:styleId="a4">
    <w:name w:val="Balloon Text"/>
    <w:basedOn w:val="a"/>
    <w:link w:val="a5"/>
    <w:uiPriority w:val="99"/>
    <w:semiHidden/>
    <w:unhideWhenUsed/>
    <w:rsid w:val="004D35A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D35AB"/>
    <w:rPr>
      <w:rFonts w:ascii="Tahoma" w:hAnsi="Tahoma" w:cs="Tahoma"/>
      <w:sz w:val="16"/>
      <w:szCs w:val="16"/>
    </w:rPr>
  </w:style>
  <w:style w:type="table" w:styleId="a6">
    <w:name w:val="Table Grid"/>
    <w:basedOn w:val="a1"/>
    <w:uiPriority w:val="59"/>
    <w:rsid w:val="006177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845CF2"/>
    <w:rPr>
      <w:color w:val="0000FF" w:themeColor="hyperlink"/>
      <w:u w:val="single"/>
    </w:rPr>
  </w:style>
  <w:style w:type="character" w:customStyle="1" w:styleId="rvts15">
    <w:name w:val="rvts15"/>
    <w:basedOn w:val="a0"/>
    <w:rsid w:val="00517317"/>
  </w:style>
  <w:style w:type="paragraph" w:customStyle="1" w:styleId="rvps14">
    <w:name w:val="rvps14"/>
    <w:basedOn w:val="a"/>
    <w:rsid w:val="00E519F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Just">
    <w:name w:val="Just"/>
    <w:rsid w:val="006F12C5"/>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styleId="a8">
    <w:name w:val="Normal (Web)"/>
    <w:basedOn w:val="a"/>
    <w:uiPriority w:val="99"/>
    <w:unhideWhenUsed/>
    <w:rsid w:val="004022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No Spacing"/>
    <w:uiPriority w:val="99"/>
    <w:qFormat/>
    <w:rsid w:val="00FC5D81"/>
    <w:pPr>
      <w:spacing w:after="0" w:line="240" w:lineRule="auto"/>
    </w:pPr>
    <w:rPr>
      <w:rFonts w:ascii="Calibri" w:eastAsia="Calibri" w:hAnsi="Calibri" w:cs="Times New Roman"/>
      <w:lang w:val="uk-UA"/>
    </w:rPr>
  </w:style>
  <w:style w:type="character" w:customStyle="1" w:styleId="rvts23">
    <w:name w:val="rvts23"/>
    <w:basedOn w:val="a0"/>
    <w:rsid w:val="00ED5C76"/>
  </w:style>
  <w:style w:type="character" w:customStyle="1" w:styleId="FontStyle17">
    <w:name w:val="Font Style17"/>
    <w:rsid w:val="00020573"/>
    <w:rPr>
      <w:rFonts w:ascii="Times New Roman" w:hAnsi="Times New Roman" w:cs="Times New Roman"/>
      <w:b/>
      <w:bCs/>
      <w:i/>
      <w:iCs/>
      <w:sz w:val="26"/>
      <w:szCs w:val="26"/>
    </w:rPr>
  </w:style>
  <w:style w:type="paragraph" w:styleId="aa">
    <w:name w:val="Intense Quote"/>
    <w:basedOn w:val="a"/>
    <w:next w:val="a"/>
    <w:link w:val="ab"/>
    <w:uiPriority w:val="30"/>
    <w:qFormat/>
    <w:rsid w:val="00230657"/>
    <w:pPr>
      <w:pBdr>
        <w:bottom w:val="single" w:sz="4" w:space="4" w:color="4F81BD" w:themeColor="accent1"/>
      </w:pBdr>
      <w:spacing w:before="200" w:after="280"/>
      <w:ind w:left="936" w:right="936"/>
    </w:pPr>
    <w:rPr>
      <w:b/>
      <w:bCs/>
      <w:i/>
      <w:iCs/>
      <w:color w:val="4F81BD" w:themeColor="accent1"/>
    </w:rPr>
  </w:style>
  <w:style w:type="character" w:customStyle="1" w:styleId="ab">
    <w:name w:val="Выделенная цитата Знак"/>
    <w:basedOn w:val="a0"/>
    <w:link w:val="aa"/>
    <w:uiPriority w:val="30"/>
    <w:rsid w:val="00230657"/>
    <w:rPr>
      <w:b/>
      <w:bCs/>
      <w:i/>
      <w:iCs/>
      <w:color w:val="4F81BD" w:themeColor="accent1"/>
    </w:rPr>
  </w:style>
  <w:style w:type="character" w:customStyle="1" w:styleId="FontStyle13">
    <w:name w:val="Font Style13"/>
    <w:rsid w:val="002218AC"/>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7132"/>
    <w:pPr>
      <w:ind w:left="720"/>
      <w:contextualSpacing/>
    </w:pPr>
  </w:style>
  <w:style w:type="paragraph" w:styleId="a4">
    <w:name w:val="Balloon Text"/>
    <w:basedOn w:val="a"/>
    <w:link w:val="a5"/>
    <w:uiPriority w:val="99"/>
    <w:semiHidden/>
    <w:unhideWhenUsed/>
    <w:rsid w:val="004D35A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D35AB"/>
    <w:rPr>
      <w:rFonts w:ascii="Tahoma" w:hAnsi="Tahoma" w:cs="Tahoma"/>
      <w:sz w:val="16"/>
      <w:szCs w:val="16"/>
    </w:rPr>
  </w:style>
  <w:style w:type="table" w:styleId="a6">
    <w:name w:val="Table Grid"/>
    <w:basedOn w:val="a1"/>
    <w:uiPriority w:val="59"/>
    <w:rsid w:val="006177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845CF2"/>
    <w:rPr>
      <w:color w:val="0000FF" w:themeColor="hyperlink"/>
      <w:u w:val="single"/>
    </w:rPr>
  </w:style>
  <w:style w:type="character" w:customStyle="1" w:styleId="rvts15">
    <w:name w:val="rvts15"/>
    <w:basedOn w:val="a0"/>
    <w:rsid w:val="00517317"/>
  </w:style>
  <w:style w:type="paragraph" w:customStyle="1" w:styleId="rvps14">
    <w:name w:val="rvps14"/>
    <w:basedOn w:val="a"/>
    <w:rsid w:val="00E519F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Just">
    <w:name w:val="Just"/>
    <w:rsid w:val="006F12C5"/>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eastAsia="ru-RU"/>
    </w:rPr>
  </w:style>
  <w:style w:type="paragraph" w:styleId="a8">
    <w:name w:val="Normal (Web)"/>
    <w:basedOn w:val="a"/>
    <w:uiPriority w:val="99"/>
    <w:unhideWhenUsed/>
    <w:rsid w:val="004022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No Spacing"/>
    <w:uiPriority w:val="99"/>
    <w:qFormat/>
    <w:rsid w:val="00FC5D81"/>
    <w:pPr>
      <w:spacing w:after="0" w:line="240" w:lineRule="auto"/>
    </w:pPr>
    <w:rPr>
      <w:rFonts w:ascii="Calibri" w:eastAsia="Calibri" w:hAnsi="Calibri" w:cs="Times New Roman"/>
      <w:lang w:val="uk-UA"/>
    </w:rPr>
  </w:style>
  <w:style w:type="character" w:customStyle="1" w:styleId="rvts23">
    <w:name w:val="rvts23"/>
    <w:basedOn w:val="a0"/>
    <w:rsid w:val="00ED5C76"/>
  </w:style>
  <w:style w:type="character" w:customStyle="1" w:styleId="FontStyle17">
    <w:name w:val="Font Style17"/>
    <w:rsid w:val="00020573"/>
    <w:rPr>
      <w:rFonts w:ascii="Times New Roman" w:hAnsi="Times New Roman" w:cs="Times New Roman"/>
      <w:b/>
      <w:bCs/>
      <w:i/>
      <w:iCs/>
      <w:sz w:val="26"/>
      <w:szCs w:val="26"/>
    </w:rPr>
  </w:style>
  <w:style w:type="paragraph" w:styleId="aa">
    <w:name w:val="Intense Quote"/>
    <w:basedOn w:val="a"/>
    <w:next w:val="a"/>
    <w:link w:val="ab"/>
    <w:uiPriority w:val="30"/>
    <w:qFormat/>
    <w:rsid w:val="00230657"/>
    <w:pPr>
      <w:pBdr>
        <w:bottom w:val="single" w:sz="4" w:space="4" w:color="4F81BD" w:themeColor="accent1"/>
      </w:pBdr>
      <w:spacing w:before="200" w:after="280"/>
      <w:ind w:left="936" w:right="936"/>
    </w:pPr>
    <w:rPr>
      <w:b/>
      <w:bCs/>
      <w:i/>
      <w:iCs/>
      <w:color w:val="4F81BD" w:themeColor="accent1"/>
    </w:rPr>
  </w:style>
  <w:style w:type="character" w:customStyle="1" w:styleId="ab">
    <w:name w:val="Выделенная цитата Знак"/>
    <w:basedOn w:val="a0"/>
    <w:link w:val="aa"/>
    <w:uiPriority w:val="30"/>
    <w:rsid w:val="00230657"/>
    <w:rPr>
      <w:b/>
      <w:bCs/>
      <w:i/>
      <w:iCs/>
      <w:color w:val="4F81BD" w:themeColor="accent1"/>
    </w:rPr>
  </w:style>
  <w:style w:type="character" w:customStyle="1" w:styleId="FontStyle13">
    <w:name w:val="Font Style13"/>
    <w:rsid w:val="002218A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3250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kh.personal@sm.gov.ua"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7F549-4225-473F-BBC8-F68A8DF0E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6</Pages>
  <Words>1754</Words>
  <Characters>10002</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Admin</cp:lastModifiedBy>
  <cp:revision>10</cp:revision>
  <cp:lastPrinted>2019-07-16T10:32:00Z</cp:lastPrinted>
  <dcterms:created xsi:type="dcterms:W3CDTF">2019-08-13T05:26:00Z</dcterms:created>
  <dcterms:modified xsi:type="dcterms:W3CDTF">2019-09-09T12:13:00Z</dcterms:modified>
</cp:coreProperties>
</file>