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522A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522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522A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67C36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67C36">
        <w:rPr>
          <w:b/>
          <w:bCs/>
          <w:color w:val="FF0000"/>
          <w:spacing w:val="-6"/>
          <w:kern w:val="16"/>
          <w:sz w:val="24"/>
          <w:szCs w:val="24"/>
        </w:rPr>
        <w:t xml:space="preserve"> 1 тис. </w:t>
      </w:r>
      <w:r w:rsidR="00402D5D">
        <w:rPr>
          <w:b/>
          <w:bCs/>
          <w:color w:val="FF0000"/>
          <w:spacing w:val="-6"/>
          <w:kern w:val="16"/>
          <w:sz w:val="24"/>
          <w:szCs w:val="24"/>
        </w:rPr>
        <w:t>463</w:t>
      </w:r>
      <w:r w:rsidR="00367C36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367C36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02D5D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367C36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367C36" w:rsidRPr="00A47F49" w:rsidRDefault="00725994" w:rsidP="00367C36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B522A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B522A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367C3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D5656">
        <w:rPr>
          <w:b/>
          <w:color w:val="008000"/>
          <w:spacing w:val="-2"/>
          <w:kern w:val="16"/>
          <w:sz w:val="24"/>
          <w:szCs w:val="24"/>
        </w:rPr>
        <w:t>11</w:t>
      </w:r>
      <w:r w:rsidR="00402D5D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67C36">
        <w:rPr>
          <w:b/>
          <w:color w:val="008000"/>
          <w:spacing w:val="-2"/>
          <w:kern w:val="16"/>
          <w:sz w:val="24"/>
          <w:szCs w:val="24"/>
        </w:rPr>
        <w:t>ос</w:t>
      </w:r>
      <w:r w:rsidR="004D5656">
        <w:rPr>
          <w:b/>
          <w:color w:val="008000"/>
          <w:spacing w:val="-2"/>
          <w:kern w:val="16"/>
          <w:sz w:val="24"/>
          <w:szCs w:val="24"/>
        </w:rPr>
        <w:t>іб</w:t>
      </w:r>
      <w:r w:rsidR="00367C36">
        <w:rPr>
          <w:b/>
          <w:color w:val="008000"/>
          <w:spacing w:val="-2"/>
          <w:kern w:val="16"/>
          <w:sz w:val="24"/>
          <w:szCs w:val="24"/>
        </w:rPr>
        <w:t>, 7</w:t>
      </w:r>
      <w:r w:rsidR="00402D5D">
        <w:rPr>
          <w:b/>
          <w:color w:val="008000"/>
          <w:spacing w:val="-2"/>
          <w:kern w:val="16"/>
          <w:sz w:val="24"/>
          <w:szCs w:val="24"/>
        </w:rPr>
        <w:t>7</w:t>
      </w:r>
      <w:r w:rsidR="00367C36">
        <w:rPr>
          <w:b/>
          <w:color w:val="008000"/>
          <w:spacing w:val="-2"/>
          <w:kern w:val="16"/>
          <w:sz w:val="24"/>
          <w:szCs w:val="24"/>
        </w:rPr>
        <w:t xml:space="preserve"> будівель</w:t>
      </w:r>
      <w:r w:rsidR="00367C36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367C3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02D5D">
        <w:rPr>
          <w:b/>
          <w:color w:val="008000"/>
          <w:spacing w:val="-2"/>
          <w:kern w:val="16"/>
          <w:sz w:val="24"/>
          <w:szCs w:val="24"/>
        </w:rPr>
        <w:t>10</w:t>
      </w:r>
      <w:r w:rsidR="00367C3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67C36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367C36" w:rsidRPr="00A47F49">
        <w:rPr>
          <w:spacing w:val="-2"/>
          <w:kern w:val="16"/>
          <w:sz w:val="24"/>
          <w:szCs w:val="24"/>
        </w:rPr>
        <w:t>.</w:t>
      </w:r>
      <w:r w:rsidR="00367C36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67C36" w:rsidRPr="00A47F49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3B31FE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B31FE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B31F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B31FE">
              <w:rPr>
                <w:sz w:val="24"/>
                <w:szCs w:val="24"/>
                <w:lang w:val="ru-RU"/>
              </w:rPr>
              <w:t>2</w:t>
            </w:r>
            <w:r w:rsidR="00A72D7E" w:rsidRPr="003B31F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B31FE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B31FE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B31FE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B31F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B31FE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B31FE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B31FE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B31FE">
              <w:rPr>
                <w:sz w:val="24"/>
                <w:szCs w:val="24"/>
                <w:lang w:val="ru-RU"/>
              </w:rPr>
              <w:t>322</w:t>
            </w:r>
          </w:p>
        </w:tc>
      </w:tr>
    </w:tbl>
    <w:p w:rsidR="00F72FC9" w:rsidRPr="00F72FC9" w:rsidRDefault="00F72FC9" w:rsidP="00F72FC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2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0E4B7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F72FC9" w:rsidRPr="00F72FC9" w:rsidRDefault="00F72FC9" w:rsidP="00F72FC9">
      <w:pPr>
        <w:suppressAutoHyphens w:val="0"/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F72FC9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F72FC9" w:rsidRPr="00F72FC9" w:rsidRDefault="000E4B7A" w:rsidP="00F72FC9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Станом на 7 год. 12 вересня </w:t>
      </w:r>
      <w:r w:rsidRPr="000E4B7A">
        <w:rPr>
          <w:b/>
          <w:color w:val="FF0000"/>
          <w:sz w:val="24"/>
          <w:szCs w:val="24"/>
        </w:rPr>
        <w:t>залишаються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0E4B7A">
        <w:rPr>
          <w:b/>
          <w:color w:val="FF0000"/>
          <w:sz w:val="24"/>
          <w:szCs w:val="24"/>
        </w:rPr>
        <w:t>у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F72FC9" w:rsidRPr="000E4B7A">
        <w:rPr>
          <w:b/>
          <w:color w:val="FF0000"/>
          <w:sz w:val="24"/>
          <w:szCs w:val="24"/>
        </w:rPr>
        <w:t>інфекційн</w:t>
      </w:r>
      <w:r w:rsidRPr="000E4B7A">
        <w:rPr>
          <w:b/>
          <w:color w:val="FF0000"/>
          <w:sz w:val="24"/>
          <w:szCs w:val="24"/>
        </w:rPr>
        <w:t>ій</w:t>
      </w:r>
      <w:r w:rsidR="00F72FC9" w:rsidRPr="00F72FC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F72FC9" w:rsidRPr="000E4B7A">
        <w:rPr>
          <w:b/>
          <w:color w:val="FF0000"/>
          <w:sz w:val="24"/>
          <w:szCs w:val="24"/>
        </w:rPr>
        <w:t>лікарні</w:t>
      </w:r>
      <w:r w:rsidR="00F72FC9" w:rsidRPr="00F72FC9">
        <w:rPr>
          <w:rFonts w:eastAsia="Times New Roman"/>
          <w:color w:val="000000"/>
          <w:sz w:val="24"/>
          <w:szCs w:val="24"/>
          <w:lang w:eastAsia="ru-RU"/>
        </w:rPr>
        <w:t xml:space="preserve"> м. Хмельницький </w:t>
      </w:r>
      <w:r w:rsidR="00F72FC9" w:rsidRPr="000E4B7A">
        <w:rPr>
          <w:rFonts w:eastAsia="Times New Roman"/>
          <w:color w:val="000000"/>
          <w:sz w:val="24"/>
          <w:szCs w:val="24"/>
          <w:lang w:eastAsia="ru-RU"/>
        </w:rPr>
        <w:t xml:space="preserve">з попереднім діагнозом </w:t>
      </w:r>
      <w:proofErr w:type="spellStart"/>
      <w:r w:rsidR="00F72FC9" w:rsidRPr="000E4B7A">
        <w:rPr>
          <w:rFonts w:eastAsia="Times New Roman"/>
          <w:color w:val="000000"/>
          <w:sz w:val="24"/>
          <w:szCs w:val="24"/>
          <w:lang w:eastAsia="ru-RU"/>
        </w:rPr>
        <w:t>ротавірусна</w:t>
      </w:r>
      <w:proofErr w:type="spellEnd"/>
      <w:r w:rsidR="00F72FC9" w:rsidRPr="000E4B7A">
        <w:rPr>
          <w:rFonts w:eastAsia="Times New Roman"/>
          <w:color w:val="000000"/>
          <w:sz w:val="24"/>
          <w:szCs w:val="24"/>
          <w:lang w:eastAsia="ru-RU"/>
        </w:rPr>
        <w:t xml:space="preserve"> інфекція</w:t>
      </w:r>
      <w:r w:rsidR="00F72FC9" w:rsidRPr="00F72FC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F72FC9" w:rsidRPr="00F72FC9">
        <w:rPr>
          <w:b/>
          <w:color w:val="FF0000"/>
          <w:sz w:val="24"/>
          <w:szCs w:val="24"/>
        </w:rPr>
        <w:t>15 осіб</w:t>
      </w:r>
      <w:r w:rsidR="00F72FC9" w:rsidRPr="000E4B7A">
        <w:rPr>
          <w:b/>
          <w:sz w:val="24"/>
          <w:szCs w:val="24"/>
        </w:rPr>
        <w:t>,</w:t>
      </w:r>
      <w:r w:rsidR="00F72FC9" w:rsidRPr="000E4B7A">
        <w:rPr>
          <w:b/>
          <w:color w:val="FF0000"/>
          <w:sz w:val="24"/>
          <w:szCs w:val="24"/>
        </w:rPr>
        <w:t xml:space="preserve"> з них 14 дітей</w:t>
      </w:r>
      <w:r w:rsidR="00F72FC9" w:rsidRPr="00F72FC9">
        <w:rPr>
          <w:rFonts w:eastAsia="Times New Roman"/>
          <w:color w:val="000000"/>
          <w:sz w:val="24"/>
          <w:szCs w:val="24"/>
          <w:lang w:eastAsia="ru-RU"/>
        </w:rPr>
        <w:t xml:space="preserve"> (стан середнього ступеня тяжкості, загрози життю немає)</w:t>
      </w:r>
      <w:r>
        <w:rPr>
          <w:rFonts w:eastAsia="Times New Roman"/>
          <w:color w:val="000000"/>
          <w:sz w:val="24"/>
          <w:szCs w:val="24"/>
          <w:lang w:eastAsia="ru-RU"/>
        </w:rPr>
        <w:t>, які були госпіталізовані</w:t>
      </w:r>
      <w:r w:rsidRPr="000E4B7A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9</w:t>
      </w:r>
      <w:r w:rsidR="00926C8E">
        <w:rPr>
          <w:rFonts w:eastAsia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10 </w:t>
      </w:r>
      <w:r w:rsidRPr="00F72FC9">
        <w:rPr>
          <w:rFonts w:eastAsia="Times New Roman"/>
          <w:color w:val="000000"/>
          <w:sz w:val="24"/>
          <w:szCs w:val="24"/>
          <w:lang w:eastAsia="ru-RU"/>
        </w:rPr>
        <w:t>вересня</w:t>
      </w:r>
      <w:r>
        <w:rPr>
          <w:rFonts w:eastAsia="Times New Roman"/>
          <w:color w:val="000000"/>
          <w:sz w:val="24"/>
          <w:szCs w:val="24"/>
          <w:lang w:eastAsia="ru-RU"/>
        </w:rPr>
        <w:t>,</w:t>
      </w:r>
      <w:r w:rsidRPr="00F72FC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F72FC9" w:rsidRPr="00F72FC9">
        <w:rPr>
          <w:rFonts w:eastAsia="Times New Roman"/>
          <w:color w:val="000000"/>
          <w:sz w:val="24"/>
          <w:szCs w:val="24"/>
          <w:lang w:eastAsia="ru-RU"/>
        </w:rPr>
        <w:t xml:space="preserve">та 78 осіб перебувають на амбулаторному лікуванні (стан легкого ступеня тяжкості). </w:t>
      </w:r>
      <w:r w:rsidR="00F72FC9" w:rsidRPr="00F72FC9">
        <w:rPr>
          <w:rFonts w:eastAsia="Times New Roman"/>
          <w:sz w:val="24"/>
          <w:szCs w:val="24"/>
        </w:rPr>
        <w:t>Проводиться комплекс протиепідемічних заходів</w:t>
      </w:r>
      <w:r>
        <w:rPr>
          <w:rFonts w:eastAsia="Times New Roman"/>
          <w:sz w:val="24"/>
          <w:szCs w:val="24"/>
        </w:rPr>
        <w:t>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67C36" w:rsidRPr="005E7C8E" w:rsidTr="00BD5EDA">
        <w:trPr>
          <w:trHeight w:val="266"/>
        </w:trPr>
        <w:tc>
          <w:tcPr>
            <w:tcW w:w="1843" w:type="dxa"/>
            <w:vAlign w:val="center"/>
            <w:hideMark/>
          </w:tcPr>
          <w:p w:rsidR="00367C36" w:rsidRPr="00AF64EE" w:rsidRDefault="00367C36" w:rsidP="00367C3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367C36" w:rsidRPr="005E7C8E" w:rsidTr="00BD5EDA">
        <w:trPr>
          <w:trHeight w:val="305"/>
        </w:trPr>
        <w:tc>
          <w:tcPr>
            <w:tcW w:w="1843" w:type="dxa"/>
            <w:vAlign w:val="center"/>
            <w:hideMark/>
          </w:tcPr>
          <w:p w:rsidR="00367C36" w:rsidRPr="0065205D" w:rsidRDefault="00367C36" w:rsidP="00367C3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C36" w:rsidRPr="00064EA9" w:rsidRDefault="008E52E0" w:rsidP="00367C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A3A5A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DA3A5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A3A5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DA3A5A" w:rsidRDefault="00DA3A5A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DA3A5A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DA3A5A" w:rsidRDefault="00DA3A5A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DA3A5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DA3A5A" w:rsidRDefault="00DA3A5A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DA3A5A">
              <w:rPr>
                <w:color w:val="000000"/>
                <w:sz w:val="24"/>
                <w:szCs w:val="24"/>
              </w:rPr>
              <w:t>19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DA3A5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A3A5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DA3A5A" w:rsidRDefault="005B4C1A" w:rsidP="00DA3A5A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A3A5A">
              <w:rPr>
                <w:color w:val="000000"/>
                <w:sz w:val="24"/>
                <w:szCs w:val="24"/>
              </w:rPr>
              <w:t>6</w:t>
            </w:r>
            <w:r w:rsidR="000B5394" w:rsidRPr="00DA3A5A">
              <w:rPr>
                <w:color w:val="000000"/>
                <w:sz w:val="24"/>
                <w:szCs w:val="24"/>
              </w:rPr>
              <w:t>1</w:t>
            </w:r>
            <w:r w:rsidR="00DA3A5A" w:rsidRPr="00DA3A5A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DA3A5A" w:rsidRDefault="00A73C3A" w:rsidP="000B5394">
            <w:pPr>
              <w:jc w:val="center"/>
              <w:rPr>
                <w:sz w:val="24"/>
                <w:szCs w:val="24"/>
                <w:lang w:val="ru-RU"/>
              </w:rPr>
            </w:pPr>
            <w:r w:rsidRPr="00DA3A5A">
              <w:rPr>
                <w:sz w:val="24"/>
                <w:szCs w:val="24"/>
                <w:lang w:val="ru-RU"/>
              </w:rPr>
              <w:t>8</w:t>
            </w:r>
            <w:r w:rsidR="000B5394" w:rsidRPr="00DA3A5A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DA3A5A" w:rsidRDefault="005B4C1A" w:rsidP="00DA3A5A">
            <w:pPr>
              <w:jc w:val="center"/>
              <w:rPr>
                <w:sz w:val="24"/>
                <w:szCs w:val="24"/>
                <w:lang w:val="ru-RU"/>
              </w:rPr>
            </w:pPr>
            <w:r w:rsidRPr="00DA3A5A">
              <w:rPr>
                <w:color w:val="000000"/>
                <w:sz w:val="24"/>
                <w:szCs w:val="24"/>
              </w:rPr>
              <w:t>8</w:t>
            </w:r>
            <w:r w:rsidR="00DA3A5A" w:rsidRPr="00DA3A5A">
              <w:rPr>
                <w:color w:val="000000"/>
                <w:sz w:val="24"/>
                <w:szCs w:val="24"/>
              </w:rPr>
              <w:t>309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D91C15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91C15" w:rsidP="00D91C1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566C9">
        <w:rPr>
          <w:b/>
          <w:bCs/>
          <w:smallCaps/>
          <w:kern w:val="2"/>
          <w:sz w:val="24"/>
          <w:szCs w:val="24"/>
          <w:u w:val="single"/>
        </w:rPr>
        <w:t>12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3E634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3E634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3E634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3E634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D5656" w:rsidTr="00963926">
        <w:trPr>
          <w:cantSplit/>
          <w:trHeight w:val="20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2" w:space="0" w:color="auto"/>
            </w:tcBorders>
            <w:vAlign w:val="center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235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4D5656" w:rsidRPr="000A0E8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4D5656" w:rsidRPr="00B00ED9" w:rsidRDefault="004D5656" w:rsidP="004D56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213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4D5656" w:rsidRPr="00B00ED9" w:rsidRDefault="004D5656" w:rsidP="004D56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13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4D5656" w:rsidRPr="00B00ED9" w:rsidRDefault="004D5656" w:rsidP="004D56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227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4D5656" w:rsidRPr="00B00ED9" w:rsidRDefault="004D5656" w:rsidP="004D565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D5656" w:rsidTr="00963926">
        <w:trPr>
          <w:cantSplit/>
          <w:trHeight w:val="4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1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17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D5656" w:rsidRPr="00E84CC2" w:rsidTr="00963926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2" w:space="0" w:color="auto"/>
            </w:tcBorders>
            <w:vAlign w:val="center"/>
          </w:tcPr>
          <w:p w:rsidR="004D5656" w:rsidRPr="00C5100A" w:rsidRDefault="004D5656" w:rsidP="004D5656">
            <w:pPr>
              <w:jc w:val="center"/>
              <w:rPr>
                <w:sz w:val="20"/>
                <w:szCs w:val="20"/>
              </w:rPr>
            </w:pPr>
          </w:p>
        </w:tc>
      </w:tr>
      <w:tr w:rsidR="004D5656" w:rsidRPr="00E84CC2" w:rsidTr="00963926">
        <w:trPr>
          <w:cantSplit/>
          <w:trHeight w:val="154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4D5656" w:rsidRPr="00E84CC2" w:rsidRDefault="004D5656" w:rsidP="004D56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D5656" w:rsidRPr="00E84CC2" w:rsidTr="00963926">
        <w:trPr>
          <w:cantSplit/>
          <w:trHeight w:val="100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4D5656" w:rsidRPr="00E84CC2" w:rsidRDefault="004D5656" w:rsidP="004D56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D5656" w:rsidRPr="00E84CC2" w:rsidTr="00963926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4D5656" w:rsidRPr="00E84CC2" w:rsidRDefault="004D5656" w:rsidP="004D56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D5656" w:rsidRPr="00E84CC2" w:rsidTr="00963926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  <w:hideMark/>
          </w:tcPr>
          <w:p w:rsidR="004D5656" w:rsidRPr="00E84CC2" w:rsidRDefault="004D5656" w:rsidP="004D565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D5656" w:rsidTr="00963926">
        <w:trPr>
          <w:cantSplit/>
          <w:trHeight w:val="174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vAlign w:val="center"/>
          </w:tcPr>
          <w:p w:rsidR="004D5656" w:rsidRPr="00C36BDB" w:rsidRDefault="004D5656" w:rsidP="004D5656">
            <w:pPr>
              <w:jc w:val="center"/>
              <w:rPr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227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135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5754ED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4D5656" w:rsidRDefault="004D5656" w:rsidP="004D565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D5656" w:rsidTr="00963926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vAlign w:val="center"/>
          </w:tcPr>
          <w:p w:rsidR="004D5656" w:rsidRPr="00B749A7" w:rsidRDefault="004D5656" w:rsidP="004D5656">
            <w:pPr>
              <w:jc w:val="center"/>
              <w:rPr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1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6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656" w:rsidTr="00963926">
        <w:trPr>
          <w:cantSplit/>
          <w:trHeight w:val="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4D5656" w:rsidRDefault="004D5656" w:rsidP="004D56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656" w:rsidRPr="0009153C" w:rsidRDefault="004D5656" w:rsidP="004D56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4D5656" w:rsidRDefault="004D5656" w:rsidP="004D565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B31FE">
      <w:headerReference w:type="even" r:id="rId8"/>
      <w:headerReference w:type="default" r:id="rId9"/>
      <w:headerReference w:type="first" r:id="rId10"/>
      <w:pgSz w:w="11906" w:h="16838" w:code="9"/>
      <w:pgMar w:top="426" w:right="424" w:bottom="127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CE0" w:rsidRDefault="00F54CE0" w:rsidP="009A3B43">
      <w:r>
        <w:separator/>
      </w:r>
    </w:p>
  </w:endnote>
  <w:endnote w:type="continuationSeparator" w:id="0">
    <w:p w:rsidR="00F54CE0" w:rsidRDefault="00F54CE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CE0" w:rsidRDefault="00F54CE0" w:rsidP="009A3B43">
      <w:r>
        <w:separator/>
      </w:r>
    </w:p>
  </w:footnote>
  <w:footnote w:type="continuationSeparator" w:id="0">
    <w:p w:rsidR="00F54CE0" w:rsidRDefault="00F54CE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1FE" w:rsidRDefault="003B31F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3B31FE" w:rsidRDefault="003B31F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1FE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C8D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0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15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911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CE0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9811F3"/>
  <w15:chartTrackingRefBased/>
  <w15:docId w15:val="{D6A784C4-C3CD-4950-AD6A-81262056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uiPriority w:val="99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A5ED-5A28-45D9-A2DB-79A31FF4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2306</Words>
  <Characters>1315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2021-09-12T04:03:00Z</cp:lastPrinted>
  <dcterms:created xsi:type="dcterms:W3CDTF">2021-09-13T05:58:00Z</dcterms:created>
  <dcterms:modified xsi:type="dcterms:W3CDTF">2021-09-13T05:58:00Z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