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DA64C" w14:textId="77777777"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2272A2BD" wp14:editId="22D9E9B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1AD9D" w14:textId="77777777"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14:paraId="42CE517A" w14:textId="77777777" w:rsidR="0009356A" w:rsidRPr="00C00EA1" w:rsidRDefault="0009356A" w:rsidP="0009356A">
      <w:pPr>
        <w:jc w:val="center"/>
        <w:rPr>
          <w:b/>
          <w:szCs w:val="24"/>
        </w:rPr>
      </w:pPr>
    </w:p>
    <w:p w14:paraId="00188F50" w14:textId="77777777"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14:paraId="493EA94F" w14:textId="77777777" w:rsidR="0009356A" w:rsidRPr="00412AC3" w:rsidRDefault="0009356A" w:rsidP="0009356A">
      <w:pPr>
        <w:tabs>
          <w:tab w:val="left" w:leader="hyphen" w:pos="10206"/>
        </w:tabs>
        <w:jc w:val="center"/>
        <w:rPr>
          <w:bCs/>
          <w:szCs w:val="24"/>
        </w:rPr>
      </w:pPr>
    </w:p>
    <w:p w14:paraId="03F20CDA" w14:textId="1347ED44" w:rsidR="0009356A" w:rsidRPr="001F1216" w:rsidRDefault="00247E26" w:rsidP="00FB0C59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  <w:lang w:val="ru-RU"/>
        </w:rPr>
        <w:t xml:space="preserve">06 </w:t>
      </w:r>
      <w:r w:rsidR="00FB0C59">
        <w:rPr>
          <w:bCs/>
          <w:szCs w:val="24"/>
        </w:rPr>
        <w:t>липня</w:t>
      </w:r>
      <w:r w:rsidR="0009356A">
        <w:rPr>
          <w:bCs/>
          <w:szCs w:val="24"/>
          <w:lang w:val="ru-RU"/>
        </w:rPr>
        <w:t xml:space="preserve"> </w:t>
      </w:r>
      <w:r w:rsidR="0009356A" w:rsidRPr="001F1216">
        <w:rPr>
          <w:bCs/>
          <w:szCs w:val="24"/>
          <w:lang w:eastAsia="uk-UA"/>
        </w:rPr>
        <w:t>20</w:t>
      </w:r>
      <w:r w:rsidR="0009356A">
        <w:rPr>
          <w:bCs/>
          <w:szCs w:val="24"/>
          <w:lang w:eastAsia="uk-UA"/>
        </w:rPr>
        <w:t>2</w:t>
      </w:r>
      <w:r w:rsidR="00FB0C59">
        <w:rPr>
          <w:bCs/>
          <w:szCs w:val="24"/>
          <w:lang w:eastAsia="uk-UA"/>
        </w:rPr>
        <w:t>3</w:t>
      </w:r>
      <w:r w:rsidR="0009356A" w:rsidRPr="001F1216">
        <w:rPr>
          <w:bCs/>
          <w:szCs w:val="24"/>
          <w:lang w:eastAsia="uk-UA"/>
        </w:rPr>
        <w:t xml:space="preserve"> р. </w:t>
      </w:r>
      <w:r w:rsidR="0009356A" w:rsidRPr="001F1216">
        <w:rPr>
          <w:szCs w:val="24"/>
          <w:lang w:eastAsia="uk-UA"/>
        </w:rPr>
        <w:t xml:space="preserve">          </w:t>
      </w:r>
      <w:r w:rsidR="0009356A">
        <w:rPr>
          <w:szCs w:val="24"/>
          <w:lang w:eastAsia="uk-UA"/>
        </w:rPr>
        <w:t xml:space="preserve">                                </w:t>
      </w:r>
      <w:r w:rsidR="00EB4E23">
        <w:rPr>
          <w:szCs w:val="24"/>
          <w:lang w:eastAsia="uk-UA"/>
        </w:rPr>
        <w:t xml:space="preserve">   </w:t>
      </w:r>
      <w:r>
        <w:rPr>
          <w:szCs w:val="24"/>
          <w:lang w:eastAsia="uk-UA"/>
        </w:rPr>
        <w:t xml:space="preserve"> </w:t>
      </w:r>
      <w:r w:rsidR="0009356A" w:rsidRPr="001F1216">
        <w:rPr>
          <w:szCs w:val="24"/>
          <w:lang w:eastAsia="uk-UA"/>
        </w:rPr>
        <w:t xml:space="preserve">Київ                  </w:t>
      </w:r>
      <w:r w:rsidR="0009356A">
        <w:rPr>
          <w:szCs w:val="24"/>
          <w:lang w:eastAsia="uk-UA"/>
        </w:rPr>
        <w:t xml:space="preserve">                         </w:t>
      </w:r>
      <w:r w:rsidR="00EB4E23">
        <w:rPr>
          <w:szCs w:val="24"/>
          <w:lang w:eastAsia="uk-UA"/>
        </w:rPr>
        <w:t xml:space="preserve">               </w:t>
      </w:r>
      <w:r>
        <w:rPr>
          <w:szCs w:val="24"/>
          <w:lang w:eastAsia="uk-UA"/>
        </w:rPr>
        <w:t xml:space="preserve">  </w:t>
      </w:r>
      <w:r w:rsidR="00EB4E23">
        <w:rPr>
          <w:szCs w:val="24"/>
          <w:lang w:eastAsia="uk-UA"/>
        </w:rPr>
        <w:t xml:space="preserve">  </w:t>
      </w:r>
      <w:r w:rsidR="0009356A">
        <w:rPr>
          <w:szCs w:val="24"/>
          <w:lang w:eastAsia="uk-UA"/>
        </w:rPr>
        <w:t xml:space="preserve"> </w:t>
      </w:r>
      <w:r w:rsidR="0009356A" w:rsidRPr="001F1216">
        <w:rPr>
          <w:szCs w:val="24"/>
          <w:lang w:eastAsia="uk-UA"/>
        </w:rPr>
        <w:t xml:space="preserve">№ </w:t>
      </w:r>
      <w:r w:rsidR="00946300" w:rsidRPr="00BB0E13">
        <w:rPr>
          <w:szCs w:val="24"/>
          <w:lang w:val="ru-RU" w:eastAsia="uk-UA"/>
        </w:rPr>
        <w:t>187</w:t>
      </w:r>
      <w:r w:rsidR="00EB4E23">
        <w:rPr>
          <w:szCs w:val="24"/>
          <w:lang w:eastAsia="uk-UA"/>
        </w:rPr>
        <w:t>-р</w:t>
      </w:r>
    </w:p>
    <w:p w14:paraId="77E3BD71" w14:textId="77777777" w:rsidR="00A20668" w:rsidRDefault="00A20668" w:rsidP="0009356A">
      <w:pPr>
        <w:tabs>
          <w:tab w:val="left" w:leader="hyphen" w:pos="10206"/>
        </w:tabs>
        <w:rPr>
          <w:szCs w:val="24"/>
        </w:rPr>
      </w:pPr>
    </w:p>
    <w:p w14:paraId="76E7855E" w14:textId="77777777" w:rsidR="00B57F28" w:rsidRPr="00412AC3" w:rsidRDefault="00B57F28" w:rsidP="0009356A">
      <w:pPr>
        <w:tabs>
          <w:tab w:val="left" w:leader="hyphen" w:pos="10206"/>
        </w:tabs>
        <w:rPr>
          <w:szCs w:val="24"/>
        </w:rPr>
      </w:pPr>
    </w:p>
    <w:p w14:paraId="2AF467F4" w14:textId="77777777"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14:paraId="7D44B867" w14:textId="77777777" w:rsidR="0009356A" w:rsidRDefault="0009356A" w:rsidP="00FB0C59">
      <w:pPr>
        <w:tabs>
          <w:tab w:val="left" w:pos="4820"/>
        </w:tabs>
        <w:rPr>
          <w:szCs w:val="24"/>
        </w:rPr>
      </w:pPr>
      <w:r>
        <w:rPr>
          <w:szCs w:val="24"/>
        </w:rPr>
        <w:t>на концентрацію</w:t>
      </w:r>
    </w:p>
    <w:p w14:paraId="50635389" w14:textId="77777777" w:rsidR="00B57F28" w:rsidRPr="00FB0C59" w:rsidRDefault="00B57F28" w:rsidP="00A20668">
      <w:pPr>
        <w:jc w:val="both"/>
        <w:rPr>
          <w:spacing w:val="-4"/>
          <w:sz w:val="20"/>
        </w:rPr>
      </w:pPr>
    </w:p>
    <w:p w14:paraId="0D887C06" w14:textId="6BDF3F5C"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FB0C59" w:rsidRPr="00FB0C59">
        <w:rPr>
          <w:szCs w:val="24"/>
        </w:rPr>
        <w:t xml:space="preserve">уповноваженого представника </w:t>
      </w:r>
      <w:bookmarkStart w:id="0" w:name="_Hlk138957866"/>
      <w:r w:rsidR="00FB0C59" w:rsidRPr="00FB0C59">
        <w:rPr>
          <w:szCs w:val="24"/>
        </w:rPr>
        <w:t xml:space="preserve">приватного акціонерного товариства «ЖИТОМИРСЬКИЙ МЕБЛЕВИЙ КОМБІНАТ» </w:t>
      </w:r>
      <w:r w:rsidR="00BD2E80">
        <w:rPr>
          <w:szCs w:val="24"/>
        </w:rPr>
        <w:br/>
      </w:r>
      <w:r w:rsidR="00FB0C59" w:rsidRPr="00FB0C59">
        <w:rPr>
          <w:szCs w:val="24"/>
        </w:rPr>
        <w:t xml:space="preserve">(далі – ПрАТ «ЖИТОМИРСЬКИЙ МЕБЛЕВИЙ КОМБІНАТ») </w:t>
      </w:r>
      <w:bookmarkStart w:id="1" w:name="_Hlk140489214"/>
      <w:r w:rsidR="00FB0C59" w:rsidRPr="00BB0E13">
        <w:rPr>
          <w:i/>
          <w:szCs w:val="24"/>
        </w:rPr>
        <w:t>(</w:t>
      </w:r>
      <w:r w:rsidR="00BB0E13" w:rsidRPr="00BB0E13">
        <w:rPr>
          <w:i/>
          <w:szCs w:val="24"/>
        </w:rPr>
        <w:t>інформація, доступ до якої обмежено</w:t>
      </w:r>
      <w:r w:rsidR="00FB0C59" w:rsidRPr="00BB0E13">
        <w:rPr>
          <w:i/>
          <w:szCs w:val="24"/>
        </w:rPr>
        <w:t>)</w:t>
      </w:r>
      <w:bookmarkEnd w:id="0"/>
      <w:r w:rsidR="00FB0C59" w:rsidRPr="00BB0E13">
        <w:rPr>
          <w:i/>
          <w:szCs w:val="24"/>
        </w:rPr>
        <w:t xml:space="preserve"> </w:t>
      </w:r>
      <w:bookmarkEnd w:id="1"/>
      <w:r w:rsidR="00FB0C59" w:rsidRPr="00FB0C59">
        <w:rPr>
          <w:szCs w:val="24"/>
        </w:rPr>
        <w:t>та Регіонального відділення Фонду державного майна України по місту Києву про надання дозволу ПрАТ «ЖИТОМИРСЬКИЙ МЕБЛЕВИЙ КОМБІНАТ» на придбання активів у вигляді нерухомого майна</w:t>
      </w:r>
      <w:r w:rsidR="00BB0E13">
        <w:rPr>
          <w:szCs w:val="24"/>
        </w:rPr>
        <w:t xml:space="preserve"> </w:t>
      </w:r>
      <w:r w:rsidR="00BB0E13" w:rsidRPr="00BB0E13">
        <w:rPr>
          <w:i/>
          <w:szCs w:val="24"/>
        </w:rPr>
        <w:t>(інформація, доступ до якої обмежено)</w:t>
      </w:r>
      <w:r w:rsidR="00A20668">
        <w:rPr>
          <w:szCs w:val="24"/>
        </w:rPr>
        <w:t>,</w:t>
      </w:r>
    </w:p>
    <w:p w14:paraId="480AB012" w14:textId="77777777" w:rsidR="00B57F28" w:rsidRPr="00EB4E23" w:rsidRDefault="00B57F28" w:rsidP="0009356A">
      <w:pPr>
        <w:ind w:firstLine="708"/>
        <w:jc w:val="both"/>
        <w:rPr>
          <w:szCs w:val="24"/>
        </w:rPr>
      </w:pPr>
    </w:p>
    <w:p w14:paraId="5D117DBA" w14:textId="77777777"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14:paraId="03112496" w14:textId="77777777" w:rsidR="00B57F28" w:rsidRPr="00EB4E23" w:rsidRDefault="00B57F28" w:rsidP="0009356A">
      <w:pPr>
        <w:ind w:firstLine="600"/>
        <w:jc w:val="center"/>
        <w:rPr>
          <w:szCs w:val="24"/>
        </w:rPr>
      </w:pPr>
    </w:p>
    <w:p w14:paraId="43B54411" w14:textId="0FCC7847" w:rsidR="0009356A" w:rsidRPr="00406982" w:rsidRDefault="00FB0C59" w:rsidP="0009356A">
      <w:pPr>
        <w:ind w:firstLine="720"/>
        <w:jc w:val="both"/>
        <w:rPr>
          <w:szCs w:val="24"/>
        </w:rPr>
      </w:pPr>
      <w:r>
        <w:rPr>
          <w:noProof/>
        </w:rPr>
        <w:t>К</w:t>
      </w:r>
      <w:r w:rsidRPr="00FB0C59">
        <w:rPr>
          <w:noProof/>
        </w:rPr>
        <w:t>онцентрація полягає у придбанні ПрАТ «ЖИТОМИРСЬКИЙ МЕБЛЕВИЙ КОМБІНАТ» активів у вигляді нерухомого майна, як</w:t>
      </w:r>
      <w:r w:rsidR="00C17FEC">
        <w:rPr>
          <w:noProof/>
        </w:rPr>
        <w:t>і</w:t>
      </w:r>
      <w:r w:rsidRPr="00FB0C59">
        <w:rPr>
          <w:noProof/>
        </w:rPr>
        <w:t xml:space="preserve"> знаход</w:t>
      </w:r>
      <w:r w:rsidR="00247E26">
        <w:rPr>
          <w:noProof/>
        </w:rPr>
        <w:t>я</w:t>
      </w:r>
      <w:r w:rsidRPr="00FB0C59">
        <w:rPr>
          <w:noProof/>
        </w:rPr>
        <w:t>ться за адресою:</w:t>
      </w:r>
      <w:r w:rsidR="00BB0E13" w:rsidRPr="00BB0E13">
        <w:t xml:space="preserve"> </w:t>
      </w:r>
      <w:r w:rsidR="00BB0E13" w:rsidRPr="00BB0E13">
        <w:rPr>
          <w:i/>
          <w:noProof/>
        </w:rPr>
        <w:t>(інформація, доступ до якої обмежено)</w:t>
      </w:r>
      <w:r w:rsidR="00A20668">
        <w:rPr>
          <w:szCs w:val="24"/>
        </w:rPr>
        <w:t>.</w:t>
      </w:r>
    </w:p>
    <w:p w14:paraId="1C011526" w14:textId="77777777" w:rsidR="0009356A" w:rsidRPr="00EB4E23" w:rsidRDefault="0009356A" w:rsidP="0009356A">
      <w:pPr>
        <w:ind w:firstLine="720"/>
        <w:jc w:val="both"/>
        <w:rPr>
          <w:szCs w:val="24"/>
        </w:rPr>
      </w:pPr>
    </w:p>
    <w:p w14:paraId="70951C88" w14:textId="77777777"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заявника:</w:t>
      </w:r>
    </w:p>
    <w:p w14:paraId="2374836C" w14:textId="77777777"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14:paraId="47E27D02" w14:textId="77777777"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14:paraId="56E28719" w14:textId="77777777" w:rsidR="0009356A" w:rsidRPr="00FB0C59" w:rsidRDefault="0009356A" w:rsidP="0009356A">
      <w:pPr>
        <w:ind w:firstLine="720"/>
        <w:jc w:val="both"/>
        <w:rPr>
          <w:sz w:val="20"/>
        </w:rPr>
      </w:pPr>
    </w:p>
    <w:p w14:paraId="4B65ADF6" w14:textId="77777777"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14:paraId="16CF9514" w14:textId="77777777" w:rsidR="0009356A" w:rsidRPr="00EB4E23" w:rsidRDefault="0009356A" w:rsidP="0009356A">
      <w:pPr>
        <w:ind w:firstLine="709"/>
        <w:jc w:val="both"/>
        <w:rPr>
          <w:color w:val="000000"/>
          <w:szCs w:val="24"/>
        </w:rPr>
      </w:pPr>
    </w:p>
    <w:p w14:paraId="3496EA85" w14:textId="77777777"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14:paraId="1CAFCA62" w14:textId="77777777" w:rsidR="00A20668" w:rsidRDefault="00A20668" w:rsidP="0009356A">
      <w:pPr>
        <w:ind w:firstLine="600"/>
        <w:jc w:val="center"/>
        <w:rPr>
          <w:b/>
          <w:szCs w:val="24"/>
        </w:rPr>
      </w:pPr>
    </w:p>
    <w:p w14:paraId="1EF3D1D1" w14:textId="77777777"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14:paraId="0AC50BF5" w14:textId="77777777" w:rsidR="0009356A" w:rsidRPr="00186751" w:rsidRDefault="0009356A" w:rsidP="0009356A">
      <w:pPr>
        <w:pStyle w:val="a5"/>
        <w:ind w:firstLine="709"/>
      </w:pPr>
    </w:p>
    <w:p w14:paraId="44685EFD" w14:textId="422B6372" w:rsidR="0009356A" w:rsidRDefault="0009356A" w:rsidP="0009356A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FB0C59" w:rsidRPr="00FB0C59">
        <w:rPr>
          <w:szCs w:val="24"/>
        </w:rPr>
        <w:t>приватно</w:t>
      </w:r>
      <w:r w:rsidR="00FB0C59">
        <w:rPr>
          <w:szCs w:val="24"/>
        </w:rPr>
        <w:t>му</w:t>
      </w:r>
      <w:r w:rsidR="00FB0C59" w:rsidRPr="00FB0C59">
        <w:rPr>
          <w:szCs w:val="24"/>
        </w:rPr>
        <w:t xml:space="preserve"> акціонерно</w:t>
      </w:r>
      <w:r w:rsidR="00FB0C59">
        <w:rPr>
          <w:szCs w:val="24"/>
        </w:rPr>
        <w:t>му</w:t>
      </w:r>
      <w:r w:rsidR="00FB0C59" w:rsidRPr="00FB0C59">
        <w:rPr>
          <w:szCs w:val="24"/>
        </w:rPr>
        <w:t xml:space="preserve"> товариств</w:t>
      </w:r>
      <w:r w:rsidR="00FB0C59">
        <w:rPr>
          <w:szCs w:val="24"/>
        </w:rPr>
        <w:t>у</w:t>
      </w:r>
      <w:r w:rsidR="00FB0C59" w:rsidRPr="00FB0C59">
        <w:rPr>
          <w:szCs w:val="24"/>
        </w:rPr>
        <w:t xml:space="preserve"> «ЖИТОМИРСЬКИЙ МЕБЛЕВИЙ КОМБІНАТ» </w:t>
      </w:r>
      <w:r w:rsidR="00BB0E13" w:rsidRPr="00BB0E13">
        <w:rPr>
          <w:i/>
          <w:szCs w:val="24"/>
        </w:rPr>
        <w:t>(інформація, доступ до якої обмежено)</w:t>
      </w:r>
      <w:r w:rsidR="00BB0E13" w:rsidRPr="00BB0E13">
        <w:rPr>
          <w:szCs w:val="24"/>
        </w:rPr>
        <w:t xml:space="preserve"> </w:t>
      </w:r>
      <w:r w:rsidRPr="00A86B7B">
        <w:rPr>
          <w:color w:val="000000"/>
        </w:rPr>
        <w:t xml:space="preserve">на придбання </w:t>
      </w:r>
      <w:r w:rsidR="00B57F28">
        <w:rPr>
          <w:color w:val="000000" w:themeColor="text1"/>
          <w:szCs w:val="24"/>
        </w:rPr>
        <w:t xml:space="preserve">активів </w:t>
      </w:r>
      <w:bookmarkStart w:id="2" w:name="_Hlk139468795"/>
      <w:r w:rsidR="00B57F28">
        <w:rPr>
          <w:color w:val="000000" w:themeColor="text1"/>
          <w:szCs w:val="24"/>
        </w:rPr>
        <w:t xml:space="preserve">у </w:t>
      </w:r>
      <w:r w:rsidR="00BB0E13">
        <w:rPr>
          <w:color w:val="000000" w:themeColor="text1"/>
          <w:szCs w:val="24"/>
        </w:rPr>
        <w:t xml:space="preserve">                                    </w:t>
      </w:r>
      <w:bookmarkStart w:id="3" w:name="_GoBack"/>
      <w:bookmarkEnd w:id="3"/>
      <w:r w:rsidR="00B57F28">
        <w:rPr>
          <w:color w:val="000000" w:themeColor="text1"/>
          <w:szCs w:val="24"/>
        </w:rPr>
        <w:lastRenderedPageBreak/>
        <w:t>вигляді нерухомого майна, як</w:t>
      </w:r>
      <w:r w:rsidR="00C17FEC">
        <w:rPr>
          <w:color w:val="000000" w:themeColor="text1"/>
          <w:szCs w:val="24"/>
        </w:rPr>
        <w:t>і</w:t>
      </w:r>
      <w:r w:rsidR="00B57F28">
        <w:rPr>
          <w:color w:val="000000" w:themeColor="text1"/>
          <w:szCs w:val="24"/>
        </w:rPr>
        <w:t xml:space="preserve"> </w:t>
      </w:r>
      <w:r w:rsidR="00C134CC">
        <w:rPr>
          <w:szCs w:val="24"/>
        </w:rPr>
        <w:t>знаход</w:t>
      </w:r>
      <w:r w:rsidR="00247E26">
        <w:rPr>
          <w:szCs w:val="24"/>
        </w:rPr>
        <w:t>я</w:t>
      </w:r>
      <w:r w:rsidR="00C134CC">
        <w:rPr>
          <w:szCs w:val="24"/>
        </w:rPr>
        <w:t xml:space="preserve">ться за </w:t>
      </w:r>
      <w:proofErr w:type="spellStart"/>
      <w:r w:rsidR="00C134CC">
        <w:rPr>
          <w:szCs w:val="24"/>
        </w:rPr>
        <w:t>адресою</w:t>
      </w:r>
      <w:proofErr w:type="spellEnd"/>
      <w:r w:rsidR="00C134CC">
        <w:rPr>
          <w:szCs w:val="24"/>
        </w:rPr>
        <w:t xml:space="preserve">: </w:t>
      </w:r>
      <w:bookmarkEnd w:id="2"/>
      <w:r w:rsidR="00BB0E13" w:rsidRPr="00BB0E13">
        <w:rPr>
          <w:i/>
          <w:szCs w:val="24"/>
        </w:rPr>
        <w:t>(інформація, доступ до якої обмежено).</w:t>
      </w:r>
    </w:p>
    <w:p w14:paraId="7310F775" w14:textId="77777777" w:rsidR="0009356A" w:rsidRDefault="0009356A" w:rsidP="0009356A">
      <w:pPr>
        <w:tabs>
          <w:tab w:val="left" w:pos="8820"/>
        </w:tabs>
        <w:jc w:val="both"/>
        <w:rPr>
          <w:szCs w:val="24"/>
        </w:rPr>
      </w:pPr>
    </w:p>
    <w:p w14:paraId="6CF244C1" w14:textId="77777777" w:rsidR="0009356A" w:rsidRPr="00F96143" w:rsidRDefault="0009356A" w:rsidP="0009356A">
      <w:pPr>
        <w:tabs>
          <w:tab w:val="left" w:pos="8820"/>
        </w:tabs>
        <w:jc w:val="both"/>
        <w:rPr>
          <w:szCs w:val="24"/>
        </w:rPr>
      </w:pPr>
    </w:p>
    <w:p w14:paraId="254486B1" w14:textId="77777777" w:rsidR="0009356A" w:rsidRDefault="0009356A" w:rsidP="0009356A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p w14:paraId="50F00167" w14:textId="77777777" w:rsidR="00AA25C3" w:rsidRDefault="00AA25C3"/>
    <w:sectPr w:rsidR="00AA25C3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5EBDC" w14:textId="77777777" w:rsidR="0033031F" w:rsidRDefault="0033031F">
      <w:r>
        <w:separator/>
      </w:r>
    </w:p>
  </w:endnote>
  <w:endnote w:type="continuationSeparator" w:id="0">
    <w:p w14:paraId="59569490" w14:textId="77777777" w:rsidR="0033031F" w:rsidRDefault="0033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AB9B7" w14:textId="77777777" w:rsidR="0033031F" w:rsidRDefault="0033031F">
      <w:r>
        <w:separator/>
      </w:r>
    </w:p>
  </w:footnote>
  <w:footnote w:type="continuationSeparator" w:id="0">
    <w:p w14:paraId="4E29517C" w14:textId="77777777" w:rsidR="0033031F" w:rsidRDefault="0033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14:paraId="39660BD0" w14:textId="77777777" w:rsidR="00412AC3" w:rsidRPr="008330EC" w:rsidRDefault="0033031F" w:rsidP="008330EC">
        <w:pPr>
          <w:pStyle w:val="a3"/>
          <w:jc w:val="center"/>
          <w:rPr>
            <w:sz w:val="10"/>
            <w:szCs w:val="10"/>
          </w:rPr>
        </w:pPr>
      </w:p>
      <w:p w14:paraId="1ADFEE60" w14:textId="77777777" w:rsidR="00412AC3" w:rsidRDefault="00152355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E23" w:rsidRPr="00EB4E23">
          <w:rPr>
            <w:noProof/>
            <w:lang w:val="ru-RU"/>
          </w:rPr>
          <w:t>2</w:t>
        </w:r>
        <w:r>
          <w:fldChar w:fldCharType="end"/>
        </w:r>
      </w:p>
      <w:p w14:paraId="1BC89B1D" w14:textId="77777777" w:rsidR="00412AC3" w:rsidRPr="008330EC" w:rsidRDefault="0033031F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9356A"/>
    <w:rsid w:val="001429A8"/>
    <w:rsid w:val="00152355"/>
    <w:rsid w:val="00247E26"/>
    <w:rsid w:val="0033031F"/>
    <w:rsid w:val="005477DE"/>
    <w:rsid w:val="005534EB"/>
    <w:rsid w:val="00657D25"/>
    <w:rsid w:val="0074230E"/>
    <w:rsid w:val="00761C51"/>
    <w:rsid w:val="009125C2"/>
    <w:rsid w:val="00946300"/>
    <w:rsid w:val="00A20668"/>
    <w:rsid w:val="00AA25C3"/>
    <w:rsid w:val="00B57F28"/>
    <w:rsid w:val="00B629AB"/>
    <w:rsid w:val="00BB0E13"/>
    <w:rsid w:val="00BD2E80"/>
    <w:rsid w:val="00C134CC"/>
    <w:rsid w:val="00C17FEC"/>
    <w:rsid w:val="00C414DE"/>
    <w:rsid w:val="00C50D60"/>
    <w:rsid w:val="00C83F92"/>
    <w:rsid w:val="00C94A52"/>
    <w:rsid w:val="00EA22E6"/>
    <w:rsid w:val="00EB4E23"/>
    <w:rsid w:val="00F12773"/>
    <w:rsid w:val="00F67751"/>
    <w:rsid w:val="00FB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959C"/>
  <w15:docId w15:val="{8E9F045E-DD2C-482D-9387-B88A5D46A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9">
    <w:name w:val="annotation reference"/>
    <w:basedOn w:val="a0"/>
    <w:uiPriority w:val="99"/>
    <w:semiHidden/>
    <w:unhideWhenUsed/>
    <w:rsid w:val="00BD2E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2E80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2E8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D2E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D2E8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1554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8</cp:revision>
  <cp:lastPrinted>2023-07-10T07:18:00Z</cp:lastPrinted>
  <dcterms:created xsi:type="dcterms:W3CDTF">2023-07-10T06:04:00Z</dcterms:created>
  <dcterms:modified xsi:type="dcterms:W3CDTF">2023-07-17T09:27:00Z</dcterms:modified>
</cp:coreProperties>
</file>