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8E94F" w14:textId="02C8E8D2" w:rsidR="00750D9F" w:rsidRDefault="00750D9F" w:rsidP="00750D9F">
      <w:pPr>
        <w:spacing w:after="0" w:line="240" w:lineRule="auto"/>
        <w:jc w:val="center"/>
        <w:rPr>
          <w:rFonts w:ascii="Times New Roman" w:eastAsia="Calibri" w:hAnsi="Times New Roman"/>
          <w:sz w:val="16"/>
          <w:szCs w:val="16"/>
          <w:lang w:val="uk-UA" w:eastAsia="ru-RU"/>
        </w:rPr>
      </w:pPr>
      <w:r w:rsidRPr="00CB6D65">
        <w:rPr>
          <w:rFonts w:ascii="Times New Roman" w:eastAsia="Calibri" w:hAnsi="Times New Roman"/>
          <w:noProof/>
          <w:sz w:val="24"/>
          <w:szCs w:val="24"/>
          <w:lang w:eastAsia="ru-RU"/>
        </w:rPr>
        <w:drawing>
          <wp:inline distT="0" distB="0" distL="0" distR="0" wp14:anchorId="23CD780C" wp14:editId="79137BEE">
            <wp:extent cx="605790" cy="68897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p>
    <w:p w14:paraId="70987C61" w14:textId="77777777" w:rsidR="00063517" w:rsidRPr="00CB6D65" w:rsidRDefault="00063517" w:rsidP="004C678F">
      <w:pPr>
        <w:spacing w:after="0" w:line="240" w:lineRule="auto"/>
        <w:jc w:val="center"/>
        <w:rPr>
          <w:rFonts w:ascii="Times New Roman" w:eastAsia="Calibri" w:hAnsi="Times New Roman"/>
          <w:sz w:val="16"/>
          <w:szCs w:val="16"/>
          <w:lang w:val="uk-UA" w:eastAsia="ru-RU"/>
        </w:rPr>
      </w:pPr>
    </w:p>
    <w:p w14:paraId="5FBB371E" w14:textId="77777777" w:rsidR="00750D9F" w:rsidRPr="00CB6D65" w:rsidRDefault="00750D9F" w:rsidP="004C678F">
      <w:pPr>
        <w:spacing w:after="240" w:line="240" w:lineRule="auto"/>
        <w:jc w:val="center"/>
        <w:rPr>
          <w:rFonts w:ascii="Times New Roman" w:eastAsia="Calibri" w:hAnsi="Times New Roman"/>
          <w:b/>
          <w:sz w:val="32"/>
          <w:szCs w:val="32"/>
          <w:lang w:val="uk-UA" w:eastAsia="ru-RU"/>
        </w:rPr>
      </w:pPr>
      <w:r w:rsidRPr="00CB6D65">
        <w:rPr>
          <w:rFonts w:ascii="Times New Roman" w:eastAsia="Calibri" w:hAnsi="Times New Roman"/>
          <w:b/>
          <w:sz w:val="32"/>
          <w:szCs w:val="32"/>
          <w:lang w:val="uk-UA" w:eastAsia="ru-RU"/>
        </w:rPr>
        <w:t>АНТИМОНОПОЛЬНИЙ   КОМІТЕТ   УКРАЇНИ</w:t>
      </w:r>
    </w:p>
    <w:p w14:paraId="2C3E5550" w14:textId="77777777" w:rsidR="00750D9F" w:rsidRDefault="00750D9F" w:rsidP="004C678F">
      <w:pPr>
        <w:tabs>
          <w:tab w:val="left" w:leader="hyphen" w:pos="10206"/>
        </w:tabs>
        <w:spacing w:after="0" w:line="240" w:lineRule="auto"/>
        <w:jc w:val="center"/>
        <w:rPr>
          <w:rFonts w:ascii="Times New Roman" w:eastAsia="Calibri" w:hAnsi="Times New Roman"/>
          <w:b/>
          <w:sz w:val="32"/>
          <w:szCs w:val="32"/>
          <w:lang w:val="uk-UA" w:eastAsia="ru-RU"/>
        </w:rPr>
      </w:pPr>
      <w:r w:rsidRPr="00CB6D65">
        <w:rPr>
          <w:rFonts w:ascii="Times New Roman" w:eastAsia="Calibri" w:hAnsi="Times New Roman"/>
          <w:b/>
          <w:sz w:val="32"/>
          <w:szCs w:val="32"/>
          <w:lang w:val="uk-UA" w:eastAsia="ru-RU"/>
        </w:rPr>
        <w:t>РІШЕННЯ</w:t>
      </w:r>
    </w:p>
    <w:p w14:paraId="4D6084F9" w14:textId="77777777" w:rsidR="00750D9F" w:rsidRPr="00801ADA" w:rsidRDefault="00750D9F" w:rsidP="00750D9F">
      <w:pPr>
        <w:tabs>
          <w:tab w:val="left" w:leader="hyphen" w:pos="10206"/>
        </w:tabs>
        <w:spacing w:after="0" w:line="240" w:lineRule="auto"/>
        <w:jc w:val="center"/>
        <w:rPr>
          <w:rFonts w:ascii="Times New Roman" w:eastAsia="Calibri" w:hAnsi="Times New Roman"/>
          <w:b/>
          <w:sz w:val="32"/>
          <w:szCs w:val="32"/>
          <w:lang w:val="uk-UA" w:eastAsia="ru-RU"/>
        </w:rPr>
      </w:pPr>
    </w:p>
    <w:p w14:paraId="0ADA1AB4" w14:textId="38221E78" w:rsidR="00750D9F" w:rsidRDefault="00D7045D" w:rsidP="00750D9F">
      <w:pPr>
        <w:tabs>
          <w:tab w:val="left" w:leader="hyphen" w:pos="10206"/>
        </w:tabs>
        <w:spacing w:after="240" w:line="240" w:lineRule="auto"/>
        <w:rPr>
          <w:rFonts w:ascii="Times New Roman" w:eastAsia="Calibri" w:hAnsi="Times New Roman"/>
          <w:sz w:val="24"/>
          <w:szCs w:val="24"/>
          <w:lang w:val="uk-UA" w:eastAsia="ru-RU"/>
        </w:rPr>
      </w:pPr>
      <w:r w:rsidRPr="00D7045D">
        <w:rPr>
          <w:rFonts w:ascii="Times New Roman" w:eastAsia="Calibri" w:hAnsi="Times New Roman"/>
          <w:bCs/>
          <w:sz w:val="24"/>
          <w:szCs w:val="24"/>
          <w:lang w:eastAsia="ru-RU"/>
        </w:rPr>
        <w:t>1</w:t>
      </w:r>
      <w:r w:rsidR="00FA5B13" w:rsidRPr="004A09E6">
        <w:rPr>
          <w:rFonts w:ascii="Times New Roman" w:eastAsia="Calibri" w:hAnsi="Times New Roman"/>
          <w:bCs/>
          <w:sz w:val="24"/>
          <w:szCs w:val="24"/>
          <w:lang w:eastAsia="ru-RU"/>
        </w:rPr>
        <w:t>7</w:t>
      </w:r>
      <w:r>
        <w:rPr>
          <w:rFonts w:ascii="Times New Roman" w:eastAsia="Calibri" w:hAnsi="Times New Roman"/>
          <w:bCs/>
          <w:sz w:val="24"/>
          <w:szCs w:val="24"/>
          <w:lang w:val="uk-UA" w:eastAsia="ru-RU"/>
        </w:rPr>
        <w:t xml:space="preserve"> жовтня</w:t>
      </w:r>
      <w:r w:rsidR="00750D9F">
        <w:rPr>
          <w:rFonts w:ascii="Times New Roman" w:eastAsia="Calibri" w:hAnsi="Times New Roman"/>
          <w:bCs/>
          <w:sz w:val="24"/>
          <w:szCs w:val="24"/>
          <w:lang w:val="uk-UA" w:eastAsia="ru-RU"/>
        </w:rPr>
        <w:t xml:space="preserve"> </w:t>
      </w:r>
      <w:r w:rsidR="00750D9F" w:rsidRPr="00CB6D65">
        <w:rPr>
          <w:rFonts w:ascii="Times New Roman" w:eastAsia="Calibri" w:hAnsi="Times New Roman"/>
          <w:bCs/>
          <w:sz w:val="24"/>
          <w:szCs w:val="24"/>
          <w:lang w:val="uk-UA" w:eastAsia="ru-RU"/>
        </w:rPr>
        <w:t>202</w:t>
      </w:r>
      <w:r w:rsidR="00530BE3">
        <w:rPr>
          <w:rFonts w:ascii="Times New Roman" w:eastAsia="Calibri" w:hAnsi="Times New Roman"/>
          <w:bCs/>
          <w:sz w:val="24"/>
          <w:szCs w:val="24"/>
          <w:lang w:val="uk-UA" w:eastAsia="ru-RU"/>
        </w:rPr>
        <w:t>4</w:t>
      </w:r>
      <w:r w:rsidR="00750D9F" w:rsidRPr="00CB6D65">
        <w:rPr>
          <w:rFonts w:ascii="Times New Roman" w:eastAsia="Calibri" w:hAnsi="Times New Roman"/>
          <w:bCs/>
          <w:sz w:val="24"/>
          <w:szCs w:val="24"/>
          <w:lang w:val="uk-UA" w:eastAsia="ru-RU"/>
        </w:rPr>
        <w:t xml:space="preserve"> р.</w:t>
      </w:r>
      <w:r w:rsidR="00750D9F" w:rsidRPr="00CB6D65">
        <w:rPr>
          <w:rFonts w:ascii="Times New Roman" w:eastAsia="Calibri" w:hAnsi="Times New Roman"/>
          <w:sz w:val="24"/>
          <w:szCs w:val="24"/>
          <w:lang w:val="uk-UA" w:eastAsia="ru-RU"/>
        </w:rPr>
        <w:t xml:space="preserve">                                              Київ                                                   № </w:t>
      </w:r>
      <w:r>
        <w:rPr>
          <w:rFonts w:ascii="Times New Roman" w:eastAsia="Calibri" w:hAnsi="Times New Roman"/>
          <w:sz w:val="24"/>
          <w:szCs w:val="24"/>
          <w:lang w:val="uk-UA" w:eastAsia="ru-RU"/>
        </w:rPr>
        <w:t>388-р</w:t>
      </w:r>
    </w:p>
    <w:p w14:paraId="6C3F217D" w14:textId="77777777" w:rsidR="00141552" w:rsidRPr="00A63B68" w:rsidRDefault="00B74BD6" w:rsidP="00B74BD6">
      <w:pPr>
        <w:tabs>
          <w:tab w:val="left" w:pos="720"/>
        </w:tabs>
        <w:spacing w:after="0" w:line="240" w:lineRule="auto"/>
        <w:jc w:val="both"/>
        <w:rPr>
          <w:rFonts w:ascii="Times New Roman" w:eastAsia="Calibri" w:hAnsi="Times New Roman"/>
          <w:bCs/>
          <w:sz w:val="24"/>
          <w:szCs w:val="24"/>
          <w:lang w:val="uk-UA" w:eastAsia="ru-RU"/>
        </w:rPr>
      </w:pPr>
      <w:r w:rsidRPr="00A63B68">
        <w:rPr>
          <w:rFonts w:ascii="Times New Roman" w:eastAsia="Calibri" w:hAnsi="Times New Roman"/>
          <w:bCs/>
          <w:sz w:val="24"/>
          <w:szCs w:val="24"/>
          <w:lang w:val="uk-UA" w:eastAsia="ru-RU"/>
        </w:rPr>
        <w:t>Про порушення</w:t>
      </w:r>
      <w:r w:rsidR="00141552" w:rsidRPr="00A63B68">
        <w:rPr>
          <w:rFonts w:ascii="Times New Roman" w:eastAsia="Calibri" w:hAnsi="Times New Roman"/>
          <w:bCs/>
          <w:sz w:val="24"/>
          <w:szCs w:val="24"/>
          <w:lang w:val="uk-UA" w:eastAsia="ru-RU"/>
        </w:rPr>
        <w:t xml:space="preserve"> </w:t>
      </w:r>
      <w:r w:rsidRPr="00A63B68">
        <w:rPr>
          <w:rFonts w:ascii="Times New Roman" w:eastAsia="Calibri" w:hAnsi="Times New Roman"/>
          <w:bCs/>
          <w:sz w:val="24"/>
          <w:szCs w:val="24"/>
          <w:lang w:val="uk-UA" w:eastAsia="ru-RU"/>
        </w:rPr>
        <w:t xml:space="preserve">законодавства </w:t>
      </w:r>
    </w:p>
    <w:p w14:paraId="4CF497CB" w14:textId="77777777" w:rsidR="00B74BD6" w:rsidRPr="00A63B68" w:rsidRDefault="00B74BD6" w:rsidP="00B74BD6">
      <w:pPr>
        <w:tabs>
          <w:tab w:val="left" w:pos="720"/>
        </w:tabs>
        <w:spacing w:after="0" w:line="240" w:lineRule="auto"/>
        <w:jc w:val="both"/>
        <w:rPr>
          <w:rFonts w:ascii="Times New Roman" w:eastAsia="Calibri" w:hAnsi="Times New Roman"/>
          <w:bCs/>
          <w:sz w:val="24"/>
          <w:szCs w:val="24"/>
          <w:lang w:eastAsia="ru-RU"/>
        </w:rPr>
      </w:pPr>
      <w:r w:rsidRPr="00A63B68">
        <w:rPr>
          <w:rFonts w:ascii="Times New Roman" w:eastAsia="Calibri" w:hAnsi="Times New Roman"/>
          <w:bCs/>
          <w:sz w:val="24"/>
          <w:szCs w:val="24"/>
          <w:lang w:val="uk-UA" w:eastAsia="ru-RU"/>
        </w:rPr>
        <w:t>про захист</w:t>
      </w:r>
      <w:r w:rsidR="00141552" w:rsidRPr="00A63B68">
        <w:rPr>
          <w:rFonts w:ascii="Times New Roman" w:eastAsia="Calibri" w:hAnsi="Times New Roman"/>
          <w:bCs/>
          <w:sz w:val="24"/>
          <w:szCs w:val="24"/>
          <w:lang w:val="uk-UA" w:eastAsia="ru-RU"/>
        </w:rPr>
        <w:t xml:space="preserve"> </w:t>
      </w:r>
      <w:r w:rsidRPr="00A63B68">
        <w:rPr>
          <w:rFonts w:ascii="Times New Roman" w:eastAsia="Calibri" w:hAnsi="Times New Roman"/>
          <w:bCs/>
          <w:sz w:val="24"/>
          <w:szCs w:val="24"/>
          <w:lang w:val="uk-UA" w:eastAsia="ru-RU"/>
        </w:rPr>
        <w:t xml:space="preserve">економічної конкуренції </w:t>
      </w:r>
    </w:p>
    <w:p w14:paraId="5E70296D" w14:textId="3C2733A3" w:rsidR="005C193C" w:rsidRDefault="00B74BD6" w:rsidP="00B74BD6">
      <w:pPr>
        <w:tabs>
          <w:tab w:val="left" w:pos="720"/>
        </w:tabs>
        <w:spacing w:after="0" w:line="240" w:lineRule="auto"/>
        <w:jc w:val="both"/>
        <w:rPr>
          <w:rFonts w:ascii="Times New Roman" w:eastAsia="Calibri" w:hAnsi="Times New Roman" w:cs="Times New Roman"/>
          <w:sz w:val="24"/>
          <w:szCs w:val="24"/>
          <w:lang w:val="uk-UA" w:eastAsia="ru-RU"/>
        </w:rPr>
      </w:pPr>
      <w:r w:rsidRPr="00A63B68">
        <w:rPr>
          <w:rFonts w:ascii="Times New Roman" w:eastAsia="Calibri" w:hAnsi="Times New Roman"/>
          <w:bCs/>
          <w:sz w:val="24"/>
          <w:szCs w:val="24"/>
          <w:lang w:val="uk-UA" w:eastAsia="ru-RU"/>
        </w:rPr>
        <w:t>та наклад</w:t>
      </w:r>
      <w:r w:rsidR="002F275E" w:rsidRPr="00A63B68">
        <w:rPr>
          <w:rFonts w:ascii="Times New Roman" w:eastAsia="Calibri" w:hAnsi="Times New Roman"/>
          <w:bCs/>
          <w:sz w:val="24"/>
          <w:szCs w:val="24"/>
          <w:lang w:val="uk-UA" w:eastAsia="ru-RU"/>
        </w:rPr>
        <w:t>е</w:t>
      </w:r>
      <w:r w:rsidRPr="00A63B68">
        <w:rPr>
          <w:rFonts w:ascii="Times New Roman" w:eastAsia="Calibri" w:hAnsi="Times New Roman"/>
          <w:bCs/>
          <w:sz w:val="24"/>
          <w:szCs w:val="24"/>
          <w:lang w:val="uk-UA" w:eastAsia="ru-RU"/>
        </w:rPr>
        <w:t>ння штрафу</w:t>
      </w:r>
      <w:r w:rsidR="005C193C" w:rsidRPr="00A63B68">
        <w:rPr>
          <w:rFonts w:ascii="Times New Roman" w:eastAsia="Calibri" w:hAnsi="Times New Roman" w:cs="Times New Roman"/>
          <w:sz w:val="24"/>
          <w:szCs w:val="24"/>
          <w:lang w:val="uk-UA" w:eastAsia="ru-RU"/>
        </w:rPr>
        <w:t xml:space="preserve"> </w:t>
      </w:r>
    </w:p>
    <w:p w14:paraId="46F4BA93" w14:textId="3236DF88" w:rsidR="00F65A85" w:rsidRDefault="00F65A85" w:rsidP="00B74BD6">
      <w:pPr>
        <w:tabs>
          <w:tab w:val="left" w:pos="720"/>
        </w:tabs>
        <w:spacing w:after="0" w:line="240" w:lineRule="auto"/>
        <w:jc w:val="both"/>
        <w:rPr>
          <w:rFonts w:ascii="Times New Roman" w:eastAsia="Calibri" w:hAnsi="Times New Roman" w:cs="Times New Roman"/>
          <w:sz w:val="24"/>
          <w:szCs w:val="24"/>
          <w:lang w:val="uk-UA" w:eastAsia="ru-RU"/>
        </w:rPr>
      </w:pPr>
    </w:p>
    <w:p w14:paraId="323BCFBF" w14:textId="63FBA03C" w:rsidR="0072028D" w:rsidRPr="00530BE3" w:rsidRDefault="0072028D" w:rsidP="00873AB2">
      <w:pPr>
        <w:spacing w:before="120" w:after="0" w:line="240" w:lineRule="auto"/>
        <w:ind w:left="567" w:right="566" w:firstLine="284"/>
        <w:jc w:val="both"/>
        <w:rPr>
          <w:rFonts w:ascii="Times New Roman" w:eastAsia="Calibri" w:hAnsi="Times New Roman" w:cs="Times New Roman"/>
          <w:lang w:val="uk-UA" w:eastAsia="ru-RU"/>
        </w:rPr>
      </w:pPr>
      <w:r w:rsidRPr="00A64E75">
        <w:rPr>
          <w:rFonts w:ascii="Times New Roman" w:eastAsia="Calibri" w:hAnsi="Times New Roman" w:cs="Times New Roman"/>
          <w:lang w:val="uk-UA" w:eastAsia="ru-RU"/>
        </w:rPr>
        <w:t>Заступник Голови Антимонопольного комітету України – державни</w:t>
      </w:r>
      <w:r w:rsidR="00147FD3">
        <w:rPr>
          <w:rFonts w:ascii="Times New Roman" w:eastAsia="Calibri" w:hAnsi="Times New Roman" w:cs="Times New Roman"/>
          <w:lang w:val="uk-UA" w:eastAsia="ru-RU"/>
        </w:rPr>
        <w:t xml:space="preserve">й </w:t>
      </w:r>
      <w:r w:rsidRPr="00A64E75">
        <w:rPr>
          <w:rFonts w:ascii="Times New Roman" w:eastAsia="Calibri" w:hAnsi="Times New Roman" w:cs="Times New Roman"/>
          <w:lang w:val="uk-UA" w:eastAsia="ru-RU"/>
        </w:rPr>
        <w:t>уповноважени</w:t>
      </w:r>
      <w:r w:rsidR="00147FD3">
        <w:rPr>
          <w:rFonts w:ascii="Times New Roman" w:eastAsia="Calibri" w:hAnsi="Times New Roman" w:cs="Times New Roman"/>
          <w:lang w:val="uk-UA" w:eastAsia="ru-RU"/>
        </w:rPr>
        <w:t>й</w:t>
      </w:r>
      <w:r>
        <w:rPr>
          <w:rFonts w:ascii="Times New Roman" w:eastAsia="Calibri" w:hAnsi="Times New Roman" w:cs="Times New Roman"/>
          <w:lang w:val="uk-UA" w:eastAsia="ru-RU"/>
        </w:rPr>
        <w:t xml:space="preserve"> </w:t>
      </w:r>
      <w:r w:rsidRPr="00A64E75">
        <w:rPr>
          <w:rFonts w:ascii="Times New Roman" w:eastAsia="Calibri" w:hAnsi="Times New Roman" w:cs="Times New Roman"/>
          <w:lang w:val="uk-UA" w:eastAsia="ru-RU"/>
        </w:rPr>
        <w:t>під час збору та аналізу інформації щодо дотримання суб’єктами господарювання законодавства про захист економічної конкуренції на ринках нафтопродуктів (пального), пов’язаних зі встановленням цін на нафтопродукти протягом 2022 року</w:t>
      </w:r>
      <w:r w:rsidR="004A09E6">
        <w:rPr>
          <w:rFonts w:ascii="Times New Roman" w:eastAsia="Calibri" w:hAnsi="Times New Roman" w:cs="Times New Roman"/>
          <w:lang w:val="uk-UA" w:eastAsia="ru-RU"/>
        </w:rPr>
        <w:t>,</w:t>
      </w:r>
      <w:r w:rsidRPr="00A64E75">
        <w:rPr>
          <w:rFonts w:ascii="Times New Roman" w:eastAsia="Calibri" w:hAnsi="Times New Roman" w:cs="Times New Roman"/>
          <w:lang w:val="uk-UA" w:eastAsia="ru-RU"/>
        </w:rPr>
        <w:t xml:space="preserve"> до товариства з обмеженою відповідальністю </w:t>
      </w:r>
      <w:r w:rsidRPr="00530BE3">
        <w:rPr>
          <w:rFonts w:ascii="Times New Roman" w:eastAsia="Calibri" w:hAnsi="Times New Roman" w:cs="Times New Roman"/>
          <w:lang w:val="uk-UA" w:eastAsia="ru-RU"/>
        </w:rPr>
        <w:t>«</w:t>
      </w:r>
      <w:r>
        <w:rPr>
          <w:rFonts w:ascii="Times New Roman" w:eastAsia="Calibri" w:hAnsi="Times New Roman" w:cs="Times New Roman"/>
          <w:lang w:val="uk-UA" w:eastAsia="ru-RU"/>
        </w:rPr>
        <w:t>СІВЕР ОІЛ</w:t>
      </w:r>
      <w:r w:rsidRPr="00530BE3">
        <w:rPr>
          <w:rFonts w:ascii="Times New Roman" w:eastAsia="Calibri" w:hAnsi="Times New Roman" w:cs="Times New Roman"/>
          <w:lang w:val="uk-UA" w:eastAsia="ru-RU"/>
        </w:rPr>
        <w:t>»</w:t>
      </w:r>
      <w:r w:rsidRPr="00A64E75">
        <w:rPr>
          <w:rFonts w:ascii="Times New Roman" w:eastAsia="Calibri" w:hAnsi="Times New Roman" w:cs="Times New Roman"/>
          <w:lang w:val="uk-UA" w:eastAsia="ru-RU"/>
        </w:rPr>
        <w:t xml:space="preserve"> направ</w:t>
      </w:r>
      <w:r w:rsidR="00147FD3">
        <w:rPr>
          <w:rFonts w:ascii="Times New Roman" w:eastAsia="Calibri" w:hAnsi="Times New Roman" w:cs="Times New Roman"/>
          <w:lang w:val="uk-UA" w:eastAsia="ru-RU"/>
        </w:rPr>
        <w:t>ив</w:t>
      </w:r>
      <w:r w:rsidRPr="00A64E75">
        <w:rPr>
          <w:rFonts w:ascii="Times New Roman" w:eastAsia="Calibri" w:hAnsi="Times New Roman" w:cs="Times New Roman"/>
          <w:lang w:val="uk-UA" w:eastAsia="ru-RU"/>
        </w:rPr>
        <w:t xml:space="preserve"> вимогу про надання інформації </w:t>
      </w:r>
      <w:r w:rsidRPr="00530BE3">
        <w:rPr>
          <w:rFonts w:ascii="Times New Roman" w:eastAsia="Calibri" w:hAnsi="Times New Roman" w:cs="Times New Roman"/>
          <w:lang w:val="uk-UA" w:eastAsia="ru-RU"/>
        </w:rPr>
        <w:t>від</w:t>
      </w:r>
      <w:r w:rsidR="00EB4808">
        <w:rPr>
          <w:rFonts w:ascii="Times New Roman" w:eastAsia="Calibri" w:hAnsi="Times New Roman" w:cs="Times New Roman"/>
          <w:lang w:val="uk-UA" w:eastAsia="ru-RU"/>
        </w:rPr>
        <w:t> </w:t>
      </w:r>
      <w:r>
        <w:rPr>
          <w:rFonts w:ascii="Times New Roman" w:eastAsia="Calibri" w:hAnsi="Times New Roman" w:cs="Times New Roman"/>
          <w:lang w:val="uk-UA" w:eastAsia="ru-RU"/>
        </w:rPr>
        <w:t>20</w:t>
      </w:r>
      <w:r w:rsidRPr="00530BE3">
        <w:rPr>
          <w:rFonts w:ascii="Times New Roman" w:eastAsia="Calibri" w:hAnsi="Times New Roman" w:cs="Times New Roman"/>
          <w:lang w:val="uk-UA" w:eastAsia="ru-RU"/>
        </w:rPr>
        <w:t>.10.2022</w:t>
      </w:r>
      <w:r>
        <w:rPr>
          <w:rFonts w:ascii="Times New Roman" w:eastAsia="Calibri" w:hAnsi="Times New Roman" w:cs="Times New Roman"/>
          <w:lang w:val="uk-UA" w:eastAsia="ru-RU"/>
        </w:rPr>
        <w:t xml:space="preserve"> </w:t>
      </w:r>
      <w:r w:rsidRPr="00530BE3">
        <w:rPr>
          <w:rFonts w:ascii="Times New Roman" w:eastAsia="Calibri" w:hAnsi="Times New Roman" w:cs="Times New Roman"/>
          <w:lang w:val="uk-UA" w:eastAsia="ru-RU"/>
        </w:rPr>
        <w:t>№ 128-21.1/09-2575е.</w:t>
      </w:r>
    </w:p>
    <w:p w14:paraId="3B9D9A8B" w14:textId="618BD649" w:rsidR="0072028D" w:rsidRPr="00530BE3" w:rsidRDefault="0072028D" w:rsidP="00873AB2">
      <w:pPr>
        <w:spacing w:before="120" w:after="0" w:line="240" w:lineRule="auto"/>
        <w:ind w:left="567" w:right="566" w:firstLine="284"/>
        <w:jc w:val="both"/>
        <w:rPr>
          <w:rFonts w:ascii="Times New Roman" w:eastAsia="Calibri" w:hAnsi="Times New Roman" w:cs="Times New Roman"/>
          <w:lang w:val="uk-UA" w:eastAsia="ru-RU"/>
        </w:rPr>
      </w:pPr>
      <w:r w:rsidRPr="00530BE3">
        <w:rPr>
          <w:rFonts w:ascii="Times New Roman" w:eastAsia="Calibri" w:hAnsi="Times New Roman" w:cs="Times New Roman"/>
          <w:lang w:val="uk-UA" w:eastAsia="ru-RU"/>
        </w:rPr>
        <w:t>Товариство з обмеженою відповідальністю «</w:t>
      </w:r>
      <w:r>
        <w:rPr>
          <w:rFonts w:ascii="Times New Roman" w:eastAsia="Calibri" w:hAnsi="Times New Roman" w:cs="Times New Roman"/>
          <w:lang w:val="uk-UA" w:eastAsia="ru-RU"/>
        </w:rPr>
        <w:t>СІВЕР ОІЛ</w:t>
      </w:r>
      <w:r w:rsidRPr="00530BE3">
        <w:rPr>
          <w:rFonts w:ascii="Times New Roman" w:eastAsia="Calibri" w:hAnsi="Times New Roman" w:cs="Times New Roman"/>
          <w:lang w:val="uk-UA" w:eastAsia="ru-RU"/>
        </w:rPr>
        <w:t>»</w:t>
      </w:r>
      <w:r w:rsidRPr="00A64E75">
        <w:rPr>
          <w:rFonts w:ascii="Times New Roman" w:eastAsia="Calibri" w:hAnsi="Times New Roman" w:cs="Times New Roman"/>
          <w:lang w:val="uk-UA" w:eastAsia="ru-RU"/>
        </w:rPr>
        <w:t xml:space="preserve"> </w:t>
      </w:r>
      <w:r>
        <w:rPr>
          <w:rFonts w:ascii="Times New Roman" w:eastAsia="Calibri" w:hAnsi="Times New Roman" w:cs="Times New Roman"/>
          <w:lang w:val="uk-UA" w:eastAsia="ru-RU"/>
        </w:rPr>
        <w:t xml:space="preserve">не </w:t>
      </w:r>
      <w:r w:rsidRPr="00530BE3">
        <w:rPr>
          <w:rFonts w:ascii="Times New Roman" w:eastAsia="Calibri" w:hAnsi="Times New Roman" w:cs="Times New Roman"/>
          <w:lang w:val="uk-UA" w:eastAsia="ru-RU"/>
        </w:rPr>
        <w:t xml:space="preserve">надало </w:t>
      </w:r>
      <w:r w:rsidR="004A09E6" w:rsidRPr="00530BE3">
        <w:rPr>
          <w:rFonts w:ascii="Times New Roman" w:eastAsia="Calibri" w:hAnsi="Times New Roman" w:cs="Times New Roman"/>
          <w:lang w:val="uk-UA" w:eastAsia="ru-RU"/>
        </w:rPr>
        <w:t>інформаці</w:t>
      </w:r>
      <w:r w:rsidR="004A09E6">
        <w:rPr>
          <w:rFonts w:ascii="Times New Roman" w:eastAsia="Calibri" w:hAnsi="Times New Roman" w:cs="Times New Roman"/>
          <w:lang w:val="uk-UA" w:eastAsia="ru-RU"/>
        </w:rPr>
        <w:t xml:space="preserve">ї                     </w:t>
      </w:r>
      <w:r w:rsidRPr="00530BE3">
        <w:rPr>
          <w:rFonts w:ascii="Times New Roman" w:eastAsia="Calibri" w:hAnsi="Times New Roman" w:cs="Times New Roman"/>
          <w:lang w:val="uk-UA" w:eastAsia="ru-RU"/>
        </w:rPr>
        <w:t xml:space="preserve">на вимогу заступника Голови Антимонопольного комітету України – державного уповноваженого від </w:t>
      </w:r>
      <w:r>
        <w:rPr>
          <w:rFonts w:ascii="Times New Roman" w:eastAsia="Calibri" w:hAnsi="Times New Roman" w:cs="Times New Roman"/>
          <w:lang w:val="uk-UA" w:eastAsia="ru-RU"/>
        </w:rPr>
        <w:t>20</w:t>
      </w:r>
      <w:r w:rsidRPr="00530BE3">
        <w:rPr>
          <w:rFonts w:ascii="Times New Roman" w:eastAsia="Calibri" w:hAnsi="Times New Roman" w:cs="Times New Roman"/>
          <w:lang w:val="uk-UA" w:eastAsia="ru-RU"/>
        </w:rPr>
        <w:t>.10.2022 № 128-21.1/09-2575е у встановлений ним строк.</w:t>
      </w:r>
    </w:p>
    <w:p w14:paraId="283E9D44" w14:textId="62A6C5B2" w:rsidR="0072028D" w:rsidRPr="00006194" w:rsidRDefault="0072028D" w:rsidP="00873AB2">
      <w:pPr>
        <w:spacing w:before="120" w:after="0" w:line="240" w:lineRule="auto"/>
        <w:ind w:left="567" w:right="566" w:firstLine="284"/>
        <w:jc w:val="both"/>
        <w:rPr>
          <w:rFonts w:ascii="Times New Roman" w:eastAsia="Calibri" w:hAnsi="Times New Roman" w:cs="Times New Roman"/>
          <w:lang w:val="uk-UA" w:eastAsia="ru-RU"/>
        </w:rPr>
      </w:pPr>
      <w:r w:rsidRPr="00E1088B">
        <w:rPr>
          <w:rFonts w:ascii="Times New Roman" w:eastAsia="Calibri" w:hAnsi="Times New Roman" w:cs="Times New Roman"/>
          <w:lang w:val="uk-UA" w:eastAsia="ru-RU"/>
        </w:rPr>
        <w:t xml:space="preserve">За результатами розгляду </w:t>
      </w:r>
      <w:r w:rsidRPr="00530BE3">
        <w:rPr>
          <w:rFonts w:ascii="Times New Roman" w:eastAsia="Calibri" w:hAnsi="Times New Roman" w:cs="Times New Roman"/>
          <w:lang w:val="uk-UA" w:eastAsia="ru-RU"/>
        </w:rPr>
        <w:t xml:space="preserve">справи </w:t>
      </w:r>
      <w:r w:rsidRPr="00006194">
        <w:rPr>
          <w:rFonts w:ascii="Times New Roman" w:eastAsia="Calibri" w:hAnsi="Times New Roman" w:cs="Times New Roman"/>
          <w:lang w:val="uk-UA" w:eastAsia="ru-RU"/>
        </w:rPr>
        <w:t>№ 128-26.13/2</w:t>
      </w:r>
      <w:r>
        <w:rPr>
          <w:rFonts w:ascii="Times New Roman" w:eastAsia="Calibri" w:hAnsi="Times New Roman" w:cs="Times New Roman"/>
          <w:lang w:val="uk-UA" w:eastAsia="ru-RU"/>
        </w:rPr>
        <w:t>9</w:t>
      </w:r>
      <w:r w:rsidRPr="00006194">
        <w:rPr>
          <w:rFonts w:ascii="Times New Roman" w:eastAsia="Calibri" w:hAnsi="Times New Roman" w:cs="Times New Roman"/>
          <w:lang w:val="uk-UA" w:eastAsia="ru-RU"/>
        </w:rPr>
        <w:t xml:space="preserve">-24 </w:t>
      </w:r>
      <w:r w:rsidRPr="00A64E75">
        <w:rPr>
          <w:rFonts w:ascii="Times New Roman" w:eastAsia="Calibri" w:hAnsi="Times New Roman" w:cs="Times New Roman"/>
          <w:lang w:val="uk-UA" w:eastAsia="ru-RU"/>
        </w:rPr>
        <w:t xml:space="preserve">дії товариства з обмеженою відповідальністю </w:t>
      </w:r>
      <w:r w:rsidRPr="00530BE3">
        <w:rPr>
          <w:rFonts w:ascii="Times New Roman" w:eastAsia="Calibri" w:hAnsi="Times New Roman" w:cs="Times New Roman"/>
          <w:lang w:val="uk-UA" w:eastAsia="ru-RU"/>
        </w:rPr>
        <w:t>«</w:t>
      </w:r>
      <w:r>
        <w:rPr>
          <w:rFonts w:ascii="Times New Roman" w:eastAsia="Calibri" w:hAnsi="Times New Roman" w:cs="Times New Roman"/>
          <w:lang w:val="uk-UA" w:eastAsia="ru-RU"/>
        </w:rPr>
        <w:t>СІВЕР ОІЛ</w:t>
      </w:r>
      <w:r w:rsidRPr="00530BE3">
        <w:rPr>
          <w:rFonts w:ascii="Times New Roman" w:eastAsia="Calibri" w:hAnsi="Times New Roman" w:cs="Times New Roman"/>
          <w:lang w:val="uk-UA" w:eastAsia="ru-RU"/>
        </w:rPr>
        <w:t>»</w:t>
      </w:r>
      <w:r w:rsidRPr="00A64E75">
        <w:rPr>
          <w:rFonts w:ascii="Times New Roman" w:eastAsia="Calibri" w:hAnsi="Times New Roman" w:cs="Times New Roman"/>
          <w:lang w:val="uk-UA" w:eastAsia="ru-RU"/>
        </w:rPr>
        <w:t xml:space="preserve"> </w:t>
      </w:r>
      <w:r w:rsidRPr="00006194">
        <w:rPr>
          <w:rFonts w:ascii="Times New Roman" w:eastAsia="Calibri" w:hAnsi="Times New Roman" w:cs="Times New Roman"/>
          <w:lang w:val="uk-UA" w:eastAsia="ru-RU"/>
        </w:rPr>
        <w:t xml:space="preserve">кваліфіковано як порушення, передбачене </w:t>
      </w:r>
      <w:r>
        <w:rPr>
          <w:rFonts w:ascii="Times New Roman" w:eastAsia="Calibri" w:hAnsi="Times New Roman" w:cs="Times New Roman"/>
          <w:lang w:val="uk-UA" w:eastAsia="ru-RU"/>
        </w:rPr>
        <w:t xml:space="preserve">                                   </w:t>
      </w:r>
      <w:r w:rsidRPr="00006194">
        <w:rPr>
          <w:rFonts w:ascii="Times New Roman" w:eastAsia="Calibri" w:hAnsi="Times New Roman" w:cs="Times New Roman"/>
          <w:lang w:val="uk-UA" w:eastAsia="ru-RU"/>
        </w:rPr>
        <w:t>пунктом 1</w:t>
      </w:r>
      <w:r>
        <w:rPr>
          <w:rFonts w:ascii="Times New Roman" w:eastAsia="Calibri" w:hAnsi="Times New Roman" w:cs="Times New Roman"/>
          <w:lang w:val="uk-UA" w:eastAsia="ru-RU"/>
        </w:rPr>
        <w:t>3</w:t>
      </w:r>
      <w:r w:rsidRPr="00006194">
        <w:rPr>
          <w:rFonts w:ascii="Times New Roman" w:eastAsia="Calibri" w:hAnsi="Times New Roman" w:cs="Times New Roman"/>
          <w:lang w:val="uk-UA" w:eastAsia="ru-RU"/>
        </w:rPr>
        <w:t xml:space="preserve"> статті 50 </w:t>
      </w:r>
      <w:r w:rsidRPr="00A64E75">
        <w:rPr>
          <w:rFonts w:ascii="Times New Roman" w:eastAsia="Calibri" w:hAnsi="Times New Roman" w:cs="Times New Roman"/>
          <w:lang w:val="uk-UA" w:eastAsia="ru-RU"/>
        </w:rPr>
        <w:t xml:space="preserve">Закону України «Про захист економічної конкуренції», </w:t>
      </w:r>
      <w:bookmarkStart w:id="0" w:name="_Hlk165384751"/>
      <w:r w:rsidRPr="00A64E75">
        <w:rPr>
          <w:rFonts w:ascii="Times New Roman" w:eastAsia="Calibri" w:hAnsi="Times New Roman" w:cs="Times New Roman"/>
          <w:lang w:val="uk-UA" w:eastAsia="ru-RU"/>
        </w:rPr>
        <w:t xml:space="preserve">у вигляді </w:t>
      </w:r>
      <w:r>
        <w:rPr>
          <w:rFonts w:ascii="Times New Roman" w:eastAsia="Calibri" w:hAnsi="Times New Roman" w:cs="Times New Roman"/>
          <w:lang w:val="uk-UA" w:eastAsia="ru-RU"/>
        </w:rPr>
        <w:t>не</w:t>
      </w:r>
      <w:r w:rsidRPr="00006194">
        <w:rPr>
          <w:rFonts w:ascii="Times New Roman" w:eastAsia="Calibri" w:hAnsi="Times New Roman" w:cs="Times New Roman"/>
          <w:lang w:val="uk-UA" w:eastAsia="ru-RU"/>
        </w:rPr>
        <w:t xml:space="preserve">подання інформації Антимонопольному комітету України на вимогу заступника Голови Антимонопольного комітету України </w:t>
      </w:r>
      <w:r w:rsidRPr="00A64E75">
        <w:rPr>
          <w:rFonts w:ascii="Times New Roman" w:eastAsia="Calibri" w:hAnsi="Times New Roman" w:cs="Times New Roman"/>
          <w:lang w:val="uk-UA" w:eastAsia="ru-RU"/>
        </w:rPr>
        <w:t xml:space="preserve">– </w:t>
      </w:r>
      <w:r w:rsidRPr="00006194">
        <w:rPr>
          <w:rFonts w:ascii="Times New Roman" w:eastAsia="Calibri" w:hAnsi="Times New Roman" w:cs="Times New Roman"/>
          <w:lang w:val="uk-UA" w:eastAsia="ru-RU"/>
        </w:rPr>
        <w:t xml:space="preserve">державного уповноваженого від </w:t>
      </w:r>
      <w:r>
        <w:rPr>
          <w:rFonts w:ascii="Times New Roman" w:eastAsia="Calibri" w:hAnsi="Times New Roman" w:cs="Times New Roman"/>
          <w:lang w:val="uk-UA" w:eastAsia="ru-RU"/>
        </w:rPr>
        <w:t>20</w:t>
      </w:r>
      <w:r w:rsidRPr="00006194">
        <w:rPr>
          <w:rFonts w:ascii="Times New Roman" w:eastAsia="Calibri" w:hAnsi="Times New Roman" w:cs="Times New Roman"/>
          <w:lang w:val="uk-UA" w:eastAsia="ru-RU"/>
        </w:rPr>
        <w:t xml:space="preserve">.10.2022 </w:t>
      </w:r>
      <w:r>
        <w:rPr>
          <w:rFonts w:ascii="Times New Roman" w:eastAsia="Calibri" w:hAnsi="Times New Roman" w:cs="Times New Roman"/>
          <w:lang w:val="uk-UA" w:eastAsia="ru-RU"/>
        </w:rPr>
        <w:t xml:space="preserve">                              </w:t>
      </w:r>
      <w:r w:rsidRPr="00006194">
        <w:rPr>
          <w:rFonts w:ascii="Times New Roman" w:eastAsia="Calibri" w:hAnsi="Times New Roman" w:cs="Times New Roman"/>
          <w:lang w:val="uk-UA" w:eastAsia="ru-RU"/>
        </w:rPr>
        <w:t>№ 128-21.1/09-2575е у встановлений ним строк.</w:t>
      </w:r>
    </w:p>
    <w:bookmarkEnd w:id="0"/>
    <w:p w14:paraId="0523FA38" w14:textId="60C14D26" w:rsidR="0072028D" w:rsidRPr="00006194" w:rsidRDefault="0072028D" w:rsidP="00873AB2">
      <w:pPr>
        <w:spacing w:before="120" w:after="0" w:line="240" w:lineRule="auto"/>
        <w:ind w:left="567" w:firstLine="284"/>
        <w:jc w:val="both"/>
        <w:rPr>
          <w:rFonts w:ascii="Times New Roman" w:eastAsia="Calibri" w:hAnsi="Times New Roman" w:cs="Times New Roman"/>
          <w:lang w:val="uk-UA" w:eastAsia="ru-RU"/>
        </w:rPr>
      </w:pPr>
      <w:r w:rsidRPr="00006194">
        <w:rPr>
          <w:rFonts w:ascii="Times New Roman" w:eastAsia="Calibri" w:hAnsi="Times New Roman" w:cs="Times New Roman"/>
          <w:lang w:val="uk-UA" w:eastAsia="ru-RU"/>
        </w:rPr>
        <w:t xml:space="preserve">На порушника накладено штраф у розмірі </w:t>
      </w:r>
      <w:r w:rsidR="00D7045D">
        <w:rPr>
          <w:rFonts w:ascii="Times New Roman" w:eastAsia="Calibri" w:hAnsi="Times New Roman" w:cs="Times New Roman"/>
          <w:lang w:val="uk-UA" w:eastAsia="ru-RU"/>
        </w:rPr>
        <w:t>1 272 427</w:t>
      </w:r>
      <w:r w:rsidRPr="00006194">
        <w:rPr>
          <w:rFonts w:ascii="Times New Roman" w:eastAsia="Calibri" w:hAnsi="Times New Roman" w:cs="Times New Roman"/>
          <w:lang w:val="uk-UA" w:eastAsia="ru-RU"/>
        </w:rPr>
        <w:t xml:space="preserve"> грн.</w:t>
      </w:r>
    </w:p>
    <w:p w14:paraId="7E2A278A" w14:textId="77777777" w:rsidR="0072028D" w:rsidRDefault="0072028D" w:rsidP="00B74BD6">
      <w:pPr>
        <w:tabs>
          <w:tab w:val="left" w:pos="720"/>
        </w:tabs>
        <w:spacing w:after="0" w:line="240" w:lineRule="auto"/>
        <w:jc w:val="both"/>
        <w:rPr>
          <w:rFonts w:ascii="Times New Roman" w:eastAsia="Calibri" w:hAnsi="Times New Roman" w:cs="Times New Roman"/>
          <w:sz w:val="24"/>
          <w:szCs w:val="24"/>
          <w:lang w:val="uk-UA" w:eastAsia="ru-RU"/>
        </w:rPr>
      </w:pPr>
    </w:p>
    <w:p w14:paraId="2705BEE8" w14:textId="35B377FD" w:rsidR="005C193C" w:rsidRPr="004C678F" w:rsidRDefault="00F65A85" w:rsidP="0072028D">
      <w:pPr>
        <w:tabs>
          <w:tab w:val="left" w:pos="720"/>
        </w:tabs>
        <w:spacing w:after="0" w:line="240" w:lineRule="auto"/>
        <w:ind w:firstLine="567"/>
        <w:jc w:val="both"/>
        <w:rPr>
          <w:rFonts w:ascii="Times New Roman" w:eastAsia="Calibri" w:hAnsi="Times New Roman" w:cs="Times New Roman"/>
          <w:sz w:val="24"/>
          <w:szCs w:val="24"/>
          <w:lang w:val="uk-UA" w:eastAsia="ru-RU"/>
        </w:rPr>
      </w:pPr>
      <w:r w:rsidRPr="00F65A85">
        <w:rPr>
          <w:rFonts w:ascii="Times New Roman" w:eastAsia="Calibri" w:hAnsi="Times New Roman" w:cs="Times New Roman"/>
          <w:sz w:val="24"/>
          <w:szCs w:val="24"/>
          <w:lang w:val="uk-UA" w:eastAsia="ru-RU"/>
        </w:rPr>
        <w:t>Антимонопольний комітет України (далі – Комітет)</w:t>
      </w:r>
      <w:r w:rsidR="004A09E6">
        <w:rPr>
          <w:rFonts w:ascii="Times New Roman" w:eastAsia="Calibri" w:hAnsi="Times New Roman" w:cs="Times New Roman"/>
          <w:sz w:val="24"/>
          <w:szCs w:val="24"/>
          <w:lang w:val="uk-UA" w:eastAsia="ru-RU"/>
        </w:rPr>
        <w:t>,</w:t>
      </w:r>
      <w:r w:rsidRPr="00F65A85">
        <w:rPr>
          <w:rFonts w:ascii="Times New Roman" w:eastAsia="Calibri" w:hAnsi="Times New Roman" w:cs="Times New Roman"/>
          <w:sz w:val="24"/>
          <w:szCs w:val="24"/>
          <w:lang w:val="uk-UA" w:eastAsia="ru-RU"/>
        </w:rPr>
        <w:t xml:space="preserve"> розглянувши матеріали справи</w:t>
      </w:r>
      <w:r w:rsidR="0072028D">
        <w:rPr>
          <w:rFonts w:ascii="Times New Roman" w:eastAsia="Calibri" w:hAnsi="Times New Roman" w:cs="Times New Roman"/>
          <w:sz w:val="24"/>
          <w:szCs w:val="24"/>
          <w:lang w:val="uk-UA" w:eastAsia="ru-RU"/>
        </w:rPr>
        <w:t xml:space="preserve">                       </w:t>
      </w:r>
      <w:r w:rsidRPr="004C678F">
        <w:rPr>
          <w:rFonts w:ascii="Times New Roman" w:eastAsia="Calibri" w:hAnsi="Times New Roman" w:cs="Times New Roman"/>
          <w:sz w:val="24"/>
          <w:szCs w:val="24"/>
          <w:lang w:val="uk-UA" w:eastAsia="ru-RU"/>
        </w:rPr>
        <w:t>№ 128-26.13/2</w:t>
      </w:r>
      <w:r>
        <w:rPr>
          <w:rFonts w:ascii="Times New Roman" w:eastAsia="Calibri" w:hAnsi="Times New Roman" w:cs="Times New Roman"/>
          <w:sz w:val="24"/>
          <w:szCs w:val="24"/>
          <w:lang w:val="uk-UA" w:eastAsia="ru-RU"/>
        </w:rPr>
        <w:t>9</w:t>
      </w:r>
      <w:r w:rsidRPr="004C678F">
        <w:rPr>
          <w:rFonts w:ascii="Times New Roman" w:eastAsia="Calibri" w:hAnsi="Times New Roman" w:cs="Times New Roman"/>
          <w:sz w:val="24"/>
          <w:szCs w:val="24"/>
          <w:lang w:val="uk-UA" w:eastAsia="ru-RU"/>
        </w:rPr>
        <w:t xml:space="preserve">-24 </w:t>
      </w:r>
      <w:r w:rsidRPr="00F65A85">
        <w:rPr>
          <w:rFonts w:ascii="Times New Roman" w:eastAsia="Calibri" w:hAnsi="Times New Roman" w:cs="Times New Roman"/>
          <w:sz w:val="24"/>
          <w:szCs w:val="24"/>
          <w:lang w:val="uk-UA" w:eastAsia="ru-RU"/>
        </w:rPr>
        <w:t xml:space="preserve"> про порушення товариством з обмеженою відповідальністю </w:t>
      </w:r>
      <w:r w:rsidRPr="009C12B1">
        <w:rPr>
          <w:rFonts w:ascii="Times New Roman" w:eastAsia="Calibri" w:hAnsi="Times New Roman" w:cs="Times New Roman"/>
          <w:sz w:val="24"/>
          <w:szCs w:val="24"/>
          <w:lang w:val="uk-UA" w:eastAsia="ru-RU"/>
        </w:rPr>
        <w:t xml:space="preserve">«СІВЕР ОІЛ» </w:t>
      </w:r>
      <w:r w:rsidRPr="00F65A85">
        <w:rPr>
          <w:rFonts w:ascii="Times New Roman" w:eastAsia="Calibri" w:hAnsi="Times New Roman" w:cs="Times New Roman"/>
          <w:sz w:val="24"/>
          <w:szCs w:val="24"/>
          <w:lang w:val="uk-UA" w:eastAsia="ru-RU"/>
        </w:rPr>
        <w:t>(далі – ТОВ «</w:t>
      </w:r>
      <w:r>
        <w:rPr>
          <w:rFonts w:ascii="Times New Roman" w:eastAsia="Calibri" w:hAnsi="Times New Roman" w:cs="Times New Roman"/>
          <w:sz w:val="24"/>
          <w:szCs w:val="24"/>
          <w:lang w:val="uk-UA" w:eastAsia="ru-RU"/>
        </w:rPr>
        <w:t>СІВЕР ОІЛ</w:t>
      </w:r>
      <w:r w:rsidR="00A52802">
        <w:rPr>
          <w:rFonts w:ascii="Times New Roman" w:eastAsia="Calibri" w:hAnsi="Times New Roman" w:cs="Times New Roman"/>
          <w:sz w:val="24"/>
          <w:szCs w:val="24"/>
          <w:lang w:val="uk-UA" w:eastAsia="ru-RU"/>
        </w:rPr>
        <w:t>»</w:t>
      </w:r>
      <w:r w:rsidR="00147FD3">
        <w:rPr>
          <w:rFonts w:ascii="Times New Roman" w:eastAsia="Calibri" w:hAnsi="Times New Roman" w:cs="Times New Roman"/>
          <w:sz w:val="24"/>
          <w:szCs w:val="24"/>
          <w:lang w:val="uk-UA" w:eastAsia="ru-RU"/>
        </w:rPr>
        <w:t>)</w:t>
      </w:r>
      <w:r w:rsidR="00A52802">
        <w:rPr>
          <w:rFonts w:ascii="Times New Roman" w:eastAsia="Calibri" w:hAnsi="Times New Roman" w:cs="Times New Roman"/>
          <w:sz w:val="24"/>
          <w:szCs w:val="24"/>
          <w:lang w:val="uk-UA" w:eastAsia="ru-RU"/>
        </w:rPr>
        <w:t xml:space="preserve"> </w:t>
      </w:r>
      <w:r w:rsidRPr="00F65A85">
        <w:rPr>
          <w:rFonts w:ascii="Times New Roman" w:eastAsia="Calibri" w:hAnsi="Times New Roman" w:cs="Times New Roman"/>
          <w:sz w:val="24"/>
          <w:szCs w:val="24"/>
          <w:lang w:val="uk-UA" w:eastAsia="ru-RU"/>
        </w:rPr>
        <w:t xml:space="preserve">законодавства про захист економічної конкуренції та подання </w:t>
      </w:r>
      <w:r w:rsidR="00517E82" w:rsidRPr="00F65A85">
        <w:rPr>
          <w:rFonts w:ascii="Times New Roman" w:eastAsia="Calibri" w:hAnsi="Times New Roman" w:cs="Times New Roman"/>
          <w:sz w:val="24"/>
          <w:szCs w:val="24"/>
          <w:lang w:val="uk-UA" w:eastAsia="ru-RU"/>
        </w:rPr>
        <w:t xml:space="preserve">з попередніми висновками </w:t>
      </w:r>
      <w:r w:rsidRPr="00F65A85">
        <w:rPr>
          <w:rFonts w:ascii="Times New Roman" w:eastAsia="Calibri" w:hAnsi="Times New Roman" w:cs="Times New Roman"/>
          <w:sz w:val="24"/>
          <w:szCs w:val="24"/>
          <w:lang w:val="uk-UA" w:eastAsia="ru-RU"/>
        </w:rPr>
        <w:t xml:space="preserve">Департаменту досліджень і розслідувань ринків паливно-енергетичного комплексу та житлово-комунального господарства </w:t>
      </w:r>
      <w:r w:rsidR="007C0511" w:rsidRPr="007C0511">
        <w:rPr>
          <w:rFonts w:ascii="Times New Roman" w:eastAsia="Calibri" w:hAnsi="Times New Roman" w:cs="Times New Roman"/>
          <w:sz w:val="24"/>
          <w:szCs w:val="24"/>
          <w:lang w:val="uk-UA" w:eastAsia="ru-RU"/>
        </w:rPr>
        <w:t xml:space="preserve">від 15.04.2024 </w:t>
      </w:r>
      <w:r w:rsidR="00B179DD">
        <w:rPr>
          <w:rFonts w:ascii="Times New Roman" w:eastAsia="Calibri" w:hAnsi="Times New Roman" w:cs="Times New Roman"/>
          <w:sz w:val="24"/>
          <w:szCs w:val="24"/>
          <w:lang w:val="uk-UA" w:eastAsia="ru-RU"/>
        </w:rPr>
        <w:t xml:space="preserve">                                                   </w:t>
      </w:r>
      <w:r w:rsidR="007C0511" w:rsidRPr="007C0511">
        <w:rPr>
          <w:rFonts w:ascii="Times New Roman" w:eastAsia="Calibri" w:hAnsi="Times New Roman" w:cs="Times New Roman"/>
          <w:sz w:val="24"/>
          <w:szCs w:val="24"/>
          <w:lang w:val="uk-UA" w:eastAsia="ru-RU"/>
        </w:rPr>
        <w:t>№ 128-26.13/29-24/97-спр</w:t>
      </w:r>
      <w:r w:rsidR="00006194" w:rsidRPr="004C678F">
        <w:rPr>
          <w:rFonts w:ascii="Times New Roman" w:eastAsia="Calibri" w:hAnsi="Times New Roman" w:cs="Times New Roman"/>
          <w:sz w:val="24"/>
          <w:szCs w:val="24"/>
          <w:lang w:val="uk-UA" w:eastAsia="ru-RU"/>
        </w:rPr>
        <w:t xml:space="preserve"> </w:t>
      </w:r>
      <w:r w:rsidR="00D77383" w:rsidRPr="004C678F">
        <w:rPr>
          <w:rFonts w:ascii="Times New Roman" w:hAnsi="Times New Roman"/>
          <w:sz w:val="24"/>
          <w:szCs w:val="24"/>
          <w:lang w:val="uk-UA" w:eastAsia="ru-RU"/>
        </w:rPr>
        <w:t>(далі – Подання)</w:t>
      </w:r>
      <w:r w:rsidR="008B0130" w:rsidRPr="004C678F">
        <w:rPr>
          <w:rFonts w:ascii="Times New Roman" w:hAnsi="Times New Roman"/>
          <w:sz w:val="24"/>
          <w:szCs w:val="24"/>
          <w:lang w:val="uk-UA" w:eastAsia="ru-RU"/>
        </w:rPr>
        <w:t>,</w:t>
      </w:r>
    </w:p>
    <w:p w14:paraId="22798E05" w14:textId="22E1DA49" w:rsidR="00506B7E" w:rsidRDefault="005C193C" w:rsidP="00506B7E">
      <w:pPr>
        <w:spacing w:before="240" w:after="240" w:line="240" w:lineRule="auto"/>
        <w:ind w:firstLine="567"/>
        <w:jc w:val="center"/>
        <w:outlineLvl w:val="0"/>
        <w:rPr>
          <w:rFonts w:ascii="Times New Roman" w:eastAsia="Calibri" w:hAnsi="Times New Roman" w:cs="Times New Roman"/>
          <w:b/>
          <w:sz w:val="24"/>
          <w:szCs w:val="24"/>
          <w:lang w:val="uk-UA" w:eastAsia="ru-RU"/>
        </w:rPr>
      </w:pPr>
      <w:r w:rsidRPr="006F1F6E">
        <w:rPr>
          <w:rFonts w:ascii="Times New Roman" w:eastAsia="Calibri" w:hAnsi="Times New Roman" w:cs="Times New Roman"/>
          <w:b/>
          <w:sz w:val="24"/>
          <w:szCs w:val="24"/>
          <w:lang w:val="uk-UA" w:eastAsia="ru-RU"/>
        </w:rPr>
        <w:t>ВСТАНОВИ</w:t>
      </w:r>
      <w:r w:rsidR="007C0511">
        <w:rPr>
          <w:rFonts w:ascii="Times New Roman" w:eastAsia="Calibri" w:hAnsi="Times New Roman" w:cs="Times New Roman"/>
          <w:b/>
          <w:sz w:val="24"/>
          <w:szCs w:val="24"/>
          <w:lang w:val="uk-UA" w:eastAsia="ru-RU"/>
        </w:rPr>
        <w:t>В</w:t>
      </w:r>
      <w:r w:rsidRPr="006F1F6E">
        <w:rPr>
          <w:rFonts w:ascii="Times New Roman" w:eastAsia="Calibri" w:hAnsi="Times New Roman" w:cs="Times New Roman"/>
          <w:b/>
          <w:sz w:val="24"/>
          <w:szCs w:val="24"/>
          <w:lang w:val="uk-UA" w:eastAsia="ru-RU"/>
        </w:rPr>
        <w:t>:</w:t>
      </w:r>
    </w:p>
    <w:p w14:paraId="18921A17" w14:textId="267E0C11" w:rsidR="00E4406B" w:rsidRPr="00A63B68" w:rsidRDefault="002F0B28" w:rsidP="00A63B68">
      <w:pPr>
        <w:pStyle w:val="a6"/>
        <w:numPr>
          <w:ilvl w:val="3"/>
          <w:numId w:val="1"/>
        </w:numPr>
        <w:spacing w:before="120" w:after="120" w:line="240" w:lineRule="auto"/>
        <w:ind w:left="567" w:hanging="567"/>
        <w:contextualSpacing w:val="0"/>
        <w:outlineLvl w:val="0"/>
        <w:rPr>
          <w:rFonts w:ascii="Times New Roman" w:eastAsia="Calibri" w:hAnsi="Times New Roman" w:cs="Times New Roman"/>
          <w:b/>
          <w:bCs/>
          <w:kern w:val="32"/>
          <w:sz w:val="24"/>
          <w:szCs w:val="24"/>
          <w:lang w:val="uk-UA" w:eastAsia="ru-RU"/>
        </w:rPr>
      </w:pPr>
      <w:r w:rsidRPr="007A1169">
        <w:rPr>
          <w:rFonts w:ascii="Times New Roman" w:eastAsia="Calibri" w:hAnsi="Times New Roman" w:cs="Times New Roman"/>
          <w:b/>
          <w:bCs/>
          <w:kern w:val="32"/>
          <w:sz w:val="24"/>
          <w:szCs w:val="24"/>
          <w:lang w:val="uk-UA" w:eastAsia="ru-RU"/>
        </w:rPr>
        <w:t>ПРЕДМЕТ СПРАВИ</w:t>
      </w:r>
    </w:p>
    <w:p w14:paraId="5D86AFEF" w14:textId="410EE5A6" w:rsidR="00A63B68" w:rsidRPr="007C0511" w:rsidRDefault="002F0B28" w:rsidP="007C0511">
      <w:pPr>
        <w:pStyle w:val="a6"/>
        <w:numPr>
          <w:ilvl w:val="0"/>
          <w:numId w:val="14"/>
        </w:numPr>
        <w:spacing w:after="0" w:line="240" w:lineRule="auto"/>
        <w:ind w:left="567" w:hanging="567"/>
        <w:contextualSpacing w:val="0"/>
        <w:jc w:val="both"/>
        <w:rPr>
          <w:rFonts w:ascii="Times New Roman" w:eastAsia="Calibri" w:hAnsi="Times New Roman" w:cs="Times New Roman"/>
          <w:b/>
          <w:bCs/>
          <w:kern w:val="32"/>
          <w:sz w:val="24"/>
          <w:szCs w:val="24"/>
          <w:lang w:val="uk-UA" w:eastAsia="ru-RU"/>
        </w:rPr>
      </w:pPr>
      <w:r w:rsidRPr="004C678F">
        <w:rPr>
          <w:rFonts w:ascii="Times New Roman" w:hAnsi="Times New Roman"/>
          <w:sz w:val="24"/>
          <w:szCs w:val="24"/>
          <w:lang w:val="uk-UA" w:eastAsia="ru-RU"/>
        </w:rPr>
        <w:t>Вчинення порушення</w:t>
      </w:r>
      <w:r w:rsidR="00F13453" w:rsidRPr="004C678F">
        <w:rPr>
          <w:rFonts w:ascii="Times New Roman" w:hAnsi="Times New Roman"/>
          <w:sz w:val="24"/>
          <w:szCs w:val="24"/>
          <w:lang w:val="uk-UA" w:eastAsia="ru-RU"/>
        </w:rPr>
        <w:t xml:space="preserve"> </w:t>
      </w:r>
      <w:r w:rsidR="00F13453" w:rsidRPr="004C678F">
        <w:rPr>
          <w:rFonts w:ascii="Times New Roman" w:eastAsia="Calibri" w:hAnsi="Times New Roman" w:cs="Times New Roman"/>
          <w:sz w:val="24"/>
          <w:szCs w:val="24"/>
          <w:lang w:val="uk-UA" w:eastAsia="ru-RU"/>
        </w:rPr>
        <w:t xml:space="preserve">товариством з обмеженою відповідальністю </w:t>
      </w:r>
      <w:r w:rsidR="009C12B1" w:rsidRPr="009C12B1">
        <w:rPr>
          <w:rFonts w:ascii="Times New Roman" w:eastAsia="Calibri" w:hAnsi="Times New Roman" w:cs="Times New Roman"/>
          <w:sz w:val="24"/>
          <w:szCs w:val="24"/>
          <w:lang w:val="uk-UA" w:eastAsia="ru-RU"/>
        </w:rPr>
        <w:t>«СІВЕР ОІЛ»</w:t>
      </w:r>
      <w:r w:rsidR="004A09E6">
        <w:rPr>
          <w:rFonts w:ascii="Times New Roman" w:eastAsia="Calibri" w:hAnsi="Times New Roman" w:cs="Times New Roman"/>
          <w:sz w:val="24"/>
          <w:szCs w:val="24"/>
          <w:lang w:val="uk-UA" w:eastAsia="ru-RU"/>
        </w:rPr>
        <w:t>,</w:t>
      </w:r>
      <w:r w:rsidR="009C12B1" w:rsidRPr="009C12B1">
        <w:rPr>
          <w:rFonts w:ascii="Times New Roman" w:eastAsia="Calibri" w:hAnsi="Times New Roman" w:cs="Times New Roman"/>
          <w:sz w:val="24"/>
          <w:szCs w:val="24"/>
          <w:lang w:val="uk-UA" w:eastAsia="ru-RU"/>
        </w:rPr>
        <w:t xml:space="preserve"> </w:t>
      </w:r>
      <w:r w:rsidRPr="004C678F">
        <w:rPr>
          <w:rFonts w:ascii="Times New Roman" w:hAnsi="Times New Roman"/>
          <w:sz w:val="24"/>
          <w:szCs w:val="24"/>
          <w:lang w:val="uk-UA" w:eastAsia="ru-RU"/>
        </w:rPr>
        <w:t>передбаченого пунктом 1</w:t>
      </w:r>
      <w:r w:rsidR="00A247C6" w:rsidRPr="004C678F">
        <w:rPr>
          <w:rFonts w:ascii="Times New Roman" w:hAnsi="Times New Roman"/>
          <w:sz w:val="24"/>
          <w:szCs w:val="24"/>
          <w:lang w:eastAsia="ru-RU"/>
        </w:rPr>
        <w:t>3</w:t>
      </w:r>
      <w:r w:rsidRPr="004C678F">
        <w:rPr>
          <w:rFonts w:ascii="Times New Roman" w:hAnsi="Times New Roman"/>
          <w:sz w:val="24"/>
          <w:szCs w:val="24"/>
          <w:lang w:val="uk-UA" w:eastAsia="ru-RU"/>
        </w:rPr>
        <w:t xml:space="preserve"> статті 50 </w:t>
      </w:r>
      <w:r w:rsidRPr="004C678F">
        <w:rPr>
          <w:rFonts w:ascii="Times New Roman" w:eastAsia="Calibri" w:hAnsi="Times New Roman" w:cs="Times New Roman"/>
          <w:sz w:val="24"/>
          <w:szCs w:val="24"/>
          <w:lang w:val="uk-UA" w:eastAsia="ru-RU"/>
        </w:rPr>
        <w:t xml:space="preserve">Закону України </w:t>
      </w:r>
      <w:r w:rsidR="00E2092C" w:rsidRPr="004C678F">
        <w:rPr>
          <w:rFonts w:ascii="Times New Roman" w:eastAsia="Calibri" w:hAnsi="Times New Roman" w:cs="Times New Roman"/>
          <w:sz w:val="24"/>
          <w:szCs w:val="24"/>
          <w:lang w:val="uk-UA" w:eastAsia="ru-RU"/>
        </w:rPr>
        <w:br/>
      </w:r>
      <w:r w:rsidRPr="004C678F">
        <w:rPr>
          <w:rFonts w:ascii="Times New Roman" w:eastAsia="Calibri" w:hAnsi="Times New Roman" w:cs="Times New Roman"/>
          <w:sz w:val="24"/>
          <w:szCs w:val="24"/>
          <w:lang w:val="uk-UA" w:eastAsia="ru-RU"/>
        </w:rPr>
        <w:t xml:space="preserve">«Про захист економічної конкуренції», </w:t>
      </w:r>
      <w:r w:rsidR="00A247C6" w:rsidRPr="004C678F">
        <w:rPr>
          <w:rFonts w:ascii="Times New Roman" w:eastAsia="Calibri" w:hAnsi="Times New Roman" w:cs="Times New Roman"/>
          <w:sz w:val="24"/>
          <w:szCs w:val="24"/>
          <w:lang w:val="uk-UA" w:eastAsia="ru-RU"/>
        </w:rPr>
        <w:t xml:space="preserve">у вигляді неподання інформації </w:t>
      </w:r>
      <w:r w:rsidR="00006194" w:rsidRPr="004C678F">
        <w:rPr>
          <w:rFonts w:ascii="Times New Roman" w:hAnsi="Times New Roman"/>
          <w:sz w:val="24"/>
          <w:szCs w:val="24"/>
          <w:lang w:val="uk-UA" w:eastAsia="ru-RU"/>
        </w:rPr>
        <w:t>Комітет</w:t>
      </w:r>
      <w:r w:rsidR="00147FD3">
        <w:rPr>
          <w:rFonts w:ascii="Times New Roman" w:hAnsi="Times New Roman"/>
          <w:sz w:val="24"/>
          <w:szCs w:val="24"/>
          <w:lang w:val="uk-UA" w:eastAsia="ru-RU"/>
        </w:rPr>
        <w:t>у</w:t>
      </w:r>
      <w:r w:rsidR="00006194" w:rsidRPr="004C678F">
        <w:rPr>
          <w:rFonts w:ascii="Times New Roman" w:hAnsi="Times New Roman"/>
          <w:sz w:val="24"/>
          <w:szCs w:val="24"/>
          <w:lang w:val="uk-UA" w:eastAsia="ru-RU"/>
        </w:rPr>
        <w:t xml:space="preserve"> </w:t>
      </w:r>
      <w:r w:rsidR="00147FD3">
        <w:rPr>
          <w:rFonts w:ascii="Times New Roman" w:hAnsi="Times New Roman"/>
          <w:sz w:val="24"/>
          <w:szCs w:val="24"/>
          <w:lang w:val="uk-UA" w:eastAsia="ru-RU"/>
        </w:rPr>
        <w:t xml:space="preserve">                       </w:t>
      </w:r>
      <w:r w:rsidR="00006194" w:rsidRPr="004C678F">
        <w:rPr>
          <w:rFonts w:ascii="Times New Roman" w:hAnsi="Times New Roman"/>
          <w:sz w:val="24"/>
          <w:szCs w:val="24"/>
          <w:lang w:val="uk-UA" w:eastAsia="ru-RU"/>
        </w:rPr>
        <w:t xml:space="preserve">на вимогу </w:t>
      </w:r>
      <w:bookmarkStart w:id="1" w:name="_Hlk165546171"/>
      <w:r w:rsidR="00006194" w:rsidRPr="004C678F">
        <w:rPr>
          <w:rFonts w:ascii="Times New Roman" w:hAnsi="Times New Roman"/>
          <w:sz w:val="24"/>
          <w:szCs w:val="24"/>
          <w:lang w:val="uk-UA" w:eastAsia="ru-RU"/>
        </w:rPr>
        <w:t xml:space="preserve">заступника Голови </w:t>
      </w:r>
      <w:r w:rsidR="008C50C8" w:rsidRPr="004C678F">
        <w:rPr>
          <w:rFonts w:ascii="Times New Roman" w:hAnsi="Times New Roman"/>
          <w:sz w:val="24"/>
          <w:szCs w:val="24"/>
          <w:lang w:val="uk-UA" w:eastAsia="ru-RU"/>
        </w:rPr>
        <w:t>К</w:t>
      </w:r>
      <w:r w:rsidR="00006194" w:rsidRPr="004C678F">
        <w:rPr>
          <w:rFonts w:ascii="Times New Roman" w:hAnsi="Times New Roman"/>
          <w:sz w:val="24"/>
          <w:szCs w:val="24"/>
          <w:lang w:val="uk-UA" w:eastAsia="ru-RU"/>
        </w:rPr>
        <w:t>омітету</w:t>
      </w:r>
      <w:r w:rsidR="008C50C8" w:rsidRPr="004C678F">
        <w:rPr>
          <w:rFonts w:ascii="Times New Roman" w:hAnsi="Times New Roman"/>
          <w:sz w:val="24"/>
          <w:szCs w:val="24"/>
          <w:lang w:val="uk-UA" w:eastAsia="ru-RU"/>
        </w:rPr>
        <w:t xml:space="preserve"> </w:t>
      </w:r>
      <w:r w:rsidR="00006194" w:rsidRPr="004C678F">
        <w:rPr>
          <w:rFonts w:ascii="Times New Roman" w:hAnsi="Times New Roman"/>
          <w:sz w:val="24"/>
          <w:szCs w:val="24"/>
          <w:lang w:val="uk-UA" w:eastAsia="ru-RU"/>
        </w:rPr>
        <w:t xml:space="preserve">– державного уповноваженого </w:t>
      </w:r>
      <w:r w:rsidR="00887386" w:rsidRPr="00887386">
        <w:rPr>
          <w:rFonts w:ascii="Times New Roman" w:hAnsi="Times New Roman"/>
          <w:sz w:val="24"/>
          <w:szCs w:val="24"/>
          <w:lang w:val="uk-UA" w:eastAsia="ru-RU"/>
        </w:rPr>
        <w:t>від 20.10.2022</w:t>
      </w:r>
      <w:r w:rsidR="00C1146E" w:rsidRPr="00C1146E">
        <w:rPr>
          <w:rFonts w:ascii="Times New Roman" w:hAnsi="Times New Roman"/>
          <w:sz w:val="24"/>
          <w:szCs w:val="24"/>
          <w:lang w:eastAsia="ru-RU"/>
        </w:rPr>
        <w:t xml:space="preserve">                        </w:t>
      </w:r>
      <w:r w:rsidR="00887386" w:rsidRPr="00887386">
        <w:rPr>
          <w:rFonts w:ascii="Times New Roman" w:hAnsi="Times New Roman"/>
          <w:sz w:val="24"/>
          <w:szCs w:val="24"/>
          <w:lang w:val="uk-UA" w:eastAsia="ru-RU"/>
        </w:rPr>
        <w:t xml:space="preserve"> № 128-21.1/09-2575е</w:t>
      </w:r>
      <w:r w:rsidR="00A247C6" w:rsidRPr="004C678F">
        <w:rPr>
          <w:rFonts w:ascii="Times New Roman" w:hAnsi="Times New Roman"/>
          <w:sz w:val="24"/>
          <w:szCs w:val="24"/>
          <w:lang w:val="uk-UA" w:eastAsia="ru-RU"/>
        </w:rPr>
        <w:t xml:space="preserve"> у встановлений ним строк</w:t>
      </w:r>
      <w:r w:rsidR="00006194" w:rsidRPr="004C678F">
        <w:rPr>
          <w:rFonts w:ascii="Times New Roman" w:hAnsi="Times New Roman"/>
          <w:sz w:val="24"/>
          <w:szCs w:val="24"/>
          <w:lang w:val="uk-UA" w:eastAsia="ru-RU"/>
        </w:rPr>
        <w:t>.</w:t>
      </w:r>
      <w:bookmarkEnd w:id="1"/>
    </w:p>
    <w:p w14:paraId="77623C63" w14:textId="77777777" w:rsidR="00737D08" w:rsidRPr="0029351E" w:rsidRDefault="00737D08" w:rsidP="0078189A">
      <w:pPr>
        <w:spacing w:after="120" w:line="240" w:lineRule="auto"/>
        <w:ind w:left="567" w:hanging="567"/>
        <w:jc w:val="both"/>
        <w:rPr>
          <w:rFonts w:ascii="Times New Roman" w:eastAsia="Calibri" w:hAnsi="Times New Roman" w:cs="Times New Roman"/>
          <w:b/>
          <w:bCs/>
          <w:kern w:val="32"/>
          <w:sz w:val="2"/>
          <w:szCs w:val="2"/>
          <w:lang w:val="uk-UA" w:eastAsia="ru-RU"/>
        </w:rPr>
      </w:pPr>
    </w:p>
    <w:p w14:paraId="0EB39728" w14:textId="24E88902" w:rsidR="00190698" w:rsidRPr="001A5A66" w:rsidRDefault="001A5A66" w:rsidP="0078189A">
      <w:pPr>
        <w:spacing w:after="120" w:line="240" w:lineRule="auto"/>
        <w:ind w:left="567" w:hanging="567"/>
        <w:jc w:val="both"/>
        <w:rPr>
          <w:rFonts w:ascii="Times New Roman" w:eastAsia="Calibri" w:hAnsi="Times New Roman" w:cs="Times New Roman"/>
          <w:b/>
          <w:bCs/>
          <w:kern w:val="32"/>
          <w:sz w:val="24"/>
          <w:szCs w:val="24"/>
          <w:lang w:val="uk-UA" w:eastAsia="ru-RU"/>
        </w:rPr>
      </w:pPr>
      <w:r>
        <w:rPr>
          <w:rFonts w:ascii="Times New Roman" w:eastAsia="Calibri" w:hAnsi="Times New Roman" w:cs="Times New Roman"/>
          <w:b/>
          <w:bCs/>
          <w:kern w:val="32"/>
          <w:sz w:val="24"/>
          <w:szCs w:val="24"/>
          <w:lang w:val="uk-UA" w:eastAsia="ru-RU"/>
        </w:rPr>
        <w:t xml:space="preserve">2. </w:t>
      </w:r>
      <w:r>
        <w:rPr>
          <w:rFonts w:ascii="Times New Roman" w:eastAsia="Calibri" w:hAnsi="Times New Roman" w:cs="Times New Roman"/>
          <w:b/>
          <w:bCs/>
          <w:kern w:val="32"/>
          <w:sz w:val="24"/>
          <w:szCs w:val="24"/>
          <w:lang w:val="uk-UA" w:eastAsia="ru-RU"/>
        </w:rPr>
        <w:tab/>
      </w:r>
      <w:r w:rsidR="00190698" w:rsidRPr="001A5A66">
        <w:rPr>
          <w:rFonts w:ascii="Times New Roman" w:eastAsia="Calibri" w:hAnsi="Times New Roman" w:cs="Times New Roman"/>
          <w:b/>
          <w:bCs/>
          <w:kern w:val="32"/>
          <w:sz w:val="24"/>
          <w:szCs w:val="24"/>
          <w:lang w:val="uk-UA" w:eastAsia="ru-RU"/>
        </w:rPr>
        <w:t>ВІДПОВІДАЧ</w:t>
      </w:r>
    </w:p>
    <w:p w14:paraId="1ABA904E" w14:textId="1CC6F9BE" w:rsidR="002F0B28" w:rsidRPr="004C678F" w:rsidRDefault="0093062C" w:rsidP="0078189A">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4C678F">
        <w:rPr>
          <w:rFonts w:ascii="Times New Roman" w:eastAsia="Calibri" w:hAnsi="Times New Roman" w:cs="Times New Roman"/>
          <w:bCs/>
          <w:kern w:val="32"/>
          <w:sz w:val="24"/>
          <w:szCs w:val="24"/>
          <w:lang w:val="uk-UA" w:eastAsia="ru-RU"/>
        </w:rPr>
        <w:t xml:space="preserve">Товариство з обмеженою відповідальністю </w:t>
      </w:r>
      <w:r w:rsidR="00887386" w:rsidRPr="00887386">
        <w:rPr>
          <w:rFonts w:ascii="Times New Roman" w:eastAsia="Calibri" w:hAnsi="Times New Roman" w:cs="Times New Roman"/>
          <w:sz w:val="24"/>
          <w:szCs w:val="24"/>
          <w:lang w:val="uk-UA" w:eastAsia="ru-RU"/>
        </w:rPr>
        <w:t>«СІВЕР ОІЛ»</w:t>
      </w:r>
      <w:r w:rsidR="00A247C6" w:rsidRPr="004C678F">
        <w:rPr>
          <w:rFonts w:ascii="Times New Roman" w:eastAsia="Calibri" w:hAnsi="Times New Roman" w:cs="Times New Roman"/>
          <w:sz w:val="24"/>
          <w:szCs w:val="24"/>
          <w:lang w:val="uk-UA" w:eastAsia="ru-RU"/>
        </w:rPr>
        <w:t xml:space="preserve"> </w:t>
      </w:r>
      <w:r w:rsidR="00042BFD" w:rsidRPr="004C678F">
        <w:rPr>
          <w:rFonts w:ascii="Times New Roman" w:eastAsia="Calibri" w:hAnsi="Times New Roman" w:cs="Times New Roman"/>
          <w:bCs/>
          <w:kern w:val="32"/>
          <w:sz w:val="24"/>
          <w:szCs w:val="24"/>
          <w:lang w:val="uk-UA" w:eastAsia="ru-RU"/>
        </w:rPr>
        <w:t>(далі –</w:t>
      </w:r>
      <w:r w:rsidR="00A46207" w:rsidRPr="004C678F">
        <w:rPr>
          <w:rFonts w:ascii="Times New Roman" w:eastAsia="Calibri" w:hAnsi="Times New Roman" w:cs="Times New Roman"/>
          <w:bCs/>
          <w:kern w:val="32"/>
          <w:sz w:val="24"/>
          <w:szCs w:val="24"/>
          <w:lang w:val="uk-UA" w:eastAsia="ru-RU"/>
        </w:rPr>
        <w:t xml:space="preserve"> </w:t>
      </w:r>
      <w:r w:rsidR="00042BFD" w:rsidRPr="004C678F">
        <w:rPr>
          <w:rFonts w:ascii="Times New Roman" w:eastAsia="Calibri" w:hAnsi="Times New Roman" w:cs="Times New Roman"/>
          <w:bCs/>
          <w:kern w:val="32"/>
          <w:sz w:val="24"/>
          <w:szCs w:val="24"/>
          <w:lang w:val="uk-UA" w:eastAsia="ru-RU"/>
        </w:rPr>
        <w:t xml:space="preserve">ТОВ </w:t>
      </w:r>
      <w:r w:rsidR="00887386" w:rsidRPr="00887386">
        <w:rPr>
          <w:rFonts w:ascii="Times New Roman" w:eastAsia="Calibri" w:hAnsi="Times New Roman" w:cs="Times New Roman"/>
          <w:sz w:val="24"/>
          <w:szCs w:val="24"/>
          <w:lang w:val="uk-UA" w:eastAsia="ru-RU"/>
        </w:rPr>
        <w:t>«СІВЕР ОІЛ»</w:t>
      </w:r>
      <w:r w:rsidR="00042BFD" w:rsidRPr="004C678F">
        <w:rPr>
          <w:rFonts w:ascii="Times New Roman" w:eastAsia="Calibri" w:hAnsi="Times New Roman" w:cs="Times New Roman"/>
          <w:bCs/>
          <w:kern w:val="32"/>
          <w:sz w:val="24"/>
          <w:szCs w:val="24"/>
          <w:lang w:val="uk-UA" w:eastAsia="ru-RU"/>
        </w:rPr>
        <w:t xml:space="preserve">, Товариство) </w:t>
      </w:r>
      <w:bookmarkStart w:id="2" w:name="_Hlk181189924"/>
      <w:r w:rsidR="00C10DE9" w:rsidRPr="00C10DE9">
        <w:rPr>
          <w:rFonts w:ascii="Times New Roman" w:eastAsia="Calibri" w:hAnsi="Times New Roman" w:cs="Times New Roman"/>
          <w:sz w:val="24"/>
          <w:szCs w:val="24"/>
          <w:lang w:val="uk-UA" w:eastAsia="ru-RU"/>
        </w:rPr>
        <w:t>(</w:t>
      </w:r>
      <w:r w:rsidR="00C10DE9" w:rsidRPr="00C10DE9">
        <w:rPr>
          <w:rFonts w:ascii="Times New Roman" w:hAnsi="Times New Roman" w:cs="Times New Roman"/>
          <w:sz w:val="24"/>
          <w:szCs w:val="24"/>
          <w:lang w:val="uk-UA"/>
        </w:rPr>
        <w:t>ідентифікаційний код юридичної особи</w:t>
      </w:r>
      <w:r w:rsidR="007020E5">
        <w:rPr>
          <w:rFonts w:ascii="Times New Roman" w:hAnsi="Times New Roman" w:cs="Times New Roman"/>
          <w:sz w:val="24"/>
          <w:szCs w:val="24"/>
          <w:lang w:val="uk-UA"/>
        </w:rPr>
        <w:t>)</w:t>
      </w:r>
      <w:bookmarkStart w:id="3" w:name="_GoBack"/>
      <w:bookmarkEnd w:id="3"/>
      <w:r w:rsidR="00C10DE9" w:rsidRPr="00C10DE9">
        <w:rPr>
          <w:rFonts w:ascii="Times New Roman" w:hAnsi="Times New Roman" w:cs="Times New Roman"/>
          <w:sz w:val="24"/>
          <w:szCs w:val="24"/>
          <w:lang w:val="uk-UA"/>
        </w:rPr>
        <w:t xml:space="preserve"> [інформація, доступ до якої обмежено], місцезнаходження [інформація, доступ до якої обмежено</w:t>
      </w:r>
      <w:r w:rsidR="00C10DE9" w:rsidRPr="00C10DE9">
        <w:rPr>
          <w:rFonts w:ascii="Times New Roman" w:hAnsi="Times New Roman" w:cs="Times New Roman"/>
          <w:sz w:val="24"/>
          <w:szCs w:val="24"/>
          <w:shd w:val="clear" w:color="auto" w:fill="FFFFFF"/>
          <w:lang w:val="uk-UA"/>
        </w:rPr>
        <w:t>]</w:t>
      </w:r>
      <w:bookmarkEnd w:id="2"/>
      <w:r w:rsidR="00606E95" w:rsidRPr="00C10DE9">
        <w:rPr>
          <w:rFonts w:ascii="Times New Roman" w:hAnsi="Times New Roman"/>
          <w:sz w:val="24"/>
          <w:szCs w:val="24"/>
          <w:lang w:val="uk-UA" w:eastAsia="ru-RU"/>
        </w:rPr>
        <w:t>.</w:t>
      </w:r>
    </w:p>
    <w:p w14:paraId="1879B908" w14:textId="39D0B8B3" w:rsidR="00351AF4" w:rsidRPr="004C678F" w:rsidRDefault="00351AF4" w:rsidP="0078189A">
      <w:pPr>
        <w:pStyle w:val="a6"/>
        <w:numPr>
          <w:ilvl w:val="0"/>
          <w:numId w:val="1"/>
        </w:numPr>
        <w:ind w:left="567" w:hanging="567"/>
        <w:jc w:val="both"/>
        <w:rPr>
          <w:rFonts w:ascii="Times New Roman" w:eastAsia="Calibri" w:hAnsi="Times New Roman" w:cs="Times New Roman"/>
          <w:bCs/>
          <w:kern w:val="32"/>
          <w:sz w:val="24"/>
          <w:szCs w:val="24"/>
          <w:lang w:val="uk-UA" w:eastAsia="ru-RU"/>
        </w:rPr>
      </w:pPr>
      <w:r w:rsidRPr="004C678F">
        <w:rPr>
          <w:rFonts w:ascii="Times New Roman" w:eastAsia="Calibri" w:hAnsi="Times New Roman" w:cs="Times New Roman"/>
          <w:bCs/>
          <w:kern w:val="32"/>
          <w:sz w:val="24"/>
          <w:szCs w:val="24"/>
          <w:lang w:val="uk-UA" w:eastAsia="ru-RU"/>
        </w:rPr>
        <w:lastRenderedPageBreak/>
        <w:t xml:space="preserve">Відповідно до відомостей з Єдиного державного реєстру юридичних осіб, фізичних </w:t>
      </w:r>
      <w:r w:rsidR="00517E82">
        <w:rPr>
          <w:rFonts w:ascii="Times New Roman" w:eastAsia="Calibri" w:hAnsi="Times New Roman" w:cs="Times New Roman"/>
          <w:bCs/>
          <w:kern w:val="32"/>
          <w:sz w:val="24"/>
          <w:szCs w:val="24"/>
          <w:lang w:val="uk-UA" w:eastAsia="ru-RU"/>
        </w:rPr>
        <w:t xml:space="preserve">                      </w:t>
      </w:r>
      <w:r w:rsidRPr="004C678F">
        <w:rPr>
          <w:rFonts w:ascii="Times New Roman" w:eastAsia="Calibri" w:hAnsi="Times New Roman" w:cs="Times New Roman"/>
          <w:bCs/>
          <w:kern w:val="32"/>
          <w:sz w:val="24"/>
          <w:szCs w:val="24"/>
          <w:lang w:val="uk-UA" w:eastAsia="ru-RU"/>
        </w:rPr>
        <w:t>осіб-підприємців та громадських формувань основним видом діяльності Товариства є:                             47.30</w:t>
      </w:r>
      <w:r w:rsidR="004A09E6">
        <w:rPr>
          <w:rFonts w:ascii="Times New Roman" w:eastAsia="Calibri" w:hAnsi="Times New Roman" w:cs="Times New Roman"/>
          <w:bCs/>
          <w:kern w:val="32"/>
          <w:sz w:val="24"/>
          <w:szCs w:val="24"/>
          <w:lang w:val="uk-UA" w:eastAsia="ru-RU"/>
        </w:rPr>
        <w:t>.</w:t>
      </w:r>
      <w:r w:rsidRPr="004C678F">
        <w:rPr>
          <w:rFonts w:ascii="Times New Roman" w:eastAsia="Calibri" w:hAnsi="Times New Roman" w:cs="Times New Roman"/>
          <w:bCs/>
          <w:kern w:val="32"/>
          <w:sz w:val="24"/>
          <w:szCs w:val="24"/>
          <w:lang w:val="uk-UA" w:eastAsia="ru-RU"/>
        </w:rPr>
        <w:t xml:space="preserve"> Роздрібна торгівля пальним. </w:t>
      </w:r>
    </w:p>
    <w:p w14:paraId="3EFFF0A2" w14:textId="0F1B1A8B" w:rsidR="00F67A8C" w:rsidRPr="004C678F" w:rsidRDefault="00D36D3F" w:rsidP="00A63B68">
      <w:pPr>
        <w:numPr>
          <w:ilvl w:val="0"/>
          <w:numId w:val="1"/>
        </w:numPr>
        <w:spacing w:before="120" w:after="120" w:line="240" w:lineRule="auto"/>
        <w:ind w:left="567" w:hanging="567"/>
        <w:jc w:val="both"/>
        <w:rPr>
          <w:rFonts w:ascii="Times New Roman" w:eastAsia="Calibri" w:hAnsi="Times New Roman" w:cs="Times New Roman"/>
          <w:bCs/>
          <w:kern w:val="32"/>
          <w:sz w:val="24"/>
          <w:szCs w:val="24"/>
          <w:lang w:val="uk-UA" w:eastAsia="ru-RU"/>
        </w:rPr>
      </w:pPr>
      <w:r w:rsidRPr="004C678F">
        <w:rPr>
          <w:rFonts w:ascii="Times New Roman" w:eastAsia="Calibri" w:hAnsi="Times New Roman" w:cs="Times New Roman"/>
          <w:bCs/>
          <w:kern w:val="32"/>
          <w:sz w:val="24"/>
          <w:szCs w:val="24"/>
          <w:lang w:val="uk-UA" w:eastAsia="ru-RU"/>
        </w:rPr>
        <w:t xml:space="preserve">Отже, </w:t>
      </w:r>
      <w:r w:rsidR="00596C7E" w:rsidRPr="004C678F">
        <w:rPr>
          <w:rFonts w:ascii="Times New Roman" w:eastAsia="Calibri" w:hAnsi="Times New Roman" w:cs="Times New Roman"/>
          <w:bCs/>
          <w:kern w:val="32"/>
          <w:sz w:val="24"/>
          <w:szCs w:val="24"/>
          <w:lang w:val="uk-UA" w:eastAsia="ru-RU"/>
        </w:rPr>
        <w:t>Відповідач є суб’єктом господарювання відповідно до статті 1 З</w:t>
      </w:r>
      <w:r w:rsidR="00F67A8C" w:rsidRPr="004C678F">
        <w:rPr>
          <w:rFonts w:ascii="Times New Roman" w:eastAsia="Calibri" w:hAnsi="Times New Roman" w:cs="Times New Roman"/>
          <w:bCs/>
          <w:kern w:val="32"/>
          <w:sz w:val="24"/>
          <w:szCs w:val="24"/>
          <w:lang w:val="uk-UA" w:eastAsia="ru-RU"/>
        </w:rPr>
        <w:t xml:space="preserve">акону України </w:t>
      </w:r>
      <w:r w:rsidR="00F67A8C" w:rsidRPr="004C678F">
        <w:rPr>
          <w:rFonts w:ascii="Times New Roman" w:eastAsia="Calibri" w:hAnsi="Times New Roman" w:cs="Times New Roman"/>
          <w:bCs/>
          <w:kern w:val="32"/>
          <w:sz w:val="24"/>
          <w:szCs w:val="24"/>
          <w:lang w:val="uk-UA" w:eastAsia="ru-RU"/>
        </w:rPr>
        <w:br/>
        <w:t>«Про захист економічної конкуренції».</w:t>
      </w:r>
      <w:r w:rsidR="00A42B8F" w:rsidRPr="004C678F">
        <w:rPr>
          <w:rFonts w:ascii="Times New Roman" w:eastAsia="Calibri" w:hAnsi="Times New Roman" w:cs="Times New Roman"/>
          <w:sz w:val="24"/>
          <w:szCs w:val="24"/>
          <w:lang w:val="uk-UA" w:eastAsia="ru-RU"/>
        </w:rPr>
        <w:t xml:space="preserve"> </w:t>
      </w:r>
    </w:p>
    <w:p w14:paraId="7BBF558F" w14:textId="77777777" w:rsidR="0029351E" w:rsidRPr="0029351E" w:rsidRDefault="0029351E" w:rsidP="00A63B68">
      <w:pPr>
        <w:spacing w:before="120" w:after="120" w:line="240" w:lineRule="auto"/>
        <w:ind w:left="567" w:hanging="567"/>
        <w:jc w:val="both"/>
        <w:rPr>
          <w:rFonts w:ascii="Times New Roman" w:eastAsia="Calibri" w:hAnsi="Times New Roman" w:cs="Times New Roman"/>
          <w:bCs/>
          <w:kern w:val="32"/>
          <w:sz w:val="2"/>
          <w:szCs w:val="2"/>
          <w:lang w:val="uk-UA" w:eastAsia="ru-RU"/>
        </w:rPr>
      </w:pPr>
    </w:p>
    <w:p w14:paraId="76425691" w14:textId="77777777" w:rsidR="00F67A8C" w:rsidRPr="00F67A8C" w:rsidRDefault="00F67A8C" w:rsidP="00A63B68">
      <w:pPr>
        <w:pStyle w:val="a6"/>
        <w:numPr>
          <w:ilvl w:val="0"/>
          <w:numId w:val="17"/>
        </w:numPr>
        <w:spacing w:before="120" w:after="120" w:line="240" w:lineRule="auto"/>
        <w:ind w:left="567" w:hanging="567"/>
        <w:contextualSpacing w:val="0"/>
        <w:jc w:val="both"/>
        <w:rPr>
          <w:rFonts w:ascii="Times New Roman" w:eastAsia="Calibri" w:hAnsi="Times New Roman" w:cs="Times New Roman"/>
          <w:b/>
          <w:bCs/>
          <w:kern w:val="32"/>
          <w:sz w:val="24"/>
          <w:szCs w:val="24"/>
          <w:lang w:val="uk-UA" w:eastAsia="ru-RU"/>
        </w:rPr>
      </w:pPr>
      <w:r w:rsidRPr="00F67A8C">
        <w:rPr>
          <w:rFonts w:ascii="Times New Roman" w:eastAsia="Calibri" w:hAnsi="Times New Roman" w:cs="Times New Roman"/>
          <w:b/>
          <w:bCs/>
          <w:kern w:val="32"/>
          <w:sz w:val="24"/>
          <w:szCs w:val="24"/>
          <w:lang w:val="uk-UA" w:eastAsia="ru-RU"/>
        </w:rPr>
        <w:t>ПРОЦЕСУАЛЬНІ ДІЇ</w:t>
      </w:r>
    </w:p>
    <w:p w14:paraId="183AAD0D" w14:textId="2A8F0CC6" w:rsidR="006E4A48" w:rsidRPr="006E4A48" w:rsidRDefault="006E4A48" w:rsidP="00A63B68">
      <w:pPr>
        <w:numPr>
          <w:ilvl w:val="0"/>
          <w:numId w:val="1"/>
        </w:numPr>
        <w:spacing w:before="120" w:after="120" w:line="240" w:lineRule="auto"/>
        <w:ind w:left="567" w:hanging="567"/>
        <w:jc w:val="both"/>
        <w:rPr>
          <w:rFonts w:ascii="Times New Roman" w:eastAsia="Calibri" w:hAnsi="Times New Roman" w:cs="Times New Roman"/>
          <w:bCs/>
          <w:kern w:val="32"/>
          <w:sz w:val="24"/>
          <w:szCs w:val="24"/>
          <w:lang w:val="uk-UA" w:eastAsia="ru-RU"/>
        </w:rPr>
      </w:pPr>
      <w:r w:rsidRPr="006E4A48">
        <w:rPr>
          <w:rFonts w:ascii="Times New Roman" w:eastAsia="Calibri" w:hAnsi="Times New Roman" w:cs="Times New Roman"/>
          <w:bCs/>
          <w:kern w:val="32"/>
          <w:sz w:val="24"/>
          <w:szCs w:val="24"/>
          <w:lang w:val="uk-UA" w:eastAsia="ru-RU"/>
        </w:rPr>
        <w:t xml:space="preserve">Розпорядженням </w:t>
      </w:r>
      <w:r w:rsidR="004A09E6">
        <w:rPr>
          <w:rFonts w:ascii="Times New Roman" w:eastAsia="Calibri" w:hAnsi="Times New Roman" w:cs="Times New Roman"/>
          <w:bCs/>
          <w:kern w:val="32"/>
          <w:sz w:val="24"/>
          <w:szCs w:val="24"/>
          <w:lang w:val="uk-UA" w:eastAsia="ru-RU"/>
        </w:rPr>
        <w:t>п</w:t>
      </w:r>
      <w:r w:rsidR="004A09E6" w:rsidRPr="006E4A48">
        <w:rPr>
          <w:rFonts w:ascii="Times New Roman" w:eastAsia="Calibri" w:hAnsi="Times New Roman" w:cs="Times New Roman"/>
          <w:bCs/>
          <w:kern w:val="32"/>
          <w:sz w:val="24"/>
          <w:szCs w:val="24"/>
          <w:lang w:val="uk-UA" w:eastAsia="ru-RU"/>
        </w:rPr>
        <w:t xml:space="preserve">ершого </w:t>
      </w:r>
      <w:r w:rsidRPr="006E4A48">
        <w:rPr>
          <w:rFonts w:ascii="Times New Roman" w:eastAsia="Calibri" w:hAnsi="Times New Roman" w:cs="Times New Roman"/>
          <w:bCs/>
          <w:kern w:val="32"/>
          <w:sz w:val="24"/>
          <w:szCs w:val="24"/>
          <w:lang w:val="uk-UA" w:eastAsia="ru-RU"/>
        </w:rPr>
        <w:t xml:space="preserve">заступника Голови Комітету – державного уповноваженого </w:t>
      </w:r>
      <w:r>
        <w:rPr>
          <w:rFonts w:ascii="Times New Roman" w:eastAsia="Calibri" w:hAnsi="Times New Roman" w:cs="Times New Roman"/>
          <w:bCs/>
          <w:kern w:val="32"/>
          <w:sz w:val="24"/>
          <w:szCs w:val="24"/>
          <w:lang w:val="uk-UA" w:eastAsia="ru-RU"/>
        </w:rPr>
        <w:t xml:space="preserve">                       </w:t>
      </w:r>
      <w:r w:rsidRPr="006E4A48">
        <w:rPr>
          <w:rFonts w:ascii="Times New Roman" w:eastAsia="Calibri" w:hAnsi="Times New Roman" w:cs="Times New Roman"/>
          <w:bCs/>
          <w:kern w:val="32"/>
          <w:sz w:val="24"/>
          <w:szCs w:val="24"/>
          <w:lang w:val="uk-UA" w:eastAsia="ru-RU"/>
        </w:rPr>
        <w:t xml:space="preserve">від 15.02.2024 № 02/32-р розпочато розгляд справи № 128-26.13/29-24 за ознаками вчинення ТОВ «СІВЕР ОІЛ» порушення, передбаченого пунктом 13 статті 50 Закону України «Про захист економічної конкуренції», у вигляді неподання інформації Комітету на вимогу заступника Голови Комітету – державного уповноваженого </w:t>
      </w:r>
      <w:r>
        <w:rPr>
          <w:rFonts w:ascii="Times New Roman" w:eastAsia="Calibri" w:hAnsi="Times New Roman" w:cs="Times New Roman"/>
          <w:bCs/>
          <w:kern w:val="32"/>
          <w:sz w:val="24"/>
          <w:szCs w:val="24"/>
          <w:lang w:val="uk-UA" w:eastAsia="ru-RU"/>
        </w:rPr>
        <w:t xml:space="preserve">                              </w:t>
      </w:r>
      <w:r w:rsidRPr="006E4A48">
        <w:rPr>
          <w:rFonts w:ascii="Times New Roman" w:eastAsia="Calibri" w:hAnsi="Times New Roman" w:cs="Times New Roman"/>
          <w:bCs/>
          <w:kern w:val="32"/>
          <w:sz w:val="24"/>
          <w:szCs w:val="24"/>
          <w:lang w:val="uk-UA" w:eastAsia="ru-RU"/>
        </w:rPr>
        <w:t>від 20.10.2022 № 128-21.1/09-2575е у встановлений ним строк (далі – Розпорядження).</w:t>
      </w:r>
    </w:p>
    <w:p w14:paraId="1E0D88DE" w14:textId="7F4C06F0" w:rsidR="006E4A48" w:rsidRPr="006E4A48" w:rsidRDefault="006E4A48" w:rsidP="006E4A4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6E4A48">
        <w:rPr>
          <w:rFonts w:ascii="Times New Roman" w:eastAsia="Calibri" w:hAnsi="Times New Roman" w:cs="Times New Roman"/>
          <w:bCs/>
          <w:kern w:val="32"/>
          <w:sz w:val="24"/>
          <w:szCs w:val="24"/>
          <w:lang w:val="uk-UA" w:eastAsia="ru-RU"/>
        </w:rPr>
        <w:t xml:space="preserve">Листом Комітету від 15.02.2024 № 128-26.13/02-1716е ТОВ «СІВЕР ОІЛ» було надіслано копію Розпорядження (рекомендоване поштове відправлення № 0303516055190). </w:t>
      </w:r>
    </w:p>
    <w:p w14:paraId="3B8F2342" w14:textId="7F5CD8E1" w:rsidR="00A247C6" w:rsidRPr="00A247C6" w:rsidRDefault="006E4A48" w:rsidP="006E4A4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6E4A48">
        <w:rPr>
          <w:rFonts w:ascii="Times New Roman" w:eastAsia="Calibri" w:hAnsi="Times New Roman" w:cs="Times New Roman"/>
          <w:bCs/>
          <w:kern w:val="32"/>
          <w:sz w:val="24"/>
          <w:szCs w:val="24"/>
          <w:lang w:val="uk-UA" w:eastAsia="ru-RU"/>
        </w:rPr>
        <w:t xml:space="preserve">Відповідно до повідомлення про вручення рекомендованого поштового відправлення                         № 0303516055190 копію Розпорядження </w:t>
      </w:r>
      <w:r w:rsidR="006A29B7" w:rsidRPr="006E4A48">
        <w:rPr>
          <w:rFonts w:ascii="Times New Roman" w:eastAsia="Calibri" w:hAnsi="Times New Roman" w:cs="Times New Roman"/>
          <w:bCs/>
          <w:kern w:val="32"/>
          <w:sz w:val="24"/>
          <w:szCs w:val="24"/>
          <w:lang w:val="uk-UA" w:eastAsia="ru-RU"/>
        </w:rPr>
        <w:t>ТОВ «СІВЕР ОІЛ»</w:t>
      </w:r>
      <w:r w:rsidR="006A29B7">
        <w:rPr>
          <w:rFonts w:ascii="Times New Roman" w:eastAsia="Calibri" w:hAnsi="Times New Roman" w:cs="Times New Roman"/>
          <w:bCs/>
          <w:kern w:val="32"/>
          <w:sz w:val="24"/>
          <w:szCs w:val="24"/>
          <w:lang w:val="uk-UA" w:eastAsia="ru-RU"/>
        </w:rPr>
        <w:t xml:space="preserve"> </w:t>
      </w:r>
      <w:r w:rsidR="006A29B7" w:rsidRPr="006E4A48">
        <w:rPr>
          <w:rFonts w:ascii="Times New Roman" w:eastAsia="Calibri" w:hAnsi="Times New Roman" w:cs="Times New Roman"/>
          <w:bCs/>
          <w:kern w:val="32"/>
          <w:sz w:val="24"/>
          <w:szCs w:val="24"/>
          <w:lang w:val="uk-UA" w:eastAsia="ru-RU"/>
        </w:rPr>
        <w:t>отрима</w:t>
      </w:r>
      <w:r w:rsidR="006A29B7">
        <w:rPr>
          <w:rFonts w:ascii="Times New Roman" w:eastAsia="Calibri" w:hAnsi="Times New Roman" w:cs="Times New Roman"/>
          <w:bCs/>
          <w:kern w:val="32"/>
          <w:sz w:val="24"/>
          <w:szCs w:val="24"/>
          <w:lang w:val="uk-UA" w:eastAsia="ru-RU"/>
        </w:rPr>
        <w:t>л</w:t>
      </w:r>
      <w:r w:rsidR="006A29B7" w:rsidRPr="006E4A48">
        <w:rPr>
          <w:rFonts w:ascii="Times New Roman" w:eastAsia="Calibri" w:hAnsi="Times New Roman" w:cs="Times New Roman"/>
          <w:bCs/>
          <w:kern w:val="32"/>
          <w:sz w:val="24"/>
          <w:szCs w:val="24"/>
          <w:lang w:val="uk-UA" w:eastAsia="ru-RU"/>
        </w:rPr>
        <w:t xml:space="preserve">о </w:t>
      </w:r>
      <w:r w:rsidRPr="006E4A48">
        <w:rPr>
          <w:rFonts w:ascii="Times New Roman" w:eastAsia="Calibri" w:hAnsi="Times New Roman" w:cs="Times New Roman"/>
          <w:bCs/>
          <w:kern w:val="32"/>
          <w:sz w:val="24"/>
          <w:szCs w:val="24"/>
          <w:lang w:val="uk-UA" w:eastAsia="ru-RU"/>
        </w:rPr>
        <w:t>20.02.2024</w:t>
      </w:r>
      <w:r w:rsidR="00A247C6" w:rsidRPr="00A247C6">
        <w:rPr>
          <w:rFonts w:ascii="Times New Roman" w:eastAsia="Calibri" w:hAnsi="Times New Roman" w:cs="Times New Roman"/>
          <w:bCs/>
          <w:kern w:val="32"/>
          <w:sz w:val="24"/>
          <w:szCs w:val="24"/>
          <w:lang w:val="uk-UA" w:eastAsia="ru-RU"/>
        </w:rPr>
        <w:t>.</w:t>
      </w:r>
    </w:p>
    <w:p w14:paraId="4E7BBECA" w14:textId="3A3E75DF" w:rsidR="005A16DF" w:rsidRDefault="00EF7892"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Листом Комітету від </w:t>
      </w:r>
      <w:r w:rsidR="006E4A48" w:rsidRPr="00A63B68">
        <w:rPr>
          <w:rFonts w:ascii="Times New Roman" w:eastAsia="Calibri" w:hAnsi="Times New Roman" w:cs="Times New Roman"/>
          <w:bCs/>
          <w:kern w:val="32"/>
          <w:sz w:val="24"/>
          <w:szCs w:val="24"/>
          <w:lang w:val="uk-UA" w:eastAsia="ru-RU"/>
        </w:rPr>
        <w:t>15</w:t>
      </w:r>
      <w:r w:rsidR="00235B8C" w:rsidRPr="00A63B68">
        <w:rPr>
          <w:rFonts w:ascii="Times New Roman" w:eastAsia="Calibri" w:hAnsi="Times New Roman" w:cs="Times New Roman"/>
          <w:bCs/>
          <w:kern w:val="32"/>
          <w:sz w:val="24"/>
          <w:szCs w:val="24"/>
          <w:lang w:val="uk-UA" w:eastAsia="ru-RU"/>
        </w:rPr>
        <w:t>.</w:t>
      </w:r>
      <w:r w:rsidR="00351AF4" w:rsidRPr="00A63B68">
        <w:rPr>
          <w:rFonts w:ascii="Times New Roman" w:eastAsia="Calibri" w:hAnsi="Times New Roman" w:cs="Times New Roman"/>
          <w:bCs/>
          <w:kern w:val="32"/>
          <w:sz w:val="24"/>
          <w:szCs w:val="24"/>
          <w:lang w:val="uk-UA" w:eastAsia="ru-RU"/>
        </w:rPr>
        <w:t>04</w:t>
      </w:r>
      <w:r w:rsidR="00235B8C" w:rsidRPr="00A63B68">
        <w:rPr>
          <w:rFonts w:ascii="Times New Roman" w:eastAsia="Calibri" w:hAnsi="Times New Roman" w:cs="Times New Roman"/>
          <w:bCs/>
          <w:kern w:val="32"/>
          <w:sz w:val="24"/>
          <w:szCs w:val="24"/>
          <w:lang w:val="uk-UA" w:eastAsia="ru-RU"/>
        </w:rPr>
        <w:t>.202</w:t>
      </w:r>
      <w:r w:rsidR="00351AF4" w:rsidRPr="00A63B68">
        <w:rPr>
          <w:rFonts w:ascii="Times New Roman" w:eastAsia="Calibri" w:hAnsi="Times New Roman" w:cs="Times New Roman"/>
          <w:bCs/>
          <w:kern w:val="32"/>
          <w:sz w:val="24"/>
          <w:szCs w:val="24"/>
          <w:lang w:val="uk-UA" w:eastAsia="ru-RU"/>
        </w:rPr>
        <w:t>4</w:t>
      </w:r>
      <w:r w:rsidRPr="00A63B68">
        <w:rPr>
          <w:rFonts w:ascii="Times New Roman" w:eastAsia="Calibri" w:hAnsi="Times New Roman" w:cs="Times New Roman"/>
          <w:bCs/>
          <w:kern w:val="32"/>
          <w:sz w:val="24"/>
          <w:szCs w:val="24"/>
          <w:lang w:val="uk-UA" w:eastAsia="ru-RU"/>
        </w:rPr>
        <w:t xml:space="preserve"> № </w:t>
      </w:r>
      <w:bookmarkStart w:id="4" w:name="_Hlk135821659"/>
      <w:r w:rsidRPr="00A63B68">
        <w:rPr>
          <w:rFonts w:ascii="Times New Roman" w:eastAsia="Calibri" w:hAnsi="Times New Roman" w:cs="Times New Roman"/>
          <w:bCs/>
          <w:kern w:val="32"/>
          <w:sz w:val="24"/>
          <w:szCs w:val="24"/>
          <w:lang w:val="uk-UA" w:eastAsia="ru-RU"/>
        </w:rPr>
        <w:t>128-2</w:t>
      </w:r>
      <w:r w:rsidR="00F409B8" w:rsidRPr="00A63B68">
        <w:rPr>
          <w:rFonts w:ascii="Times New Roman" w:eastAsia="Calibri" w:hAnsi="Times New Roman" w:cs="Times New Roman"/>
          <w:bCs/>
          <w:kern w:val="32"/>
          <w:sz w:val="24"/>
          <w:szCs w:val="24"/>
          <w:lang w:val="uk-UA" w:eastAsia="ru-RU"/>
        </w:rPr>
        <w:t>6</w:t>
      </w:r>
      <w:r w:rsidRPr="00A63B68">
        <w:rPr>
          <w:rFonts w:ascii="Times New Roman" w:eastAsia="Calibri" w:hAnsi="Times New Roman" w:cs="Times New Roman"/>
          <w:bCs/>
          <w:kern w:val="32"/>
          <w:sz w:val="24"/>
          <w:szCs w:val="24"/>
          <w:lang w:val="uk-UA" w:eastAsia="ru-RU"/>
        </w:rPr>
        <w:t>.1</w:t>
      </w:r>
      <w:r w:rsidR="00947976" w:rsidRPr="00A63B68">
        <w:rPr>
          <w:rFonts w:ascii="Times New Roman" w:eastAsia="Calibri" w:hAnsi="Times New Roman" w:cs="Times New Roman"/>
          <w:bCs/>
          <w:kern w:val="32"/>
          <w:sz w:val="24"/>
          <w:szCs w:val="24"/>
          <w:lang w:val="uk-UA" w:eastAsia="ru-RU"/>
        </w:rPr>
        <w:t>3</w:t>
      </w:r>
      <w:r w:rsidRPr="00A63B68">
        <w:rPr>
          <w:rFonts w:ascii="Times New Roman" w:eastAsia="Calibri" w:hAnsi="Times New Roman" w:cs="Times New Roman"/>
          <w:bCs/>
          <w:kern w:val="32"/>
          <w:sz w:val="24"/>
          <w:szCs w:val="24"/>
          <w:lang w:val="uk-UA" w:eastAsia="ru-RU"/>
        </w:rPr>
        <w:t>/</w:t>
      </w:r>
      <w:r w:rsidR="00235B8C" w:rsidRPr="00A63B68">
        <w:rPr>
          <w:rFonts w:ascii="Times New Roman" w:eastAsia="Calibri" w:hAnsi="Times New Roman" w:cs="Times New Roman"/>
          <w:bCs/>
          <w:kern w:val="32"/>
          <w:sz w:val="24"/>
          <w:szCs w:val="24"/>
          <w:lang w:val="uk-UA" w:eastAsia="ru-RU"/>
        </w:rPr>
        <w:t>0</w:t>
      </w:r>
      <w:r w:rsidR="006E4A48" w:rsidRPr="00A63B68">
        <w:rPr>
          <w:rFonts w:ascii="Times New Roman" w:eastAsia="Calibri" w:hAnsi="Times New Roman" w:cs="Times New Roman"/>
          <w:bCs/>
          <w:kern w:val="32"/>
          <w:sz w:val="24"/>
          <w:szCs w:val="24"/>
          <w:lang w:val="uk-UA" w:eastAsia="ru-RU"/>
        </w:rPr>
        <w:t>2</w:t>
      </w:r>
      <w:r w:rsidR="00235B8C" w:rsidRPr="00A63B68">
        <w:rPr>
          <w:rFonts w:ascii="Times New Roman" w:eastAsia="Calibri" w:hAnsi="Times New Roman" w:cs="Times New Roman"/>
          <w:bCs/>
          <w:kern w:val="32"/>
          <w:sz w:val="24"/>
          <w:szCs w:val="24"/>
          <w:lang w:val="uk-UA" w:eastAsia="ru-RU"/>
        </w:rPr>
        <w:t>-</w:t>
      </w:r>
      <w:r w:rsidR="006E4A48" w:rsidRPr="00A63B68">
        <w:rPr>
          <w:rFonts w:ascii="Times New Roman" w:eastAsia="Calibri" w:hAnsi="Times New Roman" w:cs="Times New Roman"/>
          <w:bCs/>
          <w:kern w:val="32"/>
          <w:sz w:val="24"/>
          <w:szCs w:val="24"/>
          <w:lang w:val="uk-UA" w:eastAsia="ru-RU"/>
        </w:rPr>
        <w:t>3792</w:t>
      </w:r>
      <w:r w:rsidR="00235B8C" w:rsidRPr="00A63B68">
        <w:rPr>
          <w:rFonts w:ascii="Times New Roman" w:eastAsia="Calibri" w:hAnsi="Times New Roman" w:cs="Times New Roman"/>
          <w:bCs/>
          <w:kern w:val="32"/>
          <w:sz w:val="24"/>
          <w:szCs w:val="24"/>
          <w:lang w:val="uk-UA" w:eastAsia="ru-RU"/>
        </w:rPr>
        <w:t>е</w:t>
      </w:r>
      <w:r w:rsidR="006D6F5B" w:rsidRPr="00A63B68">
        <w:rPr>
          <w:rFonts w:ascii="Times New Roman" w:eastAsia="Calibri" w:hAnsi="Times New Roman" w:cs="Times New Roman"/>
          <w:bCs/>
          <w:kern w:val="32"/>
          <w:sz w:val="24"/>
          <w:szCs w:val="24"/>
          <w:lang w:val="uk-UA" w:eastAsia="ru-RU"/>
        </w:rPr>
        <w:t xml:space="preserve"> </w:t>
      </w:r>
      <w:bookmarkEnd w:id="4"/>
      <w:r w:rsidR="001A5A66" w:rsidRPr="00A63B68">
        <w:rPr>
          <w:rFonts w:ascii="Times New Roman" w:eastAsia="Calibri" w:hAnsi="Times New Roman" w:cs="Times New Roman"/>
          <w:bCs/>
          <w:kern w:val="32"/>
          <w:sz w:val="24"/>
          <w:szCs w:val="24"/>
          <w:lang w:val="uk-UA" w:eastAsia="ru-RU"/>
        </w:rPr>
        <w:t>Товариству</w:t>
      </w:r>
      <w:r w:rsidR="006D6F5B" w:rsidRPr="00A63B68">
        <w:rPr>
          <w:rFonts w:ascii="Times New Roman" w:eastAsia="Calibri" w:hAnsi="Times New Roman" w:cs="Times New Roman"/>
          <w:bCs/>
          <w:kern w:val="32"/>
          <w:sz w:val="24"/>
          <w:szCs w:val="24"/>
          <w:lang w:val="uk-UA" w:eastAsia="ru-RU"/>
        </w:rPr>
        <w:t xml:space="preserve"> надіслано копію </w:t>
      </w:r>
      <w:r w:rsidR="000415F6">
        <w:rPr>
          <w:rFonts w:ascii="Times New Roman" w:eastAsia="Calibri" w:hAnsi="Times New Roman" w:cs="Times New Roman"/>
          <w:bCs/>
          <w:kern w:val="32"/>
          <w:sz w:val="24"/>
          <w:szCs w:val="24"/>
          <w:lang w:val="uk-UA" w:eastAsia="ru-RU"/>
        </w:rPr>
        <w:t>Подання</w:t>
      </w:r>
      <w:r w:rsidR="00A11E7E" w:rsidRPr="00A63B68">
        <w:rPr>
          <w:rFonts w:ascii="Times New Roman" w:eastAsia="Calibri" w:hAnsi="Times New Roman" w:cs="Times New Roman"/>
          <w:bCs/>
          <w:kern w:val="32"/>
          <w:sz w:val="24"/>
          <w:szCs w:val="24"/>
          <w:lang w:val="uk-UA" w:eastAsia="ru-RU"/>
        </w:rPr>
        <w:t xml:space="preserve"> </w:t>
      </w:r>
      <w:r w:rsidR="00D9696C">
        <w:rPr>
          <w:rFonts w:ascii="Times New Roman" w:eastAsia="Calibri" w:hAnsi="Times New Roman" w:cs="Times New Roman"/>
          <w:bCs/>
          <w:kern w:val="32"/>
          <w:sz w:val="24"/>
          <w:szCs w:val="24"/>
          <w:lang w:val="uk-UA" w:eastAsia="ru-RU"/>
        </w:rPr>
        <w:t>та запропоновано</w:t>
      </w:r>
      <w:r w:rsidR="00A11E7E">
        <w:rPr>
          <w:rFonts w:ascii="Times New Roman" w:eastAsia="Calibri" w:hAnsi="Times New Roman" w:cs="Times New Roman"/>
          <w:bCs/>
          <w:kern w:val="32"/>
          <w:sz w:val="24"/>
          <w:szCs w:val="24"/>
          <w:lang w:val="uk-UA" w:eastAsia="ru-RU"/>
        </w:rPr>
        <w:t xml:space="preserve"> надати </w:t>
      </w:r>
      <w:r w:rsidR="00D9696C">
        <w:rPr>
          <w:rFonts w:ascii="Times New Roman" w:eastAsia="Calibri" w:hAnsi="Times New Roman" w:cs="Times New Roman"/>
          <w:bCs/>
          <w:kern w:val="32"/>
          <w:sz w:val="24"/>
          <w:szCs w:val="24"/>
          <w:lang w:val="uk-UA" w:eastAsia="ru-RU"/>
        </w:rPr>
        <w:t xml:space="preserve">відомості про фінансові показники                                               </w:t>
      </w:r>
      <w:r w:rsidR="00A11E7E">
        <w:rPr>
          <w:rFonts w:ascii="Times New Roman" w:eastAsia="Calibri" w:hAnsi="Times New Roman" w:cs="Times New Roman"/>
          <w:bCs/>
          <w:kern w:val="32"/>
          <w:sz w:val="24"/>
          <w:szCs w:val="24"/>
          <w:lang w:val="uk-UA" w:eastAsia="ru-RU"/>
        </w:rPr>
        <w:t xml:space="preserve"> </w:t>
      </w:r>
      <w:r w:rsidR="00A11E7E" w:rsidRPr="00A247C6">
        <w:rPr>
          <w:rFonts w:ascii="Times New Roman" w:eastAsia="Calibri" w:hAnsi="Times New Roman" w:cs="Times New Roman"/>
          <w:bCs/>
          <w:kern w:val="32"/>
          <w:sz w:val="24"/>
          <w:szCs w:val="24"/>
          <w:lang w:val="uk-UA" w:eastAsia="ru-RU"/>
        </w:rPr>
        <w:t xml:space="preserve">ТОВ </w:t>
      </w:r>
      <w:r w:rsidR="006E4A48" w:rsidRPr="006E4A48">
        <w:rPr>
          <w:rFonts w:ascii="Times New Roman" w:eastAsia="Calibri" w:hAnsi="Times New Roman" w:cs="Times New Roman"/>
          <w:bCs/>
          <w:kern w:val="32"/>
          <w:sz w:val="24"/>
          <w:szCs w:val="24"/>
          <w:lang w:val="uk-UA" w:eastAsia="ru-RU"/>
        </w:rPr>
        <w:t xml:space="preserve">«СІВЕР ОІЛ» </w:t>
      </w:r>
      <w:r w:rsidR="00A11E7E">
        <w:rPr>
          <w:rFonts w:ascii="Times New Roman" w:eastAsia="Calibri" w:hAnsi="Times New Roman" w:cs="Times New Roman"/>
          <w:bCs/>
          <w:kern w:val="32"/>
          <w:sz w:val="24"/>
          <w:szCs w:val="24"/>
          <w:lang w:val="uk-UA" w:eastAsia="ru-RU"/>
        </w:rPr>
        <w:t>за 2023 рік</w:t>
      </w:r>
      <w:r w:rsidR="00866261">
        <w:rPr>
          <w:rFonts w:ascii="Times New Roman" w:eastAsia="Calibri" w:hAnsi="Times New Roman" w:cs="Times New Roman"/>
          <w:bCs/>
          <w:kern w:val="32"/>
          <w:sz w:val="24"/>
          <w:szCs w:val="24"/>
          <w:lang w:val="uk-UA" w:eastAsia="ru-RU"/>
        </w:rPr>
        <w:t>.</w:t>
      </w:r>
    </w:p>
    <w:p w14:paraId="3EC9417D" w14:textId="27BC51A7" w:rsidR="002A41A9" w:rsidRDefault="002A41A9"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247C6">
        <w:rPr>
          <w:rFonts w:ascii="Times New Roman" w:eastAsia="Calibri" w:hAnsi="Times New Roman" w:cs="Times New Roman"/>
          <w:bCs/>
          <w:kern w:val="32"/>
          <w:sz w:val="24"/>
          <w:szCs w:val="24"/>
          <w:lang w:val="uk-UA" w:eastAsia="ru-RU"/>
        </w:rPr>
        <w:t>Відповідно до рекомендованого повідомлення про вручення поштового відправлення</w:t>
      </w:r>
      <w:r w:rsidRPr="00A247C6">
        <w:rPr>
          <w:rFonts w:ascii="Times New Roman" w:eastAsia="Calibri" w:hAnsi="Times New Roman" w:cs="Times New Roman"/>
          <w:bCs/>
          <w:kern w:val="32"/>
          <w:sz w:val="24"/>
          <w:szCs w:val="24"/>
          <w:lang w:val="uk-UA" w:eastAsia="ru-RU"/>
        </w:rPr>
        <w:br/>
        <w:t>№ 03035</w:t>
      </w:r>
      <w:r w:rsidR="003075A5" w:rsidRPr="00A63B68">
        <w:rPr>
          <w:rFonts w:ascii="Times New Roman" w:eastAsia="Calibri" w:hAnsi="Times New Roman" w:cs="Times New Roman"/>
          <w:bCs/>
          <w:kern w:val="32"/>
          <w:sz w:val="24"/>
          <w:szCs w:val="24"/>
          <w:lang w:val="uk-UA" w:eastAsia="ru-RU"/>
        </w:rPr>
        <w:t>16</w:t>
      </w:r>
      <w:r w:rsidR="003A6AA2">
        <w:rPr>
          <w:rFonts w:ascii="Times New Roman" w:eastAsia="Calibri" w:hAnsi="Times New Roman" w:cs="Times New Roman"/>
          <w:bCs/>
          <w:kern w:val="32"/>
          <w:sz w:val="24"/>
          <w:szCs w:val="24"/>
          <w:lang w:val="uk-UA" w:eastAsia="ru-RU"/>
        </w:rPr>
        <w:t>268711</w:t>
      </w:r>
      <w:r w:rsidRPr="00A247C6">
        <w:rPr>
          <w:rFonts w:ascii="Times New Roman" w:eastAsia="Calibri" w:hAnsi="Times New Roman" w:cs="Times New Roman"/>
          <w:bCs/>
          <w:kern w:val="32"/>
          <w:sz w:val="24"/>
          <w:szCs w:val="24"/>
          <w:lang w:val="uk-UA" w:eastAsia="ru-RU"/>
        </w:rPr>
        <w:t xml:space="preserve"> </w:t>
      </w:r>
      <w:r w:rsidR="006A29B7" w:rsidRPr="00A247C6">
        <w:rPr>
          <w:rFonts w:ascii="Times New Roman" w:eastAsia="Calibri" w:hAnsi="Times New Roman" w:cs="Times New Roman"/>
          <w:bCs/>
          <w:kern w:val="32"/>
          <w:sz w:val="24"/>
          <w:szCs w:val="24"/>
          <w:lang w:val="uk-UA" w:eastAsia="ru-RU"/>
        </w:rPr>
        <w:t xml:space="preserve">ТОВ </w:t>
      </w:r>
      <w:r w:rsidR="006A29B7" w:rsidRPr="003A6AA2">
        <w:rPr>
          <w:rFonts w:ascii="Times New Roman" w:eastAsia="Calibri" w:hAnsi="Times New Roman" w:cs="Times New Roman"/>
          <w:bCs/>
          <w:kern w:val="32"/>
          <w:sz w:val="24"/>
          <w:szCs w:val="24"/>
          <w:lang w:val="uk-UA" w:eastAsia="ru-RU"/>
        </w:rPr>
        <w:t>«СІВЕР ОІЛ»</w:t>
      </w:r>
      <w:r w:rsidR="006A29B7">
        <w:rPr>
          <w:rFonts w:ascii="Times New Roman" w:eastAsia="Calibri" w:hAnsi="Times New Roman" w:cs="Times New Roman"/>
          <w:bCs/>
          <w:kern w:val="32"/>
          <w:sz w:val="24"/>
          <w:szCs w:val="24"/>
          <w:lang w:val="uk-UA" w:eastAsia="ru-RU"/>
        </w:rPr>
        <w:t xml:space="preserve"> </w:t>
      </w:r>
      <w:r w:rsidR="006A29B7" w:rsidRPr="00A247C6">
        <w:rPr>
          <w:rFonts w:ascii="Times New Roman" w:eastAsia="Calibri" w:hAnsi="Times New Roman" w:cs="Times New Roman"/>
          <w:bCs/>
          <w:kern w:val="32"/>
          <w:sz w:val="24"/>
          <w:szCs w:val="24"/>
          <w:lang w:val="uk-UA" w:eastAsia="ru-RU"/>
        </w:rPr>
        <w:t>отрима</w:t>
      </w:r>
      <w:r w:rsidR="006A29B7">
        <w:rPr>
          <w:rFonts w:ascii="Times New Roman" w:eastAsia="Calibri" w:hAnsi="Times New Roman" w:cs="Times New Roman"/>
          <w:bCs/>
          <w:kern w:val="32"/>
          <w:sz w:val="24"/>
          <w:szCs w:val="24"/>
          <w:lang w:val="uk-UA" w:eastAsia="ru-RU"/>
        </w:rPr>
        <w:t>л</w:t>
      </w:r>
      <w:r w:rsidR="006A29B7" w:rsidRPr="00A247C6">
        <w:rPr>
          <w:rFonts w:ascii="Times New Roman" w:eastAsia="Calibri" w:hAnsi="Times New Roman" w:cs="Times New Roman"/>
          <w:bCs/>
          <w:kern w:val="32"/>
          <w:sz w:val="24"/>
          <w:szCs w:val="24"/>
          <w:lang w:val="uk-UA" w:eastAsia="ru-RU"/>
        </w:rPr>
        <w:t xml:space="preserve">о </w:t>
      </w:r>
      <w:r w:rsidRPr="00A247C6">
        <w:rPr>
          <w:rFonts w:ascii="Times New Roman" w:eastAsia="Calibri" w:hAnsi="Times New Roman" w:cs="Times New Roman"/>
          <w:bCs/>
          <w:kern w:val="32"/>
          <w:sz w:val="24"/>
          <w:szCs w:val="24"/>
          <w:lang w:val="uk-UA" w:eastAsia="ru-RU"/>
        </w:rPr>
        <w:t xml:space="preserve">копію </w:t>
      </w:r>
      <w:r w:rsidR="003075A5">
        <w:rPr>
          <w:rFonts w:ascii="Times New Roman" w:eastAsia="Calibri" w:hAnsi="Times New Roman" w:cs="Times New Roman"/>
          <w:bCs/>
          <w:kern w:val="32"/>
          <w:sz w:val="24"/>
          <w:szCs w:val="24"/>
          <w:lang w:val="uk-UA" w:eastAsia="ru-RU"/>
        </w:rPr>
        <w:t>Подання</w:t>
      </w:r>
      <w:r w:rsidRPr="00A247C6">
        <w:rPr>
          <w:rFonts w:ascii="Times New Roman" w:eastAsia="Calibri" w:hAnsi="Times New Roman" w:cs="Times New Roman"/>
          <w:bCs/>
          <w:kern w:val="32"/>
          <w:sz w:val="24"/>
          <w:szCs w:val="24"/>
          <w:lang w:val="uk-UA" w:eastAsia="ru-RU"/>
        </w:rPr>
        <w:t xml:space="preserve"> </w:t>
      </w:r>
      <w:r w:rsidR="004A09E6" w:rsidRPr="00A247C6">
        <w:rPr>
          <w:rFonts w:ascii="Times New Roman" w:eastAsia="Calibri" w:hAnsi="Times New Roman" w:cs="Times New Roman"/>
          <w:bCs/>
          <w:kern w:val="32"/>
          <w:sz w:val="24"/>
          <w:szCs w:val="24"/>
          <w:lang w:val="uk-UA" w:eastAsia="ru-RU"/>
        </w:rPr>
        <w:t xml:space="preserve"> </w:t>
      </w:r>
      <w:r w:rsidR="003A6AA2">
        <w:rPr>
          <w:rFonts w:ascii="Times New Roman" w:eastAsia="Calibri" w:hAnsi="Times New Roman" w:cs="Times New Roman"/>
          <w:bCs/>
          <w:kern w:val="32"/>
          <w:sz w:val="24"/>
          <w:szCs w:val="24"/>
          <w:lang w:val="uk-UA" w:eastAsia="ru-RU"/>
        </w:rPr>
        <w:t>22</w:t>
      </w:r>
      <w:r w:rsidRPr="00A247C6">
        <w:rPr>
          <w:rFonts w:ascii="Times New Roman" w:eastAsia="Calibri" w:hAnsi="Times New Roman" w:cs="Times New Roman"/>
          <w:bCs/>
          <w:kern w:val="32"/>
          <w:sz w:val="24"/>
          <w:szCs w:val="24"/>
          <w:lang w:val="uk-UA" w:eastAsia="ru-RU"/>
        </w:rPr>
        <w:t>.0</w:t>
      </w:r>
      <w:r w:rsidR="003075A5">
        <w:rPr>
          <w:rFonts w:ascii="Times New Roman" w:eastAsia="Calibri" w:hAnsi="Times New Roman" w:cs="Times New Roman"/>
          <w:bCs/>
          <w:kern w:val="32"/>
          <w:sz w:val="24"/>
          <w:szCs w:val="24"/>
          <w:lang w:val="uk-UA" w:eastAsia="ru-RU"/>
        </w:rPr>
        <w:t>4</w:t>
      </w:r>
      <w:r w:rsidRPr="00A247C6">
        <w:rPr>
          <w:rFonts w:ascii="Times New Roman" w:eastAsia="Calibri" w:hAnsi="Times New Roman" w:cs="Times New Roman"/>
          <w:bCs/>
          <w:kern w:val="32"/>
          <w:sz w:val="24"/>
          <w:szCs w:val="24"/>
          <w:lang w:val="uk-UA" w:eastAsia="ru-RU"/>
        </w:rPr>
        <w:t>.2024.</w:t>
      </w:r>
    </w:p>
    <w:p w14:paraId="43862F8D" w14:textId="7E953F31" w:rsidR="00DC4CF1" w:rsidRDefault="00A46207"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Комітет листом</w:t>
      </w:r>
      <w:r w:rsidR="00AC4D13">
        <w:rPr>
          <w:rFonts w:ascii="Times New Roman" w:eastAsia="Calibri" w:hAnsi="Times New Roman" w:cs="Times New Roman"/>
          <w:bCs/>
          <w:kern w:val="32"/>
          <w:sz w:val="24"/>
          <w:szCs w:val="24"/>
          <w:lang w:val="uk-UA" w:eastAsia="ru-RU"/>
        </w:rPr>
        <w:t xml:space="preserve"> </w:t>
      </w:r>
      <w:r>
        <w:rPr>
          <w:rFonts w:ascii="Times New Roman" w:eastAsia="Calibri" w:hAnsi="Times New Roman" w:cs="Times New Roman"/>
          <w:bCs/>
          <w:kern w:val="32"/>
          <w:sz w:val="24"/>
          <w:szCs w:val="24"/>
          <w:lang w:val="uk-UA" w:eastAsia="ru-RU"/>
        </w:rPr>
        <w:t>від 1</w:t>
      </w:r>
      <w:r w:rsidR="003A6AA2">
        <w:rPr>
          <w:rFonts w:ascii="Times New Roman" w:eastAsia="Calibri" w:hAnsi="Times New Roman" w:cs="Times New Roman"/>
          <w:bCs/>
          <w:kern w:val="32"/>
          <w:sz w:val="24"/>
          <w:szCs w:val="24"/>
          <w:lang w:val="uk-UA" w:eastAsia="ru-RU"/>
        </w:rPr>
        <w:t>8</w:t>
      </w:r>
      <w:r>
        <w:rPr>
          <w:rFonts w:ascii="Times New Roman" w:eastAsia="Calibri" w:hAnsi="Times New Roman" w:cs="Times New Roman"/>
          <w:bCs/>
          <w:kern w:val="32"/>
          <w:sz w:val="24"/>
          <w:szCs w:val="24"/>
          <w:lang w:val="uk-UA" w:eastAsia="ru-RU"/>
        </w:rPr>
        <w:t>.04.2024 № 128-2</w:t>
      </w:r>
      <w:r w:rsidR="003A6AA2">
        <w:rPr>
          <w:rFonts w:ascii="Times New Roman" w:eastAsia="Calibri" w:hAnsi="Times New Roman" w:cs="Times New Roman"/>
          <w:bCs/>
          <w:kern w:val="32"/>
          <w:sz w:val="24"/>
          <w:szCs w:val="24"/>
          <w:lang w:val="uk-UA" w:eastAsia="ru-RU"/>
        </w:rPr>
        <w:t>6</w:t>
      </w:r>
      <w:r>
        <w:rPr>
          <w:rFonts w:ascii="Times New Roman" w:eastAsia="Calibri" w:hAnsi="Times New Roman" w:cs="Times New Roman"/>
          <w:bCs/>
          <w:kern w:val="32"/>
          <w:sz w:val="24"/>
          <w:szCs w:val="24"/>
          <w:lang w:val="uk-UA" w:eastAsia="ru-RU"/>
        </w:rPr>
        <w:t>.1</w:t>
      </w:r>
      <w:r w:rsidR="003A6AA2">
        <w:rPr>
          <w:rFonts w:ascii="Times New Roman" w:eastAsia="Calibri" w:hAnsi="Times New Roman" w:cs="Times New Roman"/>
          <w:bCs/>
          <w:kern w:val="32"/>
          <w:sz w:val="24"/>
          <w:szCs w:val="24"/>
          <w:lang w:val="uk-UA" w:eastAsia="ru-RU"/>
        </w:rPr>
        <w:t>3</w:t>
      </w:r>
      <w:r>
        <w:rPr>
          <w:rFonts w:ascii="Times New Roman" w:eastAsia="Calibri" w:hAnsi="Times New Roman" w:cs="Times New Roman"/>
          <w:bCs/>
          <w:kern w:val="32"/>
          <w:sz w:val="24"/>
          <w:szCs w:val="24"/>
          <w:lang w:val="uk-UA" w:eastAsia="ru-RU"/>
        </w:rPr>
        <w:t>/0</w:t>
      </w:r>
      <w:r w:rsidR="003A6AA2">
        <w:rPr>
          <w:rFonts w:ascii="Times New Roman" w:eastAsia="Calibri" w:hAnsi="Times New Roman" w:cs="Times New Roman"/>
          <w:bCs/>
          <w:kern w:val="32"/>
          <w:sz w:val="24"/>
          <w:szCs w:val="24"/>
          <w:lang w:val="uk-UA" w:eastAsia="ru-RU"/>
        </w:rPr>
        <w:t>2</w:t>
      </w:r>
      <w:r>
        <w:rPr>
          <w:rFonts w:ascii="Times New Roman" w:eastAsia="Calibri" w:hAnsi="Times New Roman" w:cs="Times New Roman"/>
          <w:bCs/>
          <w:kern w:val="32"/>
          <w:sz w:val="24"/>
          <w:szCs w:val="24"/>
          <w:lang w:val="uk-UA" w:eastAsia="ru-RU"/>
        </w:rPr>
        <w:t>-</w:t>
      </w:r>
      <w:r w:rsidR="003A6AA2">
        <w:rPr>
          <w:rFonts w:ascii="Times New Roman" w:eastAsia="Calibri" w:hAnsi="Times New Roman" w:cs="Times New Roman"/>
          <w:bCs/>
          <w:kern w:val="32"/>
          <w:sz w:val="24"/>
          <w:szCs w:val="24"/>
          <w:lang w:val="uk-UA" w:eastAsia="ru-RU"/>
        </w:rPr>
        <w:t>3893</w:t>
      </w:r>
      <w:r>
        <w:rPr>
          <w:rFonts w:ascii="Times New Roman" w:eastAsia="Calibri" w:hAnsi="Times New Roman" w:cs="Times New Roman"/>
          <w:bCs/>
          <w:kern w:val="32"/>
          <w:sz w:val="24"/>
          <w:szCs w:val="24"/>
          <w:lang w:val="uk-UA" w:eastAsia="ru-RU"/>
        </w:rPr>
        <w:t xml:space="preserve">е до Державної податкової служби України надіслав вимогу </w:t>
      </w:r>
      <w:r w:rsidR="006A29B7">
        <w:rPr>
          <w:rFonts w:ascii="Times New Roman" w:eastAsia="Calibri" w:hAnsi="Times New Roman" w:cs="Times New Roman"/>
          <w:bCs/>
          <w:kern w:val="32"/>
          <w:sz w:val="24"/>
          <w:szCs w:val="24"/>
          <w:lang w:val="uk-UA" w:eastAsia="ru-RU"/>
        </w:rPr>
        <w:t xml:space="preserve">про </w:t>
      </w:r>
      <w:r>
        <w:rPr>
          <w:rFonts w:ascii="Times New Roman" w:eastAsia="Calibri" w:hAnsi="Times New Roman" w:cs="Times New Roman"/>
          <w:bCs/>
          <w:kern w:val="32"/>
          <w:sz w:val="24"/>
          <w:szCs w:val="24"/>
          <w:lang w:val="uk-UA" w:eastAsia="ru-RU"/>
        </w:rPr>
        <w:t>надання інформаці</w:t>
      </w:r>
      <w:r w:rsidR="00B95F52">
        <w:rPr>
          <w:rFonts w:ascii="Times New Roman" w:eastAsia="Calibri" w:hAnsi="Times New Roman" w:cs="Times New Roman"/>
          <w:bCs/>
          <w:kern w:val="32"/>
          <w:sz w:val="24"/>
          <w:szCs w:val="24"/>
          <w:lang w:val="uk-UA" w:eastAsia="ru-RU"/>
        </w:rPr>
        <w:t>ї</w:t>
      </w:r>
      <w:r w:rsidR="00DC4CF1">
        <w:rPr>
          <w:rFonts w:ascii="Times New Roman" w:eastAsia="Calibri" w:hAnsi="Times New Roman" w:cs="Times New Roman"/>
          <w:bCs/>
          <w:kern w:val="32"/>
          <w:sz w:val="24"/>
          <w:szCs w:val="24"/>
          <w:lang w:val="uk-UA" w:eastAsia="ru-RU"/>
        </w:rPr>
        <w:t>.</w:t>
      </w:r>
    </w:p>
    <w:p w14:paraId="226BD7C1" w14:textId="06807ED0" w:rsidR="00AC4D13" w:rsidRPr="00A247C6" w:rsidRDefault="00A46207" w:rsidP="00A63B68">
      <w:pPr>
        <w:numPr>
          <w:ilvl w:val="0"/>
          <w:numId w:val="1"/>
        </w:numPr>
        <w:spacing w:before="120"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Державна податкова служба України надала відповідь л</w:t>
      </w:r>
      <w:r w:rsidR="00DC4CF1">
        <w:rPr>
          <w:rFonts w:ascii="Times New Roman" w:eastAsia="Calibri" w:hAnsi="Times New Roman" w:cs="Times New Roman"/>
          <w:bCs/>
          <w:kern w:val="32"/>
          <w:sz w:val="24"/>
          <w:szCs w:val="24"/>
          <w:lang w:val="uk-UA" w:eastAsia="ru-RU"/>
        </w:rPr>
        <w:t>истом</w:t>
      </w:r>
      <w:r w:rsidR="001D2937">
        <w:rPr>
          <w:rFonts w:ascii="Times New Roman" w:eastAsia="Calibri" w:hAnsi="Times New Roman" w:cs="Times New Roman"/>
          <w:bCs/>
          <w:kern w:val="32"/>
          <w:sz w:val="24"/>
          <w:szCs w:val="24"/>
          <w:lang w:val="uk-UA" w:eastAsia="ru-RU"/>
        </w:rPr>
        <w:t xml:space="preserve"> від 02.05.2024                                    № 5951/5/99-00-04-03-01-05 </w:t>
      </w:r>
      <w:r w:rsidR="001D2937" w:rsidRPr="00A63B68">
        <w:rPr>
          <w:rFonts w:ascii="Times New Roman" w:eastAsia="Calibri" w:hAnsi="Times New Roman" w:cs="Times New Roman"/>
          <w:bCs/>
          <w:kern w:val="32"/>
          <w:sz w:val="24"/>
          <w:szCs w:val="24"/>
          <w:lang w:val="uk-UA" w:eastAsia="ru-RU"/>
        </w:rPr>
        <w:t>(</w:t>
      </w:r>
      <w:proofErr w:type="spellStart"/>
      <w:r w:rsidR="001D2937" w:rsidRPr="00A63B68">
        <w:rPr>
          <w:rFonts w:ascii="Times New Roman" w:eastAsia="Calibri" w:hAnsi="Times New Roman" w:cs="Times New Roman"/>
          <w:bCs/>
          <w:kern w:val="32"/>
          <w:sz w:val="24"/>
          <w:szCs w:val="24"/>
          <w:lang w:val="uk-UA" w:eastAsia="ru-RU"/>
        </w:rPr>
        <w:t>вх</w:t>
      </w:r>
      <w:proofErr w:type="spellEnd"/>
      <w:r w:rsidR="001D2937" w:rsidRPr="00A63B68">
        <w:rPr>
          <w:rFonts w:ascii="Times New Roman" w:eastAsia="Calibri" w:hAnsi="Times New Roman" w:cs="Times New Roman"/>
          <w:bCs/>
          <w:kern w:val="32"/>
          <w:sz w:val="24"/>
          <w:szCs w:val="24"/>
          <w:lang w:val="uk-UA" w:eastAsia="ru-RU"/>
        </w:rPr>
        <w:t>. Комітету</w:t>
      </w:r>
      <w:r w:rsidR="00DC4CF1">
        <w:rPr>
          <w:rFonts w:ascii="Times New Roman" w:eastAsia="Calibri" w:hAnsi="Times New Roman" w:cs="Times New Roman"/>
          <w:bCs/>
          <w:kern w:val="32"/>
          <w:sz w:val="24"/>
          <w:szCs w:val="24"/>
          <w:lang w:val="uk-UA" w:eastAsia="ru-RU"/>
        </w:rPr>
        <w:t xml:space="preserve"> </w:t>
      </w:r>
      <w:r w:rsidR="00E23155">
        <w:rPr>
          <w:rFonts w:ascii="Times New Roman" w:eastAsia="Calibri" w:hAnsi="Times New Roman" w:cs="Times New Roman"/>
          <w:bCs/>
          <w:kern w:val="32"/>
          <w:sz w:val="24"/>
          <w:szCs w:val="24"/>
          <w:lang w:val="uk-UA" w:eastAsia="ru-RU"/>
        </w:rPr>
        <w:t xml:space="preserve">№ </w:t>
      </w:r>
      <w:r w:rsidR="00E23155" w:rsidRPr="00DC4CF1">
        <w:rPr>
          <w:rFonts w:ascii="Times New Roman" w:eastAsia="Calibri" w:hAnsi="Times New Roman" w:cs="Times New Roman"/>
          <w:bCs/>
          <w:kern w:val="32"/>
          <w:sz w:val="24"/>
          <w:szCs w:val="24"/>
          <w:lang w:val="uk-UA" w:eastAsia="ru-RU"/>
        </w:rPr>
        <w:t>7-0</w:t>
      </w:r>
      <w:r w:rsidR="00E23155">
        <w:rPr>
          <w:rFonts w:ascii="Times New Roman" w:eastAsia="Calibri" w:hAnsi="Times New Roman" w:cs="Times New Roman"/>
          <w:bCs/>
          <w:kern w:val="32"/>
          <w:sz w:val="24"/>
          <w:szCs w:val="24"/>
          <w:lang w:val="uk-UA" w:eastAsia="ru-RU"/>
        </w:rPr>
        <w:t>2</w:t>
      </w:r>
      <w:r w:rsidR="00E23155" w:rsidRPr="00DC4CF1">
        <w:rPr>
          <w:rFonts w:ascii="Times New Roman" w:eastAsia="Calibri" w:hAnsi="Times New Roman" w:cs="Times New Roman"/>
          <w:bCs/>
          <w:kern w:val="32"/>
          <w:sz w:val="24"/>
          <w:szCs w:val="24"/>
          <w:lang w:val="uk-UA" w:eastAsia="ru-RU"/>
        </w:rPr>
        <w:t>/</w:t>
      </w:r>
      <w:r w:rsidR="00E23155">
        <w:rPr>
          <w:rFonts w:ascii="Times New Roman" w:eastAsia="Calibri" w:hAnsi="Times New Roman" w:cs="Times New Roman"/>
          <w:bCs/>
          <w:kern w:val="32"/>
          <w:sz w:val="24"/>
          <w:szCs w:val="24"/>
          <w:lang w:val="uk-UA" w:eastAsia="ru-RU"/>
        </w:rPr>
        <w:t xml:space="preserve">6330 </w:t>
      </w:r>
      <w:r w:rsidR="00DC4CF1">
        <w:rPr>
          <w:rFonts w:ascii="Times New Roman" w:eastAsia="Calibri" w:hAnsi="Times New Roman" w:cs="Times New Roman"/>
          <w:bCs/>
          <w:kern w:val="32"/>
          <w:sz w:val="24"/>
          <w:szCs w:val="24"/>
          <w:lang w:val="uk-UA" w:eastAsia="ru-RU"/>
        </w:rPr>
        <w:t xml:space="preserve">від </w:t>
      </w:r>
      <w:r w:rsidR="003A6AA2">
        <w:rPr>
          <w:rFonts w:ascii="Times New Roman" w:eastAsia="Calibri" w:hAnsi="Times New Roman" w:cs="Times New Roman"/>
          <w:bCs/>
          <w:kern w:val="32"/>
          <w:sz w:val="24"/>
          <w:szCs w:val="24"/>
          <w:lang w:val="uk-UA" w:eastAsia="ru-RU"/>
        </w:rPr>
        <w:t>03</w:t>
      </w:r>
      <w:r w:rsidR="00DC4CF1">
        <w:rPr>
          <w:rFonts w:ascii="Times New Roman" w:eastAsia="Calibri" w:hAnsi="Times New Roman" w:cs="Times New Roman"/>
          <w:bCs/>
          <w:kern w:val="32"/>
          <w:sz w:val="24"/>
          <w:szCs w:val="24"/>
          <w:lang w:val="uk-UA" w:eastAsia="ru-RU"/>
        </w:rPr>
        <w:t>.0</w:t>
      </w:r>
      <w:r w:rsidR="003A6AA2">
        <w:rPr>
          <w:rFonts w:ascii="Times New Roman" w:eastAsia="Calibri" w:hAnsi="Times New Roman" w:cs="Times New Roman"/>
          <w:bCs/>
          <w:kern w:val="32"/>
          <w:sz w:val="24"/>
          <w:szCs w:val="24"/>
          <w:lang w:val="uk-UA" w:eastAsia="ru-RU"/>
        </w:rPr>
        <w:t>5</w:t>
      </w:r>
      <w:r w:rsidR="00DC4CF1">
        <w:rPr>
          <w:rFonts w:ascii="Times New Roman" w:eastAsia="Calibri" w:hAnsi="Times New Roman" w:cs="Times New Roman"/>
          <w:bCs/>
          <w:kern w:val="32"/>
          <w:sz w:val="24"/>
          <w:szCs w:val="24"/>
          <w:lang w:val="uk-UA" w:eastAsia="ru-RU"/>
        </w:rPr>
        <w:t>.2024</w:t>
      </w:r>
      <w:r w:rsidR="001D2937">
        <w:rPr>
          <w:rFonts w:ascii="Times New Roman" w:eastAsia="Calibri" w:hAnsi="Times New Roman" w:cs="Times New Roman"/>
          <w:bCs/>
          <w:kern w:val="32"/>
          <w:sz w:val="24"/>
          <w:szCs w:val="24"/>
          <w:lang w:val="uk-UA" w:eastAsia="ru-RU"/>
        </w:rPr>
        <w:t>)</w:t>
      </w:r>
      <w:r w:rsidR="00DC4CF1">
        <w:rPr>
          <w:rFonts w:ascii="Times New Roman" w:eastAsia="Calibri" w:hAnsi="Times New Roman" w:cs="Times New Roman"/>
          <w:bCs/>
          <w:kern w:val="32"/>
          <w:sz w:val="24"/>
          <w:szCs w:val="24"/>
          <w:lang w:val="uk-UA" w:eastAsia="ru-RU"/>
        </w:rPr>
        <w:t>.</w:t>
      </w:r>
    </w:p>
    <w:p w14:paraId="33578F89" w14:textId="7DE9425A" w:rsidR="00A66458" w:rsidRPr="00D0648D" w:rsidRDefault="00070008" w:rsidP="00A63B68">
      <w:pPr>
        <w:pStyle w:val="a6"/>
        <w:numPr>
          <w:ilvl w:val="0"/>
          <w:numId w:val="17"/>
        </w:numPr>
        <w:spacing w:before="120" w:after="120" w:line="240" w:lineRule="auto"/>
        <w:ind w:left="567" w:hanging="567"/>
        <w:contextualSpacing w:val="0"/>
        <w:jc w:val="both"/>
        <w:rPr>
          <w:rFonts w:ascii="Times New Roman" w:eastAsia="Calibri" w:hAnsi="Times New Roman" w:cs="Times New Roman"/>
          <w:b/>
          <w:bCs/>
          <w:kern w:val="32"/>
          <w:sz w:val="24"/>
          <w:szCs w:val="24"/>
          <w:lang w:val="uk-UA" w:eastAsia="ru-RU"/>
        </w:rPr>
      </w:pPr>
      <w:r w:rsidRPr="00070008">
        <w:rPr>
          <w:rFonts w:ascii="Times New Roman" w:eastAsia="Calibri" w:hAnsi="Times New Roman" w:cs="Times New Roman"/>
          <w:b/>
          <w:bCs/>
          <w:kern w:val="32"/>
          <w:sz w:val="24"/>
          <w:szCs w:val="24"/>
          <w:lang w:val="uk-UA" w:eastAsia="ru-RU"/>
        </w:rPr>
        <w:t>ОБСТАВИНИ СПРАВИ</w:t>
      </w:r>
    </w:p>
    <w:p w14:paraId="30602A5B" w14:textId="6D82A4B9" w:rsidR="00A42B8F" w:rsidRPr="00A63B68" w:rsidRDefault="00A42B8F" w:rsidP="00A63B68">
      <w:pPr>
        <w:numPr>
          <w:ilvl w:val="0"/>
          <w:numId w:val="1"/>
        </w:numPr>
        <w:spacing w:before="120"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 Комітеті здійснюється збір та аналіз інформації щодо дотримання суб’єктами господарювання законодавства про захист економічної конкуренції на ринках </w:t>
      </w:r>
      <w:r w:rsidR="004432E3" w:rsidRPr="00A63B68">
        <w:rPr>
          <w:rFonts w:ascii="Times New Roman" w:eastAsia="Calibri" w:hAnsi="Times New Roman" w:cs="Times New Roman"/>
          <w:bCs/>
          <w:kern w:val="32"/>
          <w:sz w:val="24"/>
          <w:szCs w:val="24"/>
          <w:lang w:val="uk-UA" w:eastAsia="ru-RU"/>
        </w:rPr>
        <w:t xml:space="preserve">світлих </w:t>
      </w:r>
      <w:r w:rsidRPr="00A63B68">
        <w:rPr>
          <w:rFonts w:ascii="Times New Roman" w:eastAsia="Calibri" w:hAnsi="Times New Roman" w:cs="Times New Roman"/>
          <w:bCs/>
          <w:kern w:val="32"/>
          <w:sz w:val="24"/>
          <w:szCs w:val="24"/>
          <w:lang w:val="uk-UA" w:eastAsia="ru-RU"/>
        </w:rPr>
        <w:t xml:space="preserve">нафтопродуктів (пального), пов’язаних зі встановленням цін на нафтопродукти протягом 2022 року (далі – дослідження). </w:t>
      </w:r>
    </w:p>
    <w:p w14:paraId="7213F684" w14:textId="3EA63E9A" w:rsidR="00A42B8F" w:rsidRPr="00A63B68" w:rsidRDefault="00A42B8F"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З метою отримання інформації, необхідної для проведення дослідження, та керуючись статтями 7, 16, 22 та 22¹ Закону України «Про Антимонопольний комітет України»</w:t>
      </w:r>
      <w:r w:rsidR="004A09E6">
        <w:rPr>
          <w:rFonts w:ascii="Times New Roman" w:eastAsia="Calibri" w:hAnsi="Times New Roman" w:cs="Times New Roman"/>
          <w:bCs/>
          <w:kern w:val="32"/>
          <w:sz w:val="24"/>
          <w:szCs w:val="24"/>
          <w:lang w:val="uk-UA" w:eastAsia="ru-RU"/>
        </w:rPr>
        <w:t>,</w:t>
      </w:r>
      <w:r w:rsidRPr="00A63B68">
        <w:rPr>
          <w:rFonts w:ascii="Times New Roman" w:eastAsia="Calibri" w:hAnsi="Times New Roman" w:cs="Times New Roman"/>
          <w:bCs/>
          <w:kern w:val="32"/>
          <w:sz w:val="24"/>
          <w:szCs w:val="24"/>
          <w:lang w:val="uk-UA" w:eastAsia="ru-RU"/>
        </w:rPr>
        <w:t xml:space="preserve"> Комітет надіслав </w:t>
      </w:r>
      <w:r w:rsidR="00B410D0" w:rsidRPr="00A63B68">
        <w:rPr>
          <w:rFonts w:ascii="Times New Roman" w:eastAsia="Calibri" w:hAnsi="Times New Roman" w:cs="Times New Roman"/>
          <w:bCs/>
          <w:kern w:val="32"/>
          <w:sz w:val="24"/>
          <w:szCs w:val="24"/>
          <w:lang w:val="uk-UA" w:eastAsia="ru-RU"/>
        </w:rPr>
        <w:t xml:space="preserve">ТОВ </w:t>
      </w:r>
      <w:r w:rsidR="007F71DB" w:rsidRPr="00A63B68">
        <w:rPr>
          <w:rFonts w:ascii="Times New Roman" w:eastAsia="Calibri" w:hAnsi="Times New Roman" w:cs="Times New Roman"/>
          <w:bCs/>
          <w:kern w:val="32"/>
          <w:sz w:val="24"/>
          <w:szCs w:val="24"/>
          <w:lang w:val="uk-UA" w:eastAsia="ru-RU"/>
        </w:rPr>
        <w:t xml:space="preserve">«СІВЕР ОІЛ» </w:t>
      </w:r>
      <w:r w:rsidR="00B410D0" w:rsidRPr="00A63B68">
        <w:rPr>
          <w:rFonts w:ascii="Times New Roman" w:eastAsia="Calibri" w:hAnsi="Times New Roman" w:cs="Times New Roman"/>
          <w:bCs/>
          <w:kern w:val="32"/>
          <w:sz w:val="24"/>
          <w:szCs w:val="24"/>
          <w:lang w:val="uk-UA" w:eastAsia="ru-RU"/>
        </w:rPr>
        <w:t xml:space="preserve">вимогу заступника Голови Комітету – державного уповноваженого </w:t>
      </w:r>
      <w:r w:rsidR="00397C9B" w:rsidRPr="00A63B68">
        <w:rPr>
          <w:rFonts w:ascii="Times New Roman" w:eastAsia="Calibri" w:hAnsi="Times New Roman" w:cs="Times New Roman"/>
          <w:bCs/>
          <w:kern w:val="32"/>
          <w:sz w:val="24"/>
          <w:szCs w:val="24"/>
          <w:lang w:val="uk-UA" w:eastAsia="ru-RU"/>
        </w:rPr>
        <w:t>від 20.10.2022 № 128-21.1/09-2575е</w:t>
      </w:r>
      <w:r w:rsidR="00B410D0" w:rsidRPr="00A63B68">
        <w:rPr>
          <w:rFonts w:ascii="Times New Roman" w:eastAsia="Calibri" w:hAnsi="Times New Roman" w:cs="Times New Roman"/>
          <w:bCs/>
          <w:kern w:val="32"/>
          <w:sz w:val="24"/>
          <w:szCs w:val="24"/>
          <w:lang w:val="uk-UA" w:eastAsia="ru-RU"/>
        </w:rPr>
        <w:t xml:space="preserve"> (далі – Вимога), </w:t>
      </w:r>
      <w:r w:rsidR="004A09E6">
        <w:rPr>
          <w:rFonts w:ascii="Times New Roman" w:eastAsia="Calibri" w:hAnsi="Times New Roman" w:cs="Times New Roman"/>
          <w:bCs/>
          <w:kern w:val="32"/>
          <w:sz w:val="24"/>
          <w:szCs w:val="24"/>
          <w:lang w:val="uk-UA" w:eastAsia="ru-RU"/>
        </w:rPr>
        <w:t>у</w:t>
      </w:r>
      <w:r w:rsidR="004A09E6" w:rsidRPr="00A63B68">
        <w:rPr>
          <w:rFonts w:ascii="Times New Roman" w:eastAsia="Calibri" w:hAnsi="Times New Roman" w:cs="Times New Roman"/>
          <w:bCs/>
          <w:kern w:val="32"/>
          <w:sz w:val="24"/>
          <w:szCs w:val="24"/>
          <w:lang w:val="uk-UA" w:eastAsia="ru-RU"/>
        </w:rPr>
        <w:t xml:space="preserve"> </w:t>
      </w:r>
      <w:r w:rsidR="00B410D0" w:rsidRPr="00A63B68">
        <w:rPr>
          <w:rFonts w:ascii="Times New Roman" w:eastAsia="Calibri" w:hAnsi="Times New Roman" w:cs="Times New Roman"/>
          <w:bCs/>
          <w:kern w:val="32"/>
          <w:sz w:val="24"/>
          <w:szCs w:val="24"/>
          <w:lang w:val="uk-UA" w:eastAsia="ru-RU"/>
        </w:rPr>
        <w:t xml:space="preserve">якій                                              від ТОВ </w:t>
      </w:r>
      <w:r w:rsidR="00397C9B" w:rsidRPr="00A63B68">
        <w:rPr>
          <w:rFonts w:ascii="Times New Roman" w:eastAsia="Calibri" w:hAnsi="Times New Roman" w:cs="Times New Roman"/>
          <w:bCs/>
          <w:kern w:val="32"/>
          <w:sz w:val="24"/>
          <w:szCs w:val="24"/>
          <w:lang w:val="uk-UA" w:eastAsia="ru-RU"/>
        </w:rPr>
        <w:t>«СІВЕР ОІЛ»</w:t>
      </w:r>
      <w:r w:rsidR="00B410D0" w:rsidRPr="00A63B68">
        <w:rPr>
          <w:rFonts w:ascii="Times New Roman" w:eastAsia="Calibri" w:hAnsi="Times New Roman" w:cs="Times New Roman"/>
          <w:bCs/>
          <w:kern w:val="32"/>
          <w:sz w:val="24"/>
          <w:szCs w:val="24"/>
          <w:lang w:val="uk-UA" w:eastAsia="ru-RU"/>
        </w:rPr>
        <w:t xml:space="preserve">  вимагалося протягом 10 </w:t>
      </w:r>
      <w:r w:rsidR="00397C9B" w:rsidRPr="00A63B68">
        <w:rPr>
          <w:rFonts w:ascii="Times New Roman" w:eastAsia="Calibri" w:hAnsi="Times New Roman" w:cs="Times New Roman"/>
          <w:bCs/>
          <w:kern w:val="32"/>
          <w:sz w:val="24"/>
          <w:szCs w:val="24"/>
          <w:lang w:val="uk-UA" w:eastAsia="ru-RU"/>
        </w:rPr>
        <w:t xml:space="preserve">календарних </w:t>
      </w:r>
      <w:r w:rsidR="00B410D0" w:rsidRPr="00A63B68">
        <w:rPr>
          <w:rFonts w:ascii="Times New Roman" w:eastAsia="Calibri" w:hAnsi="Times New Roman" w:cs="Times New Roman"/>
          <w:bCs/>
          <w:kern w:val="32"/>
          <w:sz w:val="24"/>
          <w:szCs w:val="24"/>
          <w:lang w:val="uk-UA" w:eastAsia="ru-RU"/>
        </w:rPr>
        <w:t xml:space="preserve">днів </w:t>
      </w:r>
      <w:r w:rsidR="004A09E6">
        <w:rPr>
          <w:rFonts w:ascii="Times New Roman" w:eastAsia="Calibri" w:hAnsi="Times New Roman" w:cs="Times New Roman"/>
          <w:bCs/>
          <w:kern w:val="32"/>
          <w:sz w:val="24"/>
          <w:szCs w:val="24"/>
          <w:lang w:val="uk-UA" w:eastAsia="ru-RU"/>
        </w:rPr>
        <w:t>і</w:t>
      </w:r>
      <w:r w:rsidR="00B410D0" w:rsidRPr="00A63B68">
        <w:rPr>
          <w:rFonts w:ascii="Times New Roman" w:eastAsia="Calibri" w:hAnsi="Times New Roman" w:cs="Times New Roman"/>
          <w:bCs/>
          <w:kern w:val="32"/>
          <w:sz w:val="24"/>
          <w:szCs w:val="24"/>
          <w:lang w:val="uk-UA" w:eastAsia="ru-RU"/>
        </w:rPr>
        <w:t>з дня отримання Вимоги надіслати до Комітету інформацію та копії документів</w:t>
      </w:r>
      <w:r w:rsidRPr="00A63B68">
        <w:rPr>
          <w:rFonts w:ascii="Times New Roman" w:eastAsia="Calibri" w:hAnsi="Times New Roman" w:cs="Times New Roman"/>
          <w:bCs/>
          <w:kern w:val="32"/>
          <w:sz w:val="24"/>
          <w:szCs w:val="24"/>
          <w:lang w:val="uk-UA" w:eastAsia="ru-RU"/>
        </w:rPr>
        <w:t>.</w:t>
      </w:r>
    </w:p>
    <w:p w14:paraId="02E509D6" w14:textId="77777777" w:rsidR="00A42B8F" w:rsidRPr="00A63B68" w:rsidRDefault="00A42B8F"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Одночасно у </w:t>
      </w:r>
      <w:proofErr w:type="spellStart"/>
      <w:r w:rsidRPr="00A63B68">
        <w:rPr>
          <w:rFonts w:ascii="Times New Roman" w:eastAsia="Calibri" w:hAnsi="Times New Roman" w:cs="Times New Roman"/>
          <w:bCs/>
          <w:kern w:val="32"/>
          <w:sz w:val="24"/>
          <w:szCs w:val="24"/>
          <w:lang w:val="uk-UA" w:eastAsia="ru-RU"/>
        </w:rPr>
        <w:t>Вимозі</w:t>
      </w:r>
      <w:proofErr w:type="spellEnd"/>
      <w:r w:rsidRPr="00A63B68">
        <w:rPr>
          <w:rFonts w:ascii="Times New Roman" w:eastAsia="Calibri" w:hAnsi="Times New Roman" w:cs="Times New Roman"/>
          <w:bCs/>
          <w:kern w:val="32"/>
          <w:sz w:val="24"/>
          <w:szCs w:val="24"/>
          <w:lang w:val="uk-UA" w:eastAsia="ru-RU"/>
        </w:rPr>
        <w:t xml:space="preserve"> повідомлялось, що відповідно до пунктів 13, 14, 15 статті 50 Закону України «Про захист економічної конкуренції» неподання органу Комітету інформації                        в установлені строки, подання інформації в неповному обсязі у встановлені строки, подання недостовірної інформації визнаються порушенням законодавства про захист економічної конкуренції і тягнуть за собою відповідальність у вигляді штрафу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 </w:t>
      </w:r>
    </w:p>
    <w:p w14:paraId="27B70F2A" w14:textId="281AD72C" w:rsidR="00A42B8F" w:rsidRPr="00A63B68" w:rsidRDefault="00A42B8F"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lastRenderedPageBreak/>
        <w:t xml:space="preserve">Отже, </w:t>
      </w:r>
      <w:r w:rsidR="00B410D0" w:rsidRPr="00A63B68">
        <w:rPr>
          <w:rFonts w:ascii="Times New Roman" w:eastAsia="Calibri" w:hAnsi="Times New Roman" w:cs="Times New Roman"/>
          <w:bCs/>
          <w:kern w:val="32"/>
          <w:sz w:val="24"/>
          <w:szCs w:val="24"/>
          <w:lang w:val="uk-UA" w:eastAsia="ru-RU"/>
        </w:rPr>
        <w:t xml:space="preserve">ТОВ </w:t>
      </w:r>
      <w:r w:rsidR="00397C9B" w:rsidRPr="00A63B68">
        <w:rPr>
          <w:rFonts w:ascii="Times New Roman" w:eastAsia="Calibri" w:hAnsi="Times New Roman" w:cs="Times New Roman"/>
          <w:bCs/>
          <w:kern w:val="32"/>
          <w:sz w:val="24"/>
          <w:szCs w:val="24"/>
          <w:lang w:val="uk-UA" w:eastAsia="ru-RU"/>
        </w:rPr>
        <w:t xml:space="preserve">«СІВЕР ОІЛ» </w:t>
      </w:r>
      <w:r w:rsidRPr="00A63B68">
        <w:rPr>
          <w:rFonts w:ascii="Times New Roman" w:eastAsia="Calibri" w:hAnsi="Times New Roman" w:cs="Times New Roman"/>
          <w:bCs/>
          <w:kern w:val="32"/>
          <w:sz w:val="24"/>
          <w:szCs w:val="24"/>
          <w:lang w:val="uk-UA" w:eastAsia="ru-RU"/>
        </w:rPr>
        <w:t>було проінформовано про правові наслідки неподання інформації</w:t>
      </w:r>
      <w:r w:rsidR="00A46207" w:rsidRPr="00A63B68">
        <w:rPr>
          <w:rFonts w:ascii="Times New Roman" w:eastAsia="Calibri" w:hAnsi="Times New Roman" w:cs="Times New Roman"/>
          <w:bCs/>
          <w:kern w:val="32"/>
          <w:sz w:val="24"/>
          <w:szCs w:val="24"/>
          <w:lang w:val="uk-UA" w:eastAsia="ru-RU"/>
        </w:rPr>
        <w:t xml:space="preserve"> у встановлені органом Комітету строки</w:t>
      </w:r>
      <w:r w:rsidRPr="00A63B68">
        <w:rPr>
          <w:rFonts w:ascii="Times New Roman" w:eastAsia="Calibri" w:hAnsi="Times New Roman" w:cs="Times New Roman"/>
          <w:bCs/>
          <w:kern w:val="32"/>
          <w:sz w:val="24"/>
          <w:szCs w:val="24"/>
          <w:lang w:val="uk-UA" w:eastAsia="ru-RU"/>
        </w:rPr>
        <w:t>, подання недостовірної інформації або подання інформації в неповному обсязі в установлені органом Комітету строки.</w:t>
      </w:r>
    </w:p>
    <w:p w14:paraId="7DA5C56C" w14:textId="77777777"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Відповідно до рекомендованого повідомлення про вручення поштового відправлення               № 0303515295626 Вимогу </w:t>
      </w:r>
      <w:proofErr w:type="spellStart"/>
      <w:r w:rsidRPr="00A63B68">
        <w:rPr>
          <w:rFonts w:ascii="Times New Roman" w:eastAsia="Calibri" w:hAnsi="Times New Roman" w:cs="Times New Roman"/>
          <w:bCs/>
          <w:kern w:val="32"/>
          <w:sz w:val="24"/>
          <w:szCs w:val="24"/>
          <w:lang w:val="uk-UA" w:eastAsia="ru-RU"/>
        </w:rPr>
        <w:t>вручено</w:t>
      </w:r>
      <w:proofErr w:type="spellEnd"/>
      <w:r w:rsidRPr="00A63B68">
        <w:rPr>
          <w:rFonts w:ascii="Times New Roman" w:eastAsia="Calibri" w:hAnsi="Times New Roman" w:cs="Times New Roman"/>
          <w:bCs/>
          <w:kern w:val="32"/>
          <w:sz w:val="24"/>
          <w:szCs w:val="24"/>
          <w:lang w:val="uk-UA" w:eastAsia="ru-RU"/>
        </w:rPr>
        <w:t xml:space="preserve"> Товариству 27.10.2022. Строк подання інформації припадав на 06.11.2022 (вихідний день).</w:t>
      </w:r>
    </w:p>
    <w:p w14:paraId="5B93C408" w14:textId="0BA72822" w:rsidR="00397C9B" w:rsidRPr="00A63B68" w:rsidRDefault="00C1146E"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Відповідно до</w:t>
      </w:r>
      <w:r w:rsidR="00397C9B" w:rsidRPr="00A63B68">
        <w:rPr>
          <w:rFonts w:ascii="Times New Roman" w:eastAsia="Calibri" w:hAnsi="Times New Roman" w:cs="Times New Roman"/>
          <w:bCs/>
          <w:kern w:val="32"/>
          <w:sz w:val="24"/>
          <w:szCs w:val="24"/>
          <w:lang w:val="uk-UA" w:eastAsia="ru-RU"/>
        </w:rPr>
        <w:t xml:space="preserve"> абзацу четвертого частини другої статті 62 Закону України «Про захист економічної конкуренції» у разі, коли останній день припадає на неробочий день, днем закінчення строку вважається перший наступний за ним робочий день.</w:t>
      </w:r>
    </w:p>
    <w:p w14:paraId="4ED4543A" w14:textId="0ABC60E8"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Отже, останній день подання </w:t>
      </w:r>
      <w:r w:rsidR="004A09E6" w:rsidRPr="00A63B68">
        <w:rPr>
          <w:rFonts w:ascii="Times New Roman" w:eastAsia="Calibri" w:hAnsi="Times New Roman" w:cs="Times New Roman"/>
          <w:bCs/>
          <w:kern w:val="32"/>
          <w:sz w:val="24"/>
          <w:szCs w:val="24"/>
          <w:lang w:val="uk-UA" w:eastAsia="ru-RU"/>
        </w:rPr>
        <w:t xml:space="preserve">Товариством </w:t>
      </w:r>
      <w:r w:rsidRPr="00A63B68">
        <w:rPr>
          <w:rFonts w:ascii="Times New Roman" w:eastAsia="Calibri" w:hAnsi="Times New Roman" w:cs="Times New Roman"/>
          <w:bCs/>
          <w:kern w:val="32"/>
          <w:sz w:val="24"/>
          <w:szCs w:val="24"/>
          <w:lang w:val="uk-UA" w:eastAsia="ru-RU"/>
        </w:rPr>
        <w:t>інформації Комітету на Вимогу – 07.11.2022.</w:t>
      </w:r>
    </w:p>
    <w:p w14:paraId="42B00F6F" w14:textId="0500FE1F"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Листом від 01.11.2022 № 125 (</w:t>
      </w:r>
      <w:proofErr w:type="spellStart"/>
      <w:r w:rsidRPr="00A63B68">
        <w:rPr>
          <w:rFonts w:ascii="Times New Roman" w:eastAsia="Calibri" w:hAnsi="Times New Roman" w:cs="Times New Roman"/>
          <w:bCs/>
          <w:kern w:val="32"/>
          <w:sz w:val="24"/>
          <w:szCs w:val="24"/>
          <w:lang w:val="uk-UA" w:eastAsia="ru-RU"/>
        </w:rPr>
        <w:t>вх</w:t>
      </w:r>
      <w:proofErr w:type="spellEnd"/>
      <w:r w:rsidRPr="00A63B68">
        <w:rPr>
          <w:rFonts w:ascii="Times New Roman" w:eastAsia="Calibri" w:hAnsi="Times New Roman" w:cs="Times New Roman"/>
          <w:bCs/>
          <w:kern w:val="32"/>
          <w:sz w:val="24"/>
          <w:szCs w:val="24"/>
          <w:lang w:val="uk-UA" w:eastAsia="ru-RU"/>
        </w:rPr>
        <w:t>. Комітету</w:t>
      </w:r>
      <w:r w:rsidR="00E23155">
        <w:rPr>
          <w:rFonts w:ascii="Times New Roman" w:eastAsia="Calibri" w:hAnsi="Times New Roman" w:cs="Times New Roman"/>
          <w:bCs/>
          <w:kern w:val="32"/>
          <w:sz w:val="24"/>
          <w:szCs w:val="24"/>
          <w:lang w:val="uk-UA" w:eastAsia="ru-RU"/>
        </w:rPr>
        <w:t xml:space="preserve"> </w:t>
      </w:r>
      <w:r w:rsidR="00E23155" w:rsidRPr="00A63B68">
        <w:rPr>
          <w:rFonts w:ascii="Times New Roman" w:eastAsia="Calibri" w:hAnsi="Times New Roman" w:cs="Times New Roman"/>
          <w:bCs/>
          <w:kern w:val="32"/>
          <w:sz w:val="24"/>
          <w:szCs w:val="24"/>
          <w:lang w:val="uk-UA" w:eastAsia="ru-RU"/>
        </w:rPr>
        <w:t>№ 8-09/8787</w:t>
      </w:r>
      <w:r w:rsidRPr="00A63B68">
        <w:rPr>
          <w:rFonts w:ascii="Times New Roman" w:eastAsia="Calibri" w:hAnsi="Times New Roman" w:cs="Times New Roman"/>
          <w:bCs/>
          <w:kern w:val="32"/>
          <w:sz w:val="24"/>
          <w:szCs w:val="24"/>
          <w:lang w:val="uk-UA" w:eastAsia="ru-RU"/>
        </w:rPr>
        <w:t xml:space="preserve"> від 09.11.2022) Товариство звернулося до Комітету з клопотанням щодо продовження терміну надання відповіді на Вимогу до закінчення воєнного стану.</w:t>
      </w:r>
    </w:p>
    <w:p w14:paraId="774CF168" w14:textId="77DE5847"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Листом від 11.11.2022 № 128-21.1/09-3088е заступник Голови Комітету – державний уповноважений розглянув </w:t>
      </w:r>
      <w:r w:rsidR="00760BEB">
        <w:rPr>
          <w:rFonts w:ascii="Times New Roman" w:eastAsia="Calibri" w:hAnsi="Times New Roman" w:cs="Times New Roman"/>
          <w:bCs/>
          <w:kern w:val="32"/>
          <w:sz w:val="24"/>
          <w:szCs w:val="24"/>
          <w:lang w:val="uk-UA" w:eastAsia="ru-RU"/>
        </w:rPr>
        <w:t>зазначене</w:t>
      </w:r>
      <w:r w:rsidR="00760BEB"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клопотання Товариства та продовжив термін надання інформації на Вимогу до 24.11.2022 (включно).</w:t>
      </w:r>
    </w:p>
    <w:p w14:paraId="5DD62C0C" w14:textId="61DC9381"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Відповідно до рекомендованого повідомлення про вручення поштового відправлення                   № 0303515292856 Товариство </w:t>
      </w:r>
      <w:r w:rsidR="00760BEB" w:rsidRPr="00A63B68">
        <w:rPr>
          <w:rFonts w:ascii="Times New Roman" w:eastAsia="Calibri" w:hAnsi="Times New Roman" w:cs="Times New Roman"/>
          <w:bCs/>
          <w:kern w:val="32"/>
          <w:sz w:val="24"/>
          <w:szCs w:val="24"/>
          <w:lang w:val="uk-UA" w:eastAsia="ru-RU"/>
        </w:rPr>
        <w:t xml:space="preserve">18.11.2022 </w:t>
      </w:r>
      <w:r w:rsidRPr="00A63B68">
        <w:rPr>
          <w:rFonts w:ascii="Times New Roman" w:eastAsia="Calibri" w:hAnsi="Times New Roman" w:cs="Times New Roman"/>
          <w:bCs/>
          <w:kern w:val="32"/>
          <w:sz w:val="24"/>
          <w:szCs w:val="24"/>
          <w:lang w:val="uk-UA" w:eastAsia="ru-RU"/>
        </w:rPr>
        <w:t>отримало лист Комітету від 11.11.2022                              № 128-21.1/09-3088е.</w:t>
      </w:r>
    </w:p>
    <w:p w14:paraId="7C64BF91" w14:textId="0499D028"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Листом від 24.11.2022 № 134 (</w:t>
      </w:r>
      <w:proofErr w:type="spellStart"/>
      <w:r w:rsidRPr="00A63B68">
        <w:rPr>
          <w:rFonts w:ascii="Times New Roman" w:eastAsia="Calibri" w:hAnsi="Times New Roman" w:cs="Times New Roman"/>
          <w:bCs/>
          <w:kern w:val="32"/>
          <w:sz w:val="24"/>
          <w:szCs w:val="24"/>
          <w:lang w:val="uk-UA" w:eastAsia="ru-RU"/>
        </w:rPr>
        <w:t>вх</w:t>
      </w:r>
      <w:proofErr w:type="spellEnd"/>
      <w:r w:rsidRPr="00A63B68">
        <w:rPr>
          <w:rFonts w:ascii="Times New Roman" w:eastAsia="Calibri" w:hAnsi="Times New Roman" w:cs="Times New Roman"/>
          <w:bCs/>
          <w:kern w:val="32"/>
          <w:sz w:val="24"/>
          <w:szCs w:val="24"/>
          <w:lang w:val="uk-UA" w:eastAsia="ru-RU"/>
        </w:rPr>
        <w:t xml:space="preserve">. Комітету </w:t>
      </w:r>
      <w:r w:rsidR="00E23155" w:rsidRPr="00A63B68">
        <w:rPr>
          <w:rFonts w:ascii="Times New Roman" w:eastAsia="Calibri" w:hAnsi="Times New Roman" w:cs="Times New Roman"/>
          <w:bCs/>
          <w:kern w:val="32"/>
          <w:sz w:val="24"/>
          <w:szCs w:val="24"/>
          <w:lang w:val="uk-UA" w:eastAsia="ru-RU"/>
        </w:rPr>
        <w:t>№ 8-09/9669</w:t>
      </w:r>
      <w:r w:rsidR="00E23155">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 xml:space="preserve">від 28.11.2022) Товариство </w:t>
      </w:r>
      <w:r w:rsidR="00F12BEF">
        <w:rPr>
          <w:rFonts w:ascii="Times New Roman" w:eastAsia="Calibri" w:hAnsi="Times New Roman" w:cs="Times New Roman"/>
          <w:bCs/>
          <w:kern w:val="32"/>
          <w:sz w:val="24"/>
          <w:szCs w:val="24"/>
          <w:lang w:val="uk-UA" w:eastAsia="ru-RU"/>
        </w:rPr>
        <w:t>повторно</w:t>
      </w:r>
      <w:r w:rsidRPr="00A63B68">
        <w:rPr>
          <w:rFonts w:ascii="Times New Roman" w:eastAsia="Calibri" w:hAnsi="Times New Roman" w:cs="Times New Roman"/>
          <w:bCs/>
          <w:kern w:val="32"/>
          <w:sz w:val="24"/>
          <w:szCs w:val="24"/>
          <w:lang w:val="uk-UA" w:eastAsia="ru-RU"/>
        </w:rPr>
        <w:t xml:space="preserve"> </w:t>
      </w:r>
      <w:r w:rsidR="00760BEB" w:rsidRPr="00A63B68">
        <w:rPr>
          <w:rFonts w:ascii="Times New Roman" w:eastAsia="Calibri" w:hAnsi="Times New Roman" w:cs="Times New Roman"/>
          <w:bCs/>
          <w:kern w:val="32"/>
          <w:sz w:val="24"/>
          <w:szCs w:val="24"/>
          <w:lang w:val="uk-UA" w:eastAsia="ru-RU"/>
        </w:rPr>
        <w:t>звернулос</w:t>
      </w:r>
      <w:r w:rsidR="00760BEB">
        <w:rPr>
          <w:rFonts w:ascii="Times New Roman" w:eastAsia="Calibri" w:hAnsi="Times New Roman" w:cs="Times New Roman"/>
          <w:bCs/>
          <w:kern w:val="32"/>
          <w:sz w:val="24"/>
          <w:szCs w:val="24"/>
          <w:lang w:val="uk-UA" w:eastAsia="ru-RU"/>
        </w:rPr>
        <w:t>я</w:t>
      </w:r>
      <w:r w:rsidR="00760BEB"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до Комітету з клопотанням щодо продовження терміну надання відповіді на Вимогу до закінчення воєнного стану.</w:t>
      </w:r>
    </w:p>
    <w:p w14:paraId="40161D81" w14:textId="3E3B2A93"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Комітет розглянув </w:t>
      </w:r>
      <w:r w:rsidR="00760BEB">
        <w:rPr>
          <w:rFonts w:ascii="Times New Roman" w:eastAsia="Calibri" w:hAnsi="Times New Roman" w:cs="Times New Roman"/>
          <w:bCs/>
          <w:kern w:val="32"/>
          <w:sz w:val="24"/>
          <w:szCs w:val="24"/>
          <w:lang w:val="uk-UA" w:eastAsia="ru-RU"/>
        </w:rPr>
        <w:t>зазначене</w:t>
      </w:r>
      <w:r w:rsidR="00760BEB"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 xml:space="preserve">клопотання Товариства та листом від 07.12.2022                                               № 128-21.1/09-4155е повідомив ТОВ «СІВЕР ОІЛ» про неможливість продовження терміну для надання інформації на Вимогу Комітету на запитуваний строк у зв’язку </w:t>
      </w:r>
      <w:r w:rsidR="00517E82">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 xml:space="preserve">з нагальною </w:t>
      </w:r>
      <w:r w:rsidR="006B34BD">
        <w:rPr>
          <w:rFonts w:ascii="Times New Roman" w:eastAsia="Calibri" w:hAnsi="Times New Roman" w:cs="Times New Roman"/>
          <w:bCs/>
          <w:kern w:val="32"/>
          <w:sz w:val="24"/>
          <w:szCs w:val="24"/>
          <w:lang w:val="uk-UA" w:eastAsia="ru-RU"/>
        </w:rPr>
        <w:t>потребою</w:t>
      </w:r>
      <w:r w:rsidR="006B34BD"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 xml:space="preserve">виконання покладених на Комітет завдань. </w:t>
      </w:r>
      <w:r w:rsidR="006B34BD">
        <w:rPr>
          <w:rFonts w:ascii="Times New Roman" w:eastAsia="Calibri" w:hAnsi="Times New Roman" w:cs="Times New Roman"/>
          <w:bCs/>
          <w:kern w:val="32"/>
          <w:sz w:val="24"/>
          <w:szCs w:val="24"/>
          <w:lang w:val="uk-UA" w:eastAsia="ru-RU"/>
        </w:rPr>
        <w:t>У</w:t>
      </w:r>
      <w:r w:rsidR="006B34BD"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той же час Комітет зазначив, що термін надання інформації на Вимогу Комітету продовжено</w:t>
      </w:r>
      <w:r w:rsidR="00E23155">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до 15.12.2022 (включно), який є остаточним та не може бути продовженим.</w:t>
      </w:r>
    </w:p>
    <w:p w14:paraId="2B76B335" w14:textId="03EE7B17"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Відповідно до рекомендованого повідомлення про вручення поштового відправлення                   № 0303515402600 Товариство </w:t>
      </w:r>
      <w:r w:rsidR="003B7C40" w:rsidRPr="00A63B68">
        <w:rPr>
          <w:rFonts w:ascii="Times New Roman" w:eastAsia="Calibri" w:hAnsi="Times New Roman" w:cs="Times New Roman"/>
          <w:bCs/>
          <w:kern w:val="32"/>
          <w:sz w:val="24"/>
          <w:szCs w:val="24"/>
          <w:lang w:val="uk-UA" w:eastAsia="ru-RU"/>
        </w:rPr>
        <w:t xml:space="preserve">09.01.2023 </w:t>
      </w:r>
      <w:r w:rsidRPr="00A63B68">
        <w:rPr>
          <w:rFonts w:ascii="Times New Roman" w:eastAsia="Calibri" w:hAnsi="Times New Roman" w:cs="Times New Roman"/>
          <w:bCs/>
          <w:kern w:val="32"/>
          <w:sz w:val="24"/>
          <w:szCs w:val="24"/>
          <w:lang w:val="uk-UA" w:eastAsia="ru-RU"/>
        </w:rPr>
        <w:t>отримало лист Комітету від 07.12.2022                               № 128-21.1/09-4155е.</w:t>
      </w:r>
    </w:p>
    <w:p w14:paraId="027CA5F4" w14:textId="3C5A3CE7" w:rsidR="00397C9B" w:rsidRPr="00A63B68" w:rsidRDefault="003B7C40"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І</w:t>
      </w:r>
      <w:r w:rsidRPr="00A63B68">
        <w:rPr>
          <w:rFonts w:ascii="Times New Roman" w:eastAsia="Calibri" w:hAnsi="Times New Roman" w:cs="Times New Roman"/>
          <w:bCs/>
          <w:kern w:val="32"/>
          <w:sz w:val="24"/>
          <w:szCs w:val="24"/>
          <w:lang w:val="uk-UA" w:eastAsia="ru-RU"/>
        </w:rPr>
        <w:t>нформаці</w:t>
      </w:r>
      <w:r>
        <w:rPr>
          <w:rFonts w:ascii="Times New Roman" w:eastAsia="Calibri" w:hAnsi="Times New Roman" w:cs="Times New Roman"/>
          <w:bCs/>
          <w:kern w:val="32"/>
          <w:sz w:val="24"/>
          <w:szCs w:val="24"/>
          <w:lang w:val="uk-UA" w:eastAsia="ru-RU"/>
        </w:rPr>
        <w:t>ї</w:t>
      </w:r>
      <w:r w:rsidRPr="00A63B68">
        <w:rPr>
          <w:rFonts w:ascii="Times New Roman" w:eastAsia="Calibri" w:hAnsi="Times New Roman" w:cs="Times New Roman"/>
          <w:bCs/>
          <w:kern w:val="32"/>
          <w:sz w:val="24"/>
          <w:szCs w:val="24"/>
          <w:lang w:val="uk-UA" w:eastAsia="ru-RU"/>
        </w:rPr>
        <w:t xml:space="preserve"> </w:t>
      </w:r>
      <w:r w:rsidR="00397C9B" w:rsidRPr="00A63B68">
        <w:rPr>
          <w:rFonts w:ascii="Times New Roman" w:eastAsia="Calibri" w:hAnsi="Times New Roman" w:cs="Times New Roman"/>
          <w:bCs/>
          <w:kern w:val="32"/>
          <w:sz w:val="24"/>
          <w:szCs w:val="24"/>
          <w:lang w:val="uk-UA" w:eastAsia="ru-RU"/>
        </w:rPr>
        <w:t xml:space="preserve">та </w:t>
      </w:r>
      <w:r w:rsidRPr="00A63B68">
        <w:rPr>
          <w:rFonts w:ascii="Times New Roman" w:eastAsia="Calibri" w:hAnsi="Times New Roman" w:cs="Times New Roman"/>
          <w:bCs/>
          <w:kern w:val="32"/>
          <w:sz w:val="24"/>
          <w:szCs w:val="24"/>
          <w:lang w:val="uk-UA" w:eastAsia="ru-RU"/>
        </w:rPr>
        <w:t>документ</w:t>
      </w:r>
      <w:r>
        <w:rPr>
          <w:rFonts w:ascii="Times New Roman" w:eastAsia="Calibri" w:hAnsi="Times New Roman" w:cs="Times New Roman"/>
          <w:bCs/>
          <w:kern w:val="32"/>
          <w:sz w:val="24"/>
          <w:szCs w:val="24"/>
          <w:lang w:val="uk-UA" w:eastAsia="ru-RU"/>
        </w:rPr>
        <w:t>ів</w:t>
      </w:r>
      <w:r w:rsidR="00397C9B"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запит</w:t>
      </w:r>
      <w:r>
        <w:rPr>
          <w:rFonts w:ascii="Times New Roman" w:eastAsia="Calibri" w:hAnsi="Times New Roman" w:cs="Times New Roman"/>
          <w:bCs/>
          <w:kern w:val="32"/>
          <w:sz w:val="24"/>
          <w:szCs w:val="24"/>
          <w:lang w:val="uk-UA" w:eastAsia="ru-RU"/>
        </w:rPr>
        <w:t>аних у</w:t>
      </w:r>
      <w:r w:rsidRPr="00A63B68">
        <w:rPr>
          <w:rFonts w:ascii="Times New Roman" w:eastAsia="Calibri" w:hAnsi="Times New Roman" w:cs="Times New Roman"/>
          <w:bCs/>
          <w:kern w:val="32"/>
          <w:sz w:val="24"/>
          <w:szCs w:val="24"/>
          <w:lang w:val="uk-UA" w:eastAsia="ru-RU"/>
        </w:rPr>
        <w:t xml:space="preserve"> </w:t>
      </w:r>
      <w:proofErr w:type="spellStart"/>
      <w:r w:rsidRPr="00A63B68">
        <w:rPr>
          <w:rFonts w:ascii="Times New Roman" w:eastAsia="Calibri" w:hAnsi="Times New Roman" w:cs="Times New Roman"/>
          <w:bCs/>
          <w:kern w:val="32"/>
          <w:sz w:val="24"/>
          <w:szCs w:val="24"/>
          <w:lang w:val="uk-UA" w:eastAsia="ru-RU"/>
        </w:rPr>
        <w:t>Вимо</w:t>
      </w:r>
      <w:r>
        <w:rPr>
          <w:rFonts w:ascii="Times New Roman" w:eastAsia="Calibri" w:hAnsi="Times New Roman" w:cs="Times New Roman"/>
          <w:bCs/>
          <w:kern w:val="32"/>
          <w:sz w:val="24"/>
          <w:szCs w:val="24"/>
          <w:lang w:val="uk-UA" w:eastAsia="ru-RU"/>
        </w:rPr>
        <w:t>зі</w:t>
      </w:r>
      <w:proofErr w:type="spellEnd"/>
      <w:r w:rsidR="00397C9B" w:rsidRPr="00A63B68">
        <w:rPr>
          <w:rFonts w:ascii="Times New Roman" w:eastAsia="Calibri" w:hAnsi="Times New Roman" w:cs="Times New Roman"/>
          <w:bCs/>
          <w:kern w:val="32"/>
          <w:sz w:val="24"/>
          <w:szCs w:val="24"/>
          <w:lang w:val="uk-UA" w:eastAsia="ru-RU"/>
        </w:rPr>
        <w:t>, Товариство не нада</w:t>
      </w:r>
      <w:r>
        <w:rPr>
          <w:rFonts w:ascii="Times New Roman" w:eastAsia="Calibri" w:hAnsi="Times New Roman" w:cs="Times New Roman"/>
          <w:bCs/>
          <w:kern w:val="32"/>
          <w:sz w:val="24"/>
          <w:szCs w:val="24"/>
          <w:lang w:val="uk-UA" w:eastAsia="ru-RU"/>
        </w:rPr>
        <w:t>ло</w:t>
      </w:r>
      <w:r w:rsidR="00397C9B" w:rsidRPr="00A63B68">
        <w:rPr>
          <w:rFonts w:ascii="Times New Roman" w:eastAsia="Calibri" w:hAnsi="Times New Roman" w:cs="Times New Roman"/>
          <w:bCs/>
          <w:kern w:val="32"/>
          <w:sz w:val="24"/>
          <w:szCs w:val="24"/>
          <w:lang w:val="uk-UA" w:eastAsia="ru-RU"/>
        </w:rPr>
        <w:t>.</w:t>
      </w:r>
    </w:p>
    <w:p w14:paraId="684B2D46" w14:textId="4DBE298F" w:rsidR="00F73F1F" w:rsidRPr="00A63B68" w:rsidRDefault="003B7C40"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Отже,</w:t>
      </w:r>
      <w:r w:rsidR="00140C7B" w:rsidRPr="00A63B68">
        <w:rPr>
          <w:rFonts w:ascii="Times New Roman" w:eastAsia="Calibri" w:hAnsi="Times New Roman" w:cs="Times New Roman"/>
          <w:bCs/>
          <w:kern w:val="32"/>
          <w:sz w:val="24"/>
          <w:szCs w:val="24"/>
          <w:lang w:val="uk-UA" w:eastAsia="ru-RU"/>
        </w:rPr>
        <w:t xml:space="preserve"> </w:t>
      </w:r>
      <w:r w:rsidR="00924A16" w:rsidRPr="00A63B68">
        <w:rPr>
          <w:rFonts w:ascii="Times New Roman" w:eastAsia="Calibri" w:hAnsi="Times New Roman" w:cs="Times New Roman"/>
          <w:bCs/>
          <w:kern w:val="32"/>
          <w:sz w:val="24"/>
          <w:szCs w:val="24"/>
          <w:lang w:val="uk-UA" w:eastAsia="ru-RU"/>
        </w:rPr>
        <w:t>Товариство</w:t>
      </w:r>
      <w:r w:rsidR="00EE5D85" w:rsidRPr="00A63B68">
        <w:rPr>
          <w:rFonts w:ascii="Times New Roman" w:eastAsia="Calibri" w:hAnsi="Times New Roman" w:cs="Times New Roman"/>
          <w:bCs/>
          <w:kern w:val="32"/>
          <w:sz w:val="24"/>
          <w:szCs w:val="24"/>
          <w:lang w:val="uk-UA" w:eastAsia="ru-RU"/>
        </w:rPr>
        <w:t xml:space="preserve"> </w:t>
      </w:r>
      <w:r w:rsidR="00AA32FE" w:rsidRPr="00A63B68">
        <w:rPr>
          <w:rFonts w:ascii="Times New Roman" w:eastAsia="Calibri" w:hAnsi="Times New Roman" w:cs="Times New Roman"/>
          <w:bCs/>
          <w:kern w:val="32"/>
          <w:sz w:val="24"/>
          <w:szCs w:val="24"/>
          <w:lang w:val="uk-UA" w:eastAsia="ru-RU"/>
        </w:rPr>
        <w:t xml:space="preserve">не </w:t>
      </w:r>
      <w:r w:rsidR="00EE5D85" w:rsidRPr="00A63B68">
        <w:rPr>
          <w:rFonts w:ascii="Times New Roman" w:eastAsia="Calibri" w:hAnsi="Times New Roman" w:cs="Times New Roman"/>
          <w:bCs/>
          <w:kern w:val="32"/>
          <w:sz w:val="24"/>
          <w:szCs w:val="24"/>
          <w:lang w:val="uk-UA" w:eastAsia="ru-RU"/>
        </w:rPr>
        <w:t xml:space="preserve">надало </w:t>
      </w:r>
      <w:r w:rsidRPr="00A63B68">
        <w:rPr>
          <w:rFonts w:ascii="Times New Roman" w:eastAsia="Calibri" w:hAnsi="Times New Roman" w:cs="Times New Roman"/>
          <w:bCs/>
          <w:kern w:val="32"/>
          <w:sz w:val="24"/>
          <w:szCs w:val="24"/>
          <w:lang w:val="uk-UA" w:eastAsia="ru-RU"/>
        </w:rPr>
        <w:t>інформаці</w:t>
      </w:r>
      <w:r>
        <w:rPr>
          <w:rFonts w:ascii="Times New Roman" w:eastAsia="Calibri" w:hAnsi="Times New Roman" w:cs="Times New Roman"/>
          <w:bCs/>
          <w:kern w:val="32"/>
          <w:sz w:val="24"/>
          <w:szCs w:val="24"/>
          <w:lang w:val="uk-UA" w:eastAsia="ru-RU"/>
        </w:rPr>
        <w:t>ї</w:t>
      </w:r>
      <w:r w:rsidRPr="00A63B68">
        <w:rPr>
          <w:rFonts w:ascii="Times New Roman" w:eastAsia="Calibri" w:hAnsi="Times New Roman" w:cs="Times New Roman"/>
          <w:bCs/>
          <w:kern w:val="32"/>
          <w:sz w:val="24"/>
          <w:szCs w:val="24"/>
          <w:lang w:val="uk-UA" w:eastAsia="ru-RU"/>
        </w:rPr>
        <w:t xml:space="preserve"> </w:t>
      </w:r>
      <w:r w:rsidR="00F13453" w:rsidRPr="00A63B68">
        <w:rPr>
          <w:rFonts w:ascii="Times New Roman" w:eastAsia="Calibri" w:hAnsi="Times New Roman" w:cs="Times New Roman"/>
          <w:bCs/>
          <w:kern w:val="32"/>
          <w:sz w:val="24"/>
          <w:szCs w:val="24"/>
          <w:lang w:val="uk-UA" w:eastAsia="ru-RU"/>
        </w:rPr>
        <w:t xml:space="preserve">у встановлений </w:t>
      </w:r>
      <w:r w:rsidR="00337ABE" w:rsidRPr="00A63B68">
        <w:rPr>
          <w:rFonts w:ascii="Times New Roman" w:eastAsia="Calibri" w:hAnsi="Times New Roman" w:cs="Times New Roman"/>
          <w:bCs/>
          <w:kern w:val="32"/>
          <w:sz w:val="24"/>
          <w:szCs w:val="24"/>
          <w:lang w:val="uk-UA" w:eastAsia="ru-RU"/>
        </w:rPr>
        <w:t>заступником</w:t>
      </w:r>
      <w:r w:rsidR="00D95B8A" w:rsidRPr="00A63B68">
        <w:rPr>
          <w:rFonts w:ascii="Times New Roman" w:eastAsia="Calibri" w:hAnsi="Times New Roman" w:cs="Times New Roman"/>
          <w:bCs/>
          <w:kern w:val="32"/>
          <w:sz w:val="24"/>
          <w:szCs w:val="24"/>
          <w:lang w:val="uk-UA" w:eastAsia="ru-RU"/>
        </w:rPr>
        <w:t xml:space="preserve"> </w:t>
      </w:r>
      <w:r w:rsidR="00337ABE" w:rsidRPr="00A63B68">
        <w:rPr>
          <w:rFonts w:ascii="Times New Roman" w:eastAsia="Calibri" w:hAnsi="Times New Roman" w:cs="Times New Roman"/>
          <w:bCs/>
          <w:kern w:val="32"/>
          <w:sz w:val="24"/>
          <w:szCs w:val="24"/>
          <w:lang w:val="uk-UA" w:eastAsia="ru-RU"/>
        </w:rPr>
        <w:t>Голови Антимонопольного комітету України – державн</w:t>
      </w:r>
      <w:r w:rsidR="00D95B8A" w:rsidRPr="00A63B68">
        <w:rPr>
          <w:rFonts w:ascii="Times New Roman" w:eastAsia="Calibri" w:hAnsi="Times New Roman" w:cs="Times New Roman"/>
          <w:bCs/>
          <w:kern w:val="32"/>
          <w:sz w:val="24"/>
          <w:szCs w:val="24"/>
          <w:lang w:val="uk-UA" w:eastAsia="ru-RU"/>
        </w:rPr>
        <w:t>им</w:t>
      </w:r>
      <w:r w:rsidR="00337ABE" w:rsidRPr="00A63B68">
        <w:rPr>
          <w:rFonts w:ascii="Times New Roman" w:eastAsia="Calibri" w:hAnsi="Times New Roman" w:cs="Times New Roman"/>
          <w:bCs/>
          <w:kern w:val="32"/>
          <w:sz w:val="24"/>
          <w:szCs w:val="24"/>
          <w:lang w:val="uk-UA" w:eastAsia="ru-RU"/>
        </w:rPr>
        <w:t xml:space="preserve"> уповноважен</w:t>
      </w:r>
      <w:r w:rsidR="00D95B8A" w:rsidRPr="00A63B68">
        <w:rPr>
          <w:rFonts w:ascii="Times New Roman" w:eastAsia="Calibri" w:hAnsi="Times New Roman" w:cs="Times New Roman"/>
          <w:bCs/>
          <w:kern w:val="32"/>
          <w:sz w:val="24"/>
          <w:szCs w:val="24"/>
          <w:lang w:val="uk-UA" w:eastAsia="ru-RU"/>
        </w:rPr>
        <w:t xml:space="preserve">им </w:t>
      </w:r>
      <w:r w:rsidR="00337ABE" w:rsidRPr="00A63B68">
        <w:rPr>
          <w:rFonts w:ascii="Times New Roman" w:eastAsia="Calibri" w:hAnsi="Times New Roman" w:cs="Times New Roman"/>
          <w:bCs/>
          <w:kern w:val="32"/>
          <w:sz w:val="24"/>
          <w:szCs w:val="24"/>
          <w:lang w:val="uk-UA" w:eastAsia="ru-RU"/>
        </w:rPr>
        <w:t>строк.</w:t>
      </w:r>
    </w:p>
    <w:p w14:paraId="400C42FD" w14:textId="356C5542" w:rsidR="00A46207" w:rsidRPr="00A63B68" w:rsidRDefault="00814FEC"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Неп</w:t>
      </w:r>
      <w:r w:rsidR="00D95B8A" w:rsidRPr="00A63B68">
        <w:rPr>
          <w:rFonts w:ascii="Times New Roman" w:eastAsia="Calibri" w:hAnsi="Times New Roman" w:cs="Times New Roman"/>
          <w:bCs/>
          <w:kern w:val="32"/>
          <w:sz w:val="24"/>
          <w:szCs w:val="24"/>
          <w:lang w:val="uk-UA" w:eastAsia="ru-RU"/>
        </w:rPr>
        <w:t xml:space="preserve">одання інформації на вимогу заступника Голови Комітету – державного уповноваженого </w:t>
      </w:r>
      <w:r w:rsidR="001D2937" w:rsidRPr="001D2937">
        <w:rPr>
          <w:rFonts w:ascii="Times New Roman" w:eastAsia="Calibri" w:hAnsi="Times New Roman" w:cs="Times New Roman"/>
          <w:bCs/>
          <w:kern w:val="32"/>
          <w:sz w:val="24"/>
          <w:szCs w:val="24"/>
          <w:lang w:val="uk-UA" w:eastAsia="ru-RU"/>
        </w:rPr>
        <w:t>від 20.10.2022 № 128-21.1/09-2575е</w:t>
      </w:r>
      <w:r w:rsidR="00D95B8A" w:rsidRPr="00A63B68">
        <w:rPr>
          <w:rFonts w:ascii="Times New Roman" w:eastAsia="Calibri" w:hAnsi="Times New Roman" w:cs="Times New Roman"/>
          <w:bCs/>
          <w:kern w:val="32"/>
          <w:sz w:val="24"/>
          <w:szCs w:val="24"/>
          <w:lang w:val="uk-UA" w:eastAsia="ru-RU"/>
        </w:rPr>
        <w:t xml:space="preserve"> у встановлений ним строк перешкоджає об’єктивному, повному та всебічному проведен</w:t>
      </w:r>
      <w:r w:rsidR="00C1146E">
        <w:rPr>
          <w:rFonts w:ascii="Times New Roman" w:eastAsia="Calibri" w:hAnsi="Times New Roman" w:cs="Times New Roman"/>
          <w:bCs/>
          <w:kern w:val="32"/>
          <w:sz w:val="24"/>
          <w:szCs w:val="24"/>
          <w:lang w:val="uk-UA" w:eastAsia="ru-RU"/>
        </w:rPr>
        <w:t>ню</w:t>
      </w:r>
      <w:r w:rsidR="00D95B8A" w:rsidRPr="00A63B68">
        <w:rPr>
          <w:rFonts w:ascii="Times New Roman" w:eastAsia="Calibri" w:hAnsi="Times New Roman" w:cs="Times New Roman"/>
          <w:bCs/>
          <w:kern w:val="32"/>
          <w:sz w:val="24"/>
          <w:szCs w:val="24"/>
          <w:lang w:val="uk-UA" w:eastAsia="ru-RU"/>
        </w:rPr>
        <w:t xml:space="preserve"> Комітетом дослідження ринків світлих нафтопродуктів (пального).</w:t>
      </w:r>
    </w:p>
    <w:p w14:paraId="3AB38D8E" w14:textId="77777777" w:rsidR="005C193C" w:rsidRPr="000E34CC" w:rsidRDefault="001F35CF" w:rsidP="00A63B68">
      <w:pPr>
        <w:pStyle w:val="a6"/>
        <w:numPr>
          <w:ilvl w:val="0"/>
          <w:numId w:val="17"/>
        </w:numPr>
        <w:spacing w:before="120" w:after="120" w:line="240" w:lineRule="auto"/>
        <w:ind w:left="567" w:hanging="567"/>
        <w:contextualSpacing w:val="0"/>
        <w:jc w:val="both"/>
        <w:rPr>
          <w:rFonts w:ascii="Times New Roman" w:eastAsia="Calibri" w:hAnsi="Times New Roman" w:cs="Times New Roman"/>
          <w:b/>
          <w:bCs/>
          <w:kern w:val="32"/>
          <w:sz w:val="24"/>
          <w:szCs w:val="24"/>
          <w:lang w:val="uk-UA" w:eastAsia="ru-RU"/>
        </w:rPr>
      </w:pPr>
      <w:r>
        <w:rPr>
          <w:rFonts w:ascii="Times New Roman" w:eastAsia="Calibri" w:hAnsi="Times New Roman" w:cs="Times New Roman"/>
          <w:b/>
          <w:bCs/>
          <w:kern w:val="32"/>
          <w:sz w:val="24"/>
          <w:szCs w:val="24"/>
          <w:lang w:val="uk-UA" w:eastAsia="ru-RU"/>
        </w:rPr>
        <w:t>ВИСНОВКИ У СПРАВІ ТА КВАЛІФІКАЦІЯ ДІЙ ВІДПОВІДАЧА</w:t>
      </w:r>
    </w:p>
    <w:p w14:paraId="5E072308" w14:textId="77777777" w:rsidR="00ED3536" w:rsidRPr="00A63B68" w:rsidRDefault="00ED3536"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в частині, зокрема, здійснення державного контролю за дотриманням законодавства про захист економічної конкуренції.</w:t>
      </w:r>
    </w:p>
    <w:p w14:paraId="52D7DABF" w14:textId="14EF79B6" w:rsidR="00ED3536" w:rsidRPr="00A63B68" w:rsidRDefault="00ED3536"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w:t>
      </w:r>
      <w:r w:rsidRPr="00A63B68">
        <w:rPr>
          <w:rFonts w:ascii="Times New Roman" w:eastAsia="Calibri" w:hAnsi="Times New Roman" w:cs="Times New Roman"/>
          <w:bCs/>
          <w:kern w:val="32"/>
          <w:sz w:val="24"/>
          <w:szCs w:val="24"/>
          <w:lang w:val="uk-UA" w:eastAsia="ru-RU"/>
        </w:rPr>
        <w:lastRenderedPageBreak/>
        <w:t>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3B7C40">
        <w:rPr>
          <w:rFonts w:ascii="Times New Roman" w:eastAsia="Calibri" w:hAnsi="Times New Roman" w:cs="Times New Roman"/>
          <w:bCs/>
          <w:kern w:val="32"/>
          <w:sz w:val="24"/>
          <w:szCs w:val="24"/>
          <w:lang w:val="uk-UA" w:eastAsia="ru-RU"/>
        </w:rPr>
        <w:t>’</w:t>
      </w:r>
      <w:r w:rsidRPr="00A63B68">
        <w:rPr>
          <w:rFonts w:ascii="Times New Roman" w:eastAsia="Calibri" w:hAnsi="Times New Roman" w:cs="Times New Roman"/>
          <w:bCs/>
          <w:kern w:val="32"/>
          <w:sz w:val="24"/>
          <w:szCs w:val="24"/>
          <w:lang w:val="uk-UA" w:eastAsia="ru-RU"/>
        </w:rPr>
        <w:t>єктів господарювання, об</w:t>
      </w:r>
      <w:r w:rsidR="003B7C40">
        <w:rPr>
          <w:rFonts w:ascii="Times New Roman" w:eastAsia="Calibri" w:hAnsi="Times New Roman" w:cs="Times New Roman"/>
          <w:bCs/>
          <w:kern w:val="32"/>
          <w:sz w:val="24"/>
          <w:szCs w:val="24"/>
          <w:lang w:val="uk-UA" w:eastAsia="ru-RU"/>
        </w:rPr>
        <w:t>’</w:t>
      </w:r>
      <w:r w:rsidRPr="00A63B68">
        <w:rPr>
          <w:rFonts w:ascii="Times New Roman" w:eastAsia="Calibri" w:hAnsi="Times New Roman" w:cs="Times New Roman"/>
          <w:bCs/>
          <w:kern w:val="32"/>
          <w:sz w:val="24"/>
          <w:szCs w:val="24"/>
          <w:lang w:val="uk-UA"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3DEFC05B" w14:textId="77777777" w:rsidR="00ED3536" w:rsidRPr="00A63B68" w:rsidRDefault="00ED3536"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Згідно із частиною сьомою статті 6 Закону України «Про Антимонопольний комітет України» державний уповноважений Комітету є органом Комітету.</w:t>
      </w:r>
    </w:p>
    <w:p w14:paraId="31B33D46" w14:textId="77777777" w:rsidR="00ED3536" w:rsidRPr="00A63B68" w:rsidRDefault="00ED3536"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 </w:t>
      </w:r>
    </w:p>
    <w:p w14:paraId="44427494" w14:textId="3B95A665" w:rsidR="00ED3536" w:rsidRPr="00A63B68" w:rsidRDefault="00ED3536"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Відповідно до статті 22 Закону України «Про Антимонопольний комітет України» вимоги органу Комітету є обов’язковими для виконання у визначені ним строки. Відповідно до статті 22</w:t>
      </w:r>
      <w:r w:rsidRPr="001D2937">
        <w:rPr>
          <w:rFonts w:ascii="Times New Roman" w:eastAsia="Calibri" w:hAnsi="Times New Roman" w:cs="Times New Roman"/>
          <w:bCs/>
          <w:kern w:val="32"/>
          <w:sz w:val="24"/>
          <w:szCs w:val="24"/>
          <w:vertAlign w:val="superscript"/>
          <w:lang w:val="uk-UA" w:eastAsia="ru-RU"/>
        </w:rPr>
        <w:t>1</w:t>
      </w:r>
      <w:r w:rsidRPr="00A63B68">
        <w:rPr>
          <w:rFonts w:ascii="Times New Roman" w:eastAsia="Calibri" w:hAnsi="Times New Roman" w:cs="Times New Roman"/>
          <w:bCs/>
          <w:kern w:val="32"/>
          <w:sz w:val="24"/>
          <w:szCs w:val="24"/>
          <w:lang w:val="uk-UA" w:eastAsia="ru-RU"/>
        </w:rPr>
        <w:t xml:space="preserve"> зазначеного Закону суб</w:t>
      </w:r>
      <w:r w:rsidR="003B7C40">
        <w:rPr>
          <w:rFonts w:ascii="Times New Roman" w:eastAsia="Calibri" w:hAnsi="Times New Roman" w:cs="Times New Roman"/>
          <w:bCs/>
          <w:kern w:val="32"/>
          <w:sz w:val="24"/>
          <w:szCs w:val="24"/>
          <w:lang w:val="uk-UA" w:eastAsia="ru-RU"/>
        </w:rPr>
        <w:t>’</w:t>
      </w:r>
      <w:r w:rsidRPr="00A63B68">
        <w:rPr>
          <w:rFonts w:ascii="Times New Roman" w:eastAsia="Calibri" w:hAnsi="Times New Roman" w:cs="Times New Roman"/>
          <w:bCs/>
          <w:kern w:val="32"/>
          <w:sz w:val="24"/>
          <w:szCs w:val="24"/>
          <w:lang w:val="uk-UA" w:eastAsia="ru-RU"/>
        </w:rPr>
        <w:t xml:space="preserve">єкти господарювання, об’єднання, органи влади, органи місцевого самоврядування, органи </w:t>
      </w:r>
      <w:r w:rsidR="00517E82">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уповноважених ними працівників Антимонопольного комітету України подавати документи, предмети чи інші носії інформації, пояснення, іншу інформацію, в тому числі з обмеженим доступом, банківську, нотаріальну таємницю, податкову, статистичну звітність незалежно від її місцезнаходження, що перебуває у їх володінні та/або користуванні або доступна їм,  необхідну для виконання Антимонопольним комітетом України завдань, передбачених законодавством про захист економічної конкуренції.</w:t>
      </w:r>
    </w:p>
    <w:p w14:paraId="2C8705BC" w14:textId="4433CDBC" w:rsidR="00A42B8F" w:rsidRPr="00A63B68" w:rsidRDefault="00ED3536"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Згідно з пунктом 1</w:t>
      </w:r>
      <w:r w:rsidR="00AA32FE" w:rsidRPr="00A63B68">
        <w:rPr>
          <w:rFonts w:ascii="Times New Roman" w:eastAsia="Calibri" w:hAnsi="Times New Roman" w:cs="Times New Roman"/>
          <w:bCs/>
          <w:kern w:val="32"/>
          <w:sz w:val="24"/>
          <w:szCs w:val="24"/>
          <w:lang w:val="uk-UA" w:eastAsia="ru-RU"/>
        </w:rPr>
        <w:t>3</w:t>
      </w:r>
      <w:r w:rsidRPr="00A63B68">
        <w:rPr>
          <w:rFonts w:ascii="Times New Roman" w:eastAsia="Calibri" w:hAnsi="Times New Roman" w:cs="Times New Roman"/>
          <w:bCs/>
          <w:kern w:val="32"/>
          <w:sz w:val="24"/>
          <w:szCs w:val="24"/>
          <w:lang w:val="uk-UA" w:eastAsia="ru-RU"/>
        </w:rPr>
        <w:t xml:space="preserve"> статті 50 Закону України «Про захист економічної конкуренції» </w:t>
      </w:r>
      <w:r w:rsidR="00AA32FE" w:rsidRPr="00A63B68">
        <w:rPr>
          <w:rFonts w:ascii="Times New Roman" w:eastAsia="Calibri" w:hAnsi="Times New Roman" w:cs="Times New Roman"/>
          <w:bCs/>
          <w:kern w:val="32"/>
          <w:sz w:val="24"/>
          <w:szCs w:val="24"/>
          <w:lang w:val="uk-UA" w:eastAsia="ru-RU"/>
        </w:rPr>
        <w:t>неподання інформації</w:t>
      </w:r>
      <w:r w:rsidRPr="00A63B68">
        <w:rPr>
          <w:rFonts w:ascii="Times New Roman" w:eastAsia="Calibri" w:hAnsi="Times New Roman" w:cs="Times New Roman"/>
          <w:bCs/>
          <w:kern w:val="32"/>
          <w:sz w:val="24"/>
          <w:szCs w:val="24"/>
          <w:lang w:val="uk-UA" w:eastAsia="ru-RU"/>
        </w:rPr>
        <w:t xml:space="preserve"> Антимонопольному комітету України, його територіальному відділенню у встановлені органами Антимонопольного комітету України, головою його територіального відділення чи нормативно-правовими актами строки є порушенням законодавства про захист економічної конкуренції.</w:t>
      </w:r>
    </w:p>
    <w:p w14:paraId="52F3C3EA" w14:textId="014A0047" w:rsidR="00A42B8F" w:rsidRPr="00A63B68" w:rsidRDefault="00A42B8F" w:rsidP="00A63B68">
      <w:pPr>
        <w:numPr>
          <w:ilvl w:val="0"/>
          <w:numId w:val="1"/>
        </w:numPr>
        <w:spacing w:before="120"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Отже, ТОВ </w:t>
      </w:r>
      <w:r w:rsidR="00397C9B" w:rsidRPr="00A63B68">
        <w:rPr>
          <w:rFonts w:ascii="Times New Roman" w:eastAsia="Calibri" w:hAnsi="Times New Roman" w:cs="Times New Roman"/>
          <w:bCs/>
          <w:kern w:val="32"/>
          <w:sz w:val="24"/>
          <w:szCs w:val="24"/>
          <w:lang w:val="uk-UA" w:eastAsia="ru-RU"/>
        </w:rPr>
        <w:t xml:space="preserve">«СІВЕР ОІЛ» </w:t>
      </w:r>
      <w:r w:rsidR="00314AA5" w:rsidRPr="00A63B68">
        <w:rPr>
          <w:rFonts w:ascii="Times New Roman" w:eastAsia="Calibri" w:hAnsi="Times New Roman" w:cs="Times New Roman"/>
          <w:bCs/>
          <w:kern w:val="32"/>
          <w:sz w:val="24"/>
          <w:szCs w:val="24"/>
          <w:lang w:val="uk-UA" w:eastAsia="ru-RU"/>
        </w:rPr>
        <w:t>вчинило порушення, передбачене пунктом 1</w:t>
      </w:r>
      <w:r w:rsidR="00AA32FE" w:rsidRPr="00A63B68">
        <w:rPr>
          <w:rFonts w:ascii="Times New Roman" w:eastAsia="Calibri" w:hAnsi="Times New Roman" w:cs="Times New Roman"/>
          <w:bCs/>
          <w:kern w:val="32"/>
          <w:sz w:val="24"/>
          <w:szCs w:val="24"/>
          <w:lang w:val="uk-UA" w:eastAsia="ru-RU"/>
        </w:rPr>
        <w:t>3</w:t>
      </w:r>
      <w:r w:rsidR="00314AA5" w:rsidRPr="00A63B68">
        <w:rPr>
          <w:rFonts w:ascii="Times New Roman" w:eastAsia="Calibri" w:hAnsi="Times New Roman" w:cs="Times New Roman"/>
          <w:bCs/>
          <w:kern w:val="32"/>
          <w:sz w:val="24"/>
          <w:szCs w:val="24"/>
          <w:lang w:val="uk-UA" w:eastAsia="ru-RU"/>
        </w:rPr>
        <w:t xml:space="preserve"> статті 50 Закону України «Про захист економічної конкуренції», яке полягає в</w:t>
      </w:r>
      <w:r w:rsidRPr="00A63B68">
        <w:rPr>
          <w:rFonts w:ascii="Times New Roman" w:eastAsia="Calibri" w:hAnsi="Times New Roman" w:cs="Times New Roman"/>
          <w:bCs/>
          <w:kern w:val="32"/>
          <w:sz w:val="24"/>
          <w:szCs w:val="24"/>
          <w:lang w:val="uk-UA" w:eastAsia="ru-RU"/>
        </w:rPr>
        <w:t xml:space="preserve"> </w:t>
      </w:r>
      <w:r w:rsidR="00F046AE" w:rsidRPr="00A63B68">
        <w:rPr>
          <w:rFonts w:ascii="Times New Roman" w:eastAsia="Calibri" w:hAnsi="Times New Roman" w:cs="Times New Roman"/>
          <w:bCs/>
          <w:kern w:val="32"/>
          <w:sz w:val="24"/>
          <w:szCs w:val="24"/>
          <w:lang w:val="uk-UA" w:eastAsia="ru-RU"/>
        </w:rPr>
        <w:t>не</w:t>
      </w:r>
      <w:r w:rsidRPr="00A63B68">
        <w:rPr>
          <w:rFonts w:ascii="Times New Roman" w:eastAsia="Calibri" w:hAnsi="Times New Roman" w:cs="Times New Roman"/>
          <w:bCs/>
          <w:kern w:val="32"/>
          <w:sz w:val="24"/>
          <w:szCs w:val="24"/>
          <w:lang w:val="uk-UA" w:eastAsia="ru-RU"/>
        </w:rPr>
        <w:t>подан</w:t>
      </w:r>
      <w:r w:rsidR="00314AA5" w:rsidRPr="00A63B68">
        <w:rPr>
          <w:rFonts w:ascii="Times New Roman" w:eastAsia="Calibri" w:hAnsi="Times New Roman" w:cs="Times New Roman"/>
          <w:bCs/>
          <w:kern w:val="32"/>
          <w:sz w:val="24"/>
          <w:szCs w:val="24"/>
          <w:lang w:val="uk-UA" w:eastAsia="ru-RU"/>
        </w:rPr>
        <w:t>ні</w:t>
      </w:r>
      <w:r w:rsidRPr="00A63B68">
        <w:rPr>
          <w:rFonts w:ascii="Times New Roman" w:eastAsia="Calibri" w:hAnsi="Times New Roman" w:cs="Times New Roman"/>
          <w:bCs/>
          <w:kern w:val="32"/>
          <w:sz w:val="24"/>
          <w:szCs w:val="24"/>
          <w:lang w:val="uk-UA" w:eastAsia="ru-RU"/>
        </w:rPr>
        <w:t xml:space="preserve"> інформації </w:t>
      </w:r>
      <w:r w:rsidR="00336A46" w:rsidRPr="00A63B68">
        <w:rPr>
          <w:rFonts w:ascii="Times New Roman" w:eastAsia="Calibri" w:hAnsi="Times New Roman" w:cs="Times New Roman"/>
          <w:bCs/>
          <w:kern w:val="32"/>
          <w:sz w:val="24"/>
          <w:szCs w:val="24"/>
          <w:lang w:val="uk-UA" w:eastAsia="ru-RU"/>
        </w:rPr>
        <w:t xml:space="preserve">                      </w:t>
      </w:r>
      <w:r w:rsidR="001D2937">
        <w:rPr>
          <w:rFonts w:ascii="Times New Roman" w:eastAsia="Calibri" w:hAnsi="Times New Roman" w:cs="Times New Roman"/>
          <w:bCs/>
          <w:kern w:val="32"/>
          <w:sz w:val="24"/>
          <w:szCs w:val="24"/>
          <w:lang w:val="uk-UA" w:eastAsia="ru-RU"/>
        </w:rPr>
        <w:t xml:space="preserve">Комітету </w:t>
      </w:r>
      <w:r w:rsidRPr="00A63B68">
        <w:rPr>
          <w:rFonts w:ascii="Times New Roman" w:eastAsia="Calibri" w:hAnsi="Times New Roman" w:cs="Times New Roman"/>
          <w:bCs/>
          <w:kern w:val="32"/>
          <w:sz w:val="24"/>
          <w:szCs w:val="24"/>
          <w:lang w:val="uk-UA" w:eastAsia="ru-RU"/>
        </w:rPr>
        <w:t xml:space="preserve">на вимогу заступника Голови Комітету – державного уповноваженого </w:t>
      </w:r>
      <w:r w:rsidR="00E23155">
        <w:rPr>
          <w:rFonts w:ascii="Times New Roman" w:eastAsia="Calibri" w:hAnsi="Times New Roman" w:cs="Times New Roman"/>
          <w:bCs/>
          <w:kern w:val="32"/>
          <w:sz w:val="24"/>
          <w:szCs w:val="24"/>
          <w:lang w:val="uk-UA" w:eastAsia="ru-RU"/>
        </w:rPr>
        <w:t xml:space="preserve">                            </w:t>
      </w:r>
      <w:r w:rsidR="00397C9B" w:rsidRPr="00A63B68">
        <w:rPr>
          <w:rFonts w:ascii="Times New Roman" w:eastAsia="Calibri" w:hAnsi="Times New Roman" w:cs="Times New Roman"/>
          <w:bCs/>
          <w:kern w:val="32"/>
          <w:sz w:val="24"/>
          <w:szCs w:val="24"/>
          <w:lang w:val="uk-UA" w:eastAsia="ru-RU"/>
        </w:rPr>
        <w:t>від 20.10.2022 № 128-21.1/09-2575е</w:t>
      </w:r>
      <w:r w:rsidR="00336A46" w:rsidRPr="00A63B68">
        <w:rPr>
          <w:rFonts w:ascii="Times New Roman" w:eastAsia="Calibri" w:hAnsi="Times New Roman" w:cs="Times New Roman"/>
          <w:bCs/>
          <w:kern w:val="32"/>
          <w:sz w:val="24"/>
          <w:szCs w:val="24"/>
          <w:lang w:val="uk-UA" w:eastAsia="ru-RU"/>
        </w:rPr>
        <w:t xml:space="preserve"> </w:t>
      </w:r>
      <w:r w:rsidRPr="00A63B68">
        <w:rPr>
          <w:rFonts w:ascii="Times New Roman" w:eastAsia="Calibri" w:hAnsi="Times New Roman" w:cs="Times New Roman"/>
          <w:bCs/>
          <w:kern w:val="32"/>
          <w:sz w:val="24"/>
          <w:szCs w:val="24"/>
          <w:lang w:val="uk-UA" w:eastAsia="ru-RU"/>
        </w:rPr>
        <w:t xml:space="preserve">у встановлений ним строк. </w:t>
      </w:r>
    </w:p>
    <w:p w14:paraId="74A815D9" w14:textId="4160B680" w:rsidR="005C193C" w:rsidRDefault="00A4627E" w:rsidP="00A63B68">
      <w:pPr>
        <w:keepNext/>
        <w:numPr>
          <w:ilvl w:val="0"/>
          <w:numId w:val="17"/>
        </w:numPr>
        <w:tabs>
          <w:tab w:val="left" w:pos="851"/>
        </w:tabs>
        <w:spacing w:before="120" w:after="120" w:line="240" w:lineRule="auto"/>
        <w:ind w:left="567" w:hanging="567"/>
        <w:outlineLvl w:val="0"/>
        <w:rPr>
          <w:rFonts w:ascii="Times New Roman" w:eastAsia="Calibri" w:hAnsi="Times New Roman" w:cs="Times New Roman"/>
          <w:b/>
          <w:bCs/>
          <w:kern w:val="32"/>
          <w:sz w:val="24"/>
          <w:szCs w:val="24"/>
          <w:lang w:val="uk-UA" w:eastAsia="ru-RU"/>
        </w:rPr>
      </w:pPr>
      <w:r>
        <w:rPr>
          <w:rFonts w:ascii="Times New Roman" w:eastAsia="Calibri" w:hAnsi="Times New Roman" w:cs="Times New Roman"/>
          <w:b/>
          <w:bCs/>
          <w:kern w:val="32"/>
          <w:sz w:val="24"/>
          <w:szCs w:val="24"/>
          <w:lang w:val="uk-UA" w:eastAsia="ru-RU"/>
        </w:rPr>
        <w:t xml:space="preserve">ЗАПЕРЕЧЕННЯ ВІДПОВІДАЧА ТА </w:t>
      </w:r>
      <w:r w:rsidR="000266D9">
        <w:rPr>
          <w:rFonts w:ascii="Times New Roman" w:eastAsia="Calibri" w:hAnsi="Times New Roman" w:cs="Times New Roman"/>
          <w:b/>
          <w:bCs/>
          <w:kern w:val="32"/>
          <w:sz w:val="24"/>
          <w:szCs w:val="24"/>
          <w:lang w:val="uk-UA" w:eastAsia="ru-RU"/>
        </w:rPr>
        <w:t>ЇХ СПРОСТУВАННЯ</w:t>
      </w:r>
    </w:p>
    <w:p w14:paraId="3C22AA50" w14:textId="0C51F083" w:rsidR="00092ED4" w:rsidRDefault="00092ED4" w:rsidP="00A63B68">
      <w:pPr>
        <w:numPr>
          <w:ilvl w:val="0"/>
          <w:numId w:val="1"/>
        </w:numPr>
        <w:spacing w:before="120"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Листом Комітету </w:t>
      </w:r>
      <w:r w:rsidR="00397C9B" w:rsidRPr="00A63B68">
        <w:rPr>
          <w:rFonts w:ascii="Times New Roman" w:eastAsia="Calibri" w:hAnsi="Times New Roman" w:cs="Times New Roman"/>
          <w:bCs/>
          <w:kern w:val="32"/>
          <w:sz w:val="24"/>
          <w:szCs w:val="24"/>
          <w:lang w:val="uk-UA" w:eastAsia="ru-RU"/>
        </w:rPr>
        <w:t>від 15.04.2024 № 128-26.13/02-3792е</w:t>
      </w:r>
      <w:r w:rsidRPr="00A63B68">
        <w:rPr>
          <w:rFonts w:ascii="Times New Roman" w:eastAsia="Calibri" w:hAnsi="Times New Roman" w:cs="Times New Roman"/>
          <w:bCs/>
          <w:kern w:val="32"/>
          <w:sz w:val="24"/>
          <w:szCs w:val="24"/>
          <w:lang w:val="uk-UA" w:eastAsia="ru-RU"/>
        </w:rPr>
        <w:t xml:space="preserve"> Товариству надіслано копію Подання</w:t>
      </w:r>
      <w:r>
        <w:rPr>
          <w:rFonts w:ascii="Times New Roman" w:eastAsia="Calibri" w:hAnsi="Times New Roman" w:cs="Times New Roman"/>
          <w:bCs/>
          <w:kern w:val="32"/>
          <w:sz w:val="24"/>
          <w:szCs w:val="24"/>
          <w:lang w:val="uk-UA" w:eastAsia="ru-RU"/>
        </w:rPr>
        <w:t>.</w:t>
      </w:r>
      <w:r w:rsidRPr="00464E1B">
        <w:rPr>
          <w:rFonts w:ascii="Times New Roman" w:eastAsia="Calibri" w:hAnsi="Times New Roman" w:cs="Times New Roman"/>
          <w:bCs/>
          <w:kern w:val="32"/>
          <w:sz w:val="24"/>
          <w:szCs w:val="24"/>
          <w:lang w:val="uk-UA" w:eastAsia="ru-RU"/>
        </w:rPr>
        <w:t xml:space="preserve"> </w:t>
      </w:r>
      <w:r>
        <w:rPr>
          <w:rFonts w:ascii="Times New Roman" w:eastAsia="Calibri" w:hAnsi="Times New Roman" w:cs="Times New Roman"/>
          <w:bCs/>
          <w:kern w:val="32"/>
          <w:sz w:val="24"/>
          <w:szCs w:val="24"/>
          <w:lang w:val="uk-UA" w:eastAsia="ru-RU"/>
        </w:rPr>
        <w:t xml:space="preserve"> </w:t>
      </w:r>
    </w:p>
    <w:p w14:paraId="18EC930F" w14:textId="771D54A5" w:rsidR="00092ED4" w:rsidRDefault="00092ED4"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247C6">
        <w:rPr>
          <w:rFonts w:ascii="Times New Roman" w:eastAsia="Calibri" w:hAnsi="Times New Roman" w:cs="Times New Roman"/>
          <w:bCs/>
          <w:kern w:val="32"/>
          <w:sz w:val="24"/>
          <w:szCs w:val="24"/>
          <w:lang w:val="uk-UA" w:eastAsia="ru-RU"/>
        </w:rPr>
        <w:t>Відповідно до рекомендованого повідомлення про вручення поштового відправлення</w:t>
      </w:r>
      <w:r w:rsidRPr="00A247C6">
        <w:rPr>
          <w:rFonts w:ascii="Times New Roman" w:eastAsia="Calibri" w:hAnsi="Times New Roman" w:cs="Times New Roman"/>
          <w:bCs/>
          <w:kern w:val="32"/>
          <w:sz w:val="24"/>
          <w:szCs w:val="24"/>
          <w:lang w:val="uk-UA" w:eastAsia="ru-RU"/>
        </w:rPr>
        <w:br/>
        <w:t>№ 03035</w:t>
      </w:r>
      <w:r w:rsidRPr="00A63B68">
        <w:rPr>
          <w:rFonts w:ascii="Times New Roman" w:eastAsia="Calibri" w:hAnsi="Times New Roman" w:cs="Times New Roman"/>
          <w:bCs/>
          <w:kern w:val="32"/>
          <w:sz w:val="24"/>
          <w:szCs w:val="24"/>
          <w:lang w:val="uk-UA" w:eastAsia="ru-RU"/>
        </w:rPr>
        <w:t>162</w:t>
      </w:r>
      <w:r w:rsidR="00397C9B">
        <w:rPr>
          <w:rFonts w:ascii="Times New Roman" w:eastAsia="Calibri" w:hAnsi="Times New Roman" w:cs="Times New Roman"/>
          <w:bCs/>
          <w:kern w:val="32"/>
          <w:sz w:val="24"/>
          <w:szCs w:val="24"/>
          <w:lang w:val="uk-UA" w:eastAsia="ru-RU"/>
        </w:rPr>
        <w:t>68711</w:t>
      </w:r>
      <w:r w:rsidRPr="00A247C6">
        <w:rPr>
          <w:rFonts w:ascii="Times New Roman" w:eastAsia="Calibri" w:hAnsi="Times New Roman" w:cs="Times New Roman"/>
          <w:bCs/>
          <w:kern w:val="32"/>
          <w:sz w:val="24"/>
          <w:szCs w:val="24"/>
          <w:lang w:val="uk-UA" w:eastAsia="ru-RU"/>
        </w:rPr>
        <w:t xml:space="preserve"> копію </w:t>
      </w:r>
      <w:r>
        <w:rPr>
          <w:rFonts w:ascii="Times New Roman" w:eastAsia="Calibri" w:hAnsi="Times New Roman" w:cs="Times New Roman"/>
          <w:bCs/>
          <w:kern w:val="32"/>
          <w:sz w:val="24"/>
          <w:szCs w:val="24"/>
          <w:lang w:val="uk-UA" w:eastAsia="ru-RU"/>
        </w:rPr>
        <w:t>Подання</w:t>
      </w:r>
      <w:r w:rsidRPr="00A247C6">
        <w:rPr>
          <w:rFonts w:ascii="Times New Roman" w:eastAsia="Calibri" w:hAnsi="Times New Roman" w:cs="Times New Roman"/>
          <w:bCs/>
          <w:kern w:val="32"/>
          <w:sz w:val="24"/>
          <w:szCs w:val="24"/>
          <w:lang w:val="uk-UA" w:eastAsia="ru-RU"/>
        </w:rPr>
        <w:t xml:space="preserve"> ТОВ </w:t>
      </w:r>
      <w:r w:rsidR="00397C9B" w:rsidRPr="00397C9B">
        <w:rPr>
          <w:rFonts w:ascii="Times New Roman" w:eastAsia="Calibri" w:hAnsi="Times New Roman" w:cs="Times New Roman"/>
          <w:bCs/>
          <w:kern w:val="32"/>
          <w:sz w:val="24"/>
          <w:szCs w:val="24"/>
          <w:lang w:val="uk-UA" w:eastAsia="ru-RU"/>
        </w:rPr>
        <w:t>«СІВЕР ОІЛ»</w:t>
      </w:r>
      <w:r>
        <w:rPr>
          <w:rFonts w:ascii="Times New Roman" w:eastAsia="Calibri" w:hAnsi="Times New Roman" w:cs="Times New Roman"/>
          <w:bCs/>
          <w:kern w:val="32"/>
          <w:sz w:val="24"/>
          <w:szCs w:val="24"/>
          <w:lang w:val="uk-UA" w:eastAsia="ru-RU"/>
        </w:rPr>
        <w:t xml:space="preserve"> </w:t>
      </w:r>
      <w:r w:rsidR="003B7C40" w:rsidRPr="00A247C6">
        <w:rPr>
          <w:rFonts w:ascii="Times New Roman" w:eastAsia="Calibri" w:hAnsi="Times New Roman" w:cs="Times New Roman"/>
          <w:bCs/>
          <w:kern w:val="32"/>
          <w:sz w:val="24"/>
          <w:szCs w:val="24"/>
          <w:lang w:val="uk-UA" w:eastAsia="ru-RU"/>
        </w:rPr>
        <w:t>отрима</w:t>
      </w:r>
      <w:r w:rsidR="003B7C40">
        <w:rPr>
          <w:rFonts w:ascii="Times New Roman" w:eastAsia="Calibri" w:hAnsi="Times New Roman" w:cs="Times New Roman"/>
          <w:bCs/>
          <w:kern w:val="32"/>
          <w:sz w:val="24"/>
          <w:szCs w:val="24"/>
          <w:lang w:val="uk-UA" w:eastAsia="ru-RU"/>
        </w:rPr>
        <w:t>л</w:t>
      </w:r>
      <w:r w:rsidR="003B7C40" w:rsidRPr="00A247C6">
        <w:rPr>
          <w:rFonts w:ascii="Times New Roman" w:eastAsia="Calibri" w:hAnsi="Times New Roman" w:cs="Times New Roman"/>
          <w:bCs/>
          <w:kern w:val="32"/>
          <w:sz w:val="24"/>
          <w:szCs w:val="24"/>
          <w:lang w:val="uk-UA" w:eastAsia="ru-RU"/>
        </w:rPr>
        <w:t xml:space="preserve">о </w:t>
      </w:r>
      <w:r w:rsidR="00397C9B">
        <w:rPr>
          <w:rFonts w:ascii="Times New Roman" w:eastAsia="Calibri" w:hAnsi="Times New Roman" w:cs="Times New Roman"/>
          <w:bCs/>
          <w:kern w:val="32"/>
          <w:sz w:val="24"/>
          <w:szCs w:val="24"/>
          <w:lang w:val="uk-UA" w:eastAsia="ru-RU"/>
        </w:rPr>
        <w:t>22</w:t>
      </w:r>
      <w:r w:rsidRPr="00A247C6">
        <w:rPr>
          <w:rFonts w:ascii="Times New Roman" w:eastAsia="Calibri" w:hAnsi="Times New Roman" w:cs="Times New Roman"/>
          <w:bCs/>
          <w:kern w:val="32"/>
          <w:sz w:val="24"/>
          <w:szCs w:val="24"/>
          <w:lang w:val="uk-UA" w:eastAsia="ru-RU"/>
        </w:rPr>
        <w:t>.0</w:t>
      </w:r>
      <w:r>
        <w:rPr>
          <w:rFonts w:ascii="Times New Roman" w:eastAsia="Calibri" w:hAnsi="Times New Roman" w:cs="Times New Roman"/>
          <w:bCs/>
          <w:kern w:val="32"/>
          <w:sz w:val="24"/>
          <w:szCs w:val="24"/>
          <w:lang w:val="uk-UA" w:eastAsia="ru-RU"/>
        </w:rPr>
        <w:t>4</w:t>
      </w:r>
      <w:r w:rsidRPr="00A247C6">
        <w:rPr>
          <w:rFonts w:ascii="Times New Roman" w:eastAsia="Calibri" w:hAnsi="Times New Roman" w:cs="Times New Roman"/>
          <w:bCs/>
          <w:kern w:val="32"/>
          <w:sz w:val="24"/>
          <w:szCs w:val="24"/>
          <w:lang w:val="uk-UA" w:eastAsia="ru-RU"/>
        </w:rPr>
        <w:t>.2024.</w:t>
      </w:r>
    </w:p>
    <w:p w14:paraId="364625BE" w14:textId="44649108" w:rsidR="00092ED4" w:rsidRDefault="00092ED4"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 xml:space="preserve">ТОВ </w:t>
      </w:r>
      <w:r w:rsidR="00397C9B" w:rsidRPr="00397C9B">
        <w:rPr>
          <w:rFonts w:ascii="Times New Roman" w:eastAsia="Calibri" w:hAnsi="Times New Roman" w:cs="Times New Roman"/>
          <w:bCs/>
          <w:kern w:val="32"/>
          <w:sz w:val="24"/>
          <w:szCs w:val="24"/>
          <w:lang w:val="uk-UA" w:eastAsia="ru-RU"/>
        </w:rPr>
        <w:t xml:space="preserve">«СІВЕР ОІЛ» </w:t>
      </w:r>
      <w:r>
        <w:rPr>
          <w:rFonts w:ascii="Times New Roman" w:eastAsia="Calibri" w:hAnsi="Times New Roman" w:cs="Times New Roman"/>
          <w:bCs/>
          <w:kern w:val="32"/>
          <w:sz w:val="24"/>
          <w:szCs w:val="24"/>
          <w:lang w:val="uk-UA" w:eastAsia="ru-RU"/>
        </w:rPr>
        <w:t>пропозицій або заперечень щодо висновків, викладених у Поданні</w:t>
      </w:r>
      <w:r w:rsidR="003B7C40">
        <w:rPr>
          <w:rFonts w:ascii="Times New Roman" w:eastAsia="Calibri" w:hAnsi="Times New Roman" w:cs="Times New Roman"/>
          <w:bCs/>
          <w:kern w:val="32"/>
          <w:sz w:val="24"/>
          <w:szCs w:val="24"/>
          <w:lang w:val="uk-UA" w:eastAsia="ru-RU"/>
        </w:rPr>
        <w:t>,</w:t>
      </w:r>
      <w:r>
        <w:rPr>
          <w:rFonts w:ascii="Times New Roman" w:eastAsia="Calibri" w:hAnsi="Times New Roman" w:cs="Times New Roman"/>
          <w:bCs/>
          <w:kern w:val="32"/>
          <w:sz w:val="24"/>
          <w:szCs w:val="24"/>
          <w:lang w:val="uk-UA" w:eastAsia="ru-RU"/>
        </w:rPr>
        <w:t xml:space="preserve"> </w:t>
      </w:r>
      <w:r w:rsidR="00397C9B">
        <w:rPr>
          <w:rFonts w:ascii="Times New Roman" w:eastAsia="Calibri" w:hAnsi="Times New Roman" w:cs="Times New Roman"/>
          <w:bCs/>
          <w:kern w:val="32"/>
          <w:sz w:val="24"/>
          <w:szCs w:val="24"/>
          <w:lang w:val="uk-UA" w:eastAsia="ru-RU"/>
        </w:rPr>
        <w:t xml:space="preserve">                  </w:t>
      </w:r>
      <w:r>
        <w:rPr>
          <w:rFonts w:ascii="Times New Roman" w:eastAsia="Calibri" w:hAnsi="Times New Roman" w:cs="Times New Roman"/>
          <w:bCs/>
          <w:kern w:val="32"/>
          <w:sz w:val="24"/>
          <w:szCs w:val="24"/>
          <w:lang w:val="uk-UA" w:eastAsia="ru-RU"/>
        </w:rPr>
        <w:t>не надало</w:t>
      </w:r>
      <w:r w:rsidR="000C65D4">
        <w:rPr>
          <w:rFonts w:ascii="Times New Roman" w:eastAsia="Calibri" w:hAnsi="Times New Roman" w:cs="Times New Roman"/>
          <w:bCs/>
          <w:kern w:val="32"/>
          <w:sz w:val="24"/>
          <w:szCs w:val="24"/>
          <w:lang w:val="uk-UA" w:eastAsia="ru-RU"/>
        </w:rPr>
        <w:t xml:space="preserve">, а також не надало інформації щодо фінансових показників </w:t>
      </w:r>
      <w:r w:rsidR="00D43AE0">
        <w:rPr>
          <w:rFonts w:ascii="Times New Roman" w:eastAsia="Calibri" w:hAnsi="Times New Roman" w:cs="Times New Roman"/>
          <w:bCs/>
          <w:kern w:val="32"/>
          <w:sz w:val="24"/>
          <w:szCs w:val="24"/>
          <w:lang w:val="uk-UA" w:eastAsia="ru-RU"/>
        </w:rPr>
        <w:t xml:space="preserve">Товариства                       </w:t>
      </w:r>
      <w:r w:rsidR="000C65D4">
        <w:rPr>
          <w:rFonts w:ascii="Times New Roman" w:eastAsia="Calibri" w:hAnsi="Times New Roman" w:cs="Times New Roman"/>
          <w:bCs/>
          <w:kern w:val="32"/>
          <w:sz w:val="24"/>
          <w:szCs w:val="24"/>
          <w:lang w:val="uk-UA" w:eastAsia="ru-RU"/>
        </w:rPr>
        <w:t>за 2023 рік</w:t>
      </w:r>
      <w:r>
        <w:rPr>
          <w:rFonts w:ascii="Times New Roman" w:eastAsia="Calibri" w:hAnsi="Times New Roman" w:cs="Times New Roman"/>
          <w:bCs/>
          <w:kern w:val="32"/>
          <w:sz w:val="24"/>
          <w:szCs w:val="24"/>
          <w:lang w:val="uk-UA" w:eastAsia="ru-RU"/>
        </w:rPr>
        <w:t>.</w:t>
      </w:r>
    </w:p>
    <w:p w14:paraId="5FAB897F" w14:textId="77777777" w:rsidR="00E23155" w:rsidRPr="00147FD3" w:rsidRDefault="00E23155" w:rsidP="00E23155">
      <w:pPr>
        <w:spacing w:after="120" w:line="240" w:lineRule="auto"/>
        <w:jc w:val="both"/>
        <w:rPr>
          <w:rFonts w:ascii="Times New Roman" w:eastAsia="Calibri" w:hAnsi="Times New Roman" w:cs="Times New Roman"/>
          <w:bCs/>
          <w:kern w:val="32"/>
          <w:sz w:val="24"/>
          <w:szCs w:val="24"/>
          <w:lang w:eastAsia="ru-RU"/>
        </w:rPr>
      </w:pPr>
    </w:p>
    <w:p w14:paraId="7877EA79" w14:textId="286BA690" w:rsidR="0089603F" w:rsidRPr="00206413" w:rsidRDefault="00932582" w:rsidP="0078189A">
      <w:pPr>
        <w:pStyle w:val="a6"/>
        <w:numPr>
          <w:ilvl w:val="0"/>
          <w:numId w:val="17"/>
        </w:numPr>
        <w:spacing w:after="120" w:line="240" w:lineRule="auto"/>
        <w:ind w:left="567" w:hanging="567"/>
        <w:jc w:val="both"/>
        <w:rPr>
          <w:rFonts w:ascii="Times New Roman" w:eastAsia="Calibri" w:hAnsi="Times New Roman" w:cs="Times New Roman"/>
          <w:b/>
          <w:sz w:val="24"/>
          <w:szCs w:val="24"/>
          <w:lang w:val="uk-UA" w:eastAsia="ru-RU"/>
        </w:rPr>
      </w:pPr>
      <w:r w:rsidRPr="00206413">
        <w:rPr>
          <w:rFonts w:ascii="Times New Roman" w:eastAsia="Calibri" w:hAnsi="Times New Roman" w:cs="Times New Roman"/>
          <w:b/>
          <w:sz w:val="24"/>
          <w:szCs w:val="24"/>
          <w:lang w:val="uk-UA" w:eastAsia="ru-RU"/>
        </w:rPr>
        <w:lastRenderedPageBreak/>
        <w:t>ОСТАТОЧНІ ВИСНОВКИ </w:t>
      </w:r>
      <w:r w:rsidR="00E60C38" w:rsidRPr="00206413">
        <w:rPr>
          <w:rFonts w:ascii="Times New Roman" w:eastAsia="Calibri" w:hAnsi="Times New Roman" w:cs="Times New Roman"/>
          <w:b/>
          <w:sz w:val="24"/>
          <w:szCs w:val="24"/>
          <w:lang w:val="uk-UA" w:eastAsia="ru-RU"/>
        </w:rPr>
        <w:t>КОМІТЕТУ</w:t>
      </w:r>
    </w:p>
    <w:p w14:paraId="2B6B1A6C" w14:textId="3B45239F" w:rsidR="002358B1" w:rsidRPr="00A63B68" w:rsidRDefault="003B7C40"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Pr>
          <w:rFonts w:ascii="Times New Roman" w:eastAsia="Calibri" w:hAnsi="Times New Roman" w:cs="Times New Roman"/>
          <w:bCs/>
          <w:kern w:val="32"/>
          <w:sz w:val="24"/>
          <w:szCs w:val="24"/>
          <w:lang w:val="uk-UA" w:eastAsia="ru-RU"/>
        </w:rPr>
        <w:t>Отже</w:t>
      </w:r>
      <w:r w:rsidR="00B33418" w:rsidRPr="00A63B68">
        <w:rPr>
          <w:rFonts w:ascii="Times New Roman" w:eastAsia="Calibri" w:hAnsi="Times New Roman" w:cs="Times New Roman"/>
          <w:bCs/>
          <w:kern w:val="32"/>
          <w:sz w:val="24"/>
          <w:szCs w:val="24"/>
          <w:lang w:val="uk-UA" w:eastAsia="ru-RU"/>
        </w:rPr>
        <w:t>, д</w:t>
      </w:r>
      <w:r w:rsidR="002358B1" w:rsidRPr="00A63B68">
        <w:rPr>
          <w:rFonts w:ascii="Times New Roman" w:eastAsia="Calibri" w:hAnsi="Times New Roman" w:cs="Times New Roman"/>
          <w:bCs/>
          <w:kern w:val="32"/>
          <w:sz w:val="24"/>
          <w:szCs w:val="24"/>
          <w:lang w:val="uk-UA" w:eastAsia="ru-RU"/>
        </w:rPr>
        <w:t>оказами, зібраними у справі, дов</w:t>
      </w:r>
      <w:r w:rsidR="00092ED4" w:rsidRPr="00A63B68">
        <w:rPr>
          <w:rFonts w:ascii="Times New Roman" w:eastAsia="Calibri" w:hAnsi="Times New Roman" w:cs="Times New Roman"/>
          <w:bCs/>
          <w:kern w:val="32"/>
          <w:sz w:val="24"/>
          <w:szCs w:val="24"/>
          <w:lang w:val="uk-UA" w:eastAsia="ru-RU"/>
        </w:rPr>
        <w:t>едено</w:t>
      </w:r>
      <w:r w:rsidR="00B33418" w:rsidRPr="00A63B68">
        <w:rPr>
          <w:rFonts w:ascii="Times New Roman" w:eastAsia="Calibri" w:hAnsi="Times New Roman" w:cs="Times New Roman"/>
          <w:bCs/>
          <w:kern w:val="32"/>
          <w:sz w:val="24"/>
          <w:szCs w:val="24"/>
          <w:lang w:val="uk-UA" w:eastAsia="ru-RU"/>
        </w:rPr>
        <w:t xml:space="preserve">, </w:t>
      </w:r>
      <w:r w:rsidR="002358B1" w:rsidRPr="00A63B68">
        <w:rPr>
          <w:rFonts w:ascii="Times New Roman" w:eastAsia="Calibri" w:hAnsi="Times New Roman" w:cs="Times New Roman"/>
          <w:bCs/>
          <w:kern w:val="32"/>
          <w:sz w:val="24"/>
          <w:szCs w:val="24"/>
          <w:lang w:val="uk-UA" w:eastAsia="ru-RU"/>
        </w:rPr>
        <w:t xml:space="preserve">що дії ТОВ </w:t>
      </w:r>
      <w:r w:rsidR="00397C9B" w:rsidRPr="00A63B68">
        <w:rPr>
          <w:rFonts w:ascii="Times New Roman" w:eastAsia="Calibri" w:hAnsi="Times New Roman" w:cs="Times New Roman"/>
          <w:bCs/>
          <w:kern w:val="32"/>
          <w:sz w:val="24"/>
          <w:szCs w:val="24"/>
          <w:lang w:val="uk-UA" w:eastAsia="ru-RU"/>
        </w:rPr>
        <w:t>«СІВЕР ОІЛ»</w:t>
      </w:r>
      <w:r w:rsidR="002358B1" w:rsidRPr="00A63B68">
        <w:rPr>
          <w:rFonts w:ascii="Times New Roman" w:eastAsia="Calibri" w:hAnsi="Times New Roman" w:cs="Times New Roman"/>
          <w:bCs/>
          <w:kern w:val="32"/>
          <w:sz w:val="24"/>
          <w:szCs w:val="24"/>
          <w:lang w:val="uk-UA" w:eastAsia="ru-RU"/>
        </w:rPr>
        <w:t>, які полягають у</w:t>
      </w:r>
      <w:r w:rsidR="00C145C2" w:rsidRPr="00A63B68">
        <w:rPr>
          <w:rFonts w:ascii="Times New Roman" w:eastAsia="Calibri" w:hAnsi="Times New Roman" w:cs="Times New Roman"/>
          <w:bCs/>
          <w:kern w:val="32"/>
          <w:sz w:val="24"/>
          <w:szCs w:val="24"/>
          <w:lang w:val="uk-UA" w:eastAsia="ru-RU"/>
        </w:rPr>
        <w:t xml:space="preserve"> </w:t>
      </w:r>
      <w:r w:rsidR="0028450F" w:rsidRPr="00A63B68">
        <w:rPr>
          <w:rFonts w:ascii="Times New Roman" w:eastAsia="Calibri" w:hAnsi="Times New Roman" w:cs="Times New Roman"/>
          <w:bCs/>
          <w:kern w:val="32"/>
          <w:sz w:val="24"/>
          <w:szCs w:val="24"/>
          <w:lang w:val="uk-UA" w:eastAsia="ru-RU"/>
        </w:rPr>
        <w:t>не</w:t>
      </w:r>
      <w:r w:rsidR="00C145C2" w:rsidRPr="00A63B68">
        <w:rPr>
          <w:rFonts w:ascii="Times New Roman" w:eastAsia="Calibri" w:hAnsi="Times New Roman" w:cs="Times New Roman"/>
          <w:bCs/>
          <w:kern w:val="32"/>
          <w:sz w:val="24"/>
          <w:szCs w:val="24"/>
          <w:lang w:val="uk-UA" w:eastAsia="ru-RU"/>
        </w:rPr>
        <w:t xml:space="preserve">поданні інформації </w:t>
      </w:r>
      <w:r w:rsidR="00330A68" w:rsidRPr="00A63B68">
        <w:rPr>
          <w:rFonts w:ascii="Times New Roman" w:eastAsia="Calibri" w:hAnsi="Times New Roman" w:cs="Times New Roman"/>
          <w:bCs/>
          <w:kern w:val="32"/>
          <w:sz w:val="24"/>
          <w:szCs w:val="24"/>
          <w:lang w:val="uk-UA" w:eastAsia="ru-RU"/>
        </w:rPr>
        <w:t xml:space="preserve">Комітету </w:t>
      </w:r>
      <w:r w:rsidR="00C145C2">
        <w:rPr>
          <w:rFonts w:ascii="Times New Roman" w:eastAsia="Calibri" w:hAnsi="Times New Roman" w:cs="Times New Roman"/>
          <w:bCs/>
          <w:kern w:val="32"/>
          <w:sz w:val="24"/>
          <w:szCs w:val="24"/>
          <w:lang w:val="uk-UA" w:eastAsia="ru-RU"/>
        </w:rPr>
        <w:t xml:space="preserve">на Вимогу </w:t>
      </w:r>
      <w:r w:rsidR="00C145C2" w:rsidRPr="00A63B68">
        <w:rPr>
          <w:rFonts w:ascii="Times New Roman" w:eastAsia="Calibri" w:hAnsi="Times New Roman" w:cs="Times New Roman"/>
          <w:bCs/>
          <w:kern w:val="32"/>
          <w:sz w:val="24"/>
          <w:szCs w:val="24"/>
          <w:lang w:val="uk-UA" w:eastAsia="ru-RU"/>
        </w:rPr>
        <w:t xml:space="preserve">у встановлений </w:t>
      </w:r>
      <w:r w:rsidR="00B964DD" w:rsidRPr="00A63B68">
        <w:rPr>
          <w:rFonts w:ascii="Times New Roman" w:eastAsia="Calibri" w:hAnsi="Times New Roman" w:cs="Times New Roman"/>
          <w:bCs/>
          <w:kern w:val="32"/>
          <w:sz w:val="24"/>
          <w:szCs w:val="24"/>
          <w:lang w:val="uk-UA" w:eastAsia="ru-RU"/>
        </w:rPr>
        <w:t xml:space="preserve">заступником </w:t>
      </w:r>
      <w:r w:rsidR="00545F6F">
        <w:rPr>
          <w:rFonts w:ascii="Times New Roman" w:eastAsia="Calibri" w:hAnsi="Times New Roman" w:cs="Times New Roman"/>
          <w:bCs/>
          <w:kern w:val="32"/>
          <w:sz w:val="24"/>
          <w:szCs w:val="24"/>
          <w:lang w:val="uk-UA" w:eastAsia="ru-RU"/>
        </w:rPr>
        <w:t>Голов</w:t>
      </w:r>
      <w:r w:rsidR="00891330">
        <w:rPr>
          <w:rFonts w:ascii="Times New Roman" w:eastAsia="Calibri" w:hAnsi="Times New Roman" w:cs="Times New Roman"/>
          <w:bCs/>
          <w:kern w:val="32"/>
          <w:sz w:val="24"/>
          <w:szCs w:val="24"/>
          <w:lang w:val="uk-UA" w:eastAsia="ru-RU"/>
        </w:rPr>
        <w:t>и</w:t>
      </w:r>
      <w:r w:rsidR="00545F6F">
        <w:rPr>
          <w:rFonts w:ascii="Times New Roman" w:eastAsia="Calibri" w:hAnsi="Times New Roman" w:cs="Times New Roman"/>
          <w:bCs/>
          <w:kern w:val="32"/>
          <w:sz w:val="24"/>
          <w:szCs w:val="24"/>
          <w:lang w:val="uk-UA" w:eastAsia="ru-RU"/>
        </w:rPr>
        <w:t xml:space="preserve"> </w:t>
      </w:r>
      <w:r w:rsidR="003E3DC8">
        <w:rPr>
          <w:rFonts w:ascii="Times New Roman" w:eastAsia="Calibri" w:hAnsi="Times New Roman" w:cs="Times New Roman"/>
          <w:bCs/>
          <w:kern w:val="32"/>
          <w:sz w:val="24"/>
          <w:szCs w:val="24"/>
          <w:lang w:val="uk-UA" w:eastAsia="ru-RU"/>
        </w:rPr>
        <w:t>К</w:t>
      </w:r>
      <w:r w:rsidR="00545F6F" w:rsidRPr="00A63B68">
        <w:rPr>
          <w:rFonts w:ascii="Times New Roman" w:eastAsia="Calibri" w:hAnsi="Times New Roman" w:cs="Times New Roman"/>
          <w:bCs/>
          <w:kern w:val="32"/>
          <w:sz w:val="24"/>
          <w:szCs w:val="24"/>
          <w:lang w:val="uk-UA" w:eastAsia="ru-RU"/>
        </w:rPr>
        <w:t>омітету – державним уповноваженим</w:t>
      </w:r>
      <w:r w:rsidR="00082116" w:rsidRPr="00A63B68">
        <w:rPr>
          <w:rFonts w:ascii="Times New Roman" w:eastAsia="Calibri" w:hAnsi="Times New Roman" w:cs="Times New Roman"/>
          <w:bCs/>
          <w:kern w:val="32"/>
          <w:sz w:val="24"/>
          <w:szCs w:val="24"/>
          <w:lang w:val="uk-UA" w:eastAsia="ru-RU"/>
        </w:rPr>
        <w:t xml:space="preserve"> </w:t>
      </w:r>
      <w:r w:rsidR="00C145C2" w:rsidRPr="00A63B68">
        <w:rPr>
          <w:rFonts w:ascii="Times New Roman" w:eastAsia="Calibri" w:hAnsi="Times New Roman" w:cs="Times New Roman"/>
          <w:bCs/>
          <w:kern w:val="32"/>
          <w:sz w:val="24"/>
          <w:szCs w:val="24"/>
          <w:lang w:val="uk-UA" w:eastAsia="ru-RU"/>
        </w:rPr>
        <w:t>строк, є порушенням, передбачен</w:t>
      </w:r>
      <w:r w:rsidR="00082116" w:rsidRPr="00A63B68">
        <w:rPr>
          <w:rFonts w:ascii="Times New Roman" w:eastAsia="Calibri" w:hAnsi="Times New Roman" w:cs="Times New Roman"/>
          <w:bCs/>
          <w:kern w:val="32"/>
          <w:sz w:val="24"/>
          <w:szCs w:val="24"/>
          <w:lang w:val="uk-UA" w:eastAsia="ru-RU"/>
        </w:rPr>
        <w:t>им</w:t>
      </w:r>
      <w:r w:rsidR="00C145C2" w:rsidRPr="00A63B68">
        <w:rPr>
          <w:rFonts w:ascii="Times New Roman" w:eastAsia="Calibri" w:hAnsi="Times New Roman" w:cs="Times New Roman"/>
          <w:bCs/>
          <w:kern w:val="32"/>
          <w:sz w:val="24"/>
          <w:szCs w:val="24"/>
          <w:lang w:val="uk-UA" w:eastAsia="ru-RU"/>
        </w:rPr>
        <w:t xml:space="preserve"> пунктом 1</w:t>
      </w:r>
      <w:r w:rsidR="0028450F" w:rsidRPr="00A63B68">
        <w:rPr>
          <w:rFonts w:ascii="Times New Roman" w:eastAsia="Calibri" w:hAnsi="Times New Roman" w:cs="Times New Roman"/>
          <w:bCs/>
          <w:kern w:val="32"/>
          <w:sz w:val="24"/>
          <w:szCs w:val="24"/>
          <w:lang w:val="uk-UA" w:eastAsia="ru-RU"/>
        </w:rPr>
        <w:t>3</w:t>
      </w:r>
      <w:r w:rsidR="00C145C2" w:rsidRPr="00A63B68">
        <w:rPr>
          <w:rFonts w:ascii="Times New Roman" w:eastAsia="Calibri" w:hAnsi="Times New Roman" w:cs="Times New Roman"/>
          <w:bCs/>
          <w:kern w:val="32"/>
          <w:sz w:val="24"/>
          <w:szCs w:val="24"/>
          <w:lang w:val="uk-UA" w:eastAsia="ru-RU"/>
        </w:rPr>
        <w:t xml:space="preserve"> статті 50 Закону України «Про захист економічної конкуренції».</w:t>
      </w:r>
      <w:r w:rsidR="002358B1" w:rsidRPr="00A63B68">
        <w:rPr>
          <w:rFonts w:ascii="Times New Roman" w:eastAsia="Calibri" w:hAnsi="Times New Roman" w:cs="Times New Roman"/>
          <w:bCs/>
          <w:kern w:val="32"/>
          <w:sz w:val="24"/>
          <w:szCs w:val="24"/>
          <w:lang w:val="uk-UA" w:eastAsia="ru-RU"/>
        </w:rPr>
        <w:t xml:space="preserve"> </w:t>
      </w:r>
    </w:p>
    <w:p w14:paraId="46E15B74" w14:textId="77777777" w:rsidR="009640EB" w:rsidRPr="00A63B68" w:rsidRDefault="005C193C"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 xml:space="preserve">Відповідно до </w:t>
      </w:r>
      <w:r w:rsidR="009640EB" w:rsidRPr="00A63B68">
        <w:rPr>
          <w:rFonts w:ascii="Times New Roman" w:eastAsia="Calibri" w:hAnsi="Times New Roman" w:cs="Times New Roman"/>
          <w:bCs/>
          <w:kern w:val="32"/>
          <w:sz w:val="24"/>
          <w:szCs w:val="24"/>
          <w:lang w:val="uk-UA" w:eastAsia="ru-RU"/>
        </w:rPr>
        <w:t>статті 51 Закону України «Про захист економічної конкуренції» порушення законодавства про захист економічної конкуренції</w:t>
      </w:r>
      <w:r w:rsidR="00D232DE" w:rsidRPr="00A63B68">
        <w:rPr>
          <w:rFonts w:ascii="Times New Roman" w:eastAsia="Calibri" w:hAnsi="Times New Roman" w:cs="Times New Roman"/>
          <w:bCs/>
          <w:kern w:val="32"/>
          <w:sz w:val="24"/>
          <w:szCs w:val="24"/>
          <w:lang w:val="uk-UA" w:eastAsia="ru-RU"/>
        </w:rPr>
        <w:t xml:space="preserve"> тягне за собою відповідальність, встановлену законом.</w:t>
      </w:r>
    </w:p>
    <w:p w14:paraId="4E7E5026" w14:textId="77777777" w:rsidR="00D232DE" w:rsidRPr="00D232DE" w:rsidRDefault="00D232DE" w:rsidP="0078189A">
      <w:pPr>
        <w:spacing w:after="120" w:line="240" w:lineRule="auto"/>
        <w:ind w:left="567" w:hanging="567"/>
        <w:jc w:val="both"/>
        <w:rPr>
          <w:rFonts w:ascii="Times New Roman" w:eastAsia="Calibri" w:hAnsi="Times New Roman" w:cs="Times New Roman"/>
          <w:sz w:val="2"/>
          <w:szCs w:val="2"/>
          <w:lang w:val="uk-UA" w:eastAsia="ru-RU"/>
        </w:rPr>
      </w:pPr>
    </w:p>
    <w:p w14:paraId="2AD6BBF2" w14:textId="3111518A" w:rsidR="0040666E" w:rsidRPr="0040666E" w:rsidRDefault="0040666E" w:rsidP="0040666E">
      <w:pPr>
        <w:pStyle w:val="a6"/>
        <w:numPr>
          <w:ilvl w:val="0"/>
          <w:numId w:val="17"/>
        </w:numPr>
        <w:spacing w:after="120" w:line="240" w:lineRule="auto"/>
        <w:ind w:left="567" w:hanging="567"/>
        <w:jc w:val="both"/>
        <w:rPr>
          <w:rFonts w:ascii="Times New Roman" w:eastAsia="Calibri" w:hAnsi="Times New Roman" w:cs="Times New Roman"/>
          <w:b/>
          <w:color w:val="000000"/>
          <w:sz w:val="24"/>
          <w:lang w:val="uk-UA"/>
        </w:rPr>
      </w:pPr>
      <w:r w:rsidRPr="0040666E">
        <w:rPr>
          <w:rFonts w:ascii="Times New Roman" w:eastAsia="Calibri" w:hAnsi="Times New Roman" w:cs="Times New Roman"/>
          <w:b/>
          <w:sz w:val="24"/>
          <w:szCs w:val="24"/>
          <w:lang w:val="uk-UA" w:eastAsia="ru-RU"/>
        </w:rPr>
        <w:t>О</w:t>
      </w:r>
      <w:bookmarkStart w:id="5" w:name="_Hlk163480857"/>
      <w:r w:rsidR="00D0648D">
        <w:rPr>
          <w:rFonts w:ascii="Times New Roman" w:eastAsia="Calibri" w:hAnsi="Times New Roman" w:cs="Times New Roman"/>
          <w:b/>
          <w:sz w:val="24"/>
          <w:szCs w:val="24"/>
          <w:lang w:val="uk-UA" w:eastAsia="ru-RU"/>
        </w:rPr>
        <w:t xml:space="preserve">БҐРУНТУВАННЯ РОЗРАХУНКУ </w:t>
      </w:r>
      <w:r w:rsidRPr="0040666E">
        <w:rPr>
          <w:rFonts w:ascii="Times New Roman" w:eastAsia="Calibri" w:hAnsi="Times New Roman" w:cs="Times New Roman"/>
          <w:b/>
          <w:color w:val="000000"/>
          <w:sz w:val="24"/>
          <w:lang w:val="uk-UA"/>
        </w:rPr>
        <w:t xml:space="preserve">РОЗМІРУ </w:t>
      </w:r>
      <w:bookmarkEnd w:id="5"/>
      <w:r w:rsidRPr="0040666E">
        <w:rPr>
          <w:rFonts w:ascii="Times New Roman" w:eastAsia="Calibri" w:hAnsi="Times New Roman" w:cs="Times New Roman"/>
          <w:b/>
          <w:color w:val="000000"/>
          <w:sz w:val="24"/>
          <w:lang w:val="uk-UA"/>
        </w:rPr>
        <w:t>ШТРАФУ</w:t>
      </w:r>
    </w:p>
    <w:p w14:paraId="22ADA2B0" w14:textId="335EE339" w:rsidR="00397C9B" w:rsidRPr="00A63B68" w:rsidRDefault="00397C9B" w:rsidP="00A63B68">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A63B68">
        <w:rPr>
          <w:rFonts w:ascii="Times New Roman" w:eastAsia="Calibri" w:hAnsi="Times New Roman" w:cs="Times New Roman"/>
          <w:bCs/>
          <w:kern w:val="32"/>
          <w:sz w:val="24"/>
          <w:szCs w:val="24"/>
          <w:lang w:val="uk-UA" w:eastAsia="ru-RU"/>
        </w:rPr>
        <w:t>Відповідно до частини другої статті 52 Закону України «Про захист економічної конкуренції» за порушення, передбачене пунктом 1</w:t>
      </w:r>
      <w:r w:rsidR="001D2937">
        <w:rPr>
          <w:rFonts w:ascii="Times New Roman" w:eastAsia="Calibri" w:hAnsi="Times New Roman" w:cs="Times New Roman"/>
          <w:bCs/>
          <w:kern w:val="32"/>
          <w:sz w:val="24"/>
          <w:szCs w:val="24"/>
          <w:lang w:val="uk-UA" w:eastAsia="ru-RU"/>
        </w:rPr>
        <w:t>3</w:t>
      </w:r>
      <w:r w:rsidRPr="00A63B68">
        <w:rPr>
          <w:rFonts w:ascii="Times New Roman" w:eastAsia="Calibri" w:hAnsi="Times New Roman" w:cs="Times New Roman"/>
          <w:bCs/>
          <w:kern w:val="32"/>
          <w:sz w:val="24"/>
          <w:szCs w:val="24"/>
          <w:lang w:val="uk-UA" w:eastAsia="ru-RU"/>
        </w:rPr>
        <w:t xml:space="preserve"> статті 50 цього Закону</w:t>
      </w:r>
      <w:r w:rsidR="003B7C40">
        <w:rPr>
          <w:rFonts w:ascii="Times New Roman" w:eastAsia="Calibri" w:hAnsi="Times New Roman" w:cs="Times New Roman"/>
          <w:bCs/>
          <w:kern w:val="32"/>
          <w:sz w:val="24"/>
          <w:szCs w:val="24"/>
          <w:lang w:val="uk-UA" w:eastAsia="ru-RU"/>
        </w:rPr>
        <w:t>,</w:t>
      </w:r>
      <w:r w:rsidRPr="00A63B68">
        <w:rPr>
          <w:rFonts w:ascii="Times New Roman" w:eastAsia="Calibri" w:hAnsi="Times New Roman" w:cs="Times New Roman"/>
          <w:bCs/>
          <w:kern w:val="32"/>
          <w:sz w:val="24"/>
          <w:szCs w:val="24"/>
          <w:lang w:val="uk-UA" w:eastAsia="ru-RU"/>
        </w:rPr>
        <w:t xml:space="preserve"> органи Комітету накладають штраф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7142AFF8" w14:textId="18B7F22A" w:rsidR="0040666E" w:rsidRPr="003E1C12" w:rsidRDefault="00397C9B" w:rsidP="00054A2D">
      <w:pPr>
        <w:numPr>
          <w:ilvl w:val="0"/>
          <w:numId w:val="1"/>
        </w:numPr>
        <w:spacing w:after="120" w:line="240" w:lineRule="auto"/>
        <w:ind w:left="567" w:hanging="567"/>
        <w:jc w:val="both"/>
        <w:rPr>
          <w:rFonts w:ascii="Times New Roman" w:eastAsia="Calibri" w:hAnsi="Times New Roman" w:cs="Times New Roman"/>
          <w:bCs/>
          <w:kern w:val="32"/>
          <w:sz w:val="24"/>
          <w:szCs w:val="24"/>
          <w:lang w:val="uk-UA" w:eastAsia="ru-RU"/>
        </w:rPr>
      </w:pPr>
      <w:r w:rsidRPr="003E1C12">
        <w:rPr>
          <w:rFonts w:ascii="Times New Roman" w:eastAsia="Calibri" w:hAnsi="Times New Roman" w:cs="Times New Roman"/>
          <w:bCs/>
          <w:kern w:val="32"/>
          <w:sz w:val="24"/>
          <w:szCs w:val="24"/>
          <w:lang w:val="uk-UA" w:eastAsia="ru-RU"/>
        </w:rPr>
        <w:t xml:space="preserve">Відповідно до копії форми № 2 «Звіт про фінансові результати (Звіт про сукупний дохід)» чистий дохід ТОВ «СІВЕР ОІЛ» від реалізації продукції (товарів, робіт, послуг) за 2023 рік становить </w:t>
      </w:r>
      <w:r w:rsidR="003E1C12" w:rsidRPr="003E1C12">
        <w:rPr>
          <w:rFonts w:ascii="Times New Roman" w:eastAsia="Calibri" w:hAnsi="Times New Roman" w:cs="Times New Roman"/>
          <w:bCs/>
          <w:kern w:val="32"/>
          <w:sz w:val="24"/>
          <w:szCs w:val="24"/>
          <w:lang w:val="uk-UA" w:eastAsia="ru-RU"/>
        </w:rPr>
        <w:t xml:space="preserve">[інформація, доступ до якої обмежено] </w:t>
      </w:r>
      <w:r w:rsidR="0040666E" w:rsidRPr="003E1C12">
        <w:rPr>
          <w:rFonts w:ascii="Times New Roman" w:eastAsia="Calibri" w:hAnsi="Times New Roman" w:cs="Times New Roman"/>
          <w:bCs/>
          <w:kern w:val="32"/>
          <w:sz w:val="24"/>
          <w:szCs w:val="24"/>
          <w:lang w:val="uk-UA" w:eastAsia="ru-RU"/>
        </w:rPr>
        <w:t>Під час визначення розміру штрафу врахов</w:t>
      </w:r>
      <w:r w:rsidR="00337123" w:rsidRPr="003E1C12">
        <w:rPr>
          <w:rFonts w:ascii="Times New Roman" w:eastAsia="Calibri" w:hAnsi="Times New Roman" w:cs="Times New Roman"/>
          <w:bCs/>
          <w:kern w:val="32"/>
          <w:sz w:val="24"/>
          <w:szCs w:val="24"/>
          <w:lang w:val="uk-UA" w:eastAsia="ru-RU"/>
        </w:rPr>
        <w:t>ано</w:t>
      </w:r>
      <w:r w:rsidR="0040666E" w:rsidRPr="003E1C12">
        <w:rPr>
          <w:rFonts w:ascii="Times New Roman" w:eastAsia="Calibri" w:hAnsi="Times New Roman" w:cs="Times New Roman"/>
          <w:bCs/>
          <w:kern w:val="32"/>
          <w:sz w:val="24"/>
          <w:szCs w:val="24"/>
          <w:lang w:val="uk-UA" w:eastAsia="ru-RU"/>
        </w:rPr>
        <w:t>, що:</w:t>
      </w:r>
    </w:p>
    <w:p w14:paraId="2665BD39" w14:textId="667450F8" w:rsidR="0040666E" w:rsidRPr="0040666E" w:rsidRDefault="0040666E" w:rsidP="00147FD3">
      <w:pPr>
        <w:shd w:val="clear" w:color="auto" w:fill="FFFFFF"/>
        <w:spacing w:before="120" w:after="120" w:line="240" w:lineRule="auto"/>
        <w:ind w:left="567"/>
        <w:jc w:val="both"/>
        <w:rPr>
          <w:rFonts w:ascii="Segoe UI" w:eastAsia="Times New Roman" w:hAnsi="Segoe UI" w:cs="Segoe UI"/>
          <w:color w:val="242424"/>
          <w:sz w:val="23"/>
          <w:szCs w:val="23"/>
          <w:lang w:val="uk-UA" w:eastAsia="uk-UA"/>
        </w:rPr>
      </w:pPr>
      <w:r w:rsidRPr="0040666E">
        <w:rPr>
          <w:rFonts w:ascii="Times New Roman" w:eastAsia="Times New Roman" w:hAnsi="Times New Roman" w:cs="Times New Roman"/>
          <w:color w:val="000000"/>
          <w:sz w:val="24"/>
          <w:szCs w:val="24"/>
          <w:bdr w:val="none" w:sz="0" w:space="0" w:color="auto" w:frame="1"/>
          <w:lang w:val="uk-UA" w:eastAsia="uk-UA"/>
        </w:rPr>
        <w:t xml:space="preserve">ТОВ </w:t>
      </w:r>
      <w:r w:rsidR="00BF0C39" w:rsidRPr="00BF0C39">
        <w:rPr>
          <w:rFonts w:ascii="Times New Roman" w:eastAsia="Calibri" w:hAnsi="Times New Roman" w:cs="Times New Roman"/>
          <w:sz w:val="24"/>
          <w:szCs w:val="24"/>
          <w:lang w:val="uk-UA"/>
        </w:rPr>
        <w:t>«СІВЕР ОІЛ»</w:t>
      </w:r>
      <w:r w:rsidRPr="0040666E">
        <w:rPr>
          <w:rFonts w:ascii="Times New Roman" w:eastAsia="Calibri" w:hAnsi="Times New Roman" w:cs="Times New Roman"/>
          <w:sz w:val="24"/>
          <w:szCs w:val="24"/>
          <w:lang w:val="uk-UA"/>
        </w:rPr>
        <w:t xml:space="preserve"> не </w:t>
      </w:r>
      <w:r w:rsidRPr="0040666E">
        <w:rPr>
          <w:rFonts w:ascii="Times New Roman" w:eastAsia="Times New Roman" w:hAnsi="Times New Roman" w:cs="Times New Roman"/>
          <w:color w:val="000000"/>
          <w:sz w:val="24"/>
          <w:szCs w:val="24"/>
          <w:bdr w:val="none" w:sz="0" w:space="0" w:color="auto" w:frame="1"/>
          <w:lang w:val="uk-UA" w:eastAsia="uk-UA"/>
        </w:rPr>
        <w:t xml:space="preserve">надало </w:t>
      </w:r>
      <w:r w:rsidR="003B7C40" w:rsidRPr="0040666E">
        <w:rPr>
          <w:rFonts w:ascii="Times New Roman" w:eastAsia="Times New Roman" w:hAnsi="Times New Roman" w:cs="Times New Roman"/>
          <w:color w:val="000000"/>
          <w:sz w:val="24"/>
          <w:szCs w:val="24"/>
          <w:bdr w:val="none" w:sz="0" w:space="0" w:color="auto" w:frame="1"/>
          <w:lang w:val="uk-UA" w:eastAsia="uk-UA"/>
        </w:rPr>
        <w:t>інформаці</w:t>
      </w:r>
      <w:r w:rsidR="003B7C40">
        <w:rPr>
          <w:rFonts w:ascii="Times New Roman" w:eastAsia="Times New Roman" w:hAnsi="Times New Roman" w:cs="Times New Roman"/>
          <w:color w:val="000000"/>
          <w:sz w:val="24"/>
          <w:szCs w:val="24"/>
          <w:bdr w:val="none" w:sz="0" w:space="0" w:color="auto" w:frame="1"/>
          <w:lang w:val="uk-UA" w:eastAsia="uk-UA"/>
        </w:rPr>
        <w:t>ї</w:t>
      </w:r>
      <w:r w:rsidR="003B7C40" w:rsidRPr="0040666E">
        <w:rPr>
          <w:rFonts w:ascii="Times New Roman" w:eastAsia="Times New Roman" w:hAnsi="Times New Roman" w:cs="Times New Roman"/>
          <w:color w:val="000000"/>
          <w:sz w:val="24"/>
          <w:szCs w:val="24"/>
          <w:bdr w:val="none" w:sz="0" w:space="0" w:color="auto" w:frame="1"/>
          <w:lang w:val="uk-UA" w:eastAsia="uk-UA"/>
        </w:rPr>
        <w:t xml:space="preserve"> </w:t>
      </w:r>
      <w:r w:rsidRPr="0040666E">
        <w:rPr>
          <w:rFonts w:ascii="Times New Roman" w:eastAsia="Times New Roman" w:hAnsi="Times New Roman" w:cs="Times New Roman"/>
          <w:color w:val="000000"/>
          <w:sz w:val="24"/>
          <w:szCs w:val="24"/>
          <w:bdr w:val="none" w:sz="0" w:space="0" w:color="auto" w:frame="1"/>
          <w:lang w:val="uk-UA" w:eastAsia="uk-UA"/>
        </w:rPr>
        <w:t xml:space="preserve">на Вимогу </w:t>
      </w:r>
      <w:r w:rsidRPr="0040666E">
        <w:rPr>
          <w:rFonts w:ascii="Times New Roman" w:eastAsia="Calibri" w:hAnsi="Times New Roman" w:cs="Times New Roman"/>
          <w:sz w:val="24"/>
          <w:szCs w:val="24"/>
          <w:lang w:val="uk-UA"/>
        </w:rPr>
        <w:t>протягом розслідування у справі</w:t>
      </w:r>
      <w:r w:rsidRPr="0040666E">
        <w:rPr>
          <w:rFonts w:ascii="Times New Roman" w:eastAsia="Times New Roman" w:hAnsi="Times New Roman" w:cs="Times New Roman"/>
          <w:color w:val="000000"/>
          <w:sz w:val="24"/>
          <w:szCs w:val="24"/>
          <w:bdr w:val="none" w:sz="0" w:space="0" w:color="auto" w:frame="1"/>
          <w:lang w:val="uk-UA" w:eastAsia="uk-UA"/>
        </w:rPr>
        <w:t>;</w:t>
      </w:r>
    </w:p>
    <w:p w14:paraId="2818FE90" w14:textId="3D0487FC" w:rsidR="0040666E" w:rsidRPr="0040666E" w:rsidRDefault="0040666E" w:rsidP="00147FD3">
      <w:pPr>
        <w:shd w:val="clear" w:color="auto" w:fill="FFFFFF"/>
        <w:spacing w:before="120" w:after="120" w:line="240" w:lineRule="auto"/>
        <w:ind w:left="567"/>
        <w:jc w:val="both"/>
        <w:rPr>
          <w:rFonts w:ascii="Segoe UI" w:eastAsia="Times New Roman" w:hAnsi="Segoe UI" w:cs="Segoe UI"/>
          <w:color w:val="242424"/>
          <w:sz w:val="23"/>
          <w:szCs w:val="23"/>
          <w:lang w:val="uk-UA" w:eastAsia="uk-UA"/>
        </w:rPr>
      </w:pPr>
      <w:r w:rsidRPr="0040666E">
        <w:rPr>
          <w:rFonts w:ascii="Times New Roman" w:eastAsia="Times New Roman" w:hAnsi="Times New Roman" w:cs="Times New Roman"/>
          <w:color w:val="000000"/>
          <w:sz w:val="24"/>
          <w:szCs w:val="24"/>
          <w:bdr w:val="none" w:sz="0" w:space="0" w:color="auto" w:frame="1"/>
          <w:lang w:val="uk-UA" w:eastAsia="uk-UA"/>
        </w:rPr>
        <w:t xml:space="preserve">ТОВ </w:t>
      </w:r>
      <w:r w:rsidR="00BF0C39" w:rsidRPr="00BF0C39">
        <w:rPr>
          <w:rFonts w:ascii="Times New Roman" w:eastAsia="Calibri" w:hAnsi="Times New Roman" w:cs="Times New Roman"/>
          <w:sz w:val="24"/>
          <w:szCs w:val="24"/>
          <w:lang w:val="uk-UA"/>
        </w:rPr>
        <w:t xml:space="preserve">«СІВЕР ОІЛ» </w:t>
      </w:r>
      <w:r w:rsidRPr="0040666E">
        <w:rPr>
          <w:rFonts w:ascii="Times New Roman" w:eastAsia="Times New Roman" w:hAnsi="Times New Roman" w:cs="Times New Roman"/>
          <w:color w:val="000000"/>
          <w:sz w:val="24"/>
          <w:szCs w:val="24"/>
          <w:bdr w:val="none" w:sz="0" w:space="0" w:color="auto" w:frame="1"/>
          <w:lang w:val="uk-UA" w:eastAsia="uk-UA"/>
        </w:rPr>
        <w:t>вчинило порушення законодавства про захист економічної конкуренції вперше;</w:t>
      </w:r>
    </w:p>
    <w:p w14:paraId="4185ABB0" w14:textId="07DF6D7D" w:rsidR="0040666E" w:rsidRPr="004A09E6" w:rsidRDefault="00A34F70" w:rsidP="00147FD3">
      <w:pPr>
        <w:shd w:val="clear" w:color="auto" w:fill="FFFFFF"/>
        <w:spacing w:before="120" w:after="120" w:line="240" w:lineRule="auto"/>
        <w:ind w:left="567"/>
        <w:jc w:val="both"/>
        <w:rPr>
          <w:rFonts w:ascii="Segoe UI" w:eastAsia="Times New Roman" w:hAnsi="Segoe UI" w:cs="Segoe UI"/>
          <w:color w:val="242424"/>
          <w:sz w:val="23"/>
          <w:szCs w:val="23"/>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t>неподанн</w:t>
      </w:r>
      <w:r w:rsidR="0040666E" w:rsidRPr="0040666E">
        <w:rPr>
          <w:rFonts w:ascii="Times New Roman" w:eastAsia="Times New Roman" w:hAnsi="Times New Roman" w:cs="Times New Roman"/>
          <w:color w:val="000000"/>
          <w:sz w:val="24"/>
          <w:szCs w:val="24"/>
          <w:bdr w:val="none" w:sz="0" w:space="0" w:color="auto" w:frame="1"/>
          <w:shd w:val="clear" w:color="auto" w:fill="FFFFFF"/>
          <w:lang w:val="uk-UA" w:eastAsia="uk-UA"/>
        </w:rPr>
        <w:t>я </w:t>
      </w:r>
      <w:r w:rsidR="0040666E" w:rsidRPr="0040666E">
        <w:rPr>
          <w:rFonts w:ascii="Times New Roman" w:eastAsia="Times New Roman" w:hAnsi="Times New Roman" w:cs="Times New Roman"/>
          <w:color w:val="000000"/>
          <w:sz w:val="24"/>
          <w:szCs w:val="24"/>
          <w:bdr w:val="none" w:sz="0" w:space="0" w:color="auto" w:frame="1"/>
          <w:lang w:val="uk-UA" w:eastAsia="uk-UA"/>
        </w:rPr>
        <w:t xml:space="preserve">ТОВ </w:t>
      </w:r>
      <w:r w:rsidR="00BF0C39" w:rsidRPr="00BF0C39">
        <w:rPr>
          <w:rFonts w:ascii="Times New Roman" w:eastAsia="Calibri" w:hAnsi="Times New Roman" w:cs="Times New Roman"/>
          <w:sz w:val="24"/>
          <w:szCs w:val="24"/>
          <w:lang w:val="uk-UA"/>
        </w:rPr>
        <w:t>«СІВЕР ОІЛ»</w:t>
      </w:r>
      <w:r w:rsidR="0040666E" w:rsidRPr="0040666E">
        <w:rPr>
          <w:rFonts w:ascii="Times New Roman" w:eastAsia="Times New Roman" w:hAnsi="Times New Roman" w:cs="Times New Roman"/>
          <w:color w:val="000000"/>
          <w:sz w:val="24"/>
          <w:szCs w:val="24"/>
          <w:bdr w:val="none" w:sz="0" w:space="0" w:color="auto" w:frame="1"/>
          <w:lang w:val="uk-UA" w:eastAsia="uk-UA"/>
        </w:rPr>
        <w:t xml:space="preserve"> інформації</w:t>
      </w:r>
      <w:r w:rsidR="0040666E" w:rsidRPr="0040666E">
        <w:rPr>
          <w:rFonts w:ascii="Times New Roman" w:eastAsia="Calibri" w:hAnsi="Times New Roman" w:cs="Times New Roman"/>
          <w:sz w:val="24"/>
          <w:szCs w:val="24"/>
          <w:lang w:val="uk-UA"/>
        </w:rPr>
        <w:t xml:space="preserve"> </w:t>
      </w:r>
      <w:r w:rsidR="0040666E" w:rsidRPr="0040666E">
        <w:rPr>
          <w:rFonts w:ascii="Times New Roman" w:eastAsia="Times New Roman" w:hAnsi="Times New Roman" w:cs="Times New Roman"/>
          <w:color w:val="000000"/>
          <w:sz w:val="24"/>
          <w:szCs w:val="24"/>
          <w:bdr w:val="none" w:sz="0" w:space="0" w:color="auto" w:frame="1"/>
          <w:lang w:val="uk-UA" w:eastAsia="uk-UA"/>
        </w:rPr>
        <w:t xml:space="preserve">на Вимогу перешкоджає об’єктивному, повному та всебічному </w:t>
      </w:r>
      <w:r w:rsidR="00A5353A" w:rsidRPr="0040666E">
        <w:rPr>
          <w:rFonts w:ascii="Times New Roman" w:eastAsia="Times New Roman" w:hAnsi="Times New Roman" w:cs="Times New Roman"/>
          <w:color w:val="000000"/>
          <w:sz w:val="24"/>
          <w:szCs w:val="24"/>
          <w:bdr w:val="none" w:sz="0" w:space="0" w:color="auto" w:frame="1"/>
          <w:lang w:val="uk-UA" w:eastAsia="uk-UA"/>
        </w:rPr>
        <w:t>дослідженн</w:t>
      </w:r>
      <w:r w:rsidR="00A5353A">
        <w:rPr>
          <w:rFonts w:ascii="Times New Roman" w:eastAsia="Times New Roman" w:hAnsi="Times New Roman" w:cs="Times New Roman"/>
          <w:color w:val="000000"/>
          <w:sz w:val="24"/>
          <w:szCs w:val="24"/>
          <w:bdr w:val="none" w:sz="0" w:space="0" w:color="auto" w:frame="1"/>
          <w:lang w:val="uk-UA" w:eastAsia="uk-UA"/>
        </w:rPr>
        <w:t>ю</w:t>
      </w:r>
      <w:r w:rsidR="00A5353A" w:rsidRPr="0040666E">
        <w:rPr>
          <w:rFonts w:ascii="Times New Roman" w:eastAsia="Times New Roman" w:hAnsi="Times New Roman" w:cs="Times New Roman"/>
          <w:color w:val="000000"/>
          <w:sz w:val="24"/>
          <w:szCs w:val="24"/>
          <w:bdr w:val="none" w:sz="0" w:space="0" w:color="auto" w:frame="1"/>
          <w:lang w:val="uk-UA" w:eastAsia="uk-UA"/>
        </w:rPr>
        <w:t xml:space="preserve"> </w:t>
      </w:r>
      <w:r w:rsidR="0040666E" w:rsidRPr="0040666E">
        <w:rPr>
          <w:rFonts w:ascii="Times New Roman" w:eastAsia="Times New Roman" w:hAnsi="Times New Roman" w:cs="Times New Roman"/>
          <w:color w:val="000000"/>
          <w:sz w:val="24"/>
          <w:szCs w:val="24"/>
          <w:bdr w:val="none" w:sz="0" w:space="0" w:color="auto" w:frame="1"/>
          <w:lang w:val="uk-UA" w:eastAsia="uk-UA"/>
        </w:rPr>
        <w:t>Комітетом ринків світлих  нафтопродуктів (пального).</w:t>
      </w:r>
    </w:p>
    <w:p w14:paraId="1A7683B7" w14:textId="0F570024" w:rsidR="000C65D4" w:rsidRPr="0083043D" w:rsidRDefault="00330A68" w:rsidP="00517E82">
      <w:pPr>
        <w:tabs>
          <w:tab w:val="left" w:pos="851"/>
        </w:tabs>
        <w:spacing w:before="120" w:after="120" w:line="240" w:lineRule="auto"/>
        <w:ind w:firstLine="567"/>
        <w:jc w:val="both"/>
        <w:rPr>
          <w:rFonts w:ascii="Times New Roman" w:eastAsia="Calibri" w:hAnsi="Times New Roman" w:cs="Times New Roman"/>
          <w:color w:val="000000"/>
          <w:sz w:val="24"/>
          <w:szCs w:val="24"/>
          <w:lang w:val="uk-UA" w:eastAsia="ru-RU"/>
        </w:rPr>
      </w:pPr>
      <w:r w:rsidRPr="00330A68">
        <w:rPr>
          <w:rFonts w:ascii="Times New Roman" w:eastAsia="Calibri" w:hAnsi="Times New Roman" w:cs="Times New Roman"/>
          <w:color w:val="000000"/>
          <w:sz w:val="24"/>
          <w:szCs w:val="24"/>
          <w:lang w:val="uk-UA" w:eastAsia="ru-RU"/>
        </w:rPr>
        <w:t>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w:t>
      </w:r>
      <w:r w:rsidR="00147FD3">
        <w:rPr>
          <w:rFonts w:ascii="Times New Roman" w:eastAsia="Calibri" w:hAnsi="Times New Roman" w:cs="Times New Roman"/>
          <w:color w:val="000000"/>
          <w:sz w:val="24"/>
          <w:szCs w:val="24"/>
          <w:lang w:val="uk-UA" w:eastAsia="ru-RU"/>
        </w:rPr>
        <w:t xml:space="preserve">                           </w:t>
      </w:r>
      <w:r w:rsidRPr="00330A68">
        <w:rPr>
          <w:rFonts w:ascii="Times New Roman" w:eastAsia="Calibri" w:hAnsi="Times New Roman" w:cs="Times New Roman"/>
          <w:color w:val="000000"/>
          <w:sz w:val="24"/>
          <w:szCs w:val="24"/>
          <w:lang w:val="uk-UA" w:eastAsia="ru-RU"/>
        </w:rPr>
        <w:t xml:space="preserve"> та пунктом </w:t>
      </w:r>
      <w:r w:rsidR="00D9696C">
        <w:rPr>
          <w:rFonts w:ascii="Times New Roman" w:eastAsia="Calibri" w:hAnsi="Times New Roman" w:cs="Times New Roman"/>
          <w:color w:val="000000"/>
          <w:sz w:val="24"/>
          <w:szCs w:val="24"/>
          <w:lang w:val="uk-UA" w:eastAsia="ru-RU"/>
        </w:rPr>
        <w:t>4</w:t>
      </w:r>
      <w:r w:rsidRPr="00330A68">
        <w:rPr>
          <w:rFonts w:ascii="Times New Roman" w:eastAsia="Calibri" w:hAnsi="Times New Roman" w:cs="Times New Roman"/>
          <w:color w:val="000000"/>
          <w:sz w:val="24"/>
          <w:szCs w:val="24"/>
          <w:lang w:val="uk-UA" w:eastAsia="ru-RU"/>
        </w:rPr>
        <w:t xml:space="preserve"> розділу VI</w:t>
      </w:r>
      <w:r w:rsidR="00D9696C">
        <w:rPr>
          <w:rFonts w:ascii="Times New Roman" w:eastAsia="Calibri" w:hAnsi="Times New Roman" w:cs="Times New Roman"/>
          <w:color w:val="000000"/>
          <w:sz w:val="24"/>
          <w:szCs w:val="24"/>
          <w:lang w:val="uk-UA" w:eastAsia="ru-RU"/>
        </w:rPr>
        <w:t>І</w:t>
      </w:r>
      <w:r w:rsidRPr="00330A68">
        <w:rPr>
          <w:rFonts w:ascii="Times New Roman" w:eastAsia="Calibri" w:hAnsi="Times New Roman" w:cs="Times New Roman"/>
          <w:color w:val="000000"/>
          <w:sz w:val="24"/>
          <w:szCs w:val="24"/>
          <w:lang w:val="uk-UA" w:eastAsia="ru-RU"/>
        </w:rPr>
        <w:t>І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 № 5, зареєстрованого в Міністерстві юстиції України 6 травня 1994 р. за № 90/299 (у редакції розпорядження Антимонопольного комітету України</w:t>
      </w:r>
      <w:r w:rsidR="00147FD3">
        <w:rPr>
          <w:rFonts w:ascii="Times New Roman" w:eastAsia="Calibri" w:hAnsi="Times New Roman" w:cs="Times New Roman"/>
          <w:color w:val="000000"/>
          <w:sz w:val="24"/>
          <w:szCs w:val="24"/>
          <w:lang w:val="uk-UA" w:eastAsia="ru-RU"/>
        </w:rPr>
        <w:t xml:space="preserve">                             </w:t>
      </w:r>
      <w:r w:rsidRPr="00330A68">
        <w:rPr>
          <w:rFonts w:ascii="Times New Roman" w:eastAsia="Calibri" w:hAnsi="Times New Roman" w:cs="Times New Roman"/>
          <w:color w:val="000000"/>
          <w:sz w:val="24"/>
          <w:szCs w:val="24"/>
          <w:lang w:val="uk-UA" w:eastAsia="ru-RU"/>
        </w:rPr>
        <w:t xml:space="preserve"> від 29 червня 1998 року № 169-р) (зі змінами), пунктом </w:t>
      </w:r>
      <w:r w:rsidR="00D0648D">
        <w:rPr>
          <w:rFonts w:ascii="Times New Roman" w:eastAsia="Calibri" w:hAnsi="Times New Roman" w:cs="Times New Roman"/>
          <w:color w:val="000000"/>
          <w:sz w:val="24"/>
          <w:szCs w:val="24"/>
          <w:lang w:val="uk-UA" w:eastAsia="ru-RU"/>
        </w:rPr>
        <w:t>8</w:t>
      </w:r>
      <w:r w:rsidRPr="00330A68">
        <w:rPr>
          <w:rFonts w:ascii="Times New Roman" w:eastAsia="Calibri" w:hAnsi="Times New Roman" w:cs="Times New Roman"/>
          <w:color w:val="000000"/>
          <w:sz w:val="24"/>
          <w:szCs w:val="24"/>
          <w:lang w:val="uk-UA" w:eastAsia="ru-RU"/>
        </w:rPr>
        <w:t xml:space="preserve"> розділу І</w:t>
      </w:r>
      <w:r w:rsidR="00D0648D">
        <w:rPr>
          <w:rFonts w:ascii="Times New Roman" w:eastAsia="Calibri" w:hAnsi="Times New Roman" w:cs="Times New Roman"/>
          <w:color w:val="000000"/>
          <w:sz w:val="24"/>
          <w:szCs w:val="24"/>
          <w:lang w:val="en-US" w:eastAsia="ru-RU"/>
        </w:rPr>
        <w:t>V</w:t>
      </w:r>
      <w:r w:rsidRPr="00330A68">
        <w:rPr>
          <w:rFonts w:ascii="Times New Roman" w:eastAsia="Calibri" w:hAnsi="Times New Roman" w:cs="Times New Roman"/>
          <w:color w:val="000000"/>
          <w:sz w:val="24"/>
          <w:szCs w:val="24"/>
          <w:lang w:val="uk-UA" w:eastAsia="ru-RU"/>
        </w:rPr>
        <w:t xml:space="preserve"> Порядку визначення розміру штрафу, що накладається за порушення законодавства про захист економічної конкуренції</w:t>
      </w:r>
      <w:r w:rsidR="004961D0">
        <w:rPr>
          <w:rFonts w:ascii="Times New Roman" w:eastAsia="Calibri" w:hAnsi="Times New Roman" w:cs="Times New Roman"/>
          <w:color w:val="000000"/>
          <w:sz w:val="24"/>
          <w:szCs w:val="24"/>
          <w:lang w:val="uk-UA" w:eastAsia="ru-RU"/>
        </w:rPr>
        <w:t>,</w:t>
      </w:r>
      <w:r w:rsidRPr="00330A68">
        <w:rPr>
          <w:rFonts w:ascii="Times New Roman" w:eastAsia="Calibri" w:hAnsi="Times New Roman" w:cs="Times New Roman"/>
          <w:color w:val="000000"/>
          <w:sz w:val="24"/>
          <w:szCs w:val="24"/>
          <w:lang w:val="uk-UA" w:eastAsia="ru-RU"/>
        </w:rPr>
        <w:t xml:space="preserve"> </w:t>
      </w:r>
      <w:r w:rsidR="004961D0" w:rsidRPr="000A7794">
        <w:rPr>
          <w:rFonts w:ascii="Times New Roman" w:eastAsia="Calibri" w:hAnsi="Times New Roman" w:cs="Times New Roman"/>
          <w:color w:val="000000"/>
          <w:sz w:val="24"/>
          <w:szCs w:val="24"/>
          <w:lang w:val="uk-UA" w:eastAsia="ru-RU"/>
        </w:rPr>
        <w:t xml:space="preserve">затвердженого розпорядженням Антимонопольного комітету України </w:t>
      </w:r>
      <w:r w:rsidR="007C23DE">
        <w:rPr>
          <w:rFonts w:ascii="Times New Roman" w:eastAsia="Calibri" w:hAnsi="Times New Roman" w:cs="Times New Roman"/>
          <w:color w:val="000000"/>
          <w:sz w:val="24"/>
          <w:szCs w:val="24"/>
          <w:lang w:val="uk-UA" w:eastAsia="ru-RU"/>
        </w:rPr>
        <w:t xml:space="preserve">                                  </w:t>
      </w:r>
      <w:r w:rsidR="004961D0" w:rsidRPr="000A7794">
        <w:rPr>
          <w:rFonts w:ascii="Times New Roman" w:eastAsia="Calibri" w:hAnsi="Times New Roman" w:cs="Times New Roman"/>
          <w:color w:val="000000"/>
          <w:sz w:val="24"/>
          <w:szCs w:val="24"/>
          <w:lang w:val="uk-UA" w:eastAsia="ru-RU"/>
        </w:rPr>
        <w:t xml:space="preserve">від 14 грудня 2023 року № 22-р, зареєстрованого в Міністерстві юстиції України 25 січня </w:t>
      </w:r>
      <w:r w:rsidR="00A5353A">
        <w:rPr>
          <w:rFonts w:ascii="Times New Roman" w:eastAsia="Calibri" w:hAnsi="Times New Roman" w:cs="Times New Roman"/>
          <w:color w:val="000000"/>
          <w:sz w:val="24"/>
          <w:szCs w:val="24"/>
          <w:lang w:val="uk-UA" w:eastAsia="ru-RU"/>
        </w:rPr>
        <w:t xml:space="preserve">                     </w:t>
      </w:r>
      <w:r w:rsidR="004961D0" w:rsidRPr="000A7794">
        <w:rPr>
          <w:rFonts w:ascii="Times New Roman" w:eastAsia="Calibri" w:hAnsi="Times New Roman" w:cs="Times New Roman"/>
          <w:color w:val="000000"/>
          <w:sz w:val="24"/>
          <w:szCs w:val="24"/>
          <w:lang w:val="uk-UA" w:eastAsia="ru-RU"/>
        </w:rPr>
        <w:t>2024 року за № 123/41468, Антимонопольн</w:t>
      </w:r>
      <w:r w:rsidR="00147FD3">
        <w:rPr>
          <w:rFonts w:ascii="Times New Roman" w:eastAsia="Calibri" w:hAnsi="Times New Roman" w:cs="Times New Roman"/>
          <w:color w:val="000000"/>
          <w:sz w:val="24"/>
          <w:szCs w:val="24"/>
          <w:lang w:val="uk-UA" w:eastAsia="ru-RU"/>
        </w:rPr>
        <w:t>ий</w:t>
      </w:r>
      <w:r w:rsidR="004961D0" w:rsidRPr="000A7794">
        <w:rPr>
          <w:rFonts w:ascii="Times New Roman" w:eastAsia="Calibri" w:hAnsi="Times New Roman" w:cs="Times New Roman"/>
          <w:color w:val="000000"/>
          <w:sz w:val="24"/>
          <w:szCs w:val="24"/>
          <w:lang w:val="uk-UA" w:eastAsia="ru-RU"/>
        </w:rPr>
        <w:t xml:space="preserve"> комітет України</w:t>
      </w:r>
    </w:p>
    <w:p w14:paraId="2F2964D7" w14:textId="31137ED6" w:rsidR="007B316B" w:rsidRDefault="005C193C" w:rsidP="00A63B68">
      <w:pPr>
        <w:spacing w:before="120" w:after="120" w:line="240" w:lineRule="auto"/>
        <w:ind w:left="567" w:hanging="567"/>
        <w:jc w:val="center"/>
        <w:outlineLvl w:val="0"/>
        <w:rPr>
          <w:rFonts w:ascii="Times New Roman" w:eastAsia="Calibri" w:hAnsi="Times New Roman" w:cs="Times New Roman"/>
          <w:b/>
          <w:sz w:val="24"/>
          <w:szCs w:val="24"/>
          <w:lang w:val="uk-UA" w:eastAsia="ru-RU"/>
        </w:rPr>
      </w:pPr>
      <w:r w:rsidRPr="006F1F6E">
        <w:rPr>
          <w:rFonts w:ascii="Times New Roman" w:eastAsia="Calibri" w:hAnsi="Times New Roman" w:cs="Times New Roman"/>
          <w:b/>
          <w:sz w:val="24"/>
          <w:szCs w:val="24"/>
          <w:lang w:val="uk-UA" w:eastAsia="ru-RU"/>
        </w:rPr>
        <w:t>П</w:t>
      </w:r>
      <w:r w:rsidR="004D2E74">
        <w:rPr>
          <w:rFonts w:ascii="Times New Roman" w:eastAsia="Calibri" w:hAnsi="Times New Roman" w:cs="Times New Roman"/>
          <w:b/>
          <w:sz w:val="24"/>
          <w:szCs w:val="24"/>
          <w:lang w:val="uk-UA" w:eastAsia="ru-RU"/>
        </w:rPr>
        <w:t>ОСТАНОВИ</w:t>
      </w:r>
      <w:r w:rsidR="007C0511">
        <w:rPr>
          <w:rFonts w:ascii="Times New Roman" w:eastAsia="Calibri" w:hAnsi="Times New Roman" w:cs="Times New Roman"/>
          <w:b/>
          <w:sz w:val="24"/>
          <w:szCs w:val="24"/>
          <w:lang w:val="uk-UA" w:eastAsia="ru-RU"/>
        </w:rPr>
        <w:t>В</w:t>
      </w:r>
      <w:r w:rsidRPr="006F1F6E">
        <w:rPr>
          <w:rFonts w:ascii="Times New Roman" w:eastAsia="Calibri" w:hAnsi="Times New Roman" w:cs="Times New Roman"/>
          <w:b/>
          <w:sz w:val="24"/>
          <w:szCs w:val="24"/>
          <w:lang w:val="uk-UA" w:eastAsia="ru-RU"/>
        </w:rPr>
        <w:t>:</w:t>
      </w:r>
    </w:p>
    <w:p w14:paraId="620E6412" w14:textId="07CAEE6E" w:rsidR="004D4F43" w:rsidRPr="001C4E30" w:rsidRDefault="005C193C" w:rsidP="00517E82">
      <w:pPr>
        <w:widowControl w:val="0"/>
        <w:tabs>
          <w:tab w:val="left" w:pos="0"/>
        </w:tabs>
        <w:spacing w:after="120" w:line="240" w:lineRule="auto"/>
        <w:ind w:firstLine="567"/>
        <w:jc w:val="both"/>
        <w:rPr>
          <w:rFonts w:ascii="Times New Roman" w:hAnsi="Times New Roman"/>
          <w:b/>
          <w:sz w:val="24"/>
          <w:szCs w:val="24"/>
          <w:lang w:val="uk-UA" w:eastAsia="ru-RU"/>
        </w:rPr>
      </w:pPr>
      <w:r w:rsidRPr="001C4E30">
        <w:rPr>
          <w:rFonts w:ascii="Times New Roman" w:eastAsia="Calibri" w:hAnsi="Times New Roman" w:cs="Times New Roman"/>
          <w:sz w:val="24"/>
          <w:szCs w:val="24"/>
          <w:lang w:val="uk-UA" w:eastAsia="ru-RU"/>
        </w:rPr>
        <w:t>1.</w:t>
      </w:r>
      <w:r w:rsidR="00517E82">
        <w:rPr>
          <w:rFonts w:ascii="Times New Roman" w:eastAsia="Calibri" w:hAnsi="Times New Roman" w:cs="Times New Roman"/>
          <w:sz w:val="24"/>
          <w:szCs w:val="24"/>
          <w:lang w:val="uk-UA" w:eastAsia="ru-RU"/>
        </w:rPr>
        <w:t> </w:t>
      </w:r>
      <w:r w:rsidR="00B2393B">
        <w:rPr>
          <w:rFonts w:ascii="Times New Roman" w:eastAsia="Calibri" w:hAnsi="Times New Roman" w:cs="Times New Roman"/>
          <w:sz w:val="24"/>
          <w:szCs w:val="24"/>
          <w:lang w:val="uk-UA" w:eastAsia="ru-RU"/>
        </w:rPr>
        <w:t xml:space="preserve">Визнати, що </w:t>
      </w:r>
      <w:r w:rsidR="002864E8">
        <w:rPr>
          <w:rFonts w:ascii="Times New Roman" w:hAnsi="Times New Roman"/>
          <w:sz w:val="24"/>
          <w:szCs w:val="24"/>
          <w:lang w:val="uk-UA" w:eastAsia="ru-RU"/>
        </w:rPr>
        <w:t>товариств</w:t>
      </w:r>
      <w:r w:rsidR="004278E3">
        <w:rPr>
          <w:rFonts w:ascii="Times New Roman" w:hAnsi="Times New Roman"/>
          <w:sz w:val="24"/>
          <w:szCs w:val="24"/>
          <w:lang w:val="uk-UA" w:eastAsia="ru-RU"/>
        </w:rPr>
        <w:t>о</w:t>
      </w:r>
      <w:r w:rsidR="002864E8">
        <w:rPr>
          <w:rFonts w:ascii="Times New Roman" w:hAnsi="Times New Roman"/>
          <w:sz w:val="24"/>
          <w:szCs w:val="24"/>
          <w:lang w:val="uk-UA" w:eastAsia="ru-RU"/>
        </w:rPr>
        <w:t xml:space="preserve"> з обмеженою відповідальністю</w:t>
      </w:r>
      <w:r w:rsidR="002864E8" w:rsidRPr="004D2E88">
        <w:rPr>
          <w:rFonts w:ascii="Times New Roman" w:hAnsi="Times New Roman"/>
          <w:sz w:val="24"/>
          <w:szCs w:val="24"/>
          <w:lang w:val="uk-UA" w:eastAsia="ru-RU"/>
        </w:rPr>
        <w:t xml:space="preserve"> </w:t>
      </w:r>
      <w:r w:rsidR="0083043D" w:rsidRPr="0083043D">
        <w:rPr>
          <w:rFonts w:ascii="Times New Roman" w:eastAsia="Times New Roman" w:hAnsi="Times New Roman" w:cs="Times New Roman"/>
          <w:bCs/>
          <w:sz w:val="24"/>
          <w:szCs w:val="24"/>
          <w:lang w:eastAsia="ru-RU"/>
        </w:rPr>
        <w:t xml:space="preserve">«СІВЕР ОІЛ» </w:t>
      </w:r>
      <w:r w:rsidR="00C10DE9" w:rsidRPr="00C10DE9">
        <w:rPr>
          <w:rFonts w:ascii="Times New Roman" w:eastAsia="Calibri" w:hAnsi="Times New Roman" w:cs="Times New Roman"/>
          <w:sz w:val="24"/>
          <w:szCs w:val="24"/>
          <w:lang w:val="uk-UA" w:eastAsia="ru-RU"/>
        </w:rPr>
        <w:t>(</w:t>
      </w:r>
      <w:r w:rsidR="00C10DE9" w:rsidRPr="00C10DE9">
        <w:rPr>
          <w:rFonts w:ascii="Times New Roman" w:hAnsi="Times New Roman" w:cs="Times New Roman"/>
          <w:sz w:val="24"/>
          <w:szCs w:val="24"/>
          <w:lang w:val="uk-UA"/>
        </w:rPr>
        <w:t>ідентифікаційний код юридичної особи [інформація, доступ до якої обмежено]</w:t>
      </w:r>
      <w:r w:rsidR="00C10DE9">
        <w:rPr>
          <w:rFonts w:ascii="Times New Roman" w:hAnsi="Times New Roman" w:cs="Times New Roman"/>
          <w:sz w:val="24"/>
          <w:szCs w:val="24"/>
          <w:lang w:val="uk-UA"/>
        </w:rPr>
        <w:t xml:space="preserve"> </w:t>
      </w:r>
      <w:r w:rsidR="00D731E7">
        <w:rPr>
          <w:rFonts w:ascii="Times New Roman" w:hAnsi="Times New Roman"/>
          <w:sz w:val="24"/>
          <w:szCs w:val="24"/>
          <w:lang w:val="uk-UA" w:eastAsia="ru-RU"/>
        </w:rPr>
        <w:t xml:space="preserve">вчинило </w:t>
      </w:r>
      <w:r w:rsidRPr="006F1F6E">
        <w:rPr>
          <w:rFonts w:ascii="Times New Roman" w:eastAsia="Calibri" w:hAnsi="Times New Roman" w:cs="Times New Roman"/>
          <w:sz w:val="24"/>
          <w:szCs w:val="24"/>
          <w:lang w:val="uk-UA" w:eastAsia="ru-RU"/>
        </w:rPr>
        <w:t>порушення, передбачен</w:t>
      </w:r>
      <w:r w:rsidR="00F9222A">
        <w:rPr>
          <w:rFonts w:ascii="Times New Roman" w:eastAsia="Calibri" w:hAnsi="Times New Roman" w:cs="Times New Roman"/>
          <w:sz w:val="24"/>
          <w:szCs w:val="24"/>
          <w:lang w:val="uk-UA" w:eastAsia="ru-RU"/>
        </w:rPr>
        <w:t>е</w:t>
      </w:r>
      <w:r w:rsidR="005A1DAD">
        <w:rPr>
          <w:rFonts w:ascii="Times New Roman" w:eastAsia="Calibri" w:hAnsi="Times New Roman" w:cs="Times New Roman"/>
          <w:sz w:val="24"/>
          <w:szCs w:val="24"/>
          <w:lang w:val="uk-UA" w:eastAsia="ru-RU"/>
        </w:rPr>
        <w:t xml:space="preserve"> </w:t>
      </w:r>
      <w:r w:rsidRPr="006F1F6E">
        <w:rPr>
          <w:rFonts w:ascii="Times New Roman" w:eastAsia="Calibri" w:hAnsi="Times New Roman" w:cs="Times New Roman"/>
          <w:sz w:val="24"/>
          <w:szCs w:val="24"/>
          <w:lang w:val="uk-UA" w:eastAsia="ru-RU"/>
        </w:rPr>
        <w:t xml:space="preserve">пунктом </w:t>
      </w:r>
      <w:r w:rsidRPr="006F1F6E">
        <w:rPr>
          <w:rFonts w:ascii="Times New Roman" w:eastAsia="Calibri" w:hAnsi="Times New Roman" w:cs="Times New Roman"/>
          <w:color w:val="000000"/>
          <w:sz w:val="24"/>
          <w:szCs w:val="24"/>
          <w:lang w:val="uk-UA" w:eastAsia="ru-RU"/>
        </w:rPr>
        <w:t>1</w:t>
      </w:r>
      <w:r w:rsidR="00A34F70">
        <w:rPr>
          <w:rFonts w:ascii="Times New Roman" w:eastAsia="Calibri" w:hAnsi="Times New Roman" w:cs="Times New Roman"/>
          <w:color w:val="000000"/>
          <w:sz w:val="24"/>
          <w:szCs w:val="24"/>
          <w:lang w:val="uk-UA" w:eastAsia="ru-RU"/>
        </w:rPr>
        <w:t>3</w:t>
      </w:r>
      <w:r w:rsidRPr="006F1F6E">
        <w:rPr>
          <w:rFonts w:ascii="Times New Roman" w:eastAsia="Calibri" w:hAnsi="Times New Roman" w:cs="Times New Roman"/>
          <w:color w:val="000000"/>
          <w:sz w:val="24"/>
          <w:szCs w:val="24"/>
          <w:lang w:val="uk-UA" w:eastAsia="ru-RU"/>
        </w:rPr>
        <w:t xml:space="preserve"> статті 50</w:t>
      </w:r>
      <w:r w:rsidRPr="006F1F6E">
        <w:rPr>
          <w:rFonts w:ascii="Times New Roman" w:eastAsia="Calibri" w:hAnsi="Times New Roman" w:cs="Times New Roman"/>
          <w:i/>
          <w:sz w:val="24"/>
          <w:szCs w:val="24"/>
          <w:lang w:val="uk-UA" w:eastAsia="ru-RU"/>
        </w:rPr>
        <w:t xml:space="preserve"> </w:t>
      </w:r>
      <w:r w:rsidRPr="006F1F6E">
        <w:rPr>
          <w:rFonts w:ascii="Times New Roman" w:eastAsia="Calibri" w:hAnsi="Times New Roman" w:cs="Times New Roman"/>
          <w:sz w:val="24"/>
          <w:szCs w:val="24"/>
          <w:lang w:val="uk-UA" w:eastAsia="ru-RU"/>
        </w:rPr>
        <w:t xml:space="preserve">Закону України «Про захист економічної конкуренції», у вигляді </w:t>
      </w:r>
      <w:r w:rsidR="00E04388">
        <w:rPr>
          <w:rFonts w:ascii="Times New Roman" w:eastAsia="Calibri" w:hAnsi="Times New Roman" w:cs="Times New Roman"/>
          <w:sz w:val="24"/>
          <w:szCs w:val="24"/>
          <w:lang w:val="uk-UA" w:eastAsia="ru-RU"/>
        </w:rPr>
        <w:t>не</w:t>
      </w:r>
      <w:r w:rsidRPr="006F1F6E">
        <w:rPr>
          <w:rFonts w:ascii="Times New Roman" w:eastAsia="Calibri" w:hAnsi="Times New Roman" w:cs="Times New Roman"/>
          <w:color w:val="000000"/>
          <w:sz w:val="24"/>
          <w:szCs w:val="24"/>
          <w:lang w:val="uk-UA" w:eastAsia="ru-RU"/>
        </w:rPr>
        <w:t xml:space="preserve">подання </w:t>
      </w:r>
      <w:r w:rsidR="00C57021" w:rsidRPr="00C57021">
        <w:rPr>
          <w:rFonts w:ascii="Times New Roman" w:eastAsia="Calibri" w:hAnsi="Times New Roman" w:cs="Times New Roman"/>
          <w:bCs/>
          <w:color w:val="000000"/>
          <w:sz w:val="24"/>
          <w:szCs w:val="24"/>
          <w:lang w:val="uk-UA" w:eastAsia="ru-RU"/>
        </w:rPr>
        <w:t>інформаці</w:t>
      </w:r>
      <w:r w:rsidR="00330A68">
        <w:rPr>
          <w:rFonts w:ascii="Times New Roman" w:eastAsia="Calibri" w:hAnsi="Times New Roman" w:cs="Times New Roman"/>
          <w:bCs/>
          <w:color w:val="000000"/>
          <w:sz w:val="24"/>
          <w:szCs w:val="24"/>
          <w:lang w:val="uk-UA" w:eastAsia="ru-RU"/>
        </w:rPr>
        <w:t xml:space="preserve">ї </w:t>
      </w:r>
      <w:r w:rsidR="00C57021">
        <w:rPr>
          <w:rFonts w:ascii="Times New Roman" w:eastAsia="Calibri" w:hAnsi="Times New Roman" w:cs="Times New Roman"/>
          <w:bCs/>
          <w:color w:val="000000"/>
          <w:sz w:val="24"/>
          <w:szCs w:val="24"/>
          <w:lang w:val="uk-UA" w:eastAsia="ru-RU"/>
        </w:rPr>
        <w:t>Антимонопольному к</w:t>
      </w:r>
      <w:r w:rsidR="00C57021" w:rsidRPr="00C57021">
        <w:rPr>
          <w:rFonts w:ascii="Times New Roman" w:eastAsia="Calibri" w:hAnsi="Times New Roman" w:cs="Times New Roman"/>
          <w:bCs/>
          <w:color w:val="000000"/>
          <w:sz w:val="24"/>
          <w:szCs w:val="24"/>
          <w:lang w:val="uk-UA" w:eastAsia="ru-RU"/>
        </w:rPr>
        <w:t xml:space="preserve">омітету </w:t>
      </w:r>
      <w:r w:rsidR="00C57021">
        <w:rPr>
          <w:rFonts w:ascii="Times New Roman" w:eastAsia="Calibri" w:hAnsi="Times New Roman" w:cs="Times New Roman"/>
          <w:bCs/>
          <w:color w:val="000000"/>
          <w:sz w:val="24"/>
          <w:szCs w:val="24"/>
          <w:lang w:val="uk-UA" w:eastAsia="ru-RU"/>
        </w:rPr>
        <w:t xml:space="preserve">України </w:t>
      </w:r>
      <w:r w:rsidR="004D4F43">
        <w:rPr>
          <w:rFonts w:ascii="Times New Roman" w:eastAsia="Calibri" w:hAnsi="Times New Roman" w:cs="Times New Roman"/>
          <w:bCs/>
          <w:kern w:val="32"/>
          <w:sz w:val="24"/>
          <w:szCs w:val="24"/>
          <w:lang w:val="uk-UA" w:eastAsia="ru-RU"/>
        </w:rPr>
        <w:t>на вимогу</w:t>
      </w:r>
      <w:r w:rsidR="00506B7E">
        <w:rPr>
          <w:rFonts w:ascii="Times New Roman" w:eastAsia="Calibri" w:hAnsi="Times New Roman" w:cs="Times New Roman"/>
          <w:bCs/>
          <w:kern w:val="32"/>
          <w:sz w:val="24"/>
          <w:szCs w:val="24"/>
          <w:lang w:val="uk-UA" w:eastAsia="ru-RU"/>
        </w:rPr>
        <w:t xml:space="preserve"> </w:t>
      </w:r>
      <w:r w:rsidR="00BF1186">
        <w:rPr>
          <w:rFonts w:ascii="Times New Roman" w:eastAsia="Calibri" w:hAnsi="Times New Roman" w:cs="Times New Roman"/>
          <w:bCs/>
          <w:kern w:val="32"/>
          <w:sz w:val="24"/>
          <w:szCs w:val="24"/>
          <w:lang w:val="uk-UA" w:eastAsia="ru-RU"/>
        </w:rPr>
        <w:t xml:space="preserve">заступника </w:t>
      </w:r>
      <w:r w:rsidR="00D731E7">
        <w:rPr>
          <w:rFonts w:ascii="Times New Roman" w:eastAsia="Calibri" w:hAnsi="Times New Roman" w:cs="Times New Roman"/>
          <w:bCs/>
          <w:kern w:val="32"/>
          <w:sz w:val="24"/>
          <w:szCs w:val="24"/>
          <w:lang w:val="uk-UA" w:eastAsia="ru-RU"/>
        </w:rPr>
        <w:t xml:space="preserve">Голови </w:t>
      </w:r>
      <w:r w:rsidR="00D731E7">
        <w:rPr>
          <w:rFonts w:ascii="Times New Roman" w:hAnsi="Times New Roman"/>
          <w:sz w:val="24"/>
          <w:szCs w:val="24"/>
          <w:lang w:val="uk-UA" w:eastAsia="ru-RU"/>
        </w:rPr>
        <w:t xml:space="preserve">Антимонопольного комітету України – </w:t>
      </w:r>
      <w:r w:rsidR="004D4F43">
        <w:rPr>
          <w:rFonts w:ascii="Times New Roman" w:hAnsi="Times New Roman"/>
          <w:sz w:val="24"/>
          <w:szCs w:val="24"/>
          <w:lang w:val="uk-UA" w:eastAsia="ru-RU"/>
        </w:rPr>
        <w:t xml:space="preserve">державного уповноваженого </w:t>
      </w:r>
      <w:r w:rsidR="00C10DE9">
        <w:rPr>
          <w:rFonts w:ascii="Times New Roman" w:hAnsi="Times New Roman"/>
          <w:sz w:val="24"/>
          <w:szCs w:val="24"/>
          <w:lang w:val="uk-UA" w:eastAsia="ru-RU"/>
        </w:rPr>
        <w:t xml:space="preserve">                   </w:t>
      </w:r>
      <w:proofErr w:type="spellStart"/>
      <w:r w:rsidR="00A63B68" w:rsidRPr="00A63B68">
        <w:rPr>
          <w:rFonts w:ascii="Times New Roman" w:hAnsi="Times New Roman" w:cs="Times New Roman"/>
          <w:sz w:val="24"/>
          <w:szCs w:val="24"/>
        </w:rPr>
        <w:t>від</w:t>
      </w:r>
      <w:proofErr w:type="spellEnd"/>
      <w:r w:rsidR="00A63B68" w:rsidRPr="00A63B68">
        <w:rPr>
          <w:rFonts w:ascii="Times New Roman" w:hAnsi="Times New Roman" w:cs="Times New Roman"/>
          <w:sz w:val="24"/>
          <w:szCs w:val="24"/>
        </w:rPr>
        <w:t xml:space="preserve"> 20.10.2022 № 128-21.1/09-2575е</w:t>
      </w:r>
      <w:r w:rsidR="00E04388">
        <w:rPr>
          <w:rFonts w:ascii="Times New Roman" w:hAnsi="Times New Roman" w:cs="Times New Roman"/>
          <w:sz w:val="24"/>
          <w:szCs w:val="24"/>
          <w:lang w:val="uk-UA"/>
        </w:rPr>
        <w:t xml:space="preserve"> </w:t>
      </w:r>
      <w:r w:rsidR="00A12EB8">
        <w:rPr>
          <w:rFonts w:ascii="Times New Roman" w:hAnsi="Times New Roman"/>
          <w:sz w:val="24"/>
          <w:szCs w:val="24"/>
          <w:lang w:val="uk-UA" w:eastAsia="ru-RU"/>
        </w:rPr>
        <w:t xml:space="preserve">у встановлений ним </w:t>
      </w:r>
      <w:r w:rsidR="00A12EB8" w:rsidRPr="00272769">
        <w:rPr>
          <w:rFonts w:ascii="Times New Roman" w:hAnsi="Times New Roman"/>
          <w:sz w:val="24"/>
          <w:szCs w:val="24"/>
          <w:lang w:val="uk-UA" w:eastAsia="ru-RU"/>
        </w:rPr>
        <w:t>строк.</w:t>
      </w:r>
    </w:p>
    <w:p w14:paraId="5D21E9D1" w14:textId="6AA5CFE0" w:rsidR="005B7213" w:rsidRPr="00D7045D" w:rsidRDefault="005C193C" w:rsidP="00D7045D">
      <w:pPr>
        <w:widowControl w:val="0"/>
        <w:spacing w:after="60" w:line="240" w:lineRule="auto"/>
        <w:ind w:firstLine="567"/>
        <w:jc w:val="both"/>
        <w:rPr>
          <w:rFonts w:ascii="Times New Roman" w:hAnsi="Times New Roman"/>
          <w:sz w:val="24"/>
          <w:szCs w:val="24"/>
          <w:lang w:val="uk-UA" w:eastAsia="ru-RU"/>
        </w:rPr>
      </w:pPr>
      <w:r w:rsidRPr="00EF1EBF">
        <w:rPr>
          <w:rFonts w:ascii="Times New Roman" w:eastAsia="Calibri" w:hAnsi="Times New Roman" w:cs="Times New Roman"/>
          <w:color w:val="000000"/>
          <w:sz w:val="24"/>
          <w:szCs w:val="24"/>
          <w:lang w:val="uk-UA" w:eastAsia="ru-RU"/>
        </w:rPr>
        <w:t>2.</w:t>
      </w:r>
      <w:r w:rsidRPr="006F1F6E">
        <w:rPr>
          <w:rFonts w:ascii="Times New Roman" w:eastAsia="Calibri" w:hAnsi="Times New Roman" w:cs="Times New Roman"/>
          <w:b/>
          <w:color w:val="000000"/>
          <w:sz w:val="24"/>
          <w:szCs w:val="24"/>
          <w:lang w:val="uk-UA" w:eastAsia="ru-RU"/>
        </w:rPr>
        <w:t xml:space="preserve"> </w:t>
      </w:r>
      <w:r w:rsidR="005B7213" w:rsidRPr="005B7213">
        <w:rPr>
          <w:rFonts w:ascii="Times New Roman" w:eastAsia="Calibri" w:hAnsi="Times New Roman" w:cs="Times New Roman"/>
          <w:color w:val="000000"/>
          <w:sz w:val="24"/>
          <w:szCs w:val="24"/>
          <w:lang w:val="uk-UA" w:eastAsia="ru-RU"/>
        </w:rPr>
        <w:t>За порушення</w:t>
      </w:r>
      <w:r w:rsidR="005B7213" w:rsidRPr="00CE5493">
        <w:rPr>
          <w:rFonts w:ascii="Times New Roman" w:eastAsia="Calibri" w:hAnsi="Times New Roman" w:cs="Times New Roman"/>
          <w:color w:val="000000"/>
          <w:sz w:val="24"/>
          <w:szCs w:val="24"/>
          <w:lang w:val="uk-UA" w:eastAsia="ru-RU"/>
        </w:rPr>
        <w:t xml:space="preserve">, зазначене в пункті 1 резолютивної частини цього рішення, накласти на </w:t>
      </w:r>
      <w:r w:rsidR="00CE5493">
        <w:rPr>
          <w:rFonts w:ascii="Times New Roman" w:hAnsi="Times New Roman"/>
          <w:sz w:val="24"/>
          <w:szCs w:val="24"/>
          <w:lang w:val="uk-UA" w:eastAsia="ru-RU"/>
        </w:rPr>
        <w:t>товариство з обмеженою відповідальністю</w:t>
      </w:r>
      <w:r w:rsidR="00CE5493" w:rsidRPr="004D2E88">
        <w:rPr>
          <w:rFonts w:ascii="Times New Roman" w:hAnsi="Times New Roman"/>
          <w:sz w:val="24"/>
          <w:szCs w:val="24"/>
          <w:lang w:val="uk-UA" w:eastAsia="ru-RU"/>
        </w:rPr>
        <w:t xml:space="preserve"> </w:t>
      </w:r>
      <w:r w:rsidR="00A63B68" w:rsidRPr="00A63B68">
        <w:rPr>
          <w:rFonts w:ascii="Times New Roman" w:hAnsi="Times New Roman"/>
          <w:sz w:val="24"/>
          <w:szCs w:val="24"/>
          <w:lang w:val="uk-UA" w:eastAsia="ru-RU"/>
        </w:rPr>
        <w:t>«СІВЕР ОІЛ»</w:t>
      </w:r>
      <w:r w:rsidR="00CE5493">
        <w:rPr>
          <w:rFonts w:ascii="Times New Roman" w:hAnsi="Times New Roman"/>
          <w:sz w:val="24"/>
          <w:szCs w:val="24"/>
          <w:lang w:val="uk-UA" w:eastAsia="ru-RU"/>
        </w:rPr>
        <w:t xml:space="preserve"> штраф у розмірі</w:t>
      </w:r>
      <w:r w:rsidR="00147FD3">
        <w:rPr>
          <w:rFonts w:ascii="Times New Roman" w:hAnsi="Times New Roman"/>
          <w:sz w:val="24"/>
          <w:szCs w:val="24"/>
          <w:lang w:val="uk-UA" w:eastAsia="ru-RU"/>
        </w:rPr>
        <w:t xml:space="preserve"> </w:t>
      </w:r>
      <w:r w:rsidR="00D7045D">
        <w:rPr>
          <w:rFonts w:ascii="Times New Roman" w:hAnsi="Times New Roman"/>
          <w:sz w:val="24"/>
          <w:szCs w:val="24"/>
          <w:lang w:val="uk-UA" w:eastAsia="ru-RU"/>
        </w:rPr>
        <w:t>1 272 427</w:t>
      </w:r>
      <w:r w:rsidR="00147FD3">
        <w:rPr>
          <w:rFonts w:ascii="Times New Roman" w:hAnsi="Times New Roman"/>
          <w:sz w:val="24"/>
          <w:szCs w:val="24"/>
          <w:lang w:val="uk-UA" w:eastAsia="ru-RU"/>
        </w:rPr>
        <w:t xml:space="preserve"> </w:t>
      </w:r>
      <w:r w:rsidR="00C42A8E" w:rsidRPr="00C42A8E">
        <w:rPr>
          <w:rFonts w:ascii="Times New Roman" w:hAnsi="Times New Roman"/>
          <w:sz w:val="24"/>
          <w:szCs w:val="24"/>
          <w:lang w:val="uk-UA" w:eastAsia="ru-RU"/>
        </w:rPr>
        <w:t>(</w:t>
      </w:r>
      <w:r w:rsidR="00D7045D">
        <w:rPr>
          <w:rFonts w:ascii="Times New Roman" w:hAnsi="Times New Roman"/>
          <w:sz w:val="24"/>
          <w:szCs w:val="24"/>
          <w:lang w:val="uk-UA" w:eastAsia="ru-RU"/>
        </w:rPr>
        <w:t>один мільйон двісті сімдесят дві тисячі чотири</w:t>
      </w:r>
      <w:r w:rsidR="00FA28F9">
        <w:rPr>
          <w:rFonts w:ascii="Times New Roman" w:hAnsi="Times New Roman"/>
          <w:sz w:val="24"/>
          <w:szCs w:val="24"/>
          <w:lang w:val="uk-UA" w:eastAsia="ru-RU"/>
        </w:rPr>
        <w:t>ста двадцять сім</w:t>
      </w:r>
      <w:r w:rsidR="00C42A8E" w:rsidRPr="00C42A8E">
        <w:rPr>
          <w:rFonts w:ascii="Times New Roman" w:hAnsi="Times New Roman"/>
          <w:sz w:val="24"/>
          <w:szCs w:val="24"/>
          <w:lang w:val="uk-UA" w:eastAsia="ru-RU"/>
        </w:rPr>
        <w:t xml:space="preserve">) </w:t>
      </w:r>
      <w:r w:rsidR="00CE5493">
        <w:rPr>
          <w:rFonts w:ascii="Times New Roman" w:hAnsi="Times New Roman"/>
          <w:sz w:val="24"/>
          <w:szCs w:val="24"/>
          <w:lang w:val="uk-UA" w:eastAsia="ru-RU"/>
        </w:rPr>
        <w:t>грив</w:t>
      </w:r>
      <w:r w:rsidR="001C4E30">
        <w:rPr>
          <w:rFonts w:ascii="Times New Roman" w:hAnsi="Times New Roman"/>
          <w:sz w:val="24"/>
          <w:szCs w:val="24"/>
          <w:lang w:val="uk-UA" w:eastAsia="ru-RU"/>
        </w:rPr>
        <w:t>ень</w:t>
      </w:r>
      <w:r w:rsidR="00CE5493">
        <w:rPr>
          <w:rFonts w:ascii="Times New Roman" w:hAnsi="Times New Roman"/>
          <w:sz w:val="24"/>
          <w:szCs w:val="24"/>
          <w:lang w:val="uk-UA" w:eastAsia="ru-RU"/>
        </w:rPr>
        <w:t>.</w:t>
      </w:r>
    </w:p>
    <w:p w14:paraId="7913EA9D" w14:textId="49B13CB7" w:rsidR="00506B7E" w:rsidRDefault="00494C8C" w:rsidP="00092ED4">
      <w:pPr>
        <w:widowControl w:val="0"/>
        <w:spacing w:after="60" w:line="240" w:lineRule="auto"/>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lastRenderedPageBreak/>
        <w:t xml:space="preserve">Штраф підлягає сплаті у двомісячний строк </w:t>
      </w:r>
      <w:r w:rsidR="00752DCB">
        <w:rPr>
          <w:rFonts w:ascii="Times New Roman" w:eastAsia="Calibri" w:hAnsi="Times New Roman" w:cs="Times New Roman"/>
          <w:color w:val="000000"/>
          <w:sz w:val="24"/>
          <w:szCs w:val="24"/>
          <w:lang w:val="uk-UA" w:eastAsia="ru-RU"/>
        </w:rPr>
        <w:t>з дня одержання рішення.</w:t>
      </w:r>
    </w:p>
    <w:p w14:paraId="0C1C7443" w14:textId="5BA457D7" w:rsidR="00752DCB" w:rsidRDefault="00752DCB" w:rsidP="00092ED4">
      <w:pPr>
        <w:widowControl w:val="0"/>
        <w:spacing w:after="60" w:line="240" w:lineRule="auto"/>
        <w:ind w:firstLine="567"/>
        <w:jc w:val="both"/>
        <w:rPr>
          <w:rFonts w:ascii="Times New Roman" w:eastAsia="Calibri" w:hAnsi="Times New Roman" w:cs="Times New Roman"/>
          <w:sz w:val="24"/>
          <w:szCs w:val="24"/>
          <w:lang w:val="uk-UA" w:eastAsia="ru-RU"/>
        </w:rPr>
      </w:pPr>
      <w:r>
        <w:rPr>
          <w:rFonts w:ascii="Times New Roman" w:eastAsia="Calibri" w:hAnsi="Times New Roman" w:cs="Times New Roman"/>
          <w:color w:val="000000"/>
          <w:sz w:val="24"/>
          <w:szCs w:val="24"/>
          <w:lang w:val="uk-UA" w:eastAsia="ru-RU"/>
        </w:rPr>
        <w:t xml:space="preserve">Відповідно до частини </w:t>
      </w:r>
      <w:r w:rsidR="00337123">
        <w:rPr>
          <w:rFonts w:ascii="Times New Roman" w:eastAsia="Calibri" w:hAnsi="Times New Roman" w:cs="Times New Roman"/>
          <w:color w:val="000000"/>
          <w:sz w:val="24"/>
          <w:szCs w:val="24"/>
          <w:lang w:val="uk-UA" w:eastAsia="ru-RU"/>
        </w:rPr>
        <w:t>тринадцятої</w:t>
      </w:r>
      <w:r>
        <w:rPr>
          <w:rFonts w:ascii="Times New Roman" w:eastAsia="Calibri" w:hAnsi="Times New Roman" w:cs="Times New Roman"/>
          <w:color w:val="000000"/>
          <w:sz w:val="24"/>
          <w:szCs w:val="24"/>
          <w:lang w:val="uk-UA" w:eastAsia="ru-RU"/>
        </w:rPr>
        <w:t xml:space="preserve"> статті 56 </w:t>
      </w:r>
      <w:r w:rsidRPr="006F1F6E">
        <w:rPr>
          <w:rFonts w:ascii="Times New Roman" w:eastAsia="Calibri" w:hAnsi="Times New Roman" w:cs="Times New Roman"/>
          <w:sz w:val="24"/>
          <w:szCs w:val="24"/>
          <w:lang w:val="uk-UA" w:eastAsia="ru-RU"/>
        </w:rPr>
        <w:t>Закону України «Про захист економічної конкуренції»</w:t>
      </w:r>
      <w:r w:rsidR="00E87B5B">
        <w:rPr>
          <w:rFonts w:ascii="Times New Roman" w:eastAsia="Calibri" w:hAnsi="Times New Roman" w:cs="Times New Roman"/>
          <w:sz w:val="24"/>
          <w:szCs w:val="24"/>
          <w:lang w:val="uk-UA" w:eastAsia="ru-RU"/>
        </w:rPr>
        <w:t xml:space="preserve"> протягом </w:t>
      </w:r>
      <w:r w:rsidR="00E87B5B" w:rsidRPr="00E87B5B">
        <w:rPr>
          <w:rFonts w:ascii="Times New Roman" w:eastAsia="Calibri" w:hAnsi="Times New Roman" w:cs="Times New Roman"/>
          <w:sz w:val="24"/>
          <w:szCs w:val="24"/>
          <w:lang w:val="uk-UA" w:eastAsia="ru-RU"/>
        </w:rPr>
        <w:t>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3AA4DF1E" w14:textId="77777777" w:rsidR="008117CC" w:rsidRPr="00E87B5B" w:rsidRDefault="008117CC" w:rsidP="00092ED4">
      <w:pPr>
        <w:widowControl w:val="0"/>
        <w:spacing w:after="60" w:line="240" w:lineRule="auto"/>
        <w:ind w:firstLine="567"/>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Рішення може бути оскаржене до господарського суду міста </w:t>
      </w:r>
      <w:r w:rsidR="00A93624">
        <w:rPr>
          <w:rFonts w:ascii="Times New Roman" w:eastAsia="Calibri" w:hAnsi="Times New Roman" w:cs="Times New Roman"/>
          <w:color w:val="000000"/>
          <w:sz w:val="24"/>
          <w:szCs w:val="24"/>
          <w:lang w:val="uk-UA" w:eastAsia="ru-RU"/>
        </w:rPr>
        <w:t>К</w:t>
      </w:r>
      <w:r>
        <w:rPr>
          <w:rFonts w:ascii="Times New Roman" w:eastAsia="Calibri" w:hAnsi="Times New Roman" w:cs="Times New Roman"/>
          <w:color w:val="000000"/>
          <w:sz w:val="24"/>
          <w:szCs w:val="24"/>
          <w:lang w:val="uk-UA" w:eastAsia="ru-RU"/>
        </w:rPr>
        <w:t>иєва</w:t>
      </w:r>
      <w:r w:rsidR="00A93624">
        <w:rPr>
          <w:rFonts w:ascii="Times New Roman" w:eastAsia="Calibri" w:hAnsi="Times New Roman" w:cs="Times New Roman"/>
          <w:color w:val="000000"/>
          <w:sz w:val="24"/>
          <w:szCs w:val="24"/>
          <w:lang w:val="uk-UA" w:eastAsia="ru-RU"/>
        </w:rPr>
        <w:t xml:space="preserve"> у двомісячний строк з дня його одержання.</w:t>
      </w:r>
    </w:p>
    <w:p w14:paraId="62106540" w14:textId="77777777" w:rsidR="005C193C" w:rsidRDefault="005C193C" w:rsidP="005C193C">
      <w:pPr>
        <w:widowControl w:val="0"/>
        <w:spacing w:after="0" w:line="240" w:lineRule="auto"/>
        <w:jc w:val="both"/>
        <w:rPr>
          <w:rFonts w:ascii="Times New Roman" w:eastAsia="Calibri" w:hAnsi="Times New Roman" w:cs="Times New Roman"/>
          <w:color w:val="000000"/>
          <w:sz w:val="24"/>
          <w:szCs w:val="24"/>
          <w:lang w:val="uk-UA" w:eastAsia="ru-RU"/>
        </w:rPr>
      </w:pPr>
    </w:p>
    <w:p w14:paraId="2A0942E9" w14:textId="19094EE1" w:rsidR="00B13A24" w:rsidRDefault="00B13A24" w:rsidP="005C193C">
      <w:pPr>
        <w:widowControl w:val="0"/>
        <w:spacing w:after="0" w:line="240" w:lineRule="auto"/>
        <w:jc w:val="both"/>
        <w:rPr>
          <w:rFonts w:ascii="Times New Roman" w:eastAsia="Calibri" w:hAnsi="Times New Roman" w:cs="Times New Roman"/>
          <w:sz w:val="24"/>
          <w:szCs w:val="24"/>
          <w:lang w:val="uk-UA" w:eastAsia="ru-RU"/>
        </w:rPr>
      </w:pPr>
    </w:p>
    <w:p w14:paraId="1523DFCA" w14:textId="77777777" w:rsidR="00A63B68" w:rsidRDefault="00A63B68" w:rsidP="005C193C">
      <w:pPr>
        <w:widowControl w:val="0"/>
        <w:spacing w:after="0" w:line="240" w:lineRule="auto"/>
        <w:jc w:val="both"/>
        <w:rPr>
          <w:rFonts w:ascii="Times New Roman" w:eastAsia="Calibri" w:hAnsi="Times New Roman" w:cs="Times New Roman"/>
          <w:sz w:val="24"/>
          <w:szCs w:val="24"/>
          <w:lang w:val="uk-UA" w:eastAsia="ru-RU"/>
        </w:rPr>
      </w:pPr>
    </w:p>
    <w:p w14:paraId="4058A562" w14:textId="2177FBC0" w:rsidR="00626E8B" w:rsidRPr="00626E8B" w:rsidRDefault="00A93624" w:rsidP="001F5BEF">
      <w:pPr>
        <w:widowControl w:val="0"/>
        <w:spacing w:after="0" w:line="240" w:lineRule="auto"/>
        <w:jc w:val="both"/>
        <w:rPr>
          <w:rFonts w:ascii="Times New Roman" w:eastAsia="Calibri" w:hAnsi="Times New Roman" w:cs="Times New Roman"/>
          <w:sz w:val="24"/>
          <w:szCs w:val="24"/>
          <w:lang w:val="uk-UA" w:eastAsia="ru-RU"/>
        </w:rPr>
      </w:pPr>
      <w:r>
        <w:rPr>
          <w:rFonts w:ascii="Times New Roman" w:hAnsi="Times New Roman"/>
          <w:sz w:val="24"/>
          <w:szCs w:val="24"/>
          <w:lang w:val="uk-UA"/>
        </w:rPr>
        <w:t>Голова</w:t>
      </w:r>
      <w:r w:rsidR="00517E82">
        <w:rPr>
          <w:rFonts w:ascii="Times New Roman" w:hAnsi="Times New Roman"/>
          <w:sz w:val="24"/>
          <w:szCs w:val="24"/>
          <w:lang w:val="uk-UA"/>
        </w:rPr>
        <w:t xml:space="preserve">   </w:t>
      </w:r>
      <w:r w:rsidR="00A5353A">
        <w:rPr>
          <w:rFonts w:ascii="Times New Roman" w:hAnsi="Times New Roman"/>
          <w:sz w:val="24"/>
          <w:szCs w:val="24"/>
          <w:lang w:val="uk-UA"/>
        </w:rPr>
        <w:t>Комітету</w:t>
      </w:r>
      <w:r w:rsidR="00517E82">
        <w:rPr>
          <w:rFonts w:ascii="Times New Roman" w:hAnsi="Times New Roman"/>
          <w:sz w:val="24"/>
          <w:szCs w:val="24"/>
          <w:lang w:val="uk-UA"/>
        </w:rPr>
        <w:t xml:space="preserve">             </w:t>
      </w:r>
      <w:r w:rsidR="003C172A">
        <w:rPr>
          <w:rFonts w:ascii="Times New Roman" w:hAnsi="Times New Roman"/>
          <w:sz w:val="24"/>
          <w:szCs w:val="24"/>
        </w:rPr>
        <w:t xml:space="preserve">                           </w:t>
      </w:r>
      <w:r w:rsidR="005C193C" w:rsidRPr="006F1F6E">
        <w:rPr>
          <w:rFonts w:ascii="Times New Roman" w:eastAsia="Calibri" w:hAnsi="Times New Roman" w:cs="Times New Roman"/>
          <w:sz w:val="24"/>
          <w:szCs w:val="24"/>
          <w:lang w:val="uk-UA" w:eastAsia="ru-RU"/>
        </w:rPr>
        <w:tab/>
      </w:r>
      <w:r w:rsidR="005C193C" w:rsidRPr="006F1F6E">
        <w:rPr>
          <w:rFonts w:ascii="Times New Roman" w:eastAsia="Calibri" w:hAnsi="Times New Roman" w:cs="Times New Roman"/>
          <w:sz w:val="24"/>
          <w:szCs w:val="24"/>
          <w:lang w:val="uk-UA" w:eastAsia="ru-RU"/>
        </w:rPr>
        <w:tab/>
      </w:r>
      <w:r w:rsidR="005C193C" w:rsidRPr="006F1F6E">
        <w:rPr>
          <w:rFonts w:ascii="Times New Roman" w:eastAsia="Calibri" w:hAnsi="Times New Roman" w:cs="Times New Roman"/>
          <w:sz w:val="24"/>
          <w:szCs w:val="24"/>
          <w:lang w:val="uk-UA" w:eastAsia="ru-RU"/>
        </w:rPr>
        <w:tab/>
      </w:r>
      <w:r>
        <w:rPr>
          <w:rFonts w:ascii="Times New Roman" w:eastAsia="Calibri" w:hAnsi="Times New Roman" w:cs="Times New Roman"/>
          <w:sz w:val="24"/>
          <w:szCs w:val="24"/>
          <w:lang w:val="uk-UA" w:eastAsia="ru-RU"/>
        </w:rPr>
        <w:tab/>
      </w:r>
      <w:r>
        <w:rPr>
          <w:rFonts w:ascii="Times New Roman" w:eastAsia="Calibri" w:hAnsi="Times New Roman" w:cs="Times New Roman"/>
          <w:sz w:val="24"/>
          <w:szCs w:val="24"/>
          <w:lang w:val="uk-UA" w:eastAsia="ru-RU"/>
        </w:rPr>
        <w:tab/>
      </w:r>
      <w:r w:rsidR="00092ED4">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ab/>
      </w:r>
      <w:r w:rsidR="00CE46CD">
        <w:rPr>
          <w:rFonts w:ascii="Times New Roman" w:eastAsia="Calibri" w:hAnsi="Times New Roman" w:cs="Times New Roman"/>
          <w:sz w:val="24"/>
          <w:szCs w:val="24"/>
          <w:lang w:val="uk-UA" w:eastAsia="ru-RU"/>
        </w:rPr>
        <w:t>Павло КИРИЛЕНКО</w:t>
      </w:r>
      <w:r w:rsidR="005C193C">
        <w:rPr>
          <w:rFonts w:ascii="Times New Roman" w:eastAsia="Calibri" w:hAnsi="Times New Roman" w:cs="Times New Roman"/>
          <w:sz w:val="24"/>
          <w:szCs w:val="24"/>
          <w:lang w:val="uk-UA" w:eastAsia="ru-RU"/>
        </w:rPr>
        <w:t xml:space="preserve"> </w:t>
      </w:r>
    </w:p>
    <w:sectPr w:rsidR="00626E8B" w:rsidRPr="00626E8B" w:rsidSect="004A09E6">
      <w:headerReference w:type="even" r:id="rId9"/>
      <w:headerReference w:type="default" r:id="rId10"/>
      <w:headerReference w:type="first" r:id="rId11"/>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1280" w14:textId="77777777" w:rsidR="00C91414" w:rsidRDefault="00C91414">
      <w:pPr>
        <w:spacing w:after="0" w:line="240" w:lineRule="auto"/>
      </w:pPr>
      <w:r>
        <w:separator/>
      </w:r>
    </w:p>
  </w:endnote>
  <w:endnote w:type="continuationSeparator" w:id="0">
    <w:p w14:paraId="1F24F2C9" w14:textId="77777777" w:rsidR="00C91414" w:rsidRDefault="00C91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E539D" w14:textId="77777777" w:rsidR="00C91414" w:rsidRDefault="00C91414">
      <w:pPr>
        <w:spacing w:after="0" w:line="240" w:lineRule="auto"/>
      </w:pPr>
      <w:r>
        <w:separator/>
      </w:r>
    </w:p>
  </w:footnote>
  <w:footnote w:type="continuationSeparator" w:id="0">
    <w:p w14:paraId="7AC57263" w14:textId="77777777" w:rsidR="00C91414" w:rsidRDefault="00C91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3F644" w14:textId="77777777" w:rsidR="00AC4D13" w:rsidRDefault="00AC4D13" w:rsidP="00AC4D1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08B3D9C" w14:textId="77777777" w:rsidR="00AC4D13" w:rsidRDefault="00AC4D1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238303"/>
      <w:docPartObj>
        <w:docPartGallery w:val="Page Numbers (Top of Page)"/>
        <w:docPartUnique/>
      </w:docPartObj>
    </w:sdtPr>
    <w:sdtEndPr/>
    <w:sdtContent>
      <w:p w14:paraId="3E01C658" w14:textId="59C0325B" w:rsidR="00AC4D13" w:rsidRDefault="00AC4D13">
        <w:pPr>
          <w:pStyle w:val="a3"/>
          <w:jc w:val="center"/>
        </w:pPr>
        <w:r w:rsidRPr="00873AB2">
          <w:rPr>
            <w:rFonts w:ascii="Times New Roman" w:hAnsi="Times New Roman" w:cs="Times New Roman"/>
            <w:sz w:val="24"/>
            <w:szCs w:val="24"/>
          </w:rPr>
          <w:fldChar w:fldCharType="begin"/>
        </w:r>
        <w:r w:rsidRPr="00873AB2">
          <w:rPr>
            <w:rFonts w:ascii="Times New Roman" w:hAnsi="Times New Roman" w:cs="Times New Roman"/>
            <w:sz w:val="24"/>
            <w:szCs w:val="24"/>
          </w:rPr>
          <w:instrText>PAGE   \* MERGEFORMAT</w:instrText>
        </w:r>
        <w:r w:rsidRPr="00873AB2">
          <w:rPr>
            <w:rFonts w:ascii="Times New Roman" w:hAnsi="Times New Roman" w:cs="Times New Roman"/>
            <w:sz w:val="24"/>
            <w:szCs w:val="24"/>
          </w:rPr>
          <w:fldChar w:fldCharType="separate"/>
        </w:r>
        <w:r w:rsidRPr="00873AB2">
          <w:rPr>
            <w:rFonts w:ascii="Times New Roman" w:hAnsi="Times New Roman" w:cs="Times New Roman"/>
            <w:sz w:val="24"/>
            <w:szCs w:val="24"/>
          </w:rPr>
          <w:t>2</w:t>
        </w:r>
        <w:r w:rsidRPr="00873AB2">
          <w:rPr>
            <w:rFonts w:ascii="Times New Roman" w:hAnsi="Times New Roman" w:cs="Times New Roman"/>
            <w:sz w:val="24"/>
            <w:szCs w:val="24"/>
          </w:rPr>
          <w:fldChar w:fldCharType="end"/>
        </w:r>
      </w:p>
    </w:sdtContent>
  </w:sdt>
  <w:p w14:paraId="7F545A20" w14:textId="77777777" w:rsidR="00AC4D13" w:rsidRDefault="00AC4D1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81072" w14:textId="5F916859" w:rsidR="00AC4D13" w:rsidRPr="00AB06BF" w:rsidRDefault="00AC4D13" w:rsidP="008D42D9">
    <w:pPr>
      <w:spacing w:after="0" w:line="240" w:lineRule="auto"/>
      <w:ind w:firstLine="708"/>
      <w:jc w:val="right"/>
      <w:rPr>
        <w:rFonts w:ascii="Times New Roman" w:hAnsi="Times New Roman"/>
        <w:bCs/>
        <w:sz w:val="24"/>
        <w:szCs w:val="24"/>
        <w:lang w:val="uk-UA"/>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63F45"/>
    <w:multiLevelType w:val="hybridMultilevel"/>
    <w:tmpl w:val="E7F0908E"/>
    <w:lvl w:ilvl="0" w:tplc="39283DE4">
      <w:start w:val="1"/>
      <w:numFmt w:val="decimal"/>
      <w:lvlText w:val="(%1)"/>
      <w:lvlJc w:val="left"/>
      <w:pPr>
        <w:ind w:left="1800" w:hanging="360"/>
      </w:pPr>
      <w:rPr>
        <w:rFonts w:ascii="Times New Roman" w:hAnsi="Times New Roman" w:cs="Times New Roman" w:hint="default"/>
        <w:b/>
        <w:sz w:val="24"/>
        <w:szCs w:val="24"/>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155E6961"/>
    <w:multiLevelType w:val="hybridMultilevel"/>
    <w:tmpl w:val="1D6C3A66"/>
    <w:lvl w:ilvl="0" w:tplc="38D21BCE">
      <w:start w:val="1"/>
      <w:numFmt w:val="decimal"/>
      <w:lvlText w:val="(%1)"/>
      <w:lvlJc w:val="left"/>
      <w:pPr>
        <w:ind w:left="720" w:hanging="360"/>
      </w:pPr>
      <w:rPr>
        <w:rFonts w:eastAsiaTheme="minorHAnsi"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62E2956"/>
    <w:multiLevelType w:val="hybridMultilevel"/>
    <w:tmpl w:val="0C22CA08"/>
    <w:lvl w:ilvl="0" w:tplc="4B2A0402">
      <w:start w:val="1"/>
      <w:numFmt w:val="russianLower"/>
      <w:lvlText w:val="(%1)"/>
      <w:lvlJc w:val="left"/>
      <w:pPr>
        <w:ind w:left="786" w:hanging="360"/>
      </w:pPr>
      <w:rPr>
        <w:rFonts w:ascii="Times New Roman" w:hAnsi="Times New Roman" w:cs="Times New Roman" w:hint="default"/>
        <w:b w:val="0"/>
        <w:sz w:val="24"/>
        <w:szCs w:val="24"/>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176D5860"/>
    <w:multiLevelType w:val="hybridMultilevel"/>
    <w:tmpl w:val="BD98E114"/>
    <w:lvl w:ilvl="0" w:tplc="D5DE4FE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05E7A8A"/>
    <w:multiLevelType w:val="hybridMultilevel"/>
    <w:tmpl w:val="CC380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5532C9"/>
    <w:multiLevelType w:val="hybridMultilevel"/>
    <w:tmpl w:val="B74692DA"/>
    <w:lvl w:ilvl="0" w:tplc="96388E46">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D4270A1"/>
    <w:multiLevelType w:val="hybridMultilevel"/>
    <w:tmpl w:val="E870BD20"/>
    <w:lvl w:ilvl="0" w:tplc="E7369CAC">
      <w:start w:val="5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7AD14F5"/>
    <w:multiLevelType w:val="hybridMultilevel"/>
    <w:tmpl w:val="42122CD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382B159F"/>
    <w:multiLevelType w:val="hybridMultilevel"/>
    <w:tmpl w:val="361EA60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0774D47"/>
    <w:multiLevelType w:val="hybridMultilevel"/>
    <w:tmpl w:val="C0609AE8"/>
    <w:lvl w:ilvl="0" w:tplc="67803180">
      <w:start w:val="9"/>
      <w:numFmt w:val="decimal"/>
      <w:lvlText w:val="(%1)"/>
      <w:lvlJc w:val="left"/>
      <w:pPr>
        <w:ind w:left="5747"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5F6C82"/>
    <w:multiLevelType w:val="hybridMultilevel"/>
    <w:tmpl w:val="23469720"/>
    <w:lvl w:ilvl="0" w:tplc="39283DE4">
      <w:start w:val="1"/>
      <w:numFmt w:val="decimal"/>
      <w:lvlText w:val="(%1)"/>
      <w:lvlJc w:val="left"/>
      <w:pPr>
        <w:ind w:left="720" w:hanging="360"/>
      </w:pPr>
      <w:rPr>
        <w:rFonts w:ascii="Times New Roman" w:hAnsi="Times New Roman" w:cs="Times New Roman" w:hint="default"/>
        <w:b/>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B195497"/>
    <w:multiLevelType w:val="hybridMultilevel"/>
    <w:tmpl w:val="EE3870AE"/>
    <w:lvl w:ilvl="0" w:tplc="3C805C84">
      <w:start w:val="51"/>
      <w:numFmt w:val="decimal"/>
      <w:lvlText w:val="(%1)"/>
      <w:lvlJc w:val="left"/>
      <w:pPr>
        <w:ind w:left="360" w:hanging="360"/>
      </w:pPr>
      <w:rPr>
        <w:rFonts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2D789B"/>
    <w:multiLevelType w:val="hybridMultilevel"/>
    <w:tmpl w:val="527CB0D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656F2342"/>
    <w:multiLevelType w:val="hybridMultilevel"/>
    <w:tmpl w:val="A63CE40C"/>
    <w:lvl w:ilvl="0" w:tplc="1C9C0ED2">
      <w:start w:val="50"/>
      <w:numFmt w:val="decimal"/>
      <w:lvlText w:val="(%1)"/>
      <w:lvlJc w:val="left"/>
      <w:pPr>
        <w:ind w:left="360" w:hanging="360"/>
      </w:pPr>
      <w:rPr>
        <w:rFonts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2009A4"/>
    <w:multiLevelType w:val="hybridMultilevel"/>
    <w:tmpl w:val="FA3690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82B103D"/>
    <w:multiLevelType w:val="hybridMultilevel"/>
    <w:tmpl w:val="3DECFC3E"/>
    <w:lvl w:ilvl="0" w:tplc="2E6091A4">
      <w:start w:val="8"/>
      <w:numFmt w:val="decimal"/>
      <w:lvlText w:val="(%1)"/>
      <w:lvlJc w:val="left"/>
      <w:pPr>
        <w:ind w:left="5747"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67204C"/>
    <w:multiLevelType w:val="hybridMultilevel"/>
    <w:tmpl w:val="8634FD96"/>
    <w:lvl w:ilvl="0" w:tplc="8362B2C6">
      <w:start w:val="1"/>
      <w:numFmt w:val="decimal"/>
      <w:lvlText w:val="(%1)"/>
      <w:lvlJc w:val="left"/>
      <w:pPr>
        <w:ind w:left="360" w:hanging="360"/>
      </w:pPr>
      <w:rPr>
        <w:rFonts w:cs="Times New Roman" w:hint="default"/>
        <w:b w:val="0"/>
      </w:rPr>
    </w:lvl>
    <w:lvl w:ilvl="1" w:tplc="C4F6B5F6">
      <w:start w:val="1"/>
      <w:numFmt w:val="bullet"/>
      <w:lvlText w:val="-"/>
      <w:lvlJc w:val="left"/>
      <w:pPr>
        <w:ind w:left="2359" w:hanging="570"/>
      </w:pPr>
      <w:rPr>
        <w:rFonts w:ascii="Times New Roman" w:eastAsia="Times New Roman" w:hAnsi="Times New Roman" w:hint="default"/>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17" w15:restartNumberingAfterBreak="0">
    <w:nsid w:val="6FB553DF"/>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73264BFD"/>
    <w:multiLevelType w:val="hybridMultilevel"/>
    <w:tmpl w:val="87C03E22"/>
    <w:lvl w:ilvl="0" w:tplc="FA6819DE">
      <w:start w:val="1"/>
      <w:numFmt w:val="decimal"/>
      <w:lvlText w:val="(%1)"/>
      <w:lvlJc w:val="left"/>
      <w:pPr>
        <w:ind w:left="5747" w:hanging="360"/>
      </w:pPr>
      <w:rPr>
        <w:rFonts w:ascii="Times New Roman" w:hAnsi="Times New Roman" w:cs="Times New Roman"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AB665D8"/>
    <w:multiLevelType w:val="hybridMultilevel"/>
    <w:tmpl w:val="A78ACF68"/>
    <w:lvl w:ilvl="0" w:tplc="484C05AA">
      <w:start w:val="5"/>
      <w:numFmt w:val="decimal"/>
      <w:lvlText w:val="(%1)"/>
      <w:lvlJc w:val="left"/>
      <w:pPr>
        <w:ind w:left="36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CC2001D"/>
    <w:multiLevelType w:val="hybridMultilevel"/>
    <w:tmpl w:val="316665B8"/>
    <w:lvl w:ilvl="0" w:tplc="F9361884">
      <w:start w:val="8"/>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7"/>
  </w:num>
  <w:num w:numId="3">
    <w:abstractNumId w:val="4"/>
  </w:num>
  <w:num w:numId="4">
    <w:abstractNumId w:val="0"/>
  </w:num>
  <w:num w:numId="5">
    <w:abstractNumId w:val="5"/>
  </w:num>
  <w:num w:numId="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9"/>
  </w:num>
  <w:num w:numId="9">
    <w:abstractNumId w:val="11"/>
  </w:num>
  <w:num w:numId="10">
    <w:abstractNumId w:val="15"/>
  </w:num>
  <w:num w:numId="11">
    <w:abstractNumId w:val="13"/>
  </w:num>
  <w:num w:numId="12">
    <w:abstractNumId w:val="20"/>
  </w:num>
  <w:num w:numId="13">
    <w:abstractNumId w:val="19"/>
  </w:num>
  <w:num w:numId="14">
    <w:abstractNumId w:val="1"/>
  </w:num>
  <w:num w:numId="15">
    <w:abstractNumId w:val="7"/>
  </w:num>
  <w:num w:numId="16">
    <w:abstractNumId w:val="12"/>
  </w:num>
  <w:num w:numId="17">
    <w:abstractNumId w:val="3"/>
  </w:num>
  <w:num w:numId="18">
    <w:abstractNumId w:val="14"/>
  </w:num>
  <w:num w:numId="19">
    <w:abstractNumId w:val="10"/>
  </w:num>
  <w:num w:numId="20">
    <w:abstractNumId w:val="6"/>
  </w:num>
  <w:num w:numId="21">
    <w:abstractNumId w:val="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CB3"/>
    <w:rsid w:val="00003A9E"/>
    <w:rsid w:val="00004FA8"/>
    <w:rsid w:val="00006194"/>
    <w:rsid w:val="00006CF3"/>
    <w:rsid w:val="00010BF8"/>
    <w:rsid w:val="000118AB"/>
    <w:rsid w:val="000244AF"/>
    <w:rsid w:val="00024D38"/>
    <w:rsid w:val="000266D9"/>
    <w:rsid w:val="00030D2C"/>
    <w:rsid w:val="000313BF"/>
    <w:rsid w:val="000415F6"/>
    <w:rsid w:val="00042BFD"/>
    <w:rsid w:val="00047F1A"/>
    <w:rsid w:val="000517CB"/>
    <w:rsid w:val="00055B68"/>
    <w:rsid w:val="0006055E"/>
    <w:rsid w:val="000609EC"/>
    <w:rsid w:val="000623B6"/>
    <w:rsid w:val="00063517"/>
    <w:rsid w:val="00070008"/>
    <w:rsid w:val="0007007A"/>
    <w:rsid w:val="0007039E"/>
    <w:rsid w:val="00071365"/>
    <w:rsid w:val="000805F9"/>
    <w:rsid w:val="00080C66"/>
    <w:rsid w:val="00082116"/>
    <w:rsid w:val="0008659A"/>
    <w:rsid w:val="00086B0B"/>
    <w:rsid w:val="00086F43"/>
    <w:rsid w:val="000871A6"/>
    <w:rsid w:val="00092ED4"/>
    <w:rsid w:val="000931F5"/>
    <w:rsid w:val="00094680"/>
    <w:rsid w:val="0009577F"/>
    <w:rsid w:val="000A0005"/>
    <w:rsid w:val="000A38D5"/>
    <w:rsid w:val="000A7251"/>
    <w:rsid w:val="000B06AC"/>
    <w:rsid w:val="000B3CB8"/>
    <w:rsid w:val="000B50BD"/>
    <w:rsid w:val="000B7896"/>
    <w:rsid w:val="000C3280"/>
    <w:rsid w:val="000C3A91"/>
    <w:rsid w:val="000C4C57"/>
    <w:rsid w:val="000C65D4"/>
    <w:rsid w:val="000C715F"/>
    <w:rsid w:val="000C7D06"/>
    <w:rsid w:val="000D59D6"/>
    <w:rsid w:val="000D737E"/>
    <w:rsid w:val="000D74A8"/>
    <w:rsid w:val="000E34CC"/>
    <w:rsid w:val="000F0CAB"/>
    <w:rsid w:val="000F3BF0"/>
    <w:rsid w:val="000F40E9"/>
    <w:rsid w:val="000F543A"/>
    <w:rsid w:val="000F56BC"/>
    <w:rsid w:val="000F66D3"/>
    <w:rsid w:val="000F7C0F"/>
    <w:rsid w:val="000F7D95"/>
    <w:rsid w:val="00100285"/>
    <w:rsid w:val="00102025"/>
    <w:rsid w:val="001053E3"/>
    <w:rsid w:val="001053F7"/>
    <w:rsid w:val="001117D0"/>
    <w:rsid w:val="0011357C"/>
    <w:rsid w:val="001234BD"/>
    <w:rsid w:val="00125032"/>
    <w:rsid w:val="00125121"/>
    <w:rsid w:val="00126F95"/>
    <w:rsid w:val="001309F3"/>
    <w:rsid w:val="00135615"/>
    <w:rsid w:val="001377A8"/>
    <w:rsid w:val="00140C7B"/>
    <w:rsid w:val="00141552"/>
    <w:rsid w:val="00144790"/>
    <w:rsid w:val="00144AA7"/>
    <w:rsid w:val="00144D14"/>
    <w:rsid w:val="00144EDF"/>
    <w:rsid w:val="00147FD3"/>
    <w:rsid w:val="00152598"/>
    <w:rsid w:val="001527E7"/>
    <w:rsid w:val="00152BD8"/>
    <w:rsid w:val="00152C85"/>
    <w:rsid w:val="00161D3C"/>
    <w:rsid w:val="00162318"/>
    <w:rsid w:val="00165748"/>
    <w:rsid w:val="001659E5"/>
    <w:rsid w:val="00166674"/>
    <w:rsid w:val="001668BC"/>
    <w:rsid w:val="00172E16"/>
    <w:rsid w:val="00173526"/>
    <w:rsid w:val="00177319"/>
    <w:rsid w:val="00180157"/>
    <w:rsid w:val="001811E8"/>
    <w:rsid w:val="00190069"/>
    <w:rsid w:val="00190698"/>
    <w:rsid w:val="001935B4"/>
    <w:rsid w:val="00193CE1"/>
    <w:rsid w:val="001944E9"/>
    <w:rsid w:val="00195394"/>
    <w:rsid w:val="001A0CC7"/>
    <w:rsid w:val="001A1E78"/>
    <w:rsid w:val="001A5097"/>
    <w:rsid w:val="001A5A66"/>
    <w:rsid w:val="001B16B7"/>
    <w:rsid w:val="001B1EA1"/>
    <w:rsid w:val="001B41A9"/>
    <w:rsid w:val="001B4FD2"/>
    <w:rsid w:val="001C2BF7"/>
    <w:rsid w:val="001C48FA"/>
    <w:rsid w:val="001C4E30"/>
    <w:rsid w:val="001C73A2"/>
    <w:rsid w:val="001D168B"/>
    <w:rsid w:val="001D1E76"/>
    <w:rsid w:val="001D2937"/>
    <w:rsid w:val="001D3D7D"/>
    <w:rsid w:val="001D6114"/>
    <w:rsid w:val="001D69E9"/>
    <w:rsid w:val="001E0923"/>
    <w:rsid w:val="001E105E"/>
    <w:rsid w:val="001E2718"/>
    <w:rsid w:val="001E2F2D"/>
    <w:rsid w:val="001E404E"/>
    <w:rsid w:val="001E4667"/>
    <w:rsid w:val="001E7D3D"/>
    <w:rsid w:val="001F2593"/>
    <w:rsid w:val="001F29BC"/>
    <w:rsid w:val="001F35CF"/>
    <w:rsid w:val="001F4CF5"/>
    <w:rsid w:val="001F5B34"/>
    <w:rsid w:val="001F5BEF"/>
    <w:rsid w:val="001F6397"/>
    <w:rsid w:val="0020024D"/>
    <w:rsid w:val="00200EB8"/>
    <w:rsid w:val="00201DD0"/>
    <w:rsid w:val="00206413"/>
    <w:rsid w:val="002071B8"/>
    <w:rsid w:val="00207507"/>
    <w:rsid w:val="002076D8"/>
    <w:rsid w:val="00211E16"/>
    <w:rsid w:val="002145ED"/>
    <w:rsid w:val="00221E07"/>
    <w:rsid w:val="00231882"/>
    <w:rsid w:val="002358B1"/>
    <w:rsid w:val="00235B8C"/>
    <w:rsid w:val="002375CA"/>
    <w:rsid w:val="00241145"/>
    <w:rsid w:val="0024149A"/>
    <w:rsid w:val="00242EF7"/>
    <w:rsid w:val="00245D19"/>
    <w:rsid w:val="00246609"/>
    <w:rsid w:val="00255731"/>
    <w:rsid w:val="0026196A"/>
    <w:rsid w:val="00261CEB"/>
    <w:rsid w:val="0026303B"/>
    <w:rsid w:val="002661F1"/>
    <w:rsid w:val="00266479"/>
    <w:rsid w:val="00266B5F"/>
    <w:rsid w:val="0027232E"/>
    <w:rsid w:val="00272769"/>
    <w:rsid w:val="00274EA9"/>
    <w:rsid w:val="00283FB0"/>
    <w:rsid w:val="00284012"/>
    <w:rsid w:val="0028450F"/>
    <w:rsid w:val="00285E0B"/>
    <w:rsid w:val="002864E8"/>
    <w:rsid w:val="00287BBB"/>
    <w:rsid w:val="0029351E"/>
    <w:rsid w:val="00295A14"/>
    <w:rsid w:val="002A33F7"/>
    <w:rsid w:val="002A41A9"/>
    <w:rsid w:val="002A69AB"/>
    <w:rsid w:val="002A7402"/>
    <w:rsid w:val="002B24E6"/>
    <w:rsid w:val="002B3C2E"/>
    <w:rsid w:val="002B632D"/>
    <w:rsid w:val="002C11F3"/>
    <w:rsid w:val="002C1201"/>
    <w:rsid w:val="002C20CC"/>
    <w:rsid w:val="002C4EE5"/>
    <w:rsid w:val="002D4283"/>
    <w:rsid w:val="002D45FA"/>
    <w:rsid w:val="002D508D"/>
    <w:rsid w:val="002D6DC1"/>
    <w:rsid w:val="002D7226"/>
    <w:rsid w:val="002D772F"/>
    <w:rsid w:val="002E11C5"/>
    <w:rsid w:val="002E1331"/>
    <w:rsid w:val="002E266F"/>
    <w:rsid w:val="002E2DEB"/>
    <w:rsid w:val="002E33C0"/>
    <w:rsid w:val="002E4AF0"/>
    <w:rsid w:val="002E7618"/>
    <w:rsid w:val="002F0B28"/>
    <w:rsid w:val="002F275E"/>
    <w:rsid w:val="002F44F4"/>
    <w:rsid w:val="002F522B"/>
    <w:rsid w:val="002F6ADF"/>
    <w:rsid w:val="002F737B"/>
    <w:rsid w:val="002F7804"/>
    <w:rsid w:val="00303014"/>
    <w:rsid w:val="00305B2D"/>
    <w:rsid w:val="00306A71"/>
    <w:rsid w:val="00306AB1"/>
    <w:rsid w:val="003075A5"/>
    <w:rsid w:val="00312886"/>
    <w:rsid w:val="00312DAF"/>
    <w:rsid w:val="00314AA5"/>
    <w:rsid w:val="00321F8B"/>
    <w:rsid w:val="003239C6"/>
    <w:rsid w:val="003242CC"/>
    <w:rsid w:val="00325173"/>
    <w:rsid w:val="00330A68"/>
    <w:rsid w:val="00331797"/>
    <w:rsid w:val="0033224B"/>
    <w:rsid w:val="00333288"/>
    <w:rsid w:val="0033600F"/>
    <w:rsid w:val="0033670C"/>
    <w:rsid w:val="00336A46"/>
    <w:rsid w:val="00337123"/>
    <w:rsid w:val="00337A99"/>
    <w:rsid w:val="00337ABE"/>
    <w:rsid w:val="00337E6B"/>
    <w:rsid w:val="003447B1"/>
    <w:rsid w:val="00344C3C"/>
    <w:rsid w:val="00351AF4"/>
    <w:rsid w:val="00352DBB"/>
    <w:rsid w:val="00353336"/>
    <w:rsid w:val="0035541D"/>
    <w:rsid w:val="0036041C"/>
    <w:rsid w:val="00372B7D"/>
    <w:rsid w:val="003764FB"/>
    <w:rsid w:val="00376C70"/>
    <w:rsid w:val="003803FD"/>
    <w:rsid w:val="00391F85"/>
    <w:rsid w:val="00395E23"/>
    <w:rsid w:val="00397C9B"/>
    <w:rsid w:val="003A0F51"/>
    <w:rsid w:val="003A6AA2"/>
    <w:rsid w:val="003B5690"/>
    <w:rsid w:val="003B6E12"/>
    <w:rsid w:val="003B7A1E"/>
    <w:rsid w:val="003B7C40"/>
    <w:rsid w:val="003C0FC4"/>
    <w:rsid w:val="003C172A"/>
    <w:rsid w:val="003C2A5C"/>
    <w:rsid w:val="003C3159"/>
    <w:rsid w:val="003C4ADC"/>
    <w:rsid w:val="003C5663"/>
    <w:rsid w:val="003D02F7"/>
    <w:rsid w:val="003D10A6"/>
    <w:rsid w:val="003D3594"/>
    <w:rsid w:val="003D581F"/>
    <w:rsid w:val="003D76AF"/>
    <w:rsid w:val="003E1C12"/>
    <w:rsid w:val="003E3DC8"/>
    <w:rsid w:val="003E7B74"/>
    <w:rsid w:val="003F1F9F"/>
    <w:rsid w:val="003F2EF7"/>
    <w:rsid w:val="003F4CAC"/>
    <w:rsid w:val="004049C1"/>
    <w:rsid w:val="0040666E"/>
    <w:rsid w:val="00410719"/>
    <w:rsid w:val="00410EE2"/>
    <w:rsid w:val="004161F3"/>
    <w:rsid w:val="00417693"/>
    <w:rsid w:val="00422E8D"/>
    <w:rsid w:val="00425087"/>
    <w:rsid w:val="004263D2"/>
    <w:rsid w:val="004265FA"/>
    <w:rsid w:val="00427396"/>
    <w:rsid w:val="004278E3"/>
    <w:rsid w:val="0043037D"/>
    <w:rsid w:val="00435521"/>
    <w:rsid w:val="00435C9B"/>
    <w:rsid w:val="00437A64"/>
    <w:rsid w:val="00437DA3"/>
    <w:rsid w:val="0044052C"/>
    <w:rsid w:val="004424BF"/>
    <w:rsid w:val="00442CE8"/>
    <w:rsid w:val="004432E3"/>
    <w:rsid w:val="00443FEA"/>
    <w:rsid w:val="00444353"/>
    <w:rsid w:val="004445FB"/>
    <w:rsid w:val="00453268"/>
    <w:rsid w:val="0045509B"/>
    <w:rsid w:val="00455625"/>
    <w:rsid w:val="004577D9"/>
    <w:rsid w:val="00460052"/>
    <w:rsid w:val="00462261"/>
    <w:rsid w:val="00464E1B"/>
    <w:rsid w:val="0047084F"/>
    <w:rsid w:val="00472DDA"/>
    <w:rsid w:val="0048038A"/>
    <w:rsid w:val="004809CC"/>
    <w:rsid w:val="00485B33"/>
    <w:rsid w:val="004874E0"/>
    <w:rsid w:val="0048751D"/>
    <w:rsid w:val="00487D67"/>
    <w:rsid w:val="004934D7"/>
    <w:rsid w:val="004936FE"/>
    <w:rsid w:val="0049409E"/>
    <w:rsid w:val="00494C8C"/>
    <w:rsid w:val="004960A3"/>
    <w:rsid w:val="004961D0"/>
    <w:rsid w:val="004A09E6"/>
    <w:rsid w:val="004A3451"/>
    <w:rsid w:val="004A7DEF"/>
    <w:rsid w:val="004B0C6A"/>
    <w:rsid w:val="004B34C7"/>
    <w:rsid w:val="004B4DFC"/>
    <w:rsid w:val="004B6E5D"/>
    <w:rsid w:val="004B6EBF"/>
    <w:rsid w:val="004C0750"/>
    <w:rsid w:val="004C0B9C"/>
    <w:rsid w:val="004C3C50"/>
    <w:rsid w:val="004C4253"/>
    <w:rsid w:val="004C678F"/>
    <w:rsid w:val="004D1B8A"/>
    <w:rsid w:val="004D2E74"/>
    <w:rsid w:val="004D4668"/>
    <w:rsid w:val="004D4F43"/>
    <w:rsid w:val="004D76BB"/>
    <w:rsid w:val="004D771B"/>
    <w:rsid w:val="004E18A5"/>
    <w:rsid w:val="004E280D"/>
    <w:rsid w:val="004E30E4"/>
    <w:rsid w:val="004E4536"/>
    <w:rsid w:val="004E4FE4"/>
    <w:rsid w:val="004E6ECA"/>
    <w:rsid w:val="004E73C9"/>
    <w:rsid w:val="004F0A09"/>
    <w:rsid w:val="004F0B28"/>
    <w:rsid w:val="004F4E17"/>
    <w:rsid w:val="004F7A73"/>
    <w:rsid w:val="005034D2"/>
    <w:rsid w:val="00506B7E"/>
    <w:rsid w:val="0051254D"/>
    <w:rsid w:val="00512FBB"/>
    <w:rsid w:val="00516275"/>
    <w:rsid w:val="005171D1"/>
    <w:rsid w:val="00517E82"/>
    <w:rsid w:val="00517F62"/>
    <w:rsid w:val="00517FD9"/>
    <w:rsid w:val="00520BBA"/>
    <w:rsid w:val="005236CA"/>
    <w:rsid w:val="00523F96"/>
    <w:rsid w:val="00526D6E"/>
    <w:rsid w:val="0052794E"/>
    <w:rsid w:val="00530BE3"/>
    <w:rsid w:val="0053120B"/>
    <w:rsid w:val="00532DB9"/>
    <w:rsid w:val="00541F3C"/>
    <w:rsid w:val="00543739"/>
    <w:rsid w:val="00545D1B"/>
    <w:rsid w:val="00545F6F"/>
    <w:rsid w:val="00546573"/>
    <w:rsid w:val="00551134"/>
    <w:rsid w:val="00555150"/>
    <w:rsid w:val="00555845"/>
    <w:rsid w:val="00556362"/>
    <w:rsid w:val="0056283E"/>
    <w:rsid w:val="00564450"/>
    <w:rsid w:val="00567524"/>
    <w:rsid w:val="005709F6"/>
    <w:rsid w:val="00570C54"/>
    <w:rsid w:val="00572E2A"/>
    <w:rsid w:val="0057422A"/>
    <w:rsid w:val="00574669"/>
    <w:rsid w:val="00574DF0"/>
    <w:rsid w:val="00575256"/>
    <w:rsid w:val="00582C15"/>
    <w:rsid w:val="005846E6"/>
    <w:rsid w:val="00584861"/>
    <w:rsid w:val="00585A7D"/>
    <w:rsid w:val="00586197"/>
    <w:rsid w:val="005865D2"/>
    <w:rsid w:val="00587DA0"/>
    <w:rsid w:val="00590EA3"/>
    <w:rsid w:val="005937DB"/>
    <w:rsid w:val="00596C7E"/>
    <w:rsid w:val="005A0C34"/>
    <w:rsid w:val="005A10A6"/>
    <w:rsid w:val="005A1275"/>
    <w:rsid w:val="005A1659"/>
    <w:rsid w:val="005A16DF"/>
    <w:rsid w:val="005A1DAD"/>
    <w:rsid w:val="005A2BA5"/>
    <w:rsid w:val="005A2C6C"/>
    <w:rsid w:val="005B05A0"/>
    <w:rsid w:val="005B1CE5"/>
    <w:rsid w:val="005B3735"/>
    <w:rsid w:val="005B4061"/>
    <w:rsid w:val="005B7213"/>
    <w:rsid w:val="005C0529"/>
    <w:rsid w:val="005C1641"/>
    <w:rsid w:val="005C193C"/>
    <w:rsid w:val="005C27E8"/>
    <w:rsid w:val="005C2F1C"/>
    <w:rsid w:val="005C3560"/>
    <w:rsid w:val="005C3EF1"/>
    <w:rsid w:val="005C6B1D"/>
    <w:rsid w:val="005D19AB"/>
    <w:rsid w:val="005D4D6A"/>
    <w:rsid w:val="005D6130"/>
    <w:rsid w:val="005E036A"/>
    <w:rsid w:val="005E3B54"/>
    <w:rsid w:val="005E42D1"/>
    <w:rsid w:val="005E55CA"/>
    <w:rsid w:val="005E6908"/>
    <w:rsid w:val="005E6A19"/>
    <w:rsid w:val="005E6B2E"/>
    <w:rsid w:val="005E7886"/>
    <w:rsid w:val="005F0EF8"/>
    <w:rsid w:val="005F1412"/>
    <w:rsid w:val="005F1DD7"/>
    <w:rsid w:val="005F1FA6"/>
    <w:rsid w:val="005F3BA9"/>
    <w:rsid w:val="005F4813"/>
    <w:rsid w:val="005F6C99"/>
    <w:rsid w:val="00601E90"/>
    <w:rsid w:val="00605FB6"/>
    <w:rsid w:val="00606E95"/>
    <w:rsid w:val="00606F63"/>
    <w:rsid w:val="00607953"/>
    <w:rsid w:val="00607D4E"/>
    <w:rsid w:val="00614F45"/>
    <w:rsid w:val="00615724"/>
    <w:rsid w:val="0061591C"/>
    <w:rsid w:val="006169CC"/>
    <w:rsid w:val="00616A1F"/>
    <w:rsid w:val="00626E8B"/>
    <w:rsid w:val="00633089"/>
    <w:rsid w:val="00633121"/>
    <w:rsid w:val="00634243"/>
    <w:rsid w:val="0063696D"/>
    <w:rsid w:val="00637138"/>
    <w:rsid w:val="00637A14"/>
    <w:rsid w:val="00651F72"/>
    <w:rsid w:val="006521B8"/>
    <w:rsid w:val="00652C9A"/>
    <w:rsid w:val="00653B1F"/>
    <w:rsid w:val="00654983"/>
    <w:rsid w:val="00655B4B"/>
    <w:rsid w:val="0065640F"/>
    <w:rsid w:val="0066105E"/>
    <w:rsid w:val="00661FC3"/>
    <w:rsid w:val="006644AE"/>
    <w:rsid w:val="006662F5"/>
    <w:rsid w:val="00667E7F"/>
    <w:rsid w:val="0067052A"/>
    <w:rsid w:val="0067118A"/>
    <w:rsid w:val="00672C7C"/>
    <w:rsid w:val="00672EAC"/>
    <w:rsid w:val="00673DE2"/>
    <w:rsid w:val="00675670"/>
    <w:rsid w:val="006763AB"/>
    <w:rsid w:val="006829D5"/>
    <w:rsid w:val="00684237"/>
    <w:rsid w:val="00692D28"/>
    <w:rsid w:val="006A1183"/>
    <w:rsid w:val="006A29B7"/>
    <w:rsid w:val="006B34BD"/>
    <w:rsid w:val="006B3D28"/>
    <w:rsid w:val="006B654F"/>
    <w:rsid w:val="006B7F7A"/>
    <w:rsid w:val="006C17BA"/>
    <w:rsid w:val="006C2441"/>
    <w:rsid w:val="006C5B59"/>
    <w:rsid w:val="006C6615"/>
    <w:rsid w:val="006D1EC8"/>
    <w:rsid w:val="006D295C"/>
    <w:rsid w:val="006D483F"/>
    <w:rsid w:val="006D6F5B"/>
    <w:rsid w:val="006D70C2"/>
    <w:rsid w:val="006E16EB"/>
    <w:rsid w:val="006E4A32"/>
    <w:rsid w:val="006E4A48"/>
    <w:rsid w:val="006E5370"/>
    <w:rsid w:val="006F0085"/>
    <w:rsid w:val="006F1566"/>
    <w:rsid w:val="006F33A3"/>
    <w:rsid w:val="006F6AEE"/>
    <w:rsid w:val="0070075F"/>
    <w:rsid w:val="007020E5"/>
    <w:rsid w:val="00704199"/>
    <w:rsid w:val="00716588"/>
    <w:rsid w:val="00716748"/>
    <w:rsid w:val="0072028D"/>
    <w:rsid w:val="00720C7C"/>
    <w:rsid w:val="00724875"/>
    <w:rsid w:val="00724A69"/>
    <w:rsid w:val="007253D2"/>
    <w:rsid w:val="00726181"/>
    <w:rsid w:val="00731A64"/>
    <w:rsid w:val="00732491"/>
    <w:rsid w:val="00733C5D"/>
    <w:rsid w:val="00735079"/>
    <w:rsid w:val="007356D5"/>
    <w:rsid w:val="00737D08"/>
    <w:rsid w:val="00750D9F"/>
    <w:rsid w:val="00752DCB"/>
    <w:rsid w:val="00752FD0"/>
    <w:rsid w:val="00754DBE"/>
    <w:rsid w:val="00757C71"/>
    <w:rsid w:val="00760BEB"/>
    <w:rsid w:val="00761A43"/>
    <w:rsid w:val="0076340C"/>
    <w:rsid w:val="00764EB3"/>
    <w:rsid w:val="00765856"/>
    <w:rsid w:val="00765B0B"/>
    <w:rsid w:val="0077217D"/>
    <w:rsid w:val="007810D4"/>
    <w:rsid w:val="0078189A"/>
    <w:rsid w:val="00782CB1"/>
    <w:rsid w:val="0078695E"/>
    <w:rsid w:val="00787161"/>
    <w:rsid w:val="007919E2"/>
    <w:rsid w:val="007937E4"/>
    <w:rsid w:val="007953A8"/>
    <w:rsid w:val="00797465"/>
    <w:rsid w:val="00797CC2"/>
    <w:rsid w:val="007A0BF0"/>
    <w:rsid w:val="007A1169"/>
    <w:rsid w:val="007A1257"/>
    <w:rsid w:val="007A2AB9"/>
    <w:rsid w:val="007A3DDC"/>
    <w:rsid w:val="007A5890"/>
    <w:rsid w:val="007A5A78"/>
    <w:rsid w:val="007A5BDD"/>
    <w:rsid w:val="007A669C"/>
    <w:rsid w:val="007A7198"/>
    <w:rsid w:val="007B316B"/>
    <w:rsid w:val="007B5C0E"/>
    <w:rsid w:val="007B60E4"/>
    <w:rsid w:val="007C0511"/>
    <w:rsid w:val="007C0549"/>
    <w:rsid w:val="007C23DE"/>
    <w:rsid w:val="007C2DB6"/>
    <w:rsid w:val="007C3F1B"/>
    <w:rsid w:val="007D4386"/>
    <w:rsid w:val="007D44EB"/>
    <w:rsid w:val="007D7A57"/>
    <w:rsid w:val="007E0F47"/>
    <w:rsid w:val="007E1620"/>
    <w:rsid w:val="007E6E7A"/>
    <w:rsid w:val="007F4201"/>
    <w:rsid w:val="007F574F"/>
    <w:rsid w:val="007F706B"/>
    <w:rsid w:val="007F71DB"/>
    <w:rsid w:val="007F7D07"/>
    <w:rsid w:val="008011A6"/>
    <w:rsid w:val="008110B3"/>
    <w:rsid w:val="008117CC"/>
    <w:rsid w:val="00813CDA"/>
    <w:rsid w:val="00813DCD"/>
    <w:rsid w:val="00813E7D"/>
    <w:rsid w:val="00814FEC"/>
    <w:rsid w:val="00820072"/>
    <w:rsid w:val="00821F6D"/>
    <w:rsid w:val="00822281"/>
    <w:rsid w:val="0083043D"/>
    <w:rsid w:val="00831604"/>
    <w:rsid w:val="00831909"/>
    <w:rsid w:val="00833ACF"/>
    <w:rsid w:val="008352B1"/>
    <w:rsid w:val="00836195"/>
    <w:rsid w:val="008369C4"/>
    <w:rsid w:val="008407CD"/>
    <w:rsid w:val="00843CB2"/>
    <w:rsid w:val="00844589"/>
    <w:rsid w:val="0084638C"/>
    <w:rsid w:val="00851436"/>
    <w:rsid w:val="00853F2B"/>
    <w:rsid w:val="008606B4"/>
    <w:rsid w:val="008626C8"/>
    <w:rsid w:val="008638F0"/>
    <w:rsid w:val="00866261"/>
    <w:rsid w:val="008665CD"/>
    <w:rsid w:val="00866E55"/>
    <w:rsid w:val="00866F14"/>
    <w:rsid w:val="008705EC"/>
    <w:rsid w:val="00870EE3"/>
    <w:rsid w:val="0087291E"/>
    <w:rsid w:val="00873AB2"/>
    <w:rsid w:val="008800EF"/>
    <w:rsid w:val="008824D9"/>
    <w:rsid w:val="00887386"/>
    <w:rsid w:val="008911A2"/>
    <w:rsid w:val="00891330"/>
    <w:rsid w:val="0089603F"/>
    <w:rsid w:val="00896557"/>
    <w:rsid w:val="008A6072"/>
    <w:rsid w:val="008B0130"/>
    <w:rsid w:val="008B76A8"/>
    <w:rsid w:val="008C081E"/>
    <w:rsid w:val="008C137D"/>
    <w:rsid w:val="008C37E2"/>
    <w:rsid w:val="008C50C8"/>
    <w:rsid w:val="008D42D9"/>
    <w:rsid w:val="008D5735"/>
    <w:rsid w:val="008D6E6A"/>
    <w:rsid w:val="008E09D8"/>
    <w:rsid w:val="008E0A57"/>
    <w:rsid w:val="008E1D89"/>
    <w:rsid w:val="008E62B5"/>
    <w:rsid w:val="008F1846"/>
    <w:rsid w:val="008F4F18"/>
    <w:rsid w:val="008F5164"/>
    <w:rsid w:val="008F730F"/>
    <w:rsid w:val="0090039F"/>
    <w:rsid w:val="009042BC"/>
    <w:rsid w:val="009052E1"/>
    <w:rsid w:val="0090678E"/>
    <w:rsid w:val="00910544"/>
    <w:rsid w:val="00915FEC"/>
    <w:rsid w:val="00917BBE"/>
    <w:rsid w:val="009201CC"/>
    <w:rsid w:val="00920EBD"/>
    <w:rsid w:val="009244CC"/>
    <w:rsid w:val="00924796"/>
    <w:rsid w:val="00924A16"/>
    <w:rsid w:val="009273A0"/>
    <w:rsid w:val="0093062C"/>
    <w:rsid w:val="00932582"/>
    <w:rsid w:val="00933880"/>
    <w:rsid w:val="0093757F"/>
    <w:rsid w:val="00940551"/>
    <w:rsid w:val="00941DA3"/>
    <w:rsid w:val="00947976"/>
    <w:rsid w:val="00956B2F"/>
    <w:rsid w:val="00961906"/>
    <w:rsid w:val="00962076"/>
    <w:rsid w:val="0096403E"/>
    <w:rsid w:val="009640EB"/>
    <w:rsid w:val="00965541"/>
    <w:rsid w:val="009665BE"/>
    <w:rsid w:val="0097105D"/>
    <w:rsid w:val="00973513"/>
    <w:rsid w:val="00975E1B"/>
    <w:rsid w:val="0097799B"/>
    <w:rsid w:val="009814F7"/>
    <w:rsid w:val="00982F1C"/>
    <w:rsid w:val="0098507A"/>
    <w:rsid w:val="00986215"/>
    <w:rsid w:val="00991B76"/>
    <w:rsid w:val="00992FCE"/>
    <w:rsid w:val="00993B78"/>
    <w:rsid w:val="009951C8"/>
    <w:rsid w:val="00997B0C"/>
    <w:rsid w:val="009A0322"/>
    <w:rsid w:val="009A0702"/>
    <w:rsid w:val="009A384C"/>
    <w:rsid w:val="009A6520"/>
    <w:rsid w:val="009A74F7"/>
    <w:rsid w:val="009B5527"/>
    <w:rsid w:val="009B643E"/>
    <w:rsid w:val="009B6D22"/>
    <w:rsid w:val="009C12B1"/>
    <w:rsid w:val="009C4002"/>
    <w:rsid w:val="009C44D4"/>
    <w:rsid w:val="009C4B2F"/>
    <w:rsid w:val="009C4BBA"/>
    <w:rsid w:val="009C6D7F"/>
    <w:rsid w:val="009C7205"/>
    <w:rsid w:val="009D0BFE"/>
    <w:rsid w:val="009D2340"/>
    <w:rsid w:val="009D25D4"/>
    <w:rsid w:val="009D4F4E"/>
    <w:rsid w:val="009D67C0"/>
    <w:rsid w:val="009E0181"/>
    <w:rsid w:val="009E396E"/>
    <w:rsid w:val="009E48C2"/>
    <w:rsid w:val="009E7CA1"/>
    <w:rsid w:val="009F0AAE"/>
    <w:rsid w:val="009F2845"/>
    <w:rsid w:val="009F4C7F"/>
    <w:rsid w:val="009F5EBB"/>
    <w:rsid w:val="00A00198"/>
    <w:rsid w:val="00A023B4"/>
    <w:rsid w:val="00A04D3C"/>
    <w:rsid w:val="00A06F8F"/>
    <w:rsid w:val="00A0715D"/>
    <w:rsid w:val="00A11E7E"/>
    <w:rsid w:val="00A12EB8"/>
    <w:rsid w:val="00A14AB4"/>
    <w:rsid w:val="00A20B34"/>
    <w:rsid w:val="00A247C6"/>
    <w:rsid w:val="00A31BE5"/>
    <w:rsid w:val="00A34F70"/>
    <w:rsid w:val="00A3500E"/>
    <w:rsid w:val="00A35824"/>
    <w:rsid w:val="00A377F8"/>
    <w:rsid w:val="00A37992"/>
    <w:rsid w:val="00A37C74"/>
    <w:rsid w:val="00A40BB6"/>
    <w:rsid w:val="00A42B8F"/>
    <w:rsid w:val="00A4382F"/>
    <w:rsid w:val="00A45222"/>
    <w:rsid w:val="00A46207"/>
    <w:rsid w:val="00A4627E"/>
    <w:rsid w:val="00A46596"/>
    <w:rsid w:val="00A50BC3"/>
    <w:rsid w:val="00A52369"/>
    <w:rsid w:val="00A52802"/>
    <w:rsid w:val="00A5353A"/>
    <w:rsid w:val="00A564AC"/>
    <w:rsid w:val="00A60887"/>
    <w:rsid w:val="00A609E5"/>
    <w:rsid w:val="00A62450"/>
    <w:rsid w:val="00A63B68"/>
    <w:rsid w:val="00A64E75"/>
    <w:rsid w:val="00A654BE"/>
    <w:rsid w:val="00A661D8"/>
    <w:rsid w:val="00A66458"/>
    <w:rsid w:val="00A70092"/>
    <w:rsid w:val="00A70C4F"/>
    <w:rsid w:val="00A71E41"/>
    <w:rsid w:val="00A7366D"/>
    <w:rsid w:val="00A804DC"/>
    <w:rsid w:val="00A827AC"/>
    <w:rsid w:val="00A878F7"/>
    <w:rsid w:val="00A901AD"/>
    <w:rsid w:val="00A91362"/>
    <w:rsid w:val="00A93624"/>
    <w:rsid w:val="00A939BE"/>
    <w:rsid w:val="00A94BEB"/>
    <w:rsid w:val="00A952C4"/>
    <w:rsid w:val="00A97940"/>
    <w:rsid w:val="00AA1BB8"/>
    <w:rsid w:val="00AA32FE"/>
    <w:rsid w:val="00AA526E"/>
    <w:rsid w:val="00AB06BF"/>
    <w:rsid w:val="00AB2FBD"/>
    <w:rsid w:val="00AB569A"/>
    <w:rsid w:val="00AB72FF"/>
    <w:rsid w:val="00AC3D87"/>
    <w:rsid w:val="00AC4A27"/>
    <w:rsid w:val="00AC4D13"/>
    <w:rsid w:val="00AC739C"/>
    <w:rsid w:val="00AD2195"/>
    <w:rsid w:val="00AD2678"/>
    <w:rsid w:val="00AD4EFE"/>
    <w:rsid w:val="00AD6939"/>
    <w:rsid w:val="00AE29B7"/>
    <w:rsid w:val="00AE43BA"/>
    <w:rsid w:val="00AE4636"/>
    <w:rsid w:val="00AE4C94"/>
    <w:rsid w:val="00AE53BE"/>
    <w:rsid w:val="00AE6CF1"/>
    <w:rsid w:val="00AF02B6"/>
    <w:rsid w:val="00AF22AA"/>
    <w:rsid w:val="00AF24DD"/>
    <w:rsid w:val="00AF2D6F"/>
    <w:rsid w:val="00AF3932"/>
    <w:rsid w:val="00AF6803"/>
    <w:rsid w:val="00B00FBB"/>
    <w:rsid w:val="00B018F9"/>
    <w:rsid w:val="00B05008"/>
    <w:rsid w:val="00B11580"/>
    <w:rsid w:val="00B11B83"/>
    <w:rsid w:val="00B12509"/>
    <w:rsid w:val="00B1395D"/>
    <w:rsid w:val="00B13A24"/>
    <w:rsid w:val="00B15726"/>
    <w:rsid w:val="00B15D22"/>
    <w:rsid w:val="00B179DD"/>
    <w:rsid w:val="00B201FB"/>
    <w:rsid w:val="00B20C3D"/>
    <w:rsid w:val="00B217D2"/>
    <w:rsid w:val="00B224D2"/>
    <w:rsid w:val="00B23591"/>
    <w:rsid w:val="00B2393B"/>
    <w:rsid w:val="00B245FA"/>
    <w:rsid w:val="00B2778F"/>
    <w:rsid w:val="00B31977"/>
    <w:rsid w:val="00B33418"/>
    <w:rsid w:val="00B36075"/>
    <w:rsid w:val="00B36B74"/>
    <w:rsid w:val="00B36F22"/>
    <w:rsid w:val="00B410D0"/>
    <w:rsid w:val="00B43110"/>
    <w:rsid w:val="00B4575D"/>
    <w:rsid w:val="00B50531"/>
    <w:rsid w:val="00B5121C"/>
    <w:rsid w:val="00B51733"/>
    <w:rsid w:val="00B53DB7"/>
    <w:rsid w:val="00B60EEF"/>
    <w:rsid w:val="00B62468"/>
    <w:rsid w:val="00B62875"/>
    <w:rsid w:val="00B65C27"/>
    <w:rsid w:val="00B668B6"/>
    <w:rsid w:val="00B66A73"/>
    <w:rsid w:val="00B67097"/>
    <w:rsid w:val="00B67174"/>
    <w:rsid w:val="00B70AF1"/>
    <w:rsid w:val="00B74BD6"/>
    <w:rsid w:val="00B768EC"/>
    <w:rsid w:val="00B8001E"/>
    <w:rsid w:val="00B80E53"/>
    <w:rsid w:val="00B84061"/>
    <w:rsid w:val="00B86045"/>
    <w:rsid w:val="00B904CF"/>
    <w:rsid w:val="00B94F48"/>
    <w:rsid w:val="00B959DB"/>
    <w:rsid w:val="00B95ADA"/>
    <w:rsid w:val="00B95F52"/>
    <w:rsid w:val="00B964DD"/>
    <w:rsid w:val="00B96806"/>
    <w:rsid w:val="00BA7FE2"/>
    <w:rsid w:val="00BB03C3"/>
    <w:rsid w:val="00BB1587"/>
    <w:rsid w:val="00BB3CB3"/>
    <w:rsid w:val="00BB3DAF"/>
    <w:rsid w:val="00BB57A5"/>
    <w:rsid w:val="00BC040B"/>
    <w:rsid w:val="00BC2191"/>
    <w:rsid w:val="00BC3822"/>
    <w:rsid w:val="00BC4BF7"/>
    <w:rsid w:val="00BC559B"/>
    <w:rsid w:val="00BC5EB4"/>
    <w:rsid w:val="00BC7C02"/>
    <w:rsid w:val="00BD08ED"/>
    <w:rsid w:val="00BD14FB"/>
    <w:rsid w:val="00BD3D40"/>
    <w:rsid w:val="00BD641B"/>
    <w:rsid w:val="00BD67AE"/>
    <w:rsid w:val="00BD6E25"/>
    <w:rsid w:val="00BE1D4F"/>
    <w:rsid w:val="00BE6EAF"/>
    <w:rsid w:val="00BE6F49"/>
    <w:rsid w:val="00BF0930"/>
    <w:rsid w:val="00BF0C39"/>
    <w:rsid w:val="00BF1186"/>
    <w:rsid w:val="00BF1291"/>
    <w:rsid w:val="00BF1301"/>
    <w:rsid w:val="00BF2814"/>
    <w:rsid w:val="00BF528E"/>
    <w:rsid w:val="00C016CF"/>
    <w:rsid w:val="00C070EC"/>
    <w:rsid w:val="00C10DE9"/>
    <w:rsid w:val="00C1146E"/>
    <w:rsid w:val="00C11D80"/>
    <w:rsid w:val="00C145C2"/>
    <w:rsid w:val="00C175DA"/>
    <w:rsid w:val="00C2034F"/>
    <w:rsid w:val="00C225F0"/>
    <w:rsid w:val="00C22E6B"/>
    <w:rsid w:val="00C24D29"/>
    <w:rsid w:val="00C30C2F"/>
    <w:rsid w:val="00C30CD8"/>
    <w:rsid w:val="00C30DC2"/>
    <w:rsid w:val="00C36BDD"/>
    <w:rsid w:val="00C378B3"/>
    <w:rsid w:val="00C37BF7"/>
    <w:rsid w:val="00C41F2F"/>
    <w:rsid w:val="00C42A8E"/>
    <w:rsid w:val="00C4360A"/>
    <w:rsid w:val="00C4439C"/>
    <w:rsid w:val="00C44428"/>
    <w:rsid w:val="00C51361"/>
    <w:rsid w:val="00C52783"/>
    <w:rsid w:val="00C53DB2"/>
    <w:rsid w:val="00C57021"/>
    <w:rsid w:val="00C612DD"/>
    <w:rsid w:val="00C62831"/>
    <w:rsid w:val="00C64726"/>
    <w:rsid w:val="00C64DBE"/>
    <w:rsid w:val="00C67C30"/>
    <w:rsid w:val="00C72108"/>
    <w:rsid w:val="00C735A6"/>
    <w:rsid w:val="00C742B6"/>
    <w:rsid w:val="00C76548"/>
    <w:rsid w:val="00C8612B"/>
    <w:rsid w:val="00C91414"/>
    <w:rsid w:val="00C940C5"/>
    <w:rsid w:val="00C96C30"/>
    <w:rsid w:val="00CA04F5"/>
    <w:rsid w:val="00CA23F1"/>
    <w:rsid w:val="00CB0D30"/>
    <w:rsid w:val="00CB3A44"/>
    <w:rsid w:val="00CB4B8B"/>
    <w:rsid w:val="00CC4442"/>
    <w:rsid w:val="00CD3B19"/>
    <w:rsid w:val="00CD41F5"/>
    <w:rsid w:val="00CD7A2D"/>
    <w:rsid w:val="00CE1D17"/>
    <w:rsid w:val="00CE2A17"/>
    <w:rsid w:val="00CE345C"/>
    <w:rsid w:val="00CE3FB5"/>
    <w:rsid w:val="00CE46CD"/>
    <w:rsid w:val="00CE5493"/>
    <w:rsid w:val="00CE668E"/>
    <w:rsid w:val="00CE783F"/>
    <w:rsid w:val="00CF1207"/>
    <w:rsid w:val="00D02515"/>
    <w:rsid w:val="00D047BA"/>
    <w:rsid w:val="00D0648D"/>
    <w:rsid w:val="00D0742A"/>
    <w:rsid w:val="00D105FA"/>
    <w:rsid w:val="00D1146E"/>
    <w:rsid w:val="00D16267"/>
    <w:rsid w:val="00D232DE"/>
    <w:rsid w:val="00D2346F"/>
    <w:rsid w:val="00D2582A"/>
    <w:rsid w:val="00D344F6"/>
    <w:rsid w:val="00D34F3F"/>
    <w:rsid w:val="00D36D3F"/>
    <w:rsid w:val="00D419A3"/>
    <w:rsid w:val="00D42D60"/>
    <w:rsid w:val="00D43AE0"/>
    <w:rsid w:val="00D44210"/>
    <w:rsid w:val="00D4655E"/>
    <w:rsid w:val="00D47A91"/>
    <w:rsid w:val="00D5076B"/>
    <w:rsid w:val="00D5143E"/>
    <w:rsid w:val="00D5156C"/>
    <w:rsid w:val="00D6528F"/>
    <w:rsid w:val="00D7045D"/>
    <w:rsid w:val="00D7160F"/>
    <w:rsid w:val="00D71F63"/>
    <w:rsid w:val="00D731E7"/>
    <w:rsid w:val="00D74C36"/>
    <w:rsid w:val="00D7665C"/>
    <w:rsid w:val="00D77383"/>
    <w:rsid w:val="00D775A2"/>
    <w:rsid w:val="00D820D6"/>
    <w:rsid w:val="00D90CFE"/>
    <w:rsid w:val="00D932C8"/>
    <w:rsid w:val="00D94427"/>
    <w:rsid w:val="00D95AA8"/>
    <w:rsid w:val="00D95B8A"/>
    <w:rsid w:val="00D9696C"/>
    <w:rsid w:val="00DA0A7E"/>
    <w:rsid w:val="00DA3FA0"/>
    <w:rsid w:val="00DB3B70"/>
    <w:rsid w:val="00DB4D67"/>
    <w:rsid w:val="00DB6104"/>
    <w:rsid w:val="00DC0AD3"/>
    <w:rsid w:val="00DC1EE4"/>
    <w:rsid w:val="00DC4CF1"/>
    <w:rsid w:val="00DD376B"/>
    <w:rsid w:val="00DD5493"/>
    <w:rsid w:val="00DD54DF"/>
    <w:rsid w:val="00DD75BC"/>
    <w:rsid w:val="00DE2B3E"/>
    <w:rsid w:val="00DE32F3"/>
    <w:rsid w:val="00DE352E"/>
    <w:rsid w:val="00DE53B9"/>
    <w:rsid w:val="00DE5755"/>
    <w:rsid w:val="00DE6061"/>
    <w:rsid w:val="00DE6279"/>
    <w:rsid w:val="00DF410B"/>
    <w:rsid w:val="00E01EF5"/>
    <w:rsid w:val="00E04388"/>
    <w:rsid w:val="00E053D0"/>
    <w:rsid w:val="00E058BD"/>
    <w:rsid w:val="00E1088B"/>
    <w:rsid w:val="00E11CBC"/>
    <w:rsid w:val="00E11E7C"/>
    <w:rsid w:val="00E13E98"/>
    <w:rsid w:val="00E16E2B"/>
    <w:rsid w:val="00E203B8"/>
    <w:rsid w:val="00E2092C"/>
    <w:rsid w:val="00E23155"/>
    <w:rsid w:val="00E241DD"/>
    <w:rsid w:val="00E323BC"/>
    <w:rsid w:val="00E35A0E"/>
    <w:rsid w:val="00E3711F"/>
    <w:rsid w:val="00E4406B"/>
    <w:rsid w:val="00E44076"/>
    <w:rsid w:val="00E45314"/>
    <w:rsid w:val="00E47558"/>
    <w:rsid w:val="00E5093C"/>
    <w:rsid w:val="00E52158"/>
    <w:rsid w:val="00E54D7C"/>
    <w:rsid w:val="00E57CE8"/>
    <w:rsid w:val="00E60C38"/>
    <w:rsid w:val="00E60E85"/>
    <w:rsid w:val="00E632B4"/>
    <w:rsid w:val="00E64641"/>
    <w:rsid w:val="00E64B1F"/>
    <w:rsid w:val="00E64DA0"/>
    <w:rsid w:val="00E76EE1"/>
    <w:rsid w:val="00E77294"/>
    <w:rsid w:val="00E77E0B"/>
    <w:rsid w:val="00E80F05"/>
    <w:rsid w:val="00E84B01"/>
    <w:rsid w:val="00E852E2"/>
    <w:rsid w:val="00E87B5B"/>
    <w:rsid w:val="00E92A16"/>
    <w:rsid w:val="00E949FD"/>
    <w:rsid w:val="00E96A29"/>
    <w:rsid w:val="00E96B1E"/>
    <w:rsid w:val="00EA0663"/>
    <w:rsid w:val="00EA766D"/>
    <w:rsid w:val="00EB01DC"/>
    <w:rsid w:val="00EB0267"/>
    <w:rsid w:val="00EB1638"/>
    <w:rsid w:val="00EB2501"/>
    <w:rsid w:val="00EB3FC4"/>
    <w:rsid w:val="00EB4808"/>
    <w:rsid w:val="00EB5BCE"/>
    <w:rsid w:val="00EB60EE"/>
    <w:rsid w:val="00EC04C8"/>
    <w:rsid w:val="00ED1F2F"/>
    <w:rsid w:val="00ED3536"/>
    <w:rsid w:val="00ED5638"/>
    <w:rsid w:val="00EE0AB3"/>
    <w:rsid w:val="00EE23B2"/>
    <w:rsid w:val="00EE3843"/>
    <w:rsid w:val="00EE5D85"/>
    <w:rsid w:val="00EE6FFE"/>
    <w:rsid w:val="00EF04DF"/>
    <w:rsid w:val="00EF1EBF"/>
    <w:rsid w:val="00EF38D2"/>
    <w:rsid w:val="00EF545A"/>
    <w:rsid w:val="00EF7093"/>
    <w:rsid w:val="00EF7892"/>
    <w:rsid w:val="00F01536"/>
    <w:rsid w:val="00F032E7"/>
    <w:rsid w:val="00F046AE"/>
    <w:rsid w:val="00F04784"/>
    <w:rsid w:val="00F0655A"/>
    <w:rsid w:val="00F12A08"/>
    <w:rsid w:val="00F12BEF"/>
    <w:rsid w:val="00F13453"/>
    <w:rsid w:val="00F17E6B"/>
    <w:rsid w:val="00F216E1"/>
    <w:rsid w:val="00F21AC4"/>
    <w:rsid w:val="00F23CE4"/>
    <w:rsid w:val="00F23E1F"/>
    <w:rsid w:val="00F23EAA"/>
    <w:rsid w:val="00F303BC"/>
    <w:rsid w:val="00F3122C"/>
    <w:rsid w:val="00F409B8"/>
    <w:rsid w:val="00F42631"/>
    <w:rsid w:val="00F4562E"/>
    <w:rsid w:val="00F54F93"/>
    <w:rsid w:val="00F5593F"/>
    <w:rsid w:val="00F55FC6"/>
    <w:rsid w:val="00F57E94"/>
    <w:rsid w:val="00F60821"/>
    <w:rsid w:val="00F65173"/>
    <w:rsid w:val="00F65A85"/>
    <w:rsid w:val="00F666EF"/>
    <w:rsid w:val="00F6713A"/>
    <w:rsid w:val="00F67A8C"/>
    <w:rsid w:val="00F70196"/>
    <w:rsid w:val="00F73371"/>
    <w:rsid w:val="00F73F1F"/>
    <w:rsid w:val="00F748C3"/>
    <w:rsid w:val="00F753C8"/>
    <w:rsid w:val="00F7566C"/>
    <w:rsid w:val="00F75A25"/>
    <w:rsid w:val="00F76BB2"/>
    <w:rsid w:val="00F76DB1"/>
    <w:rsid w:val="00F807A7"/>
    <w:rsid w:val="00F80B4F"/>
    <w:rsid w:val="00F816D7"/>
    <w:rsid w:val="00F821E8"/>
    <w:rsid w:val="00F83D0A"/>
    <w:rsid w:val="00F8652D"/>
    <w:rsid w:val="00F87ED5"/>
    <w:rsid w:val="00F903A8"/>
    <w:rsid w:val="00F9222A"/>
    <w:rsid w:val="00F95D4D"/>
    <w:rsid w:val="00FA0BD6"/>
    <w:rsid w:val="00FA2357"/>
    <w:rsid w:val="00FA28F9"/>
    <w:rsid w:val="00FA5B13"/>
    <w:rsid w:val="00FA5E99"/>
    <w:rsid w:val="00FB03FF"/>
    <w:rsid w:val="00FB1164"/>
    <w:rsid w:val="00FB13BB"/>
    <w:rsid w:val="00FB42AD"/>
    <w:rsid w:val="00FC01A8"/>
    <w:rsid w:val="00FC0283"/>
    <w:rsid w:val="00FC29AF"/>
    <w:rsid w:val="00FC3A47"/>
    <w:rsid w:val="00FC6D78"/>
    <w:rsid w:val="00FC7286"/>
    <w:rsid w:val="00FC7B41"/>
    <w:rsid w:val="00FD4C46"/>
    <w:rsid w:val="00FD65B2"/>
    <w:rsid w:val="00FD7471"/>
    <w:rsid w:val="00FE0018"/>
    <w:rsid w:val="00FE2076"/>
    <w:rsid w:val="00FE7B4E"/>
    <w:rsid w:val="00FE7F1C"/>
    <w:rsid w:val="00FF18FD"/>
    <w:rsid w:val="00FF1DD4"/>
    <w:rsid w:val="00FF37F9"/>
    <w:rsid w:val="00FF3D35"/>
    <w:rsid w:val="00FF7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5785B"/>
  <w15:docId w15:val="{B81288DC-B333-41D3-93DB-9342B3D0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41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19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193C"/>
  </w:style>
  <w:style w:type="character" w:styleId="a5">
    <w:name w:val="page number"/>
    <w:basedOn w:val="a0"/>
    <w:rsid w:val="005C193C"/>
  </w:style>
  <w:style w:type="paragraph" w:styleId="a6">
    <w:name w:val="List Paragraph"/>
    <w:basedOn w:val="a"/>
    <w:uiPriority w:val="34"/>
    <w:qFormat/>
    <w:rsid w:val="005C193C"/>
    <w:pPr>
      <w:ind w:left="720"/>
      <w:contextualSpacing/>
    </w:pPr>
  </w:style>
  <w:style w:type="paragraph" w:styleId="a7">
    <w:name w:val="Balloon Text"/>
    <w:basedOn w:val="a"/>
    <w:link w:val="a8"/>
    <w:uiPriority w:val="99"/>
    <w:semiHidden/>
    <w:unhideWhenUsed/>
    <w:rsid w:val="008E0A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0A57"/>
    <w:rPr>
      <w:rFonts w:ascii="Tahoma" w:hAnsi="Tahoma" w:cs="Tahoma"/>
      <w:sz w:val="16"/>
      <w:szCs w:val="16"/>
    </w:rPr>
  </w:style>
  <w:style w:type="character" w:styleId="a9">
    <w:name w:val="Hyperlink"/>
    <w:basedOn w:val="a0"/>
    <w:uiPriority w:val="99"/>
    <w:unhideWhenUsed/>
    <w:rsid w:val="00F4562E"/>
    <w:rPr>
      <w:color w:val="0000FF"/>
      <w:u w:val="single"/>
    </w:rPr>
  </w:style>
  <w:style w:type="paragraph" w:styleId="aa">
    <w:name w:val="footnote text"/>
    <w:basedOn w:val="a"/>
    <w:link w:val="ab"/>
    <w:uiPriority w:val="99"/>
    <w:semiHidden/>
    <w:unhideWhenUsed/>
    <w:rsid w:val="00F4562E"/>
    <w:pPr>
      <w:spacing w:after="0" w:line="240" w:lineRule="auto"/>
    </w:pPr>
    <w:rPr>
      <w:sz w:val="20"/>
      <w:szCs w:val="20"/>
    </w:rPr>
  </w:style>
  <w:style w:type="character" w:customStyle="1" w:styleId="ab">
    <w:name w:val="Текст сноски Знак"/>
    <w:basedOn w:val="a0"/>
    <w:link w:val="aa"/>
    <w:uiPriority w:val="99"/>
    <w:semiHidden/>
    <w:rsid w:val="00F4562E"/>
    <w:rPr>
      <w:sz w:val="20"/>
      <w:szCs w:val="20"/>
    </w:rPr>
  </w:style>
  <w:style w:type="character" w:styleId="ac">
    <w:name w:val="footnote reference"/>
    <w:basedOn w:val="a0"/>
    <w:uiPriority w:val="99"/>
    <w:semiHidden/>
    <w:unhideWhenUsed/>
    <w:rsid w:val="00F4562E"/>
    <w:rPr>
      <w:vertAlign w:val="superscript"/>
    </w:rPr>
  </w:style>
  <w:style w:type="paragraph" w:styleId="ad">
    <w:name w:val="footer"/>
    <w:basedOn w:val="a"/>
    <w:link w:val="ae"/>
    <w:uiPriority w:val="99"/>
    <w:unhideWhenUsed/>
    <w:rsid w:val="000C7D0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C7D06"/>
  </w:style>
  <w:style w:type="character" w:customStyle="1" w:styleId="1">
    <w:name w:val="Неразрешенное упоминание1"/>
    <w:basedOn w:val="a0"/>
    <w:uiPriority w:val="99"/>
    <w:semiHidden/>
    <w:unhideWhenUsed/>
    <w:rsid w:val="00EB3FC4"/>
    <w:rPr>
      <w:color w:val="605E5C"/>
      <w:shd w:val="clear" w:color="auto" w:fill="E1DFDD"/>
    </w:rPr>
  </w:style>
  <w:style w:type="paragraph" w:customStyle="1" w:styleId="21">
    <w:name w:val="Основной текст 21"/>
    <w:basedOn w:val="a"/>
    <w:rsid w:val="007937E4"/>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uk-UA"/>
    </w:rPr>
  </w:style>
  <w:style w:type="character" w:customStyle="1" w:styleId="xcontentpasted0">
    <w:name w:val="x_contentpasted0"/>
    <w:basedOn w:val="a0"/>
    <w:rsid w:val="007937E4"/>
  </w:style>
  <w:style w:type="paragraph" w:customStyle="1" w:styleId="xmsolistparagraph">
    <w:name w:val="x_msolistparagraph"/>
    <w:basedOn w:val="a"/>
    <w:rsid w:val="007937E4"/>
    <w:pPr>
      <w:spacing w:before="100" w:beforeAutospacing="1" w:after="100" w:afterAutospacing="1" w:line="240" w:lineRule="auto"/>
    </w:pPr>
    <w:rPr>
      <w:rFonts w:ascii="Times New Roman" w:eastAsia="Times New Roman" w:hAnsi="Times New Roman" w:cs="Times New Roman"/>
      <w:sz w:val="24"/>
      <w:szCs w:val="24"/>
      <w:lang w:val="uk-UA"/>
    </w:rPr>
  </w:style>
  <w:style w:type="paragraph" w:customStyle="1" w:styleId="xmsonormal">
    <w:name w:val="x_msonormal"/>
    <w:basedOn w:val="a"/>
    <w:rsid w:val="007937E4"/>
    <w:pPr>
      <w:spacing w:before="100" w:beforeAutospacing="1" w:after="100" w:afterAutospacing="1" w:line="240" w:lineRule="auto"/>
    </w:pPr>
    <w:rPr>
      <w:rFonts w:ascii="Times New Roman" w:eastAsia="Times New Roman" w:hAnsi="Times New Roman" w:cs="Times New Roman"/>
      <w:sz w:val="24"/>
      <w:szCs w:val="24"/>
      <w:lang w:val="uk-UA"/>
    </w:rPr>
  </w:style>
  <w:style w:type="character" w:styleId="af">
    <w:name w:val="annotation reference"/>
    <w:basedOn w:val="a0"/>
    <w:uiPriority w:val="99"/>
    <w:semiHidden/>
    <w:unhideWhenUsed/>
    <w:rsid w:val="007253D2"/>
    <w:rPr>
      <w:sz w:val="16"/>
      <w:szCs w:val="16"/>
    </w:rPr>
  </w:style>
  <w:style w:type="paragraph" w:styleId="af0">
    <w:name w:val="annotation text"/>
    <w:basedOn w:val="a"/>
    <w:link w:val="af1"/>
    <w:uiPriority w:val="99"/>
    <w:semiHidden/>
    <w:unhideWhenUsed/>
    <w:rsid w:val="007253D2"/>
    <w:pPr>
      <w:spacing w:line="240" w:lineRule="auto"/>
    </w:pPr>
    <w:rPr>
      <w:sz w:val="20"/>
      <w:szCs w:val="20"/>
    </w:rPr>
  </w:style>
  <w:style w:type="character" w:customStyle="1" w:styleId="af1">
    <w:name w:val="Текст примечания Знак"/>
    <w:basedOn w:val="a0"/>
    <w:link w:val="af0"/>
    <w:uiPriority w:val="99"/>
    <w:semiHidden/>
    <w:rsid w:val="007253D2"/>
    <w:rPr>
      <w:sz w:val="20"/>
      <w:szCs w:val="20"/>
    </w:rPr>
  </w:style>
  <w:style w:type="paragraph" w:styleId="af2">
    <w:name w:val="annotation subject"/>
    <w:basedOn w:val="af0"/>
    <w:next w:val="af0"/>
    <w:link w:val="af3"/>
    <w:uiPriority w:val="99"/>
    <w:semiHidden/>
    <w:unhideWhenUsed/>
    <w:rsid w:val="007253D2"/>
    <w:rPr>
      <w:b/>
      <w:bCs/>
    </w:rPr>
  </w:style>
  <w:style w:type="character" w:customStyle="1" w:styleId="af3">
    <w:name w:val="Тема примечания Знак"/>
    <w:basedOn w:val="af1"/>
    <w:link w:val="af2"/>
    <w:uiPriority w:val="99"/>
    <w:semiHidden/>
    <w:rsid w:val="007253D2"/>
    <w:rPr>
      <w:b/>
      <w:bCs/>
      <w:sz w:val="20"/>
      <w:szCs w:val="20"/>
    </w:rPr>
  </w:style>
  <w:style w:type="paragraph" w:styleId="af4">
    <w:name w:val="Revision"/>
    <w:hidden/>
    <w:uiPriority w:val="99"/>
    <w:semiHidden/>
    <w:rsid w:val="007253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74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2DBCD-50AC-42E2-ACB1-210C3A81C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6</Pages>
  <Words>10719</Words>
  <Characters>6111</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Ковганіч Андрій Андрійович</dc:creator>
  <cp:lastModifiedBy>Васіна Анастасія Сергіївна</cp:lastModifiedBy>
  <cp:revision>82</cp:revision>
  <cp:lastPrinted>2024-10-22T09:15:00Z</cp:lastPrinted>
  <dcterms:created xsi:type="dcterms:W3CDTF">2023-12-11T13:05:00Z</dcterms:created>
  <dcterms:modified xsi:type="dcterms:W3CDTF">2024-10-30T12:19:00Z</dcterms:modified>
</cp:coreProperties>
</file>