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DBD" w:rsidRPr="00D74DBD" w:rsidRDefault="00D74DBD" w:rsidP="00D74DBD">
      <w:pPr>
        <w:keepNext/>
        <w:tabs>
          <w:tab w:val="left" w:pos="3969"/>
          <w:tab w:val="left" w:pos="4395"/>
        </w:tabs>
        <w:overflowPunct w:val="0"/>
        <w:autoSpaceDE w:val="0"/>
        <w:autoSpaceDN w:val="0"/>
        <w:adjustRightInd w:val="0"/>
        <w:spacing w:after="120"/>
        <w:ind w:left="0" w:firstLine="0"/>
        <w:contextualSpacing/>
        <w:jc w:val="center"/>
        <w:textAlignment w:val="baseline"/>
        <w:rPr>
          <w:rFonts w:ascii="Times New Roman" w:hAnsi="Times New Roman" w:cs="Times New Roman"/>
          <w:b/>
          <w:bCs/>
          <w:sz w:val="32"/>
          <w:szCs w:val="32"/>
          <w:lang w:eastAsia="ru-RU"/>
        </w:rPr>
      </w:pPr>
      <w:r w:rsidRPr="00D74DBD">
        <w:rPr>
          <w:rFonts w:ascii="Times New Roman" w:hAnsi="Times New Roman" w:cs="Times New Roman"/>
          <w:noProof/>
          <w:sz w:val="24"/>
          <w:szCs w:val="24"/>
          <w:lang w:val="ru-RU" w:eastAsia="ru-RU"/>
        </w:rPr>
        <w:drawing>
          <wp:anchor distT="0" distB="0" distL="114300" distR="114300" simplePos="0" relativeHeight="251659264" behindDoc="0" locked="0" layoutInCell="1" allowOverlap="1" wp14:anchorId="052C544D" wp14:editId="10AABC0F">
            <wp:simplePos x="0" y="0"/>
            <wp:positionH relativeFrom="column">
              <wp:posOffset>2868295</wp:posOffset>
            </wp:positionH>
            <wp:positionV relativeFrom="paragraph">
              <wp:posOffset>73660</wp:posOffset>
            </wp:positionV>
            <wp:extent cx="444429" cy="6120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12257" t="1" r="12973" b="6231"/>
                    <a:stretch/>
                  </pic:blipFill>
                  <pic:spPr bwMode="auto">
                    <a:xfrm>
                      <a:off x="0" y="0"/>
                      <a:ext cx="444429" cy="612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74DBD">
        <w:rPr>
          <w:rFonts w:ascii="Times New Roman" w:hAnsi="Times New Roman" w:cs="Times New Roman"/>
          <w:b/>
          <w:bCs/>
          <w:sz w:val="32"/>
          <w:szCs w:val="32"/>
          <w:lang w:eastAsia="ru-RU"/>
        </w:rPr>
        <w:t>АНТИМОНОПОЛЬНИЙ   КОМІТЕТ   УКРАЇНИ</w:t>
      </w:r>
    </w:p>
    <w:p w:rsidR="00D74DBD" w:rsidRPr="00D74DBD" w:rsidRDefault="00D74DBD" w:rsidP="00D74DBD">
      <w:pPr>
        <w:keepNext/>
        <w:overflowPunct w:val="0"/>
        <w:autoSpaceDE w:val="0"/>
        <w:autoSpaceDN w:val="0"/>
        <w:adjustRightInd w:val="0"/>
        <w:spacing w:after="120"/>
        <w:ind w:left="0" w:firstLine="0"/>
        <w:contextualSpacing/>
        <w:jc w:val="center"/>
        <w:textAlignment w:val="baseline"/>
        <w:rPr>
          <w:rFonts w:ascii="Times New Roman" w:hAnsi="Times New Roman" w:cs="Times New Roman"/>
          <w:b/>
          <w:bCs/>
          <w:sz w:val="32"/>
          <w:szCs w:val="32"/>
          <w:lang w:eastAsia="ru-RU"/>
        </w:rPr>
      </w:pPr>
    </w:p>
    <w:p w:rsidR="00D74DBD" w:rsidRPr="00D74DBD" w:rsidRDefault="00D74DBD" w:rsidP="00D74DBD">
      <w:pPr>
        <w:keepNext/>
        <w:overflowPunct w:val="0"/>
        <w:autoSpaceDE w:val="0"/>
        <w:autoSpaceDN w:val="0"/>
        <w:adjustRightInd w:val="0"/>
        <w:spacing w:after="120"/>
        <w:ind w:left="0" w:firstLine="0"/>
        <w:contextualSpacing/>
        <w:jc w:val="center"/>
        <w:textAlignment w:val="baseline"/>
        <w:rPr>
          <w:rFonts w:ascii="Times New Roman" w:hAnsi="Times New Roman" w:cs="Times New Roman"/>
          <w:b/>
          <w:bCs/>
          <w:sz w:val="32"/>
          <w:szCs w:val="32"/>
          <w:lang w:eastAsia="ru-RU"/>
        </w:rPr>
      </w:pPr>
      <w:r w:rsidRPr="00D74DBD">
        <w:rPr>
          <w:rFonts w:ascii="Times New Roman" w:hAnsi="Times New Roman" w:cs="Times New Roman"/>
          <w:b/>
          <w:bCs/>
          <w:sz w:val="32"/>
          <w:szCs w:val="32"/>
          <w:lang w:eastAsia="ru-RU"/>
        </w:rPr>
        <w:t>РІШЕННЯ</w:t>
      </w:r>
    </w:p>
    <w:p w:rsidR="00D74DBD" w:rsidRPr="00D74DBD" w:rsidRDefault="00D74DBD" w:rsidP="00D74DBD">
      <w:pPr>
        <w:keepNext/>
        <w:overflowPunct w:val="0"/>
        <w:autoSpaceDE w:val="0"/>
        <w:autoSpaceDN w:val="0"/>
        <w:adjustRightInd w:val="0"/>
        <w:spacing w:after="120"/>
        <w:ind w:left="0" w:firstLine="0"/>
        <w:contextualSpacing/>
        <w:jc w:val="center"/>
        <w:textAlignment w:val="baseline"/>
        <w:rPr>
          <w:rFonts w:ascii="Times New Roman" w:hAnsi="Times New Roman" w:cs="Times New Roman"/>
          <w:sz w:val="32"/>
          <w:szCs w:val="32"/>
          <w:lang w:eastAsia="ru-RU"/>
        </w:rPr>
      </w:pPr>
    </w:p>
    <w:p w:rsidR="00D74DBD" w:rsidRPr="00D74DBD" w:rsidRDefault="00D74DBD" w:rsidP="00D74DBD">
      <w:pPr>
        <w:keepNext/>
        <w:overflowPunct w:val="0"/>
        <w:autoSpaceDE w:val="0"/>
        <w:autoSpaceDN w:val="0"/>
        <w:adjustRightInd w:val="0"/>
        <w:spacing w:after="120"/>
        <w:ind w:left="0" w:firstLine="709"/>
        <w:contextualSpacing/>
        <w:jc w:val="center"/>
        <w:textAlignment w:val="baseline"/>
        <w:rPr>
          <w:rFonts w:ascii="Times New Roman" w:hAnsi="Times New Roman" w:cs="Times New Roman"/>
          <w:sz w:val="24"/>
          <w:szCs w:val="24"/>
          <w:lang w:eastAsia="ru-RU"/>
        </w:rPr>
      </w:pPr>
    </w:p>
    <w:p w:rsidR="00D74DBD" w:rsidRPr="00D74DBD" w:rsidRDefault="00641186" w:rsidP="00D74DBD">
      <w:pPr>
        <w:keepNext/>
        <w:overflowPunct w:val="0"/>
        <w:autoSpaceDE w:val="0"/>
        <w:autoSpaceDN w:val="0"/>
        <w:adjustRightInd w:val="0"/>
        <w:spacing w:after="120"/>
        <w:ind w:left="0" w:firstLine="0"/>
        <w:contextualSpacing/>
        <w:jc w:val="left"/>
        <w:textAlignment w:val="baseline"/>
        <w:rPr>
          <w:rFonts w:ascii="Times New Roman" w:hAnsi="Times New Roman" w:cs="Times New Roman"/>
          <w:sz w:val="24"/>
          <w:szCs w:val="24"/>
          <w:lang w:eastAsia="ru-RU"/>
        </w:rPr>
      </w:pPr>
      <w:r>
        <w:rPr>
          <w:rFonts w:ascii="Times New Roman" w:hAnsi="Times New Roman" w:cs="Times New Roman"/>
          <w:sz w:val="24"/>
          <w:szCs w:val="24"/>
          <w:lang w:val="ru-RU" w:eastAsia="ru-RU"/>
        </w:rPr>
        <w:t xml:space="preserve">18 листопада </w:t>
      </w:r>
      <w:r w:rsidR="00D74DBD" w:rsidRPr="00D74DBD">
        <w:rPr>
          <w:rFonts w:ascii="Times New Roman" w:hAnsi="Times New Roman" w:cs="Times New Roman"/>
          <w:sz w:val="24"/>
          <w:szCs w:val="24"/>
          <w:lang w:eastAsia="ru-RU"/>
        </w:rPr>
        <w:t xml:space="preserve">2021 р.                                      </w:t>
      </w:r>
      <w:r w:rsidR="00D74DBD" w:rsidRPr="00D74DBD">
        <w:rPr>
          <w:rFonts w:ascii="Times New Roman" w:hAnsi="Times New Roman" w:cs="Times New Roman"/>
          <w:sz w:val="24"/>
          <w:szCs w:val="24"/>
          <w:lang w:val="ru-RU" w:eastAsia="ru-RU"/>
        </w:rPr>
        <w:t xml:space="preserve">     </w:t>
      </w:r>
      <w:r w:rsidR="00D74DBD" w:rsidRPr="00D74DBD">
        <w:rPr>
          <w:rFonts w:ascii="Times New Roman" w:hAnsi="Times New Roman" w:cs="Times New Roman"/>
          <w:sz w:val="24"/>
          <w:szCs w:val="24"/>
          <w:lang w:eastAsia="ru-RU"/>
        </w:rPr>
        <w:t>Київ                                                        №</w:t>
      </w:r>
      <w:r w:rsidR="00D74DBD" w:rsidRPr="00D74DBD">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633</w:t>
      </w:r>
      <w:bookmarkStart w:id="0" w:name="_GoBack"/>
      <w:bookmarkEnd w:id="0"/>
      <w:r w:rsidR="00D74DBD" w:rsidRPr="00D74DBD">
        <w:rPr>
          <w:rFonts w:ascii="Times New Roman" w:hAnsi="Times New Roman" w:cs="Times New Roman"/>
          <w:sz w:val="24"/>
          <w:szCs w:val="24"/>
          <w:lang w:eastAsia="ru-RU"/>
        </w:rPr>
        <w:t>-р</w:t>
      </w:r>
    </w:p>
    <w:p w:rsidR="00D74DBD" w:rsidRPr="00D74DBD" w:rsidRDefault="00D74DBD" w:rsidP="00D74DBD">
      <w:pPr>
        <w:keepNext/>
        <w:overflowPunct w:val="0"/>
        <w:autoSpaceDE w:val="0"/>
        <w:autoSpaceDN w:val="0"/>
        <w:adjustRightInd w:val="0"/>
        <w:spacing w:after="120"/>
        <w:ind w:left="0" w:firstLine="0"/>
        <w:contextualSpacing/>
        <w:jc w:val="left"/>
        <w:textAlignment w:val="baseline"/>
        <w:rPr>
          <w:rFonts w:ascii="Times New Roman" w:hAnsi="Times New Roman" w:cs="Times New Roman"/>
          <w:sz w:val="24"/>
          <w:szCs w:val="24"/>
          <w:lang w:eastAsia="ru-RU"/>
        </w:rPr>
      </w:pPr>
    </w:p>
    <w:p w:rsidR="00D74DBD" w:rsidRPr="00D74DBD" w:rsidRDefault="00D74DBD" w:rsidP="00D74DBD">
      <w:pPr>
        <w:keepNext/>
        <w:overflowPunct w:val="0"/>
        <w:autoSpaceDE w:val="0"/>
        <w:autoSpaceDN w:val="0"/>
        <w:adjustRightInd w:val="0"/>
        <w:spacing w:after="120"/>
        <w:ind w:left="0" w:firstLine="0"/>
        <w:contextualSpacing/>
        <w:jc w:val="left"/>
        <w:textAlignment w:val="baseline"/>
        <w:rPr>
          <w:rFonts w:ascii="Times New Roman" w:hAnsi="Times New Roman" w:cs="Times New Roman"/>
          <w:sz w:val="24"/>
          <w:szCs w:val="24"/>
          <w:lang w:eastAsia="ru-RU"/>
        </w:rPr>
      </w:pPr>
    </w:p>
    <w:p w:rsidR="00D74DBD" w:rsidRPr="00D74DBD" w:rsidRDefault="00D74DBD" w:rsidP="00D74DBD">
      <w:pPr>
        <w:spacing w:after="120"/>
        <w:ind w:left="0" w:firstLine="0"/>
        <w:contextualSpacing/>
        <w:jc w:val="left"/>
        <w:rPr>
          <w:rFonts w:ascii="Times New Roman" w:hAnsi="Times New Roman" w:cs="Times New Roman"/>
          <w:sz w:val="24"/>
          <w:szCs w:val="24"/>
          <w:lang w:eastAsia="uk-UA"/>
        </w:rPr>
      </w:pPr>
      <w:r w:rsidRPr="00D74DBD">
        <w:rPr>
          <w:rFonts w:ascii="Times New Roman" w:hAnsi="Times New Roman" w:cs="Times New Roman"/>
          <w:sz w:val="24"/>
          <w:szCs w:val="24"/>
          <w:lang w:eastAsia="uk-UA"/>
        </w:rPr>
        <w:t xml:space="preserve">Про перевірку рішення адміністративної колегії </w:t>
      </w:r>
    </w:p>
    <w:p w:rsidR="00D74DBD" w:rsidRPr="00D74DBD" w:rsidRDefault="00D74DBD" w:rsidP="00D74DBD">
      <w:pPr>
        <w:spacing w:after="120"/>
        <w:ind w:left="0" w:firstLine="0"/>
        <w:contextualSpacing/>
        <w:jc w:val="left"/>
        <w:rPr>
          <w:rFonts w:ascii="Times New Roman" w:hAnsi="Times New Roman" w:cs="Times New Roman"/>
          <w:sz w:val="24"/>
          <w:szCs w:val="24"/>
          <w:lang w:eastAsia="uk-UA"/>
        </w:rPr>
      </w:pPr>
      <w:r w:rsidRPr="00D74DBD">
        <w:rPr>
          <w:rFonts w:ascii="Times New Roman" w:hAnsi="Times New Roman" w:cs="Times New Roman"/>
          <w:sz w:val="24"/>
          <w:szCs w:val="24"/>
          <w:lang w:eastAsia="uk-UA"/>
        </w:rPr>
        <w:t xml:space="preserve">Північного міжобласного територіального відділення </w:t>
      </w:r>
    </w:p>
    <w:p w:rsidR="00D74DBD" w:rsidRPr="00D74DBD" w:rsidRDefault="00D74DBD" w:rsidP="00D74DBD">
      <w:pPr>
        <w:spacing w:after="120"/>
        <w:ind w:left="0" w:firstLine="0"/>
        <w:contextualSpacing/>
        <w:jc w:val="left"/>
        <w:rPr>
          <w:rFonts w:ascii="Times New Roman" w:hAnsi="Times New Roman" w:cs="Times New Roman"/>
          <w:sz w:val="24"/>
          <w:szCs w:val="24"/>
          <w:lang w:eastAsia="uk-UA"/>
        </w:rPr>
      </w:pPr>
      <w:r w:rsidRPr="00D74DBD">
        <w:rPr>
          <w:rFonts w:ascii="Times New Roman" w:hAnsi="Times New Roman" w:cs="Times New Roman"/>
          <w:sz w:val="24"/>
          <w:szCs w:val="24"/>
          <w:lang w:eastAsia="uk-UA"/>
        </w:rPr>
        <w:t xml:space="preserve">Антимонопольного комітету України  </w:t>
      </w:r>
    </w:p>
    <w:p w:rsidR="00D74DBD" w:rsidRPr="00D74DBD" w:rsidRDefault="00D74DBD" w:rsidP="00D74DBD">
      <w:pPr>
        <w:spacing w:after="120"/>
        <w:ind w:left="0" w:firstLine="0"/>
        <w:contextualSpacing/>
        <w:jc w:val="left"/>
        <w:rPr>
          <w:rFonts w:ascii="Times New Roman" w:hAnsi="Times New Roman" w:cs="Times New Roman"/>
          <w:sz w:val="24"/>
          <w:szCs w:val="24"/>
          <w:lang w:eastAsia="uk-UA"/>
        </w:rPr>
      </w:pPr>
      <w:r w:rsidRPr="00D74DBD">
        <w:rPr>
          <w:rFonts w:ascii="Times New Roman" w:hAnsi="Times New Roman" w:cs="Times New Roman"/>
          <w:sz w:val="24"/>
          <w:szCs w:val="24"/>
          <w:lang w:eastAsia="uk-UA"/>
        </w:rPr>
        <w:t>від 29.10.2020 № 60/66-р/к у справі № 50/60/56-рп/к.20</w:t>
      </w:r>
    </w:p>
    <w:p w:rsidR="00D74DBD" w:rsidRPr="00D74DBD" w:rsidRDefault="00D74DBD" w:rsidP="00D74DBD">
      <w:pPr>
        <w:spacing w:after="120"/>
        <w:ind w:left="709" w:hanging="709"/>
        <w:contextualSpacing/>
        <w:jc w:val="center"/>
        <w:rPr>
          <w:rFonts w:ascii="Times New Roman" w:hAnsi="Times New Roman" w:cs="Times New Roman"/>
          <w:sz w:val="24"/>
          <w:szCs w:val="24"/>
          <w:lang w:eastAsia="uk-UA"/>
        </w:rPr>
      </w:pPr>
    </w:p>
    <w:p w:rsidR="00D74DBD" w:rsidRPr="00D74DBD" w:rsidRDefault="00D74DBD" w:rsidP="00D74DBD">
      <w:pPr>
        <w:keepNext/>
        <w:overflowPunct w:val="0"/>
        <w:autoSpaceDE w:val="0"/>
        <w:autoSpaceDN w:val="0"/>
        <w:adjustRightInd w:val="0"/>
        <w:spacing w:after="120"/>
        <w:ind w:left="0" w:firstLine="567"/>
        <w:textAlignment w:val="baseline"/>
        <w:rPr>
          <w:rFonts w:ascii="Times New Roman" w:hAnsi="Times New Roman" w:cs="Times New Roman"/>
          <w:sz w:val="24"/>
          <w:szCs w:val="24"/>
          <w:lang w:eastAsia="ru-RU"/>
        </w:rPr>
      </w:pPr>
      <w:r w:rsidRPr="00D74DBD">
        <w:rPr>
          <w:rFonts w:ascii="Times New Roman" w:hAnsi="Times New Roman" w:cs="Times New Roman"/>
          <w:sz w:val="24"/>
          <w:szCs w:val="24"/>
          <w:lang w:eastAsia="ru-RU"/>
        </w:rPr>
        <w:t xml:space="preserve">Антимонопольний комітет України </w:t>
      </w:r>
      <w:r w:rsidRPr="00D74DBD">
        <w:rPr>
          <w:rFonts w:ascii="Times New Roman" w:hAnsi="Times New Roman" w:cs="Times New Roman"/>
          <w:sz w:val="24"/>
          <w:szCs w:val="24"/>
        </w:rPr>
        <w:t>(далі – Комітет)</w:t>
      </w:r>
      <w:r w:rsidRPr="00D74DBD">
        <w:rPr>
          <w:rFonts w:ascii="Times New Roman" w:hAnsi="Times New Roman" w:cs="Times New Roman"/>
          <w:sz w:val="24"/>
          <w:szCs w:val="24"/>
          <w:lang w:eastAsia="ru-RU"/>
        </w:rPr>
        <w:t xml:space="preserve">, розглянувши подання </w:t>
      </w:r>
      <w:r w:rsidR="000A2CD2">
        <w:rPr>
          <w:rFonts w:ascii="Times New Roman" w:hAnsi="Times New Roman" w:cs="Times New Roman"/>
          <w:sz w:val="24"/>
          <w:szCs w:val="24"/>
          <w:lang w:eastAsia="ru-RU"/>
        </w:rPr>
        <w:br/>
      </w:r>
      <w:r w:rsidRPr="00D74DBD">
        <w:rPr>
          <w:rFonts w:ascii="Times New Roman" w:hAnsi="Times New Roman" w:cs="Times New Roman"/>
          <w:sz w:val="24"/>
          <w:szCs w:val="24"/>
          <w:lang w:eastAsia="ru-RU"/>
        </w:rPr>
        <w:t xml:space="preserve">державного уповноваженого Антимонопольного комітету України від 10.02.2021 </w:t>
      </w:r>
      <w:r w:rsidRPr="00D74DBD">
        <w:rPr>
          <w:rFonts w:ascii="Times New Roman" w:hAnsi="Times New Roman" w:cs="Times New Roman"/>
          <w:sz w:val="24"/>
          <w:szCs w:val="24"/>
          <w:lang w:eastAsia="ru-RU"/>
        </w:rPr>
        <w:br/>
        <w:t>№ 8-01/35-пр/55-зв та відповідні матеріали,</w:t>
      </w:r>
    </w:p>
    <w:p w:rsidR="00B458DF" w:rsidRDefault="00B458DF" w:rsidP="00D74DBD">
      <w:pPr>
        <w:keepNext/>
        <w:spacing w:after="120"/>
        <w:ind w:left="0" w:firstLine="567"/>
        <w:jc w:val="center"/>
        <w:rPr>
          <w:rFonts w:ascii="Times New Roman" w:hAnsi="Times New Roman" w:cs="Times New Roman"/>
          <w:b/>
          <w:bCs/>
          <w:sz w:val="24"/>
          <w:szCs w:val="24"/>
        </w:rPr>
      </w:pPr>
    </w:p>
    <w:p w:rsidR="00D74DBD" w:rsidRPr="00D74DBD" w:rsidRDefault="00D74DBD" w:rsidP="00D74DBD">
      <w:pPr>
        <w:keepNext/>
        <w:spacing w:after="120"/>
        <w:ind w:left="0" w:firstLine="567"/>
        <w:jc w:val="center"/>
        <w:rPr>
          <w:rFonts w:ascii="Times New Roman" w:hAnsi="Times New Roman" w:cs="Times New Roman"/>
          <w:sz w:val="24"/>
          <w:szCs w:val="24"/>
        </w:rPr>
      </w:pPr>
      <w:r w:rsidRPr="00D74DBD">
        <w:rPr>
          <w:rFonts w:ascii="Times New Roman" w:hAnsi="Times New Roman" w:cs="Times New Roman"/>
          <w:b/>
          <w:bCs/>
          <w:sz w:val="24"/>
          <w:szCs w:val="24"/>
        </w:rPr>
        <w:t>ВСТАНОВИВ</w:t>
      </w:r>
      <w:r w:rsidRPr="00D74DBD">
        <w:rPr>
          <w:rFonts w:ascii="Times New Roman" w:hAnsi="Times New Roman" w:cs="Times New Roman"/>
          <w:sz w:val="24"/>
          <w:szCs w:val="24"/>
        </w:rPr>
        <w:t>:</w:t>
      </w:r>
    </w:p>
    <w:p w:rsidR="00EE3042" w:rsidRPr="00E34CAE" w:rsidRDefault="00EE3042" w:rsidP="004B72B1">
      <w:pPr>
        <w:rPr>
          <w:rFonts w:ascii="Times New Roman" w:hAnsi="Times New Roman" w:cs="Times New Roman"/>
          <w:b/>
          <w:bCs/>
          <w:sz w:val="24"/>
          <w:szCs w:val="24"/>
        </w:rPr>
      </w:pPr>
      <w:r w:rsidRPr="00E34CAE">
        <w:rPr>
          <w:rFonts w:ascii="Times New Roman" w:hAnsi="Times New Roman" w:cs="Times New Roman"/>
          <w:b/>
          <w:bCs/>
          <w:sz w:val="24"/>
          <w:szCs w:val="24"/>
        </w:rPr>
        <w:t>1.</w:t>
      </w:r>
      <w:r w:rsidRPr="00E34CAE">
        <w:rPr>
          <w:rFonts w:ascii="Times New Roman" w:hAnsi="Times New Roman" w:cs="Times New Roman"/>
          <w:b/>
          <w:bCs/>
          <w:sz w:val="24"/>
          <w:szCs w:val="24"/>
        </w:rPr>
        <w:tab/>
        <w:t>ПРЕДМЕТ ПЕРЕВІРКИ</w:t>
      </w:r>
    </w:p>
    <w:p w:rsidR="00EE3042" w:rsidRPr="001B7E22" w:rsidRDefault="00EE3042" w:rsidP="004B72B1">
      <w:pPr>
        <w:pStyle w:val="a3"/>
        <w:numPr>
          <w:ilvl w:val="0"/>
          <w:numId w:val="2"/>
        </w:numPr>
        <w:ind w:left="567" w:hanging="567"/>
        <w:rPr>
          <w:rFonts w:ascii="Times New Roman" w:hAnsi="Times New Roman" w:cs="Times New Roman"/>
          <w:sz w:val="24"/>
          <w:szCs w:val="24"/>
        </w:rPr>
      </w:pPr>
      <w:r w:rsidRPr="00E34CAE">
        <w:rPr>
          <w:rFonts w:ascii="Times New Roman" w:hAnsi="Times New Roman" w:cs="Times New Roman"/>
          <w:sz w:val="24"/>
          <w:szCs w:val="24"/>
        </w:rPr>
        <w:t xml:space="preserve">Рішення адміністративної колегії </w:t>
      </w:r>
      <w:r>
        <w:rPr>
          <w:rFonts w:ascii="Times New Roman" w:hAnsi="Times New Roman" w:cs="Times New Roman"/>
          <w:sz w:val="24"/>
          <w:szCs w:val="24"/>
        </w:rPr>
        <w:t xml:space="preserve">Північного </w:t>
      </w:r>
      <w:r w:rsidR="00632829">
        <w:rPr>
          <w:rFonts w:ascii="Times New Roman" w:hAnsi="Times New Roman" w:cs="Times New Roman"/>
          <w:sz w:val="24"/>
          <w:szCs w:val="24"/>
        </w:rPr>
        <w:t>між</w:t>
      </w:r>
      <w:r w:rsidRPr="001B7E22">
        <w:rPr>
          <w:rFonts w:ascii="Times New Roman" w:hAnsi="Times New Roman" w:cs="Times New Roman"/>
          <w:sz w:val="24"/>
          <w:szCs w:val="24"/>
        </w:rPr>
        <w:t>обласного територіального відділення Антимонопольного комітету України</w:t>
      </w:r>
      <w:r>
        <w:rPr>
          <w:rFonts w:ascii="Times New Roman" w:hAnsi="Times New Roman" w:cs="Times New Roman"/>
          <w:sz w:val="24"/>
          <w:szCs w:val="24"/>
        </w:rPr>
        <w:t xml:space="preserve"> (далі – А</w:t>
      </w:r>
      <w:r w:rsidRPr="00D00D80">
        <w:rPr>
          <w:rFonts w:ascii="Times New Roman" w:hAnsi="Times New Roman" w:cs="Times New Roman"/>
          <w:sz w:val="24"/>
          <w:szCs w:val="24"/>
        </w:rPr>
        <w:t>дміністративн</w:t>
      </w:r>
      <w:r>
        <w:rPr>
          <w:rFonts w:ascii="Times New Roman" w:hAnsi="Times New Roman" w:cs="Times New Roman"/>
          <w:sz w:val="24"/>
          <w:szCs w:val="24"/>
        </w:rPr>
        <w:t>а</w:t>
      </w:r>
      <w:r w:rsidRPr="00D00D80">
        <w:rPr>
          <w:rFonts w:ascii="Times New Roman" w:hAnsi="Times New Roman" w:cs="Times New Roman"/>
          <w:sz w:val="24"/>
          <w:szCs w:val="24"/>
        </w:rPr>
        <w:t xml:space="preserve"> колегі</w:t>
      </w:r>
      <w:r>
        <w:rPr>
          <w:rFonts w:ascii="Times New Roman" w:hAnsi="Times New Roman" w:cs="Times New Roman"/>
          <w:sz w:val="24"/>
          <w:szCs w:val="24"/>
        </w:rPr>
        <w:t xml:space="preserve">я </w:t>
      </w:r>
      <w:r w:rsidR="00305FBA">
        <w:rPr>
          <w:rFonts w:ascii="Times New Roman" w:hAnsi="Times New Roman" w:cs="Times New Roman"/>
          <w:sz w:val="24"/>
          <w:szCs w:val="24"/>
        </w:rPr>
        <w:t>Відділення</w:t>
      </w:r>
      <w:r>
        <w:rPr>
          <w:rFonts w:ascii="Times New Roman" w:hAnsi="Times New Roman" w:cs="Times New Roman"/>
          <w:sz w:val="24"/>
          <w:szCs w:val="24"/>
        </w:rPr>
        <w:t>)</w:t>
      </w:r>
      <w:r w:rsidRPr="001B7E22">
        <w:rPr>
          <w:rFonts w:ascii="Times New Roman" w:hAnsi="Times New Roman" w:cs="Times New Roman"/>
          <w:sz w:val="24"/>
          <w:szCs w:val="24"/>
        </w:rPr>
        <w:t xml:space="preserve"> </w:t>
      </w:r>
      <w:r w:rsidR="00305FBA">
        <w:rPr>
          <w:rFonts w:ascii="Times New Roman" w:hAnsi="Times New Roman" w:cs="Times New Roman"/>
          <w:sz w:val="24"/>
          <w:szCs w:val="24"/>
        </w:rPr>
        <w:br/>
      </w:r>
      <w:bookmarkStart w:id="1" w:name="_Hlk64638283"/>
      <w:r>
        <w:rPr>
          <w:rFonts w:ascii="Times New Roman" w:hAnsi="Times New Roman" w:cs="Times New Roman"/>
          <w:sz w:val="24"/>
          <w:szCs w:val="24"/>
        </w:rPr>
        <w:t>від 29.10</w:t>
      </w:r>
      <w:r w:rsidRPr="001D68CE">
        <w:rPr>
          <w:rFonts w:ascii="Times New Roman" w:hAnsi="Times New Roman" w:cs="Times New Roman"/>
          <w:sz w:val="24"/>
          <w:szCs w:val="24"/>
        </w:rPr>
        <w:t xml:space="preserve">.2020 </w:t>
      </w:r>
      <w:r>
        <w:rPr>
          <w:rFonts w:ascii="Times New Roman" w:hAnsi="Times New Roman" w:cs="Times New Roman"/>
          <w:sz w:val="24"/>
          <w:szCs w:val="24"/>
        </w:rPr>
        <w:t>№ 60/66</w:t>
      </w:r>
      <w:r w:rsidRPr="001D68CE">
        <w:rPr>
          <w:rFonts w:ascii="Times New Roman" w:hAnsi="Times New Roman" w:cs="Times New Roman"/>
          <w:sz w:val="24"/>
          <w:szCs w:val="24"/>
        </w:rPr>
        <w:t>-р/к</w:t>
      </w:r>
      <w:bookmarkEnd w:id="1"/>
      <w:r w:rsidRPr="001D68CE">
        <w:rPr>
          <w:rFonts w:ascii="Times New Roman" w:hAnsi="Times New Roman" w:cs="Times New Roman"/>
          <w:sz w:val="24"/>
          <w:szCs w:val="24"/>
        </w:rPr>
        <w:t xml:space="preserve"> </w:t>
      </w:r>
      <w:r w:rsidRPr="00964226">
        <w:rPr>
          <w:rFonts w:ascii="Times New Roman" w:hAnsi="Times New Roman" w:cs="Times New Roman"/>
          <w:sz w:val="24"/>
          <w:szCs w:val="24"/>
        </w:rPr>
        <w:t xml:space="preserve">у справі </w:t>
      </w:r>
      <w:r>
        <w:rPr>
          <w:rFonts w:ascii="Times New Roman" w:hAnsi="Times New Roman" w:cs="Times New Roman"/>
          <w:sz w:val="24"/>
          <w:szCs w:val="24"/>
        </w:rPr>
        <w:t>№ 50/60/56-рп/к.20</w:t>
      </w:r>
      <w:r w:rsidRPr="001D68CE">
        <w:rPr>
          <w:rFonts w:ascii="Times New Roman" w:hAnsi="Times New Roman" w:cs="Times New Roman"/>
          <w:sz w:val="24"/>
          <w:szCs w:val="24"/>
        </w:rPr>
        <w:t xml:space="preserve"> </w:t>
      </w:r>
      <w:r w:rsidRPr="001B7E22">
        <w:rPr>
          <w:rFonts w:ascii="Times New Roman" w:hAnsi="Times New Roman" w:cs="Times New Roman"/>
          <w:sz w:val="24"/>
          <w:szCs w:val="24"/>
        </w:rPr>
        <w:t xml:space="preserve">(далі – </w:t>
      </w:r>
      <w:r w:rsidRPr="00305FBA">
        <w:rPr>
          <w:rFonts w:ascii="Times New Roman" w:hAnsi="Times New Roman" w:cs="Times New Roman"/>
          <w:b/>
          <w:sz w:val="24"/>
          <w:szCs w:val="24"/>
        </w:rPr>
        <w:t>Рішення</w:t>
      </w:r>
      <w:r w:rsidR="00026982" w:rsidRPr="00305FBA">
        <w:rPr>
          <w:rFonts w:ascii="Times New Roman" w:hAnsi="Times New Roman" w:cs="Times New Roman"/>
          <w:b/>
          <w:sz w:val="24"/>
          <w:szCs w:val="24"/>
        </w:rPr>
        <w:t xml:space="preserve"> </w:t>
      </w:r>
      <w:r w:rsidRPr="00305FBA">
        <w:rPr>
          <w:rFonts w:ascii="Times New Roman" w:hAnsi="Times New Roman" w:cs="Times New Roman"/>
          <w:b/>
          <w:sz w:val="24"/>
          <w:szCs w:val="24"/>
        </w:rPr>
        <w:t>№ 60/66-р/к</w:t>
      </w:r>
      <w:r w:rsidRPr="001B7E22">
        <w:rPr>
          <w:rFonts w:ascii="Times New Roman" w:hAnsi="Times New Roman" w:cs="Times New Roman"/>
          <w:sz w:val="24"/>
          <w:szCs w:val="24"/>
        </w:rPr>
        <w:t>).</w:t>
      </w:r>
    </w:p>
    <w:p w:rsidR="00EE3042" w:rsidRPr="00E34CAE" w:rsidRDefault="00EE3042" w:rsidP="004B72B1">
      <w:pPr>
        <w:pStyle w:val="a3"/>
        <w:tabs>
          <w:tab w:val="left" w:pos="709"/>
        </w:tabs>
        <w:ind w:left="567"/>
        <w:rPr>
          <w:rFonts w:ascii="Times New Roman" w:hAnsi="Times New Roman" w:cs="Times New Roman"/>
          <w:b/>
          <w:bCs/>
          <w:sz w:val="24"/>
          <w:szCs w:val="24"/>
        </w:rPr>
      </w:pPr>
      <w:r w:rsidRPr="00E34CAE">
        <w:rPr>
          <w:rFonts w:ascii="Times New Roman" w:hAnsi="Times New Roman" w:cs="Times New Roman"/>
          <w:b/>
          <w:bCs/>
          <w:sz w:val="24"/>
          <w:szCs w:val="24"/>
        </w:rPr>
        <w:t>2.</w:t>
      </w:r>
      <w:r w:rsidRPr="00E34CAE">
        <w:rPr>
          <w:rFonts w:ascii="Times New Roman" w:hAnsi="Times New Roman" w:cs="Times New Roman"/>
          <w:b/>
          <w:bCs/>
          <w:sz w:val="24"/>
          <w:szCs w:val="24"/>
        </w:rPr>
        <w:tab/>
        <w:t xml:space="preserve">ПІДСТАВИ ДЛЯ ПЕРЕВІРКИ </w:t>
      </w:r>
    </w:p>
    <w:p w:rsidR="00EE3042" w:rsidRPr="001D68CE" w:rsidRDefault="00EE3042" w:rsidP="004B72B1">
      <w:pPr>
        <w:pStyle w:val="a3"/>
        <w:numPr>
          <w:ilvl w:val="0"/>
          <w:numId w:val="2"/>
        </w:numPr>
        <w:ind w:left="567" w:hanging="567"/>
        <w:rPr>
          <w:rFonts w:ascii="Times New Roman" w:hAnsi="Times New Roman" w:cs="Times New Roman"/>
          <w:bCs/>
          <w:sz w:val="24"/>
          <w:szCs w:val="24"/>
        </w:rPr>
      </w:pPr>
      <w:r>
        <w:rPr>
          <w:rFonts w:ascii="Times New Roman" w:hAnsi="Times New Roman" w:cs="Times New Roman"/>
          <w:bCs/>
          <w:sz w:val="24"/>
          <w:szCs w:val="24"/>
        </w:rPr>
        <w:t>З</w:t>
      </w:r>
      <w:r w:rsidRPr="00524D20">
        <w:rPr>
          <w:rFonts w:ascii="Times New Roman" w:hAnsi="Times New Roman" w:cs="Times New Roman"/>
          <w:bCs/>
          <w:sz w:val="24"/>
          <w:szCs w:val="24"/>
        </w:rPr>
        <w:t>аяв</w:t>
      </w:r>
      <w:r>
        <w:rPr>
          <w:rFonts w:ascii="Times New Roman" w:hAnsi="Times New Roman" w:cs="Times New Roman"/>
          <w:bCs/>
          <w:sz w:val="24"/>
          <w:szCs w:val="24"/>
        </w:rPr>
        <w:t>а</w:t>
      </w:r>
      <w:r w:rsidRPr="00524D20">
        <w:rPr>
          <w:rFonts w:ascii="Times New Roman" w:hAnsi="Times New Roman" w:cs="Times New Roman"/>
          <w:bCs/>
          <w:sz w:val="24"/>
          <w:szCs w:val="24"/>
        </w:rPr>
        <w:t xml:space="preserve"> </w:t>
      </w:r>
      <w:r w:rsidRPr="00CC4D9A">
        <w:rPr>
          <w:rFonts w:ascii="Times New Roman" w:hAnsi="Times New Roman" w:cs="Times New Roman"/>
          <w:bCs/>
          <w:sz w:val="24"/>
          <w:szCs w:val="24"/>
        </w:rPr>
        <w:t xml:space="preserve">фізичної особи-підприємця </w:t>
      </w:r>
      <w:proofErr w:type="spellStart"/>
      <w:r>
        <w:rPr>
          <w:rFonts w:ascii="Times New Roman" w:hAnsi="Times New Roman" w:cs="Times New Roman"/>
          <w:bCs/>
          <w:sz w:val="24"/>
          <w:szCs w:val="24"/>
        </w:rPr>
        <w:t>Псєхи</w:t>
      </w:r>
      <w:proofErr w:type="spellEnd"/>
      <w:r>
        <w:rPr>
          <w:rFonts w:ascii="Times New Roman" w:hAnsi="Times New Roman" w:cs="Times New Roman"/>
          <w:bCs/>
          <w:sz w:val="24"/>
          <w:szCs w:val="24"/>
        </w:rPr>
        <w:t xml:space="preserve"> Антоніни Євгенівни б/д</w:t>
      </w:r>
      <w:r w:rsidR="00D97BC8">
        <w:rPr>
          <w:rFonts w:ascii="Times New Roman" w:hAnsi="Times New Roman" w:cs="Times New Roman"/>
          <w:bCs/>
          <w:sz w:val="24"/>
          <w:szCs w:val="24"/>
        </w:rPr>
        <w:t>,</w:t>
      </w:r>
      <w:r>
        <w:rPr>
          <w:rFonts w:ascii="Times New Roman" w:hAnsi="Times New Roman" w:cs="Times New Roman"/>
          <w:bCs/>
          <w:sz w:val="24"/>
          <w:szCs w:val="24"/>
        </w:rPr>
        <w:t xml:space="preserve"> б/н</w:t>
      </w:r>
      <w:r w:rsidRPr="001D68CE">
        <w:rPr>
          <w:rFonts w:ascii="Times New Roman" w:hAnsi="Times New Roman" w:cs="Times New Roman"/>
          <w:bCs/>
          <w:sz w:val="24"/>
          <w:szCs w:val="24"/>
        </w:rPr>
        <w:t xml:space="preserve"> (зареєстрована </w:t>
      </w:r>
      <w:r w:rsidR="00305FBA">
        <w:rPr>
          <w:rFonts w:ascii="Times New Roman" w:hAnsi="Times New Roman" w:cs="Times New Roman"/>
          <w:bCs/>
          <w:sz w:val="24"/>
          <w:szCs w:val="24"/>
        </w:rPr>
        <w:br/>
      </w:r>
      <w:r w:rsidR="00071296">
        <w:rPr>
          <w:rFonts w:ascii="Times New Roman" w:hAnsi="Times New Roman" w:cs="Times New Roman"/>
          <w:bCs/>
          <w:sz w:val="24"/>
          <w:szCs w:val="24"/>
        </w:rPr>
        <w:t>в</w:t>
      </w:r>
      <w:r>
        <w:rPr>
          <w:rFonts w:ascii="Times New Roman" w:hAnsi="Times New Roman" w:cs="Times New Roman"/>
          <w:bCs/>
          <w:sz w:val="24"/>
          <w:szCs w:val="24"/>
        </w:rPr>
        <w:t xml:space="preserve"> Комітеті 27.11.2020 за № 8-01/35</w:t>
      </w:r>
      <w:r w:rsidRPr="001D68CE">
        <w:rPr>
          <w:rFonts w:ascii="Times New Roman" w:hAnsi="Times New Roman" w:cs="Times New Roman"/>
          <w:bCs/>
          <w:sz w:val="24"/>
          <w:szCs w:val="24"/>
        </w:rPr>
        <w:t>-пр)</w:t>
      </w:r>
      <w:r w:rsidR="00305FBA">
        <w:rPr>
          <w:rFonts w:ascii="Times New Roman" w:hAnsi="Times New Roman" w:cs="Times New Roman"/>
          <w:bCs/>
          <w:sz w:val="24"/>
          <w:szCs w:val="24"/>
        </w:rPr>
        <w:t xml:space="preserve"> про перевірку Рішення № 60/66-р/к</w:t>
      </w:r>
      <w:r w:rsidRPr="001D68CE">
        <w:rPr>
          <w:rFonts w:ascii="Times New Roman" w:hAnsi="Times New Roman" w:cs="Times New Roman"/>
          <w:bCs/>
          <w:sz w:val="24"/>
          <w:szCs w:val="24"/>
        </w:rPr>
        <w:t xml:space="preserve"> </w:t>
      </w:r>
      <w:r w:rsidR="00305FBA">
        <w:rPr>
          <w:rFonts w:ascii="Times New Roman" w:hAnsi="Times New Roman" w:cs="Times New Roman"/>
          <w:bCs/>
          <w:sz w:val="24"/>
          <w:szCs w:val="24"/>
        </w:rPr>
        <w:br/>
      </w:r>
      <w:r>
        <w:rPr>
          <w:rFonts w:ascii="Times New Roman" w:hAnsi="Times New Roman" w:cs="Times New Roman"/>
          <w:bCs/>
          <w:sz w:val="24"/>
          <w:szCs w:val="24"/>
        </w:rPr>
        <w:t>(далі – З</w:t>
      </w:r>
      <w:r w:rsidRPr="001D68CE">
        <w:rPr>
          <w:rFonts w:ascii="Times New Roman" w:hAnsi="Times New Roman" w:cs="Times New Roman"/>
          <w:bCs/>
          <w:sz w:val="24"/>
          <w:szCs w:val="24"/>
        </w:rPr>
        <w:t>аява</w:t>
      </w:r>
      <w:r>
        <w:rPr>
          <w:rFonts w:ascii="Times New Roman" w:hAnsi="Times New Roman" w:cs="Times New Roman"/>
          <w:bCs/>
          <w:sz w:val="24"/>
          <w:szCs w:val="24"/>
        </w:rPr>
        <w:t>)</w:t>
      </w:r>
      <w:r w:rsidRPr="001D68CE">
        <w:rPr>
          <w:rFonts w:ascii="Times New Roman" w:eastAsia="Times New Roman" w:hAnsi="Times New Roman" w:cs="Times New Roman"/>
          <w:sz w:val="24"/>
          <w:szCs w:val="24"/>
          <w:lang w:eastAsia="ru-RU"/>
        </w:rPr>
        <w:t xml:space="preserve">. </w:t>
      </w:r>
    </w:p>
    <w:p w:rsidR="00EE3042" w:rsidRPr="00402657" w:rsidRDefault="00EE3042" w:rsidP="004B72B1">
      <w:pPr>
        <w:pStyle w:val="a3"/>
        <w:ind w:left="567"/>
        <w:rPr>
          <w:rFonts w:ascii="Times New Roman" w:hAnsi="Times New Roman" w:cs="Times New Roman"/>
          <w:b/>
          <w:bCs/>
          <w:sz w:val="24"/>
          <w:szCs w:val="24"/>
        </w:rPr>
      </w:pPr>
      <w:r w:rsidRPr="00402657">
        <w:rPr>
          <w:rFonts w:ascii="Times New Roman" w:hAnsi="Times New Roman" w:cs="Times New Roman"/>
          <w:b/>
          <w:bCs/>
          <w:sz w:val="24"/>
          <w:szCs w:val="24"/>
        </w:rPr>
        <w:t xml:space="preserve">3. </w:t>
      </w:r>
      <w:r w:rsidRPr="00402657">
        <w:rPr>
          <w:rFonts w:ascii="Times New Roman" w:hAnsi="Times New Roman" w:cs="Times New Roman"/>
          <w:b/>
          <w:bCs/>
          <w:sz w:val="24"/>
          <w:szCs w:val="24"/>
        </w:rPr>
        <w:tab/>
        <w:t>ЗАЯВНИК</w:t>
      </w:r>
      <w:r w:rsidRPr="00402657">
        <w:rPr>
          <w:rFonts w:ascii="Times New Roman" w:hAnsi="Times New Roman" w:cs="Times New Roman"/>
          <w:color w:val="FF0000"/>
          <w:sz w:val="24"/>
          <w:szCs w:val="24"/>
          <w:lang w:eastAsia="uk-UA"/>
        </w:rPr>
        <w:t xml:space="preserve"> </w:t>
      </w:r>
    </w:p>
    <w:p w:rsidR="00EE3042" w:rsidRPr="00721983" w:rsidRDefault="00721983" w:rsidP="004B72B1">
      <w:pPr>
        <w:pStyle w:val="a3"/>
        <w:numPr>
          <w:ilvl w:val="0"/>
          <w:numId w:val="2"/>
        </w:numPr>
        <w:ind w:left="567" w:hanging="567"/>
        <w:rPr>
          <w:rFonts w:ascii="Times New Roman" w:hAnsi="Times New Roman" w:cs="Times New Roman"/>
          <w:b/>
          <w:bCs/>
          <w:color w:val="000000" w:themeColor="text1"/>
          <w:sz w:val="24"/>
          <w:szCs w:val="24"/>
        </w:rPr>
      </w:pPr>
      <w:r>
        <w:rPr>
          <w:rFonts w:ascii="Times New Roman" w:eastAsia="MS Mincho" w:hAnsi="Times New Roman" w:cs="Times New Roman"/>
          <w:color w:val="000000" w:themeColor="text1"/>
          <w:sz w:val="24"/>
          <w:szCs w:val="24"/>
          <w:lang w:eastAsia="ru-RU"/>
        </w:rPr>
        <w:t>Фізична особа</w:t>
      </w:r>
      <w:r w:rsidR="00305FBA">
        <w:rPr>
          <w:rFonts w:ascii="Times New Roman" w:eastAsia="MS Mincho" w:hAnsi="Times New Roman" w:cs="Times New Roman"/>
          <w:color w:val="000000" w:themeColor="text1"/>
          <w:sz w:val="24"/>
          <w:szCs w:val="24"/>
          <w:lang w:eastAsia="ru-RU"/>
        </w:rPr>
        <w:t>-підприємець</w:t>
      </w:r>
      <w:r>
        <w:rPr>
          <w:rFonts w:ascii="Times New Roman" w:eastAsia="MS Mincho" w:hAnsi="Times New Roman" w:cs="Times New Roman"/>
          <w:color w:val="000000" w:themeColor="text1"/>
          <w:sz w:val="24"/>
          <w:szCs w:val="24"/>
          <w:lang w:eastAsia="ru-RU"/>
        </w:rPr>
        <w:t xml:space="preserve"> </w:t>
      </w:r>
      <w:proofErr w:type="spellStart"/>
      <w:r>
        <w:rPr>
          <w:rFonts w:ascii="Times New Roman" w:eastAsia="MS Mincho" w:hAnsi="Times New Roman" w:cs="Times New Roman"/>
          <w:color w:val="000000" w:themeColor="text1"/>
          <w:sz w:val="24"/>
          <w:szCs w:val="24"/>
          <w:lang w:eastAsia="ru-RU"/>
        </w:rPr>
        <w:t>Псєха</w:t>
      </w:r>
      <w:proofErr w:type="spellEnd"/>
      <w:r>
        <w:rPr>
          <w:rFonts w:ascii="Times New Roman" w:eastAsia="MS Mincho" w:hAnsi="Times New Roman" w:cs="Times New Roman"/>
          <w:color w:val="000000" w:themeColor="text1"/>
          <w:sz w:val="24"/>
          <w:szCs w:val="24"/>
          <w:lang w:eastAsia="ru-RU"/>
        </w:rPr>
        <w:t xml:space="preserve"> Антоніна </w:t>
      </w:r>
      <w:r w:rsidR="00EE3042">
        <w:rPr>
          <w:rFonts w:ascii="Times New Roman" w:eastAsia="MS Mincho" w:hAnsi="Times New Roman" w:cs="Times New Roman"/>
          <w:color w:val="000000" w:themeColor="text1"/>
          <w:sz w:val="24"/>
          <w:szCs w:val="24"/>
          <w:lang w:eastAsia="ru-RU"/>
        </w:rPr>
        <w:t>Є</w:t>
      </w:r>
      <w:r>
        <w:rPr>
          <w:rFonts w:ascii="Times New Roman" w:eastAsia="MS Mincho" w:hAnsi="Times New Roman" w:cs="Times New Roman"/>
          <w:color w:val="000000" w:themeColor="text1"/>
          <w:sz w:val="24"/>
          <w:szCs w:val="24"/>
          <w:lang w:eastAsia="ru-RU"/>
        </w:rPr>
        <w:t>вгенівна</w:t>
      </w:r>
      <w:r w:rsidRPr="00721983">
        <w:t xml:space="preserve"> </w:t>
      </w:r>
      <w:r>
        <w:rPr>
          <w:rFonts w:ascii="Times New Roman" w:eastAsia="MS Mincho" w:hAnsi="Times New Roman" w:cs="Times New Roman"/>
          <w:color w:val="000000" w:themeColor="text1"/>
          <w:sz w:val="24"/>
          <w:szCs w:val="24"/>
          <w:lang w:eastAsia="ru-RU"/>
        </w:rPr>
        <w:t xml:space="preserve">(далі – ФОП </w:t>
      </w:r>
      <w:proofErr w:type="spellStart"/>
      <w:r>
        <w:rPr>
          <w:rFonts w:ascii="Times New Roman" w:eastAsia="MS Mincho" w:hAnsi="Times New Roman" w:cs="Times New Roman"/>
          <w:color w:val="000000" w:themeColor="text1"/>
          <w:sz w:val="24"/>
          <w:szCs w:val="24"/>
          <w:lang w:eastAsia="ru-RU"/>
        </w:rPr>
        <w:t>Псєха</w:t>
      </w:r>
      <w:proofErr w:type="spellEnd"/>
      <w:r>
        <w:rPr>
          <w:rFonts w:ascii="Times New Roman" w:eastAsia="MS Mincho" w:hAnsi="Times New Roman" w:cs="Times New Roman"/>
          <w:color w:val="000000" w:themeColor="text1"/>
          <w:sz w:val="24"/>
          <w:szCs w:val="24"/>
          <w:lang w:eastAsia="ru-RU"/>
        </w:rPr>
        <w:t xml:space="preserve"> А.Є.</w:t>
      </w:r>
      <w:r w:rsidR="00305FBA">
        <w:rPr>
          <w:rFonts w:ascii="Times New Roman" w:eastAsia="MS Mincho" w:hAnsi="Times New Roman" w:cs="Times New Roman"/>
          <w:color w:val="000000" w:themeColor="text1"/>
          <w:sz w:val="24"/>
          <w:szCs w:val="24"/>
          <w:lang w:eastAsia="ru-RU"/>
        </w:rPr>
        <w:t>, Заявник</w:t>
      </w:r>
      <w:r>
        <w:rPr>
          <w:rFonts w:ascii="Times New Roman" w:eastAsia="MS Mincho" w:hAnsi="Times New Roman" w:cs="Times New Roman"/>
          <w:color w:val="000000" w:themeColor="text1"/>
          <w:sz w:val="24"/>
          <w:szCs w:val="24"/>
          <w:lang w:eastAsia="ru-RU"/>
        </w:rPr>
        <w:t xml:space="preserve">) </w:t>
      </w:r>
      <w:r w:rsidR="00EE3042" w:rsidRPr="00BA5357">
        <w:rPr>
          <w:rFonts w:ascii="Times New Roman" w:eastAsia="MS Mincho" w:hAnsi="Times New Roman" w:cs="Times New Roman"/>
          <w:color w:val="000000" w:themeColor="text1"/>
          <w:sz w:val="24"/>
          <w:szCs w:val="24"/>
          <w:lang w:eastAsia="ru-RU"/>
        </w:rPr>
        <w:t>(ідентифікаційний номер фізичної особи</w:t>
      </w:r>
      <w:r w:rsidR="00EE3042">
        <w:rPr>
          <w:rFonts w:ascii="Times New Roman" w:eastAsia="MS Mincho" w:hAnsi="Times New Roman" w:cs="Times New Roman"/>
          <w:color w:val="000000" w:themeColor="text1"/>
          <w:sz w:val="24"/>
          <w:szCs w:val="24"/>
          <w:lang w:eastAsia="ru-RU"/>
        </w:rPr>
        <w:t xml:space="preserve"> 2384804749</w:t>
      </w:r>
      <w:r w:rsidR="00305FBA">
        <w:rPr>
          <w:rFonts w:ascii="Times New Roman" w:eastAsia="MS Mincho" w:hAnsi="Times New Roman" w:cs="Times New Roman"/>
          <w:color w:val="000000" w:themeColor="text1"/>
          <w:sz w:val="24"/>
          <w:szCs w:val="24"/>
          <w:lang w:eastAsia="ru-RU"/>
        </w:rPr>
        <w:t>;</w:t>
      </w:r>
      <w:r w:rsidR="00EE3042" w:rsidRPr="00BA5357">
        <w:rPr>
          <w:rFonts w:ascii="Times New Roman" w:eastAsia="MS Mincho" w:hAnsi="Times New Roman" w:cs="Times New Roman"/>
          <w:color w:val="000000" w:themeColor="text1"/>
          <w:sz w:val="24"/>
          <w:szCs w:val="24"/>
          <w:lang w:eastAsia="ru-RU"/>
        </w:rPr>
        <w:t xml:space="preserve"> місцезнаходження: </w:t>
      </w:r>
      <w:r w:rsidR="00EE3042">
        <w:rPr>
          <w:rFonts w:ascii="Times New Roman" w:eastAsia="MS Mincho" w:hAnsi="Times New Roman" w:cs="Times New Roman"/>
          <w:color w:val="000000" w:themeColor="text1"/>
          <w:sz w:val="24"/>
          <w:szCs w:val="24"/>
          <w:lang w:eastAsia="ru-RU"/>
        </w:rPr>
        <w:t>17500,</w:t>
      </w:r>
      <w:r w:rsidR="00EE3042" w:rsidRPr="00BA5357">
        <w:rPr>
          <w:rFonts w:ascii="Times New Roman" w:eastAsia="MS Mincho" w:hAnsi="Times New Roman" w:cs="Times New Roman"/>
          <w:color w:val="000000" w:themeColor="text1"/>
          <w:sz w:val="24"/>
          <w:szCs w:val="24"/>
          <w:lang w:eastAsia="ru-RU"/>
        </w:rPr>
        <w:t xml:space="preserve"> </w:t>
      </w:r>
      <w:r w:rsidR="00EE3042">
        <w:rPr>
          <w:rFonts w:ascii="Times New Roman" w:eastAsia="MS Mincho" w:hAnsi="Times New Roman" w:cs="Times New Roman"/>
          <w:color w:val="000000" w:themeColor="text1"/>
          <w:sz w:val="24"/>
          <w:szCs w:val="24"/>
          <w:lang w:eastAsia="ru-RU"/>
        </w:rPr>
        <w:t xml:space="preserve">Чернігівська обл., </w:t>
      </w:r>
      <w:r w:rsidR="00EE3042" w:rsidRPr="00BA5357">
        <w:rPr>
          <w:rFonts w:ascii="Times New Roman" w:eastAsia="MS Mincho" w:hAnsi="Times New Roman" w:cs="Times New Roman"/>
          <w:color w:val="000000" w:themeColor="text1"/>
          <w:sz w:val="24"/>
          <w:szCs w:val="24"/>
          <w:lang w:eastAsia="ru-RU"/>
        </w:rPr>
        <w:t>м</w:t>
      </w:r>
      <w:r w:rsidR="00EE3042">
        <w:rPr>
          <w:rFonts w:ascii="Times New Roman" w:eastAsia="MS Mincho" w:hAnsi="Times New Roman" w:cs="Times New Roman"/>
          <w:color w:val="000000" w:themeColor="text1"/>
          <w:sz w:val="24"/>
          <w:szCs w:val="24"/>
          <w:lang w:eastAsia="ru-RU"/>
        </w:rPr>
        <w:t>. Прилуки</w:t>
      </w:r>
      <w:r w:rsidR="00EE3042" w:rsidRPr="00BA5357">
        <w:rPr>
          <w:rFonts w:ascii="Times New Roman" w:eastAsia="MS Mincho" w:hAnsi="Times New Roman" w:cs="Times New Roman"/>
          <w:color w:val="000000" w:themeColor="text1"/>
          <w:sz w:val="24"/>
          <w:szCs w:val="24"/>
          <w:lang w:eastAsia="ru-RU"/>
        </w:rPr>
        <w:t>,</w:t>
      </w:r>
      <w:r w:rsidR="00EE3042">
        <w:rPr>
          <w:rFonts w:ascii="Times New Roman" w:eastAsia="MS Mincho" w:hAnsi="Times New Roman" w:cs="Times New Roman"/>
          <w:color w:val="000000" w:themeColor="text1"/>
          <w:sz w:val="24"/>
          <w:szCs w:val="24"/>
          <w:lang w:eastAsia="ru-RU"/>
        </w:rPr>
        <w:t xml:space="preserve"> вул. Ярмаркова, </w:t>
      </w:r>
      <w:r w:rsidR="00305FBA">
        <w:rPr>
          <w:rFonts w:ascii="Times New Roman" w:eastAsia="MS Mincho" w:hAnsi="Times New Roman" w:cs="Times New Roman"/>
          <w:color w:val="000000" w:themeColor="text1"/>
          <w:sz w:val="24"/>
          <w:szCs w:val="24"/>
          <w:lang w:eastAsia="ru-RU"/>
        </w:rPr>
        <w:t xml:space="preserve">буд. </w:t>
      </w:r>
      <w:r w:rsidR="00EE3042">
        <w:rPr>
          <w:rFonts w:ascii="Times New Roman" w:eastAsia="MS Mincho" w:hAnsi="Times New Roman" w:cs="Times New Roman"/>
          <w:color w:val="000000" w:themeColor="text1"/>
          <w:sz w:val="24"/>
          <w:szCs w:val="24"/>
          <w:lang w:eastAsia="ru-RU"/>
        </w:rPr>
        <w:t>41, кв. 27</w:t>
      </w:r>
      <w:r w:rsidR="00D97BC8">
        <w:rPr>
          <w:rFonts w:ascii="Times New Roman" w:eastAsia="MS Mincho" w:hAnsi="Times New Roman" w:cs="Times New Roman"/>
          <w:color w:val="000000" w:themeColor="text1"/>
          <w:sz w:val="24"/>
          <w:szCs w:val="24"/>
          <w:lang w:eastAsia="ru-RU"/>
        </w:rPr>
        <w:t>)</w:t>
      </w:r>
      <w:r w:rsidR="00305FBA">
        <w:rPr>
          <w:rFonts w:ascii="Times New Roman" w:eastAsia="MS Mincho" w:hAnsi="Times New Roman" w:cs="Times New Roman"/>
          <w:color w:val="000000" w:themeColor="text1"/>
          <w:sz w:val="24"/>
          <w:szCs w:val="24"/>
          <w:lang w:eastAsia="ru-RU"/>
        </w:rPr>
        <w:t>;</w:t>
      </w:r>
      <w:r w:rsidR="00EE3042" w:rsidRPr="00BA5357">
        <w:rPr>
          <w:rFonts w:ascii="Times New Roman" w:eastAsia="MS Mincho" w:hAnsi="Times New Roman" w:cs="Times New Roman"/>
          <w:color w:val="000000" w:themeColor="text1"/>
          <w:sz w:val="24"/>
          <w:szCs w:val="24"/>
          <w:lang w:eastAsia="ru-RU"/>
        </w:rPr>
        <w:t xml:space="preserve"> </w:t>
      </w:r>
      <w:r w:rsidR="00305FBA">
        <w:rPr>
          <w:rFonts w:ascii="Times New Roman" w:eastAsia="MS Mincho" w:hAnsi="Times New Roman" w:cs="Times New Roman"/>
          <w:color w:val="000000" w:themeColor="text1"/>
          <w:sz w:val="24"/>
          <w:szCs w:val="24"/>
          <w:lang w:eastAsia="ru-RU"/>
        </w:rPr>
        <w:t>о</w:t>
      </w:r>
      <w:r w:rsidR="00305FBA">
        <w:rPr>
          <w:rFonts w:ascii="Times New Roman" w:hAnsi="Times New Roman" w:cs="Times New Roman"/>
          <w:bCs/>
          <w:color w:val="000000" w:themeColor="text1"/>
          <w:sz w:val="24"/>
          <w:szCs w:val="24"/>
        </w:rPr>
        <w:t>сновний вид діяльності: оптова торгівля фруктами й овочами (код КВЕД 46.31).</w:t>
      </w:r>
    </w:p>
    <w:p w:rsidR="00721983" w:rsidRPr="00721983" w:rsidRDefault="00721983" w:rsidP="00D70C2B">
      <w:pPr>
        <w:pStyle w:val="a3"/>
        <w:numPr>
          <w:ilvl w:val="0"/>
          <w:numId w:val="3"/>
        </w:numPr>
        <w:spacing w:after="120"/>
        <w:ind w:left="567" w:hanging="567"/>
        <w:rPr>
          <w:rFonts w:ascii="Times New Roman" w:hAnsi="Times New Roman" w:cs="Times New Roman"/>
          <w:b/>
          <w:bCs/>
          <w:color w:val="000000" w:themeColor="text1"/>
          <w:sz w:val="24"/>
          <w:szCs w:val="24"/>
        </w:rPr>
      </w:pPr>
      <w:r w:rsidRPr="00721983">
        <w:rPr>
          <w:rFonts w:ascii="Times New Roman" w:eastAsia="MS Mincho" w:hAnsi="Times New Roman" w:cs="Times New Roman"/>
          <w:b/>
          <w:color w:val="000000" w:themeColor="text1"/>
          <w:sz w:val="24"/>
          <w:szCs w:val="24"/>
          <w:lang w:eastAsia="ru-RU"/>
        </w:rPr>
        <w:t>ВІДПОВІДАЧІ У СПРАВІ</w:t>
      </w:r>
    </w:p>
    <w:p w:rsidR="00305FBA" w:rsidRPr="00305FBA" w:rsidRDefault="00305FBA" w:rsidP="00D70C2B">
      <w:pPr>
        <w:pStyle w:val="a3"/>
        <w:numPr>
          <w:ilvl w:val="0"/>
          <w:numId w:val="2"/>
        </w:numPr>
        <w:ind w:left="567" w:hanging="567"/>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Відповідачами у справі № </w:t>
      </w:r>
      <w:r>
        <w:rPr>
          <w:rFonts w:ascii="Times New Roman" w:hAnsi="Times New Roman" w:cs="Times New Roman"/>
          <w:sz w:val="24"/>
          <w:szCs w:val="24"/>
        </w:rPr>
        <w:t>50/60/56-рп/к.20 є:</w:t>
      </w:r>
    </w:p>
    <w:p w:rsidR="00305FBA" w:rsidRDefault="00305FBA" w:rsidP="001A74E4">
      <w:pPr>
        <w:pStyle w:val="a3"/>
        <w:spacing w:before="0"/>
        <w:ind w:left="567" w:firstLine="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721983">
        <w:rPr>
          <w:rFonts w:ascii="Times New Roman" w:hAnsi="Times New Roman" w:cs="Times New Roman"/>
          <w:bCs/>
          <w:color w:val="000000" w:themeColor="text1"/>
          <w:sz w:val="24"/>
          <w:szCs w:val="24"/>
        </w:rPr>
        <w:t xml:space="preserve">ФОП </w:t>
      </w:r>
      <w:proofErr w:type="spellStart"/>
      <w:r w:rsidR="00721983">
        <w:rPr>
          <w:rFonts w:ascii="Times New Roman" w:hAnsi="Times New Roman" w:cs="Times New Roman"/>
          <w:bCs/>
          <w:color w:val="000000" w:themeColor="text1"/>
          <w:sz w:val="24"/>
          <w:szCs w:val="24"/>
        </w:rPr>
        <w:t>Псєха</w:t>
      </w:r>
      <w:proofErr w:type="spellEnd"/>
      <w:r w:rsidR="00721983">
        <w:rPr>
          <w:rFonts w:ascii="Times New Roman" w:hAnsi="Times New Roman" w:cs="Times New Roman"/>
          <w:bCs/>
          <w:color w:val="000000" w:themeColor="text1"/>
          <w:sz w:val="24"/>
          <w:szCs w:val="24"/>
        </w:rPr>
        <w:t xml:space="preserve"> А.Є.</w:t>
      </w:r>
      <w:r>
        <w:rPr>
          <w:rFonts w:ascii="Times New Roman" w:hAnsi="Times New Roman" w:cs="Times New Roman"/>
          <w:bCs/>
          <w:color w:val="000000" w:themeColor="text1"/>
          <w:sz w:val="24"/>
          <w:szCs w:val="24"/>
        </w:rPr>
        <w:t>;</w:t>
      </w:r>
      <w:r w:rsidR="00721983">
        <w:rPr>
          <w:rFonts w:ascii="Times New Roman" w:hAnsi="Times New Roman" w:cs="Times New Roman"/>
          <w:bCs/>
          <w:color w:val="000000" w:themeColor="text1"/>
          <w:sz w:val="24"/>
          <w:szCs w:val="24"/>
        </w:rPr>
        <w:t xml:space="preserve"> </w:t>
      </w:r>
    </w:p>
    <w:p w:rsidR="00C160DC" w:rsidRPr="00305FBA" w:rsidRDefault="00305FBA" w:rsidP="001A74E4">
      <w:pPr>
        <w:pStyle w:val="a3"/>
        <w:spacing w:before="0"/>
        <w:ind w:left="567" w:firstLine="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фізична особа-підприємець</w:t>
      </w:r>
      <w:r w:rsidR="00C160DC" w:rsidRPr="00305FBA">
        <w:rPr>
          <w:rFonts w:ascii="Times New Roman" w:hAnsi="Times New Roman" w:cs="Times New Roman"/>
          <w:bCs/>
          <w:color w:val="000000" w:themeColor="text1"/>
          <w:sz w:val="24"/>
          <w:szCs w:val="24"/>
        </w:rPr>
        <w:t xml:space="preserve"> </w:t>
      </w:r>
      <w:proofErr w:type="spellStart"/>
      <w:r w:rsidR="00C160DC" w:rsidRPr="00305FBA">
        <w:rPr>
          <w:rFonts w:ascii="Times New Roman" w:hAnsi="Times New Roman" w:cs="Times New Roman"/>
          <w:bCs/>
          <w:color w:val="000000" w:themeColor="text1"/>
          <w:sz w:val="24"/>
          <w:szCs w:val="24"/>
        </w:rPr>
        <w:t>Псєха</w:t>
      </w:r>
      <w:proofErr w:type="spellEnd"/>
      <w:r w:rsidR="00C160DC" w:rsidRPr="00305FB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Ігор Олександрович (далі – ФОП </w:t>
      </w:r>
      <w:proofErr w:type="spellStart"/>
      <w:r>
        <w:rPr>
          <w:rFonts w:ascii="Times New Roman" w:hAnsi="Times New Roman" w:cs="Times New Roman"/>
          <w:bCs/>
          <w:color w:val="000000" w:themeColor="text1"/>
          <w:sz w:val="24"/>
          <w:szCs w:val="24"/>
        </w:rPr>
        <w:t>Псєха</w:t>
      </w:r>
      <w:proofErr w:type="spellEnd"/>
      <w:r>
        <w:rPr>
          <w:rFonts w:ascii="Times New Roman" w:hAnsi="Times New Roman" w:cs="Times New Roman"/>
          <w:bCs/>
          <w:color w:val="000000" w:themeColor="text1"/>
          <w:sz w:val="24"/>
          <w:szCs w:val="24"/>
        </w:rPr>
        <w:t xml:space="preserve"> І.О.)</w:t>
      </w:r>
      <w:r w:rsidR="00C160DC" w:rsidRPr="00305FBA">
        <w:rPr>
          <w:rFonts w:ascii="Times New Roman" w:hAnsi="Times New Roman" w:cs="Times New Roman"/>
          <w:bCs/>
          <w:color w:val="000000" w:themeColor="text1"/>
          <w:sz w:val="24"/>
          <w:szCs w:val="24"/>
        </w:rPr>
        <w:t xml:space="preserve"> </w:t>
      </w:r>
      <w:r w:rsidR="00D97BC8">
        <w:rPr>
          <w:rFonts w:ascii="Times New Roman" w:hAnsi="Times New Roman" w:cs="Times New Roman"/>
          <w:bCs/>
          <w:color w:val="000000" w:themeColor="text1"/>
          <w:sz w:val="24"/>
          <w:szCs w:val="24"/>
        </w:rPr>
        <w:t>(</w:t>
      </w:r>
      <w:r w:rsidR="00C160DC" w:rsidRPr="00305FBA">
        <w:rPr>
          <w:rFonts w:ascii="Times New Roman" w:hAnsi="Times New Roman" w:cs="Times New Roman"/>
          <w:bCs/>
          <w:color w:val="000000" w:themeColor="text1"/>
          <w:sz w:val="24"/>
          <w:szCs w:val="24"/>
        </w:rPr>
        <w:t>ідентифікаційний номер фізичної особи</w:t>
      </w:r>
      <w:r>
        <w:rPr>
          <w:rFonts w:ascii="Times New Roman" w:hAnsi="Times New Roman" w:cs="Times New Roman"/>
          <w:bCs/>
          <w:color w:val="000000" w:themeColor="text1"/>
          <w:sz w:val="24"/>
          <w:szCs w:val="24"/>
        </w:rPr>
        <w:t xml:space="preserve"> </w:t>
      </w:r>
      <w:r w:rsidR="00C160DC" w:rsidRPr="00305FBA">
        <w:rPr>
          <w:rFonts w:ascii="Times New Roman" w:hAnsi="Times New Roman" w:cs="Times New Roman"/>
          <w:bCs/>
          <w:color w:val="000000" w:themeColor="text1"/>
          <w:sz w:val="24"/>
          <w:szCs w:val="24"/>
        </w:rPr>
        <w:t>2169204038</w:t>
      </w:r>
      <w:r>
        <w:rPr>
          <w:rFonts w:ascii="Times New Roman" w:hAnsi="Times New Roman" w:cs="Times New Roman"/>
          <w:bCs/>
          <w:color w:val="000000" w:themeColor="text1"/>
          <w:sz w:val="24"/>
          <w:szCs w:val="24"/>
        </w:rPr>
        <w:t>;</w:t>
      </w:r>
      <w:r w:rsidR="00C160DC" w:rsidRPr="00305FBA">
        <w:rPr>
          <w:rFonts w:ascii="Times New Roman" w:hAnsi="Times New Roman" w:cs="Times New Roman"/>
          <w:bCs/>
          <w:color w:val="000000" w:themeColor="text1"/>
          <w:sz w:val="24"/>
          <w:szCs w:val="24"/>
        </w:rPr>
        <w:t xml:space="preserve"> місцезнаходження: 17500, Чернігівська обл., м. Прилуки, вул. Ярмаркова, </w:t>
      </w:r>
      <w:r>
        <w:rPr>
          <w:rFonts w:ascii="Times New Roman" w:hAnsi="Times New Roman" w:cs="Times New Roman"/>
          <w:bCs/>
          <w:color w:val="000000" w:themeColor="text1"/>
          <w:sz w:val="24"/>
          <w:szCs w:val="24"/>
        </w:rPr>
        <w:t xml:space="preserve">буд. </w:t>
      </w:r>
      <w:r w:rsidR="00C160DC" w:rsidRPr="00305FBA">
        <w:rPr>
          <w:rFonts w:ascii="Times New Roman" w:hAnsi="Times New Roman" w:cs="Times New Roman"/>
          <w:bCs/>
          <w:color w:val="000000" w:themeColor="text1"/>
          <w:sz w:val="24"/>
          <w:szCs w:val="24"/>
        </w:rPr>
        <w:t>41, кв. 27</w:t>
      </w:r>
      <w:r w:rsidR="00D97BC8">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w:t>
      </w:r>
      <w:r w:rsidR="00C160DC" w:rsidRPr="00305FB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о</w:t>
      </w:r>
      <w:r w:rsidR="00C160DC" w:rsidRPr="00305FBA">
        <w:rPr>
          <w:rFonts w:ascii="Times New Roman" w:hAnsi="Times New Roman" w:cs="Times New Roman"/>
          <w:bCs/>
          <w:color w:val="000000" w:themeColor="text1"/>
          <w:sz w:val="24"/>
          <w:szCs w:val="24"/>
        </w:rPr>
        <w:t>сновни</w:t>
      </w:r>
      <w:r>
        <w:rPr>
          <w:rFonts w:ascii="Times New Roman" w:hAnsi="Times New Roman" w:cs="Times New Roman"/>
          <w:bCs/>
          <w:color w:val="000000" w:themeColor="text1"/>
          <w:sz w:val="24"/>
          <w:szCs w:val="24"/>
        </w:rPr>
        <w:t>й</w:t>
      </w:r>
      <w:r w:rsidR="00C160DC" w:rsidRPr="00305FBA">
        <w:rPr>
          <w:rFonts w:ascii="Times New Roman" w:hAnsi="Times New Roman" w:cs="Times New Roman"/>
          <w:bCs/>
          <w:color w:val="000000" w:themeColor="text1"/>
          <w:sz w:val="24"/>
          <w:szCs w:val="24"/>
        </w:rPr>
        <w:t xml:space="preserve"> вид діяльності</w:t>
      </w:r>
      <w:r>
        <w:rPr>
          <w:rFonts w:ascii="Times New Roman" w:hAnsi="Times New Roman" w:cs="Times New Roman"/>
          <w:bCs/>
          <w:color w:val="000000" w:themeColor="text1"/>
          <w:sz w:val="24"/>
          <w:szCs w:val="24"/>
        </w:rPr>
        <w:t>:</w:t>
      </w:r>
      <w:r w:rsidR="00C160DC" w:rsidRPr="00305FBA">
        <w:rPr>
          <w:rFonts w:ascii="Times New Roman" w:hAnsi="Times New Roman" w:cs="Times New Roman"/>
          <w:bCs/>
          <w:color w:val="000000" w:themeColor="text1"/>
          <w:sz w:val="24"/>
          <w:szCs w:val="24"/>
        </w:rPr>
        <w:t xml:space="preserve"> оптова торгівля фруктами й овочами</w:t>
      </w:r>
      <w:r>
        <w:rPr>
          <w:rFonts w:ascii="Times New Roman" w:hAnsi="Times New Roman" w:cs="Times New Roman"/>
          <w:bCs/>
          <w:color w:val="000000" w:themeColor="text1"/>
          <w:sz w:val="24"/>
          <w:szCs w:val="24"/>
        </w:rPr>
        <w:t xml:space="preserve"> </w:t>
      </w:r>
      <w:r w:rsidR="00C160DC" w:rsidRPr="00305FBA">
        <w:rPr>
          <w:rFonts w:ascii="Times New Roman" w:hAnsi="Times New Roman" w:cs="Times New Roman"/>
          <w:bCs/>
          <w:color w:val="000000" w:themeColor="text1"/>
          <w:sz w:val="24"/>
          <w:szCs w:val="24"/>
        </w:rPr>
        <w:t>(код КВЕД 46.31).</w:t>
      </w:r>
    </w:p>
    <w:p w:rsidR="00721983" w:rsidRPr="00056054" w:rsidRDefault="00C160DC" w:rsidP="004B72B1">
      <w:pPr>
        <w:pStyle w:val="a3"/>
        <w:spacing w:after="120"/>
        <w:ind w:left="567"/>
        <w:rPr>
          <w:rFonts w:ascii="Times New Roman" w:hAnsi="Times New Roman" w:cs="Times New Roman"/>
          <w:b/>
          <w:bCs/>
          <w:sz w:val="24"/>
          <w:szCs w:val="24"/>
        </w:rPr>
      </w:pPr>
      <w:r>
        <w:rPr>
          <w:rFonts w:ascii="Times New Roman" w:hAnsi="Times New Roman" w:cs="Times New Roman"/>
          <w:b/>
          <w:bCs/>
          <w:sz w:val="24"/>
          <w:szCs w:val="24"/>
        </w:rPr>
        <w:t>5</w:t>
      </w:r>
      <w:r w:rsidR="00EE3042" w:rsidRPr="00056054">
        <w:rPr>
          <w:rFonts w:ascii="Times New Roman" w:hAnsi="Times New Roman" w:cs="Times New Roman"/>
          <w:b/>
          <w:bCs/>
          <w:sz w:val="24"/>
          <w:szCs w:val="24"/>
        </w:rPr>
        <w:t>.</w:t>
      </w:r>
      <w:r w:rsidR="00EE3042" w:rsidRPr="00056054">
        <w:rPr>
          <w:rFonts w:ascii="Times New Roman" w:hAnsi="Times New Roman" w:cs="Times New Roman"/>
          <w:b/>
          <w:bCs/>
          <w:sz w:val="24"/>
          <w:szCs w:val="24"/>
        </w:rPr>
        <w:tab/>
        <w:t>ПРОЦЕСУАЛЬНІ ДІЇ З ПЕРЕВІРКИ РІШЕННЯ</w:t>
      </w:r>
    </w:p>
    <w:p w:rsidR="00EE3042" w:rsidRDefault="00EE3042" w:rsidP="004B72B1">
      <w:pPr>
        <w:pStyle w:val="a3"/>
        <w:numPr>
          <w:ilvl w:val="0"/>
          <w:numId w:val="2"/>
        </w:numPr>
        <w:spacing w:after="120"/>
        <w:ind w:left="567" w:hanging="567"/>
        <w:rPr>
          <w:rFonts w:ascii="Times New Roman" w:hAnsi="Times New Roman" w:cs="Times New Roman"/>
          <w:sz w:val="24"/>
          <w:szCs w:val="24"/>
        </w:rPr>
      </w:pPr>
      <w:r w:rsidRPr="00C160DC">
        <w:rPr>
          <w:rFonts w:ascii="Times New Roman" w:hAnsi="Times New Roman" w:cs="Times New Roman"/>
          <w:bCs/>
          <w:sz w:val="24"/>
          <w:szCs w:val="24"/>
        </w:rPr>
        <w:t>Розпорядженням</w:t>
      </w:r>
      <w:r w:rsidRPr="00C160DC">
        <w:rPr>
          <w:rFonts w:ascii="Times New Roman" w:hAnsi="Times New Roman" w:cs="Times New Roman"/>
          <w:b/>
          <w:bCs/>
          <w:sz w:val="24"/>
          <w:szCs w:val="24"/>
        </w:rPr>
        <w:t xml:space="preserve"> </w:t>
      </w:r>
      <w:r w:rsidRPr="00C160DC">
        <w:rPr>
          <w:rFonts w:ascii="Times New Roman" w:hAnsi="Times New Roman" w:cs="Times New Roman"/>
          <w:sz w:val="24"/>
          <w:szCs w:val="24"/>
          <w:lang w:eastAsia="ru-RU"/>
        </w:rPr>
        <w:t xml:space="preserve">державного уповноваженого від 10.12.2020 № 03/352-р Заяву </w:t>
      </w:r>
      <w:r w:rsidR="00305FBA">
        <w:rPr>
          <w:rFonts w:ascii="Times New Roman" w:hAnsi="Times New Roman" w:cs="Times New Roman"/>
          <w:sz w:val="24"/>
          <w:szCs w:val="24"/>
          <w:lang w:eastAsia="ru-RU"/>
        </w:rPr>
        <w:br/>
        <w:t>Ф</w:t>
      </w:r>
      <w:r w:rsidRPr="00C160DC">
        <w:rPr>
          <w:rFonts w:ascii="Times New Roman" w:hAnsi="Times New Roman" w:cs="Times New Roman"/>
          <w:sz w:val="24"/>
          <w:szCs w:val="24"/>
          <w:lang w:eastAsia="ru-RU"/>
        </w:rPr>
        <w:t xml:space="preserve">ОП </w:t>
      </w:r>
      <w:proofErr w:type="spellStart"/>
      <w:r w:rsidRPr="00C160DC">
        <w:rPr>
          <w:rFonts w:ascii="Times New Roman" w:hAnsi="Times New Roman" w:cs="Times New Roman"/>
          <w:sz w:val="24"/>
          <w:szCs w:val="24"/>
          <w:lang w:eastAsia="ru-RU"/>
        </w:rPr>
        <w:t>Псєхи</w:t>
      </w:r>
      <w:proofErr w:type="spellEnd"/>
      <w:r w:rsidRPr="00C160DC">
        <w:rPr>
          <w:rFonts w:ascii="Times New Roman" w:hAnsi="Times New Roman" w:cs="Times New Roman"/>
          <w:sz w:val="24"/>
          <w:szCs w:val="24"/>
          <w:lang w:eastAsia="ru-RU"/>
        </w:rPr>
        <w:t xml:space="preserve"> А.Є. </w:t>
      </w:r>
      <w:r w:rsidRPr="00C160DC">
        <w:rPr>
          <w:rFonts w:ascii="Times New Roman" w:eastAsia="Times New Roman" w:hAnsi="Times New Roman" w:cs="Times New Roman"/>
          <w:sz w:val="24"/>
          <w:szCs w:val="24"/>
          <w:lang w:eastAsia="ru-RU"/>
        </w:rPr>
        <w:t xml:space="preserve">про перевірку Рішення </w:t>
      </w:r>
      <w:r w:rsidRPr="00C160DC">
        <w:rPr>
          <w:rFonts w:ascii="Times New Roman" w:hAnsi="Times New Roman" w:cs="Times New Roman"/>
          <w:sz w:val="24"/>
          <w:szCs w:val="24"/>
        </w:rPr>
        <w:t>№ 60/66-р/к прийнято до розгляду.</w:t>
      </w:r>
    </w:p>
    <w:p w:rsidR="00392AC8" w:rsidRDefault="00D70C2B" w:rsidP="00392AC8">
      <w:pPr>
        <w:pStyle w:val="a3"/>
        <w:numPr>
          <w:ilvl w:val="0"/>
          <w:numId w:val="2"/>
        </w:numPr>
        <w:spacing w:after="120"/>
        <w:ind w:left="567" w:hanging="567"/>
        <w:rPr>
          <w:rFonts w:ascii="Times New Roman" w:hAnsi="Times New Roman" w:cs="Times New Roman"/>
          <w:sz w:val="24"/>
          <w:szCs w:val="24"/>
        </w:rPr>
      </w:pPr>
      <w:r w:rsidRPr="00D70C2B">
        <w:rPr>
          <w:rFonts w:ascii="Times New Roman" w:hAnsi="Times New Roman" w:cs="Times New Roman"/>
          <w:sz w:val="24"/>
          <w:szCs w:val="24"/>
        </w:rPr>
        <w:lastRenderedPageBreak/>
        <w:t xml:space="preserve">За результатами проведення перевірки підготовлено подання від 10.02.2021 </w:t>
      </w:r>
      <w:r w:rsidRPr="00D70C2B">
        <w:rPr>
          <w:rFonts w:ascii="Times New Roman" w:hAnsi="Times New Roman" w:cs="Times New Roman"/>
          <w:sz w:val="24"/>
          <w:szCs w:val="24"/>
        </w:rPr>
        <w:br/>
        <w:t>№ 8-01/35-пр/55-зв про перевірку Рішення № 60/66-р/к</w:t>
      </w:r>
      <w:r w:rsidR="00CF2C17">
        <w:rPr>
          <w:rFonts w:ascii="Times New Roman" w:hAnsi="Times New Roman" w:cs="Times New Roman"/>
          <w:sz w:val="24"/>
          <w:szCs w:val="24"/>
        </w:rPr>
        <w:t xml:space="preserve"> (далі – Подання про перевірку)</w:t>
      </w:r>
      <w:r w:rsidRPr="00D70C2B">
        <w:rPr>
          <w:rFonts w:ascii="Times New Roman" w:hAnsi="Times New Roman" w:cs="Times New Roman"/>
          <w:sz w:val="24"/>
          <w:szCs w:val="24"/>
        </w:rPr>
        <w:t>, копії якого направлено</w:t>
      </w:r>
      <w:r w:rsidRPr="00D70C2B">
        <w:rPr>
          <w:rFonts w:ascii="Times New Roman" w:eastAsia="MS Mincho" w:hAnsi="Times New Roman" w:cs="Times New Roman"/>
          <w:color w:val="000000"/>
          <w:sz w:val="24"/>
          <w:szCs w:val="24"/>
          <w:lang w:eastAsia="ru-RU"/>
        </w:rPr>
        <w:t xml:space="preserve"> ФОП </w:t>
      </w:r>
      <w:proofErr w:type="spellStart"/>
      <w:r w:rsidRPr="00D70C2B">
        <w:rPr>
          <w:rFonts w:ascii="Times New Roman" w:eastAsia="MS Mincho" w:hAnsi="Times New Roman" w:cs="Times New Roman"/>
          <w:color w:val="000000"/>
          <w:sz w:val="24"/>
          <w:szCs w:val="24"/>
          <w:lang w:eastAsia="ru-RU"/>
        </w:rPr>
        <w:t>Псєха</w:t>
      </w:r>
      <w:proofErr w:type="spellEnd"/>
      <w:r w:rsidRPr="00D70C2B">
        <w:rPr>
          <w:rFonts w:ascii="Times New Roman" w:eastAsia="MS Mincho" w:hAnsi="Times New Roman" w:cs="Times New Roman"/>
          <w:color w:val="000000"/>
          <w:sz w:val="24"/>
          <w:szCs w:val="24"/>
          <w:lang w:eastAsia="ru-RU"/>
        </w:rPr>
        <w:t xml:space="preserve"> А.Є</w:t>
      </w:r>
      <w:r w:rsidR="00C8723D">
        <w:rPr>
          <w:rFonts w:ascii="Times New Roman" w:eastAsia="MS Mincho" w:hAnsi="Times New Roman" w:cs="Times New Roman"/>
          <w:color w:val="000000"/>
          <w:sz w:val="24"/>
          <w:szCs w:val="24"/>
          <w:lang w:eastAsia="ru-RU"/>
        </w:rPr>
        <w:t>.</w:t>
      </w:r>
      <w:r w:rsidRPr="00D70C2B">
        <w:rPr>
          <w:rFonts w:ascii="Times New Roman" w:hAnsi="Times New Roman" w:cs="Times New Roman"/>
          <w:sz w:val="24"/>
          <w:szCs w:val="24"/>
        </w:rPr>
        <w:t xml:space="preserve"> (лист від 19.03.2021 № 200-29/03-4465), </w:t>
      </w:r>
      <w:r w:rsidR="00CF2C17">
        <w:rPr>
          <w:rFonts w:ascii="Times New Roman" w:hAnsi="Times New Roman" w:cs="Times New Roman"/>
          <w:sz w:val="24"/>
          <w:szCs w:val="24"/>
        </w:rPr>
        <w:br/>
      </w:r>
      <w:r w:rsidRPr="00D70C2B">
        <w:rPr>
          <w:rFonts w:ascii="Times New Roman" w:eastAsia="MS Mincho" w:hAnsi="Times New Roman" w:cs="Times New Roman"/>
          <w:color w:val="000000"/>
          <w:sz w:val="24"/>
          <w:szCs w:val="24"/>
          <w:lang w:eastAsia="ru-RU"/>
        </w:rPr>
        <w:t xml:space="preserve">ФОП </w:t>
      </w:r>
      <w:proofErr w:type="spellStart"/>
      <w:r w:rsidRPr="00D70C2B">
        <w:rPr>
          <w:rFonts w:ascii="Times New Roman" w:eastAsia="MS Mincho" w:hAnsi="Times New Roman" w:cs="Times New Roman"/>
          <w:color w:val="000000"/>
          <w:sz w:val="24"/>
          <w:szCs w:val="24"/>
          <w:lang w:eastAsia="ru-RU"/>
        </w:rPr>
        <w:t>Псєха</w:t>
      </w:r>
      <w:proofErr w:type="spellEnd"/>
      <w:r w:rsidRPr="00D70C2B">
        <w:rPr>
          <w:rFonts w:ascii="Times New Roman" w:eastAsia="MS Mincho" w:hAnsi="Times New Roman" w:cs="Times New Roman"/>
          <w:color w:val="000000"/>
          <w:sz w:val="24"/>
          <w:szCs w:val="24"/>
          <w:lang w:eastAsia="ru-RU"/>
        </w:rPr>
        <w:t xml:space="preserve"> І.О.</w:t>
      </w:r>
      <w:r w:rsidRPr="00D70C2B">
        <w:rPr>
          <w:rFonts w:ascii="Times New Roman" w:hAnsi="Times New Roman" w:cs="Times New Roman"/>
          <w:sz w:val="24"/>
          <w:szCs w:val="24"/>
        </w:rPr>
        <w:t xml:space="preserve"> (лист від 05.03.2021 № 200-20.6/03-3451) та Відділенню (лист </w:t>
      </w:r>
      <w:r w:rsidR="00CF2C17">
        <w:rPr>
          <w:rFonts w:ascii="Times New Roman" w:hAnsi="Times New Roman" w:cs="Times New Roman"/>
          <w:sz w:val="24"/>
          <w:szCs w:val="24"/>
        </w:rPr>
        <w:br/>
      </w:r>
      <w:r w:rsidRPr="00D70C2B">
        <w:rPr>
          <w:rFonts w:ascii="Times New Roman" w:hAnsi="Times New Roman" w:cs="Times New Roman"/>
          <w:sz w:val="24"/>
          <w:szCs w:val="24"/>
        </w:rPr>
        <w:t>від 05.03.2021</w:t>
      </w:r>
      <w:r w:rsidR="00C8723D">
        <w:rPr>
          <w:rFonts w:ascii="Times New Roman" w:hAnsi="Times New Roman" w:cs="Times New Roman"/>
          <w:sz w:val="24"/>
          <w:szCs w:val="24"/>
        </w:rPr>
        <w:t xml:space="preserve"> </w:t>
      </w:r>
      <w:r w:rsidRPr="00D70C2B">
        <w:rPr>
          <w:rFonts w:ascii="Times New Roman" w:hAnsi="Times New Roman" w:cs="Times New Roman"/>
          <w:sz w:val="24"/>
          <w:szCs w:val="24"/>
        </w:rPr>
        <w:t>№ 200-20.6/03-3453)</w:t>
      </w:r>
      <w:r w:rsidR="00392AC8">
        <w:rPr>
          <w:rFonts w:ascii="Times New Roman" w:hAnsi="Times New Roman" w:cs="Times New Roman"/>
          <w:sz w:val="24"/>
          <w:szCs w:val="24"/>
        </w:rPr>
        <w:t>.</w:t>
      </w:r>
    </w:p>
    <w:p w:rsidR="00392AC8" w:rsidRDefault="00392AC8" w:rsidP="00392AC8">
      <w:pPr>
        <w:pStyle w:val="a3"/>
        <w:numPr>
          <w:ilvl w:val="0"/>
          <w:numId w:val="2"/>
        </w:numPr>
        <w:spacing w:after="120"/>
        <w:ind w:left="567" w:hanging="567"/>
        <w:rPr>
          <w:rFonts w:ascii="Times New Roman" w:hAnsi="Times New Roman" w:cs="Times New Roman"/>
          <w:sz w:val="24"/>
          <w:szCs w:val="24"/>
        </w:rPr>
      </w:pPr>
      <w:r>
        <w:rPr>
          <w:rFonts w:ascii="Times New Roman" w:hAnsi="Times New Roman" w:cs="Times New Roman"/>
          <w:sz w:val="24"/>
          <w:szCs w:val="24"/>
        </w:rPr>
        <w:t xml:space="preserve">ФОП </w:t>
      </w:r>
      <w:proofErr w:type="spellStart"/>
      <w:r>
        <w:rPr>
          <w:rFonts w:ascii="Times New Roman" w:hAnsi="Times New Roman" w:cs="Times New Roman"/>
          <w:sz w:val="24"/>
          <w:szCs w:val="24"/>
        </w:rPr>
        <w:t>Псєха</w:t>
      </w:r>
      <w:proofErr w:type="spellEnd"/>
      <w:r>
        <w:rPr>
          <w:rFonts w:ascii="Times New Roman" w:hAnsi="Times New Roman" w:cs="Times New Roman"/>
          <w:sz w:val="24"/>
          <w:szCs w:val="24"/>
        </w:rPr>
        <w:t xml:space="preserve"> А.Є. листом б/д</w:t>
      </w:r>
      <w:r w:rsidR="00C8723D">
        <w:rPr>
          <w:rFonts w:ascii="Times New Roman" w:hAnsi="Times New Roman" w:cs="Times New Roman"/>
          <w:sz w:val="24"/>
          <w:szCs w:val="24"/>
        </w:rPr>
        <w:t>,</w:t>
      </w:r>
      <w:r>
        <w:rPr>
          <w:rFonts w:ascii="Times New Roman" w:hAnsi="Times New Roman" w:cs="Times New Roman"/>
          <w:sz w:val="24"/>
          <w:szCs w:val="24"/>
        </w:rPr>
        <w:t xml:space="preserve"> б/н (зареєстрований </w:t>
      </w:r>
      <w:r w:rsidR="00C8723D">
        <w:rPr>
          <w:rFonts w:ascii="Times New Roman" w:hAnsi="Times New Roman" w:cs="Times New Roman"/>
          <w:sz w:val="24"/>
          <w:szCs w:val="24"/>
        </w:rPr>
        <w:t xml:space="preserve">у </w:t>
      </w:r>
      <w:r>
        <w:rPr>
          <w:rFonts w:ascii="Times New Roman" w:hAnsi="Times New Roman" w:cs="Times New Roman"/>
          <w:sz w:val="24"/>
          <w:szCs w:val="24"/>
        </w:rPr>
        <w:t xml:space="preserve">Комітеті </w:t>
      </w:r>
      <w:r w:rsidR="00CF2C17">
        <w:rPr>
          <w:rFonts w:ascii="Times New Roman" w:hAnsi="Times New Roman" w:cs="Times New Roman"/>
          <w:sz w:val="24"/>
          <w:szCs w:val="24"/>
        </w:rPr>
        <w:t>16.04.2021 за № 8-01/5184) надала зауваження на Подання про перевірку.</w:t>
      </w:r>
    </w:p>
    <w:p w:rsidR="00CF2C17" w:rsidRPr="00392AC8" w:rsidRDefault="004824C0" w:rsidP="00392AC8">
      <w:pPr>
        <w:pStyle w:val="a3"/>
        <w:numPr>
          <w:ilvl w:val="0"/>
          <w:numId w:val="2"/>
        </w:numPr>
        <w:spacing w:after="120"/>
        <w:ind w:left="567" w:hanging="567"/>
        <w:rPr>
          <w:rFonts w:ascii="Times New Roman" w:hAnsi="Times New Roman" w:cs="Times New Roman"/>
          <w:sz w:val="24"/>
          <w:szCs w:val="24"/>
        </w:rPr>
      </w:pPr>
      <w:r>
        <w:rPr>
          <w:rFonts w:ascii="Times New Roman" w:hAnsi="Times New Roman" w:cs="Times New Roman"/>
          <w:sz w:val="24"/>
          <w:szCs w:val="24"/>
        </w:rPr>
        <w:t xml:space="preserve">ФОП </w:t>
      </w:r>
      <w:proofErr w:type="spellStart"/>
      <w:r>
        <w:rPr>
          <w:rFonts w:ascii="Times New Roman" w:hAnsi="Times New Roman" w:cs="Times New Roman"/>
          <w:sz w:val="24"/>
          <w:szCs w:val="24"/>
        </w:rPr>
        <w:t>Псєха</w:t>
      </w:r>
      <w:proofErr w:type="spellEnd"/>
      <w:r>
        <w:rPr>
          <w:rFonts w:ascii="Times New Roman" w:hAnsi="Times New Roman" w:cs="Times New Roman"/>
          <w:sz w:val="24"/>
          <w:szCs w:val="24"/>
        </w:rPr>
        <w:t xml:space="preserve"> І.</w:t>
      </w:r>
      <w:r w:rsidR="00DA7727">
        <w:rPr>
          <w:rFonts w:ascii="Times New Roman" w:hAnsi="Times New Roman" w:cs="Times New Roman"/>
          <w:sz w:val="24"/>
          <w:szCs w:val="24"/>
        </w:rPr>
        <w:t xml:space="preserve">О. не надавав Комітету своїх заперечень, зауважень до змісту Подання про перевірку. </w:t>
      </w:r>
    </w:p>
    <w:p w:rsidR="00EE3042" w:rsidRDefault="00C160DC" w:rsidP="004B72B1">
      <w:pPr>
        <w:pStyle w:val="ac"/>
        <w:spacing w:before="120" w:beforeAutospacing="0" w:after="120" w:afterAutospacing="0"/>
        <w:rPr>
          <w:lang w:val="uk-UA" w:eastAsia="uk-UA"/>
        </w:rPr>
      </w:pPr>
      <w:r>
        <w:rPr>
          <w:b/>
          <w:lang w:val="uk-UA" w:eastAsia="uk-UA"/>
        </w:rPr>
        <w:t>6</w:t>
      </w:r>
      <w:r w:rsidR="00EE3042">
        <w:rPr>
          <w:b/>
          <w:lang w:val="uk-UA" w:eastAsia="uk-UA"/>
        </w:rPr>
        <w:t>.</w:t>
      </w:r>
      <w:r w:rsidR="00EE3042">
        <w:rPr>
          <w:b/>
          <w:lang w:val="uk-UA" w:eastAsia="uk-UA"/>
        </w:rPr>
        <w:tab/>
      </w:r>
      <w:r w:rsidR="00EE3042" w:rsidRPr="00E34CAE">
        <w:rPr>
          <w:b/>
          <w:lang w:val="uk-UA" w:eastAsia="uk-UA"/>
        </w:rPr>
        <w:t>РІШЕННЯ АДМІНІСТРАТИВНОЇ КОЛЕГІЇ</w:t>
      </w:r>
    </w:p>
    <w:p w:rsidR="00EE3042" w:rsidRDefault="00C8723D" w:rsidP="00DA7727">
      <w:pPr>
        <w:pStyle w:val="ac"/>
        <w:numPr>
          <w:ilvl w:val="0"/>
          <w:numId w:val="2"/>
        </w:numPr>
        <w:spacing w:before="120" w:beforeAutospacing="0" w:after="0" w:afterAutospacing="0"/>
        <w:ind w:left="567" w:hanging="567"/>
        <w:rPr>
          <w:lang w:val="uk-UA" w:eastAsia="uk-UA"/>
        </w:rPr>
      </w:pPr>
      <w:r>
        <w:rPr>
          <w:lang w:val="uk-UA" w:eastAsia="uk-UA"/>
        </w:rPr>
        <w:t>У</w:t>
      </w:r>
      <w:r w:rsidR="00EE3042" w:rsidRPr="00212903">
        <w:rPr>
          <w:lang w:val="uk-UA" w:eastAsia="uk-UA"/>
        </w:rPr>
        <w:t xml:space="preserve"> резолютивній частині </w:t>
      </w:r>
      <w:r w:rsidR="00EE3042" w:rsidRPr="00212903">
        <w:rPr>
          <w:lang w:val="uk-UA"/>
        </w:rPr>
        <w:t xml:space="preserve">Рішення № </w:t>
      </w:r>
      <w:r w:rsidR="00EE3042">
        <w:rPr>
          <w:lang w:val="uk-UA"/>
        </w:rPr>
        <w:t>60/66</w:t>
      </w:r>
      <w:r w:rsidR="00EE3042" w:rsidRPr="00F51565">
        <w:rPr>
          <w:lang w:val="uk-UA"/>
        </w:rPr>
        <w:t xml:space="preserve">-р/к </w:t>
      </w:r>
      <w:r w:rsidR="00DA7727">
        <w:rPr>
          <w:bCs/>
          <w:lang w:val="uk-UA"/>
        </w:rPr>
        <w:t>а</w:t>
      </w:r>
      <w:r w:rsidR="00DA7727" w:rsidRPr="00212903">
        <w:rPr>
          <w:bCs/>
          <w:lang w:val="uk-UA"/>
        </w:rPr>
        <w:t xml:space="preserve">дміністративна </w:t>
      </w:r>
      <w:r w:rsidR="00EE3042" w:rsidRPr="00212903">
        <w:rPr>
          <w:bCs/>
          <w:lang w:val="uk-UA"/>
        </w:rPr>
        <w:t xml:space="preserve">колегія </w:t>
      </w:r>
      <w:r w:rsidR="0056530F">
        <w:rPr>
          <w:lang w:val="uk-UA" w:eastAsia="uk-UA"/>
        </w:rPr>
        <w:t>В</w:t>
      </w:r>
      <w:r w:rsidR="00EE3042">
        <w:rPr>
          <w:bCs/>
          <w:lang w:val="uk-UA"/>
        </w:rPr>
        <w:t xml:space="preserve">ідділення </w:t>
      </w:r>
      <w:r w:rsidR="00EE3042" w:rsidRPr="00212903">
        <w:rPr>
          <w:lang w:val="uk-UA"/>
        </w:rPr>
        <w:t xml:space="preserve">постановила: </w:t>
      </w:r>
    </w:p>
    <w:p w:rsidR="0056530F" w:rsidRPr="0056530F" w:rsidRDefault="001A74E4" w:rsidP="00DA7727">
      <w:pPr>
        <w:pStyle w:val="a3"/>
        <w:overflowPunct w:val="0"/>
        <w:autoSpaceDE w:val="0"/>
        <w:autoSpaceDN w:val="0"/>
        <w:adjustRightInd w:val="0"/>
        <w:spacing w:before="0"/>
        <w:ind w:left="567" w:firstLine="0"/>
        <w:rPr>
          <w:rFonts w:ascii="Times New Roman" w:hAnsi="Times New Roman" w:cs="Times New Roman"/>
          <w:bCs/>
          <w:i/>
          <w:sz w:val="24"/>
          <w:szCs w:val="24"/>
          <w:shd w:val="clear" w:color="auto" w:fill="FFFFFF"/>
        </w:rPr>
      </w:pPr>
      <w:r w:rsidRPr="001A74E4">
        <w:rPr>
          <w:rFonts w:ascii="Times New Roman" w:hAnsi="Times New Roman" w:cs="Times New Roman"/>
          <w:sz w:val="24"/>
          <w:szCs w:val="24"/>
        </w:rPr>
        <w:t>«</w:t>
      </w:r>
      <w:r w:rsidR="0056530F" w:rsidRPr="0056530F">
        <w:rPr>
          <w:rFonts w:ascii="Times New Roman" w:hAnsi="Times New Roman" w:cs="Times New Roman"/>
          <w:i/>
          <w:sz w:val="24"/>
          <w:szCs w:val="24"/>
        </w:rPr>
        <w:t xml:space="preserve">1. Визнати, що </w:t>
      </w:r>
      <w:r w:rsidR="0056530F" w:rsidRPr="0056530F">
        <w:rPr>
          <w:rFonts w:ascii="Times New Roman" w:hAnsi="Times New Roman" w:cs="Times New Roman"/>
          <w:bCs/>
          <w:i/>
          <w:sz w:val="24"/>
          <w:szCs w:val="24"/>
          <w:shd w:val="clear" w:color="auto" w:fill="FFFFFF"/>
        </w:rPr>
        <w:t xml:space="preserve">фізична особа-підприємець </w:t>
      </w:r>
      <w:proofErr w:type="spellStart"/>
      <w:r w:rsidR="0056530F" w:rsidRPr="0056530F">
        <w:rPr>
          <w:rFonts w:ascii="Times New Roman" w:hAnsi="Times New Roman" w:cs="Times New Roman"/>
          <w:bCs/>
          <w:i/>
          <w:sz w:val="24"/>
          <w:szCs w:val="24"/>
          <w:shd w:val="clear" w:color="auto" w:fill="FFFFFF"/>
        </w:rPr>
        <w:t>Псєха</w:t>
      </w:r>
      <w:proofErr w:type="spellEnd"/>
      <w:r w:rsidR="0056530F"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м. Прилуки, вул. Ярмаркова, 41, кв. 27) та фізична особа-підприємець </w:t>
      </w:r>
      <w:proofErr w:type="spellStart"/>
      <w:r w:rsidR="0056530F" w:rsidRPr="0056530F">
        <w:rPr>
          <w:rFonts w:ascii="Times New Roman" w:hAnsi="Times New Roman" w:cs="Times New Roman"/>
          <w:bCs/>
          <w:i/>
          <w:sz w:val="24"/>
          <w:szCs w:val="24"/>
          <w:shd w:val="clear" w:color="auto" w:fill="FFFFFF"/>
        </w:rPr>
        <w:t>Псєха</w:t>
      </w:r>
      <w:proofErr w:type="spellEnd"/>
      <w:r w:rsidR="0056530F"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0056530F"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w:t>
      </w:r>
      <w:r w:rsidR="0056530F">
        <w:rPr>
          <w:rFonts w:ascii="Times New Roman" w:hAnsi="Times New Roman" w:cs="Times New Roman"/>
          <w:i/>
          <w:sz w:val="24"/>
          <w:szCs w:val="24"/>
        </w:rPr>
        <w:br/>
      </w:r>
      <w:r w:rsidR="0056530F" w:rsidRPr="0056530F">
        <w:rPr>
          <w:rFonts w:ascii="Times New Roman" w:hAnsi="Times New Roman" w:cs="Times New Roman"/>
          <w:i/>
          <w:sz w:val="24"/>
          <w:szCs w:val="24"/>
        </w:rPr>
        <w:t xml:space="preserve">дій, які стосуються спотворення результатів торгів, під час участі у </w:t>
      </w:r>
      <w:r w:rsidR="0056530F" w:rsidRPr="0056530F">
        <w:rPr>
          <w:rFonts w:ascii="Times New Roman" w:hAnsi="Times New Roman" w:cs="Times New Roman"/>
          <w:bCs/>
          <w:i/>
          <w:sz w:val="24"/>
          <w:szCs w:val="24"/>
          <w:shd w:val="clear" w:color="auto" w:fill="FFFFFF"/>
        </w:rPr>
        <w:t xml:space="preserve">тендерній процедурі із закупівлі </w:t>
      </w:r>
      <w:r w:rsidR="0056530F" w:rsidRPr="0056530F">
        <w:rPr>
          <w:rFonts w:ascii="Times New Roman" w:hAnsi="Times New Roman" w:cs="Times New Roman"/>
          <w:bCs/>
          <w:i/>
          <w:sz w:val="24"/>
          <w:szCs w:val="24"/>
        </w:rPr>
        <w:t>«</w:t>
      </w:r>
      <w:r w:rsidR="0056530F" w:rsidRPr="0056530F">
        <w:rPr>
          <w:rFonts w:ascii="Times New Roman" w:hAnsi="Times New Roman" w:cs="Times New Roman"/>
          <w:i/>
          <w:sz w:val="24"/>
          <w:szCs w:val="24"/>
        </w:rPr>
        <w:t>Оброблені фрукти та овочі»</w:t>
      </w:r>
      <w:r w:rsidR="0056530F" w:rsidRPr="0056530F">
        <w:rPr>
          <w:rFonts w:ascii="Times New Roman" w:hAnsi="Times New Roman" w:cs="Times New Roman"/>
          <w:bCs/>
          <w:i/>
          <w:sz w:val="24"/>
          <w:szCs w:val="24"/>
        </w:rPr>
        <w:t xml:space="preserve">, яка проводилась </w:t>
      </w:r>
      <w:r w:rsidR="0056530F" w:rsidRPr="0056530F">
        <w:rPr>
          <w:rFonts w:ascii="Times New Roman" w:hAnsi="Times New Roman" w:cs="Times New Roman"/>
          <w:i/>
          <w:sz w:val="24"/>
          <w:szCs w:val="24"/>
        </w:rPr>
        <w:t xml:space="preserve">комунальним закладом «Прилуцький навчально-реабілітаційний центр», </w:t>
      </w:r>
      <w:r w:rsidR="0056530F" w:rsidRPr="0056530F">
        <w:rPr>
          <w:rFonts w:ascii="Times New Roman" w:hAnsi="Times New Roman" w:cs="Times New Roman"/>
          <w:bCs/>
          <w:i/>
          <w:sz w:val="24"/>
          <w:szCs w:val="24"/>
        </w:rPr>
        <w:t xml:space="preserve">ідентифікатор закупівлі </w:t>
      </w:r>
      <w:r w:rsidR="00DA7727">
        <w:rPr>
          <w:rFonts w:ascii="Times New Roman" w:hAnsi="Times New Roman" w:cs="Times New Roman"/>
          <w:bCs/>
          <w:i/>
          <w:sz w:val="24"/>
          <w:szCs w:val="24"/>
        </w:rPr>
        <w:br/>
      </w:r>
      <w:r w:rsidR="0056530F" w:rsidRPr="0056530F">
        <w:rPr>
          <w:rFonts w:ascii="Times New Roman" w:hAnsi="Times New Roman" w:cs="Times New Roman"/>
          <w:i/>
          <w:sz w:val="24"/>
          <w:szCs w:val="24"/>
        </w:rPr>
        <w:t>UA-2019-01-23-001071-а</w:t>
      </w:r>
      <w:r w:rsidR="0056530F" w:rsidRPr="0056530F">
        <w:rPr>
          <w:rFonts w:ascii="Times New Roman" w:hAnsi="Times New Roman" w:cs="Times New Roman"/>
          <w:bCs/>
          <w:i/>
          <w:sz w:val="24"/>
          <w:szCs w:val="24"/>
        </w:rPr>
        <w:t>.</w:t>
      </w:r>
      <w:r w:rsidR="0056530F" w:rsidRPr="0056530F">
        <w:rPr>
          <w:rFonts w:ascii="Times New Roman" w:hAnsi="Times New Roman" w:cs="Times New Roman"/>
          <w:i/>
          <w:sz w:val="24"/>
          <w:szCs w:val="24"/>
        </w:rPr>
        <w:t xml:space="preserve"> </w:t>
      </w:r>
    </w:p>
    <w:p w:rsidR="0056530F" w:rsidRPr="0056530F" w:rsidRDefault="0056530F" w:rsidP="001A74E4">
      <w:pPr>
        <w:pStyle w:val="a3"/>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2. За порушення законодавства про захист економічної конкуренції, зазначене в пункті 1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3. 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w:t>
      </w:r>
      <w:r w:rsidR="00943AC5">
        <w:rPr>
          <w:rFonts w:ascii="Times New Roman" w:hAnsi="Times New Roman" w:cs="Times New Roman"/>
          <w:bCs/>
          <w:i/>
          <w:sz w:val="24"/>
          <w:szCs w:val="24"/>
          <w:shd w:val="clear" w:color="auto" w:fill="FFFFFF"/>
        </w:rPr>
        <w:br/>
      </w:r>
      <w:r w:rsidRPr="0056530F">
        <w:rPr>
          <w:rFonts w:ascii="Times New Roman" w:hAnsi="Times New Roman" w:cs="Times New Roman"/>
          <w:bCs/>
          <w:i/>
          <w:sz w:val="24"/>
          <w:szCs w:val="24"/>
          <w:shd w:val="clear" w:color="auto" w:fill="FFFFFF"/>
        </w:rPr>
        <w:t xml:space="preserve">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тендерній процедурі із закуп</w:t>
      </w:r>
      <w:r w:rsidRPr="0056530F">
        <w:rPr>
          <w:rFonts w:ascii="Times New Roman" w:hAnsi="Times New Roman" w:cs="Times New Roman"/>
          <w:i/>
          <w:sz w:val="24"/>
          <w:szCs w:val="24"/>
        </w:rPr>
        <w:t xml:space="preserve"> «Риба, рибне філе та інше м’ясо риби мороженої (Морожена риба)»</w:t>
      </w:r>
      <w:r w:rsidRPr="0056530F">
        <w:rPr>
          <w:rFonts w:ascii="Times New Roman" w:hAnsi="Times New Roman" w:cs="Times New Roman"/>
          <w:i/>
          <w:sz w:val="24"/>
          <w:szCs w:val="24"/>
          <w:shd w:val="clear" w:color="auto" w:fill="FDFEFD"/>
        </w:rPr>
        <w:t xml:space="preserve">, яка проводилась </w:t>
      </w:r>
      <w:r w:rsidRPr="0056530F">
        <w:rPr>
          <w:rFonts w:ascii="Times New Roman" w:hAnsi="Times New Roman" w:cs="Times New Roman"/>
          <w:i/>
          <w:sz w:val="24"/>
          <w:szCs w:val="24"/>
        </w:rPr>
        <w:t>комунальним закладом «Прилуцький навчально-реабілітаційний центр», ідентифікатор закупівлі UA-2019-01-0-000219-b.</w:t>
      </w:r>
    </w:p>
    <w:p w:rsidR="0056530F" w:rsidRPr="0056530F" w:rsidRDefault="0056530F" w:rsidP="001A74E4">
      <w:pPr>
        <w:pStyle w:val="a3"/>
        <w:ind w:left="567" w:firstLine="0"/>
        <w:rPr>
          <w:rFonts w:ascii="Times New Roman" w:hAnsi="Times New Roman" w:cs="Times New Roman"/>
          <w:i/>
          <w:sz w:val="24"/>
          <w:szCs w:val="24"/>
        </w:rPr>
      </w:pPr>
      <w:r w:rsidRPr="0056530F">
        <w:rPr>
          <w:rFonts w:ascii="Times New Roman" w:hAnsi="Times New Roman" w:cs="Times New Roman"/>
          <w:i/>
          <w:sz w:val="24"/>
          <w:szCs w:val="24"/>
        </w:rPr>
        <w:t>4.</w:t>
      </w:r>
      <w:r w:rsidRPr="0056530F">
        <w:rPr>
          <w:rFonts w:ascii="Times New Roman" w:hAnsi="Times New Roman" w:cs="Times New Roman"/>
          <w:i/>
          <w:color w:val="000000"/>
          <w:sz w:val="24"/>
          <w:szCs w:val="24"/>
        </w:rPr>
        <w:t xml:space="preserve"> </w:t>
      </w:r>
      <w:r w:rsidRPr="0056530F">
        <w:rPr>
          <w:rFonts w:ascii="Times New Roman" w:hAnsi="Times New Roman" w:cs="Times New Roman"/>
          <w:i/>
          <w:sz w:val="24"/>
          <w:szCs w:val="24"/>
        </w:rPr>
        <w:t xml:space="preserve">За порушення законодавства про захист економічної конкуренції, зазначене в </w:t>
      </w:r>
      <w:r w:rsidRPr="0056530F">
        <w:rPr>
          <w:rFonts w:ascii="Times New Roman" w:hAnsi="Times New Roman" w:cs="Times New Roman"/>
          <w:i/>
          <w:sz w:val="24"/>
          <w:szCs w:val="24"/>
        </w:rPr>
        <w:br/>
        <w:t xml:space="preserve">пункті 3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 xml:space="preserve"> 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bCs/>
          <w:i/>
          <w:sz w:val="24"/>
          <w:szCs w:val="24"/>
          <w:shd w:val="clear" w:color="auto" w:fill="FFFFFF"/>
        </w:rPr>
      </w:pPr>
      <w:r w:rsidRPr="0056530F">
        <w:rPr>
          <w:rFonts w:ascii="Times New Roman" w:hAnsi="Times New Roman" w:cs="Times New Roman"/>
          <w:i/>
          <w:sz w:val="24"/>
          <w:szCs w:val="24"/>
        </w:rPr>
        <w:t xml:space="preserve">5. 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w:t>
      </w:r>
      <w:r w:rsidR="00943AC5">
        <w:rPr>
          <w:rFonts w:ascii="Times New Roman" w:hAnsi="Times New Roman" w:cs="Times New Roman"/>
          <w:bCs/>
          <w:i/>
          <w:sz w:val="24"/>
          <w:szCs w:val="24"/>
          <w:shd w:val="clear" w:color="auto" w:fill="FFFFFF"/>
        </w:rPr>
        <w:br/>
      </w:r>
      <w:r w:rsidRPr="0056530F">
        <w:rPr>
          <w:rFonts w:ascii="Times New Roman" w:hAnsi="Times New Roman" w:cs="Times New Roman"/>
          <w:bCs/>
          <w:i/>
          <w:sz w:val="24"/>
          <w:szCs w:val="24"/>
          <w:shd w:val="clear" w:color="auto" w:fill="FFFFFF"/>
        </w:rPr>
        <w:t xml:space="preserve">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lastRenderedPageBreak/>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bCs/>
          <w:i/>
          <w:sz w:val="24"/>
          <w:szCs w:val="24"/>
        </w:rPr>
        <w:t>«03140000-4 Продукція тваринництва та супутня продукція (яйця курячі відбірні(XL), марковані)</w:t>
      </w:r>
      <w:r w:rsidRPr="0056530F">
        <w:rPr>
          <w:rFonts w:ascii="Times New Roman" w:hAnsi="Times New Roman" w:cs="Times New Roman"/>
          <w:i/>
          <w:sz w:val="24"/>
          <w:szCs w:val="24"/>
          <w:shd w:val="clear" w:color="auto" w:fill="FFFFFF"/>
        </w:rPr>
        <w:t>», яка проводилась комунальним закладом медико-соціального захисту «Прилуцький обласний будинок дитини «Надія»</w:t>
      </w:r>
      <w:r w:rsidRPr="0056530F">
        <w:rPr>
          <w:rFonts w:ascii="Times New Roman" w:hAnsi="Times New Roman" w:cs="Times New Roman"/>
          <w:i/>
          <w:sz w:val="24"/>
          <w:szCs w:val="24"/>
        </w:rPr>
        <w:t xml:space="preserve">, </w:t>
      </w:r>
      <w:r w:rsidRPr="0056530F">
        <w:rPr>
          <w:rFonts w:ascii="Times New Roman" w:hAnsi="Times New Roman" w:cs="Times New Roman"/>
          <w:i/>
          <w:sz w:val="24"/>
          <w:szCs w:val="24"/>
          <w:shd w:val="clear" w:color="auto" w:fill="FFFFFF"/>
        </w:rPr>
        <w:t xml:space="preserve">ідентифікатор закупівлі </w:t>
      </w:r>
      <w:r>
        <w:rPr>
          <w:rFonts w:ascii="Times New Roman" w:hAnsi="Times New Roman" w:cs="Times New Roman"/>
          <w:i/>
          <w:sz w:val="24"/>
          <w:szCs w:val="24"/>
          <w:shd w:val="clear" w:color="auto" w:fill="FFFFFF"/>
        </w:rPr>
        <w:br/>
      </w:r>
      <w:r w:rsidRPr="0056530F">
        <w:rPr>
          <w:rFonts w:ascii="Times New Roman" w:hAnsi="Times New Roman" w:cs="Times New Roman"/>
          <w:i/>
          <w:sz w:val="24"/>
          <w:szCs w:val="24"/>
          <w:lang w:eastAsia="uk-UA"/>
        </w:rPr>
        <w:t>UA-2019-02-04-002225-b</w:t>
      </w:r>
      <w:r w:rsidRPr="0056530F">
        <w:rPr>
          <w:rFonts w:ascii="Times New Roman" w:hAnsi="Times New Roman" w:cs="Times New Roman"/>
          <w:bCs/>
          <w:i/>
          <w:sz w:val="24"/>
          <w:szCs w:val="24"/>
        </w:rPr>
        <w:t>.</w:t>
      </w:r>
      <w:r w:rsidRPr="0056530F">
        <w:rPr>
          <w:rFonts w:ascii="Times New Roman" w:hAnsi="Times New Roman" w:cs="Times New Roman"/>
          <w:i/>
          <w:sz w:val="24"/>
          <w:szCs w:val="24"/>
        </w:rPr>
        <w:t xml:space="preserve"> </w:t>
      </w:r>
    </w:p>
    <w:p w:rsidR="0056530F" w:rsidRPr="0056530F" w:rsidRDefault="0056530F" w:rsidP="001A74E4">
      <w:pPr>
        <w:pStyle w:val="a3"/>
        <w:ind w:left="567" w:firstLine="0"/>
        <w:rPr>
          <w:rFonts w:ascii="Times New Roman" w:hAnsi="Times New Roman" w:cs="Times New Roman"/>
          <w:i/>
          <w:sz w:val="24"/>
          <w:szCs w:val="24"/>
        </w:rPr>
      </w:pPr>
      <w:r w:rsidRPr="0056530F">
        <w:rPr>
          <w:rFonts w:ascii="Times New Roman" w:hAnsi="Times New Roman" w:cs="Times New Roman"/>
          <w:i/>
          <w:sz w:val="24"/>
          <w:szCs w:val="24"/>
        </w:rPr>
        <w:t>6. За порушення законодавства про захист економічної конкуренції, зазначене в</w:t>
      </w:r>
      <w:r>
        <w:rPr>
          <w:rFonts w:ascii="Times New Roman" w:hAnsi="Times New Roman" w:cs="Times New Roman"/>
          <w:i/>
          <w:sz w:val="24"/>
          <w:szCs w:val="24"/>
        </w:rPr>
        <w:br/>
      </w:r>
      <w:r w:rsidRPr="0056530F">
        <w:rPr>
          <w:rFonts w:ascii="Times New Roman" w:hAnsi="Times New Roman" w:cs="Times New Roman"/>
          <w:i/>
          <w:sz w:val="24"/>
          <w:szCs w:val="24"/>
        </w:rPr>
        <w:t xml:space="preserve">пункті 5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w:t>
      </w:r>
      <w:r w:rsidRPr="0056530F">
        <w:rPr>
          <w:rFonts w:ascii="Times New Roman" w:hAnsi="Times New Roman" w:cs="Times New Roman"/>
          <w:i/>
          <w:sz w:val="24"/>
          <w:szCs w:val="24"/>
        </w:rPr>
        <w:t xml:space="preserve"> 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color w:val="000000"/>
          <w:sz w:val="24"/>
          <w:szCs w:val="24"/>
        </w:rPr>
        <w:t xml:space="preserve">7. </w:t>
      </w:r>
      <w:r w:rsidRPr="0056530F">
        <w:rPr>
          <w:rFonts w:ascii="Times New Roman" w:hAnsi="Times New Roman" w:cs="Times New Roman"/>
          <w:i/>
          <w:sz w:val="24"/>
          <w:szCs w:val="24"/>
        </w:rPr>
        <w:t xml:space="preserve">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w:t>
      </w:r>
      <w:r w:rsidR="00943AC5">
        <w:rPr>
          <w:rFonts w:ascii="Times New Roman" w:hAnsi="Times New Roman" w:cs="Times New Roman"/>
          <w:bCs/>
          <w:i/>
          <w:sz w:val="24"/>
          <w:szCs w:val="24"/>
          <w:shd w:val="clear" w:color="auto" w:fill="FFFFFF"/>
        </w:rPr>
        <w:br/>
      </w:r>
      <w:r w:rsidRPr="0056530F">
        <w:rPr>
          <w:rFonts w:ascii="Times New Roman" w:hAnsi="Times New Roman" w:cs="Times New Roman"/>
          <w:bCs/>
          <w:i/>
          <w:sz w:val="24"/>
          <w:szCs w:val="24"/>
          <w:shd w:val="clear" w:color="auto" w:fill="FFFFFF"/>
        </w:rPr>
        <w:t xml:space="preserve">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i/>
          <w:sz w:val="24"/>
          <w:szCs w:val="24"/>
          <w:shd w:val="clear" w:color="auto" w:fill="FFFFFF"/>
        </w:rPr>
        <w:t>«Хек свіжозаморожений», яка проводилась Прилуцькою центральною районною лікарнею</w:t>
      </w:r>
      <w:r w:rsidRPr="0056530F">
        <w:rPr>
          <w:rFonts w:ascii="Times New Roman" w:hAnsi="Times New Roman" w:cs="Times New Roman"/>
          <w:i/>
          <w:sz w:val="24"/>
          <w:szCs w:val="24"/>
        </w:rPr>
        <w:t xml:space="preserve">, </w:t>
      </w:r>
      <w:r w:rsidRPr="0056530F">
        <w:rPr>
          <w:rFonts w:ascii="Times New Roman" w:hAnsi="Times New Roman" w:cs="Times New Roman"/>
          <w:i/>
          <w:sz w:val="24"/>
          <w:szCs w:val="24"/>
          <w:shd w:val="clear" w:color="auto" w:fill="FFFFFF"/>
        </w:rPr>
        <w:t xml:space="preserve">ідентифікатор закупівлі </w:t>
      </w:r>
      <w:r w:rsidRPr="0056530F">
        <w:rPr>
          <w:rFonts w:ascii="Times New Roman" w:hAnsi="Times New Roman" w:cs="Times New Roman"/>
          <w:i/>
          <w:sz w:val="24"/>
          <w:szCs w:val="24"/>
          <w:lang w:eastAsia="uk-UA"/>
        </w:rPr>
        <w:t>UA-2019-02-05-003079-b.</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8. За порушення законодавства про захист економічної конкуренції, зазначене в </w:t>
      </w:r>
      <w:r>
        <w:rPr>
          <w:rFonts w:ascii="Times New Roman" w:hAnsi="Times New Roman" w:cs="Times New Roman"/>
          <w:i/>
          <w:sz w:val="24"/>
          <w:szCs w:val="24"/>
        </w:rPr>
        <w:br/>
      </w:r>
      <w:r w:rsidRPr="0056530F">
        <w:rPr>
          <w:rFonts w:ascii="Times New Roman" w:hAnsi="Times New Roman" w:cs="Times New Roman"/>
          <w:i/>
          <w:sz w:val="24"/>
          <w:szCs w:val="24"/>
        </w:rPr>
        <w:t xml:space="preserve">пункті 7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color w:val="000000"/>
          <w:sz w:val="24"/>
          <w:szCs w:val="24"/>
        </w:rPr>
        <w:t xml:space="preserve">9. </w:t>
      </w:r>
      <w:r w:rsidRPr="0056530F">
        <w:rPr>
          <w:rFonts w:ascii="Times New Roman" w:hAnsi="Times New Roman" w:cs="Times New Roman"/>
          <w:i/>
          <w:sz w:val="24"/>
          <w:szCs w:val="24"/>
        </w:rPr>
        <w:t xml:space="preserve">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w:t>
      </w:r>
      <w:r w:rsidR="00943AC5">
        <w:rPr>
          <w:rFonts w:ascii="Times New Roman" w:hAnsi="Times New Roman" w:cs="Times New Roman"/>
          <w:bCs/>
          <w:i/>
          <w:sz w:val="24"/>
          <w:szCs w:val="24"/>
          <w:shd w:val="clear" w:color="auto" w:fill="FFFFFF"/>
        </w:rPr>
        <w:br/>
      </w:r>
      <w:r w:rsidRPr="0056530F">
        <w:rPr>
          <w:rFonts w:ascii="Times New Roman" w:hAnsi="Times New Roman" w:cs="Times New Roman"/>
          <w:bCs/>
          <w:i/>
          <w:sz w:val="24"/>
          <w:szCs w:val="24"/>
          <w:shd w:val="clear" w:color="auto" w:fill="FFFFFF"/>
        </w:rPr>
        <w:t xml:space="preserve">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i/>
          <w:sz w:val="24"/>
          <w:szCs w:val="24"/>
          <w:shd w:val="clear" w:color="auto" w:fill="FFFFFF"/>
        </w:rPr>
        <w:t>«Яйця курячі харчові», яка проводилась Прилуцькою центральною районною лікарнею</w:t>
      </w:r>
      <w:r w:rsidRPr="0056530F">
        <w:rPr>
          <w:rFonts w:ascii="Times New Roman" w:hAnsi="Times New Roman" w:cs="Times New Roman"/>
          <w:i/>
          <w:sz w:val="24"/>
          <w:szCs w:val="24"/>
        </w:rPr>
        <w:t xml:space="preserve">, </w:t>
      </w:r>
      <w:r w:rsidRPr="0056530F">
        <w:rPr>
          <w:rFonts w:ascii="Times New Roman" w:hAnsi="Times New Roman" w:cs="Times New Roman"/>
          <w:i/>
          <w:sz w:val="24"/>
          <w:szCs w:val="24"/>
          <w:shd w:val="clear" w:color="auto" w:fill="FFFFFF"/>
        </w:rPr>
        <w:t xml:space="preserve">ідентифікатор закупівлі </w:t>
      </w:r>
      <w:r w:rsidRPr="0056530F">
        <w:rPr>
          <w:rFonts w:ascii="Times New Roman" w:hAnsi="Times New Roman" w:cs="Times New Roman"/>
          <w:i/>
          <w:sz w:val="24"/>
          <w:szCs w:val="24"/>
          <w:lang w:eastAsia="uk-UA"/>
        </w:rPr>
        <w:t>UA-2019-02-05-003217-b.</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10. За порушення законодавства про захист економічної конкуренції, зазначене в </w:t>
      </w:r>
      <w:r w:rsidRPr="0056530F">
        <w:rPr>
          <w:rFonts w:ascii="Times New Roman" w:hAnsi="Times New Roman" w:cs="Times New Roman"/>
          <w:i/>
          <w:sz w:val="24"/>
          <w:szCs w:val="24"/>
        </w:rPr>
        <w:br/>
        <w:t xml:space="preserve">пункті 9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color w:val="000000"/>
          <w:sz w:val="24"/>
          <w:szCs w:val="24"/>
        </w:rPr>
        <w:t xml:space="preserve">11. </w:t>
      </w:r>
      <w:r w:rsidRPr="0056530F">
        <w:rPr>
          <w:rFonts w:ascii="Times New Roman" w:hAnsi="Times New Roman" w:cs="Times New Roman"/>
          <w:i/>
          <w:sz w:val="24"/>
          <w:szCs w:val="24"/>
        </w:rPr>
        <w:t xml:space="preserve">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w:t>
      </w:r>
      <w:r w:rsidRPr="0056530F">
        <w:rPr>
          <w:rFonts w:ascii="Times New Roman" w:hAnsi="Times New Roman" w:cs="Times New Roman"/>
          <w:i/>
          <w:sz w:val="24"/>
          <w:szCs w:val="24"/>
        </w:rPr>
        <w:lastRenderedPageBreak/>
        <w:t xml:space="preserve">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i/>
          <w:sz w:val="24"/>
          <w:szCs w:val="24"/>
          <w:lang w:eastAsia="uk-UA"/>
        </w:rPr>
        <w:t>«Чверть куряча»</w:t>
      </w:r>
      <w:r w:rsidRPr="0056530F">
        <w:rPr>
          <w:rFonts w:ascii="Times New Roman" w:hAnsi="Times New Roman" w:cs="Times New Roman"/>
          <w:i/>
          <w:sz w:val="24"/>
          <w:szCs w:val="24"/>
          <w:shd w:val="clear" w:color="auto" w:fill="FFFFFF"/>
        </w:rPr>
        <w:t>, яка проводилась Прилуцькою центральною районною лікарнею</w:t>
      </w:r>
      <w:r w:rsidRPr="0056530F">
        <w:rPr>
          <w:rFonts w:ascii="Times New Roman" w:hAnsi="Times New Roman" w:cs="Times New Roman"/>
          <w:i/>
          <w:sz w:val="24"/>
          <w:szCs w:val="24"/>
        </w:rPr>
        <w:t xml:space="preserve">, </w:t>
      </w:r>
      <w:r w:rsidRPr="0056530F">
        <w:rPr>
          <w:rFonts w:ascii="Times New Roman" w:hAnsi="Times New Roman" w:cs="Times New Roman"/>
          <w:i/>
          <w:sz w:val="24"/>
          <w:szCs w:val="24"/>
          <w:shd w:val="clear" w:color="auto" w:fill="FFFFFF"/>
        </w:rPr>
        <w:t xml:space="preserve">ідентифікатор закупівлі </w:t>
      </w:r>
      <w:r w:rsidRPr="0056530F">
        <w:rPr>
          <w:rFonts w:ascii="Times New Roman" w:hAnsi="Times New Roman" w:cs="Times New Roman"/>
          <w:i/>
          <w:sz w:val="24"/>
          <w:szCs w:val="24"/>
          <w:lang w:eastAsia="uk-UA"/>
        </w:rPr>
        <w:t>UA-2019-02-13-002289-b.</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12. За порушення законодавства про захист економічної конкуренції, зазначене в </w:t>
      </w:r>
      <w:r w:rsidRPr="0056530F">
        <w:rPr>
          <w:rFonts w:ascii="Times New Roman" w:hAnsi="Times New Roman" w:cs="Times New Roman"/>
          <w:i/>
          <w:sz w:val="24"/>
          <w:szCs w:val="24"/>
        </w:rPr>
        <w:br/>
        <w:t xml:space="preserve">пункті 11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color w:val="000000"/>
          <w:sz w:val="24"/>
          <w:szCs w:val="24"/>
        </w:rPr>
        <w:t xml:space="preserve">13. </w:t>
      </w:r>
      <w:r w:rsidRPr="0056530F">
        <w:rPr>
          <w:rFonts w:ascii="Times New Roman" w:hAnsi="Times New Roman" w:cs="Times New Roman"/>
          <w:i/>
          <w:sz w:val="24"/>
          <w:szCs w:val="24"/>
        </w:rPr>
        <w:t xml:space="preserve">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w:t>
      </w:r>
      <w:r w:rsidR="00F50284">
        <w:rPr>
          <w:rFonts w:ascii="Times New Roman" w:hAnsi="Times New Roman" w:cs="Times New Roman"/>
          <w:bCs/>
          <w:i/>
          <w:sz w:val="24"/>
          <w:szCs w:val="24"/>
          <w:shd w:val="clear" w:color="auto" w:fill="FFFFFF"/>
        </w:rPr>
        <w:br/>
      </w:r>
      <w:r w:rsidRPr="0056530F">
        <w:rPr>
          <w:rFonts w:ascii="Times New Roman" w:hAnsi="Times New Roman" w:cs="Times New Roman"/>
          <w:bCs/>
          <w:i/>
          <w:sz w:val="24"/>
          <w:szCs w:val="24"/>
          <w:shd w:val="clear" w:color="auto" w:fill="FFFFFF"/>
        </w:rPr>
        <w:t xml:space="preserve">17500, Чернігівська обл., 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w:t>
      </w:r>
      <w:r w:rsidR="00F50284">
        <w:rPr>
          <w:rFonts w:ascii="Times New Roman" w:hAnsi="Times New Roman" w:cs="Times New Roman"/>
          <w:bCs/>
          <w:i/>
          <w:sz w:val="24"/>
          <w:szCs w:val="24"/>
          <w:shd w:val="clear" w:color="auto" w:fill="FFFFFF"/>
        </w:rPr>
        <w:br/>
      </w:r>
      <w:r w:rsidRPr="0056530F">
        <w:rPr>
          <w:rFonts w:ascii="Times New Roman" w:hAnsi="Times New Roman" w:cs="Times New Roman"/>
          <w:bCs/>
          <w:i/>
          <w:sz w:val="24"/>
          <w:szCs w:val="24"/>
          <w:shd w:val="clear" w:color="auto" w:fill="FFFFFF"/>
        </w:rPr>
        <w:t xml:space="preserve">особи 2169204038, місце проживання: 17500, Чернігівська обл., м. Прилуки, </w:t>
      </w:r>
      <w:r w:rsidR="00F50284">
        <w:rPr>
          <w:rFonts w:ascii="Times New Roman" w:hAnsi="Times New Roman" w:cs="Times New Roman"/>
          <w:bCs/>
          <w:i/>
          <w:sz w:val="24"/>
          <w:szCs w:val="24"/>
          <w:shd w:val="clear" w:color="auto" w:fill="FFFFFF"/>
        </w:rPr>
        <w:br/>
      </w:r>
      <w:r w:rsidRPr="0056530F">
        <w:rPr>
          <w:rFonts w:ascii="Times New Roman" w:hAnsi="Times New Roman" w:cs="Times New Roman"/>
          <w:bCs/>
          <w:i/>
          <w:sz w:val="24"/>
          <w:szCs w:val="24"/>
          <w:shd w:val="clear" w:color="auto" w:fill="FFFFFF"/>
        </w:rPr>
        <w:t xml:space="preserve">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i/>
          <w:sz w:val="24"/>
          <w:szCs w:val="24"/>
          <w:lang w:eastAsia="uk-UA"/>
        </w:rPr>
        <w:t>«(м’ясо котлетне, рагу свиняче, потрухи-печінка)»</w:t>
      </w:r>
      <w:r w:rsidRPr="0056530F">
        <w:rPr>
          <w:rFonts w:ascii="Times New Roman" w:hAnsi="Times New Roman" w:cs="Times New Roman"/>
          <w:i/>
          <w:sz w:val="24"/>
          <w:szCs w:val="24"/>
          <w:shd w:val="clear" w:color="auto" w:fill="FFFFFF"/>
        </w:rPr>
        <w:t xml:space="preserve">, яка проводилась комунальним лікувально-профілактичним закладом «Чернігівський обласний протитуберкульозний диспансер», ідентифікатор закупівлі </w:t>
      </w:r>
      <w:r w:rsidRPr="0056530F">
        <w:rPr>
          <w:rFonts w:ascii="Times New Roman" w:hAnsi="Times New Roman" w:cs="Times New Roman"/>
          <w:i/>
          <w:sz w:val="24"/>
          <w:szCs w:val="24"/>
          <w:lang w:eastAsia="uk-UA"/>
        </w:rPr>
        <w:t>UA-2019-02-04-000004-b.</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14. За порушення законодавства про захист економічної конкуренції, зазначене в </w:t>
      </w:r>
      <w:r w:rsidRPr="0056530F">
        <w:rPr>
          <w:rFonts w:ascii="Times New Roman" w:hAnsi="Times New Roman" w:cs="Times New Roman"/>
          <w:i/>
          <w:sz w:val="24"/>
          <w:szCs w:val="24"/>
        </w:rPr>
        <w:br/>
        <w:t xml:space="preserve">пункті 13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 xml:space="preserve"> 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color w:val="000000"/>
          <w:sz w:val="24"/>
          <w:szCs w:val="24"/>
        </w:rPr>
        <w:t xml:space="preserve">15. </w:t>
      </w:r>
      <w:r w:rsidRPr="0056530F">
        <w:rPr>
          <w:rFonts w:ascii="Times New Roman" w:hAnsi="Times New Roman" w:cs="Times New Roman"/>
          <w:i/>
          <w:sz w:val="24"/>
          <w:szCs w:val="24"/>
        </w:rPr>
        <w:t xml:space="preserve">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i/>
          <w:sz w:val="24"/>
          <w:szCs w:val="24"/>
        </w:rPr>
        <w:t xml:space="preserve">«Овочі </w:t>
      </w:r>
      <w:r w:rsidR="00547AA2">
        <w:rPr>
          <w:rFonts w:ascii="Times New Roman" w:hAnsi="Times New Roman" w:cs="Times New Roman"/>
          <w:i/>
          <w:sz w:val="24"/>
          <w:szCs w:val="24"/>
        </w:rPr>
        <w:t>–</w:t>
      </w:r>
      <w:r w:rsidRPr="0056530F">
        <w:rPr>
          <w:rFonts w:ascii="Times New Roman" w:hAnsi="Times New Roman" w:cs="Times New Roman"/>
          <w:i/>
          <w:sz w:val="24"/>
          <w:szCs w:val="24"/>
        </w:rPr>
        <w:t xml:space="preserve"> цибуля, капуста</w:t>
      </w:r>
      <w:r w:rsidRPr="0056530F">
        <w:rPr>
          <w:rFonts w:ascii="Times New Roman" w:hAnsi="Times New Roman" w:cs="Times New Roman"/>
          <w:i/>
          <w:sz w:val="24"/>
          <w:szCs w:val="24"/>
          <w:shd w:val="clear" w:color="auto" w:fill="FFFFFF"/>
        </w:rPr>
        <w:t>», яка проводилась Прилуцькою центральною районною лікарнею</w:t>
      </w:r>
      <w:r w:rsidRPr="0056530F">
        <w:rPr>
          <w:rFonts w:ascii="Times New Roman" w:hAnsi="Times New Roman" w:cs="Times New Roman"/>
          <w:i/>
          <w:sz w:val="24"/>
          <w:szCs w:val="24"/>
        </w:rPr>
        <w:t xml:space="preserve">, ідентифікатор закупівлі </w:t>
      </w:r>
      <w:r w:rsidRPr="0056530F">
        <w:rPr>
          <w:rFonts w:ascii="Times New Roman" w:hAnsi="Times New Roman" w:cs="Times New Roman"/>
          <w:i/>
          <w:sz w:val="24"/>
          <w:szCs w:val="24"/>
          <w:lang w:eastAsia="uk-UA"/>
        </w:rPr>
        <w:t>UA-2019-04-26-001638-a.</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16. За порушення законодавства про захист економічної конкуренції, зазначене в </w:t>
      </w:r>
      <w:r w:rsidRPr="0056530F">
        <w:rPr>
          <w:rFonts w:ascii="Times New Roman" w:hAnsi="Times New Roman" w:cs="Times New Roman"/>
          <w:i/>
          <w:sz w:val="24"/>
          <w:szCs w:val="24"/>
        </w:rPr>
        <w:br/>
        <w:t xml:space="preserve">пункті 15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 xml:space="preserve"> 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color w:val="000000"/>
          <w:sz w:val="24"/>
          <w:szCs w:val="24"/>
        </w:rPr>
        <w:t xml:space="preserve">17. </w:t>
      </w:r>
      <w:r w:rsidRPr="0056530F">
        <w:rPr>
          <w:rFonts w:ascii="Times New Roman" w:hAnsi="Times New Roman" w:cs="Times New Roman"/>
          <w:i/>
          <w:sz w:val="24"/>
          <w:szCs w:val="24"/>
        </w:rPr>
        <w:t xml:space="preserve">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i/>
          <w:sz w:val="24"/>
          <w:szCs w:val="24"/>
        </w:rPr>
        <w:t>«(морожена риба)</w:t>
      </w:r>
      <w:r w:rsidRPr="0056530F">
        <w:rPr>
          <w:rFonts w:ascii="Times New Roman" w:hAnsi="Times New Roman" w:cs="Times New Roman"/>
          <w:i/>
          <w:sz w:val="24"/>
          <w:szCs w:val="24"/>
          <w:lang w:eastAsia="uk-UA"/>
        </w:rPr>
        <w:t xml:space="preserve">»,  яка проводилась </w:t>
      </w:r>
      <w:r w:rsidRPr="0056530F">
        <w:rPr>
          <w:rFonts w:ascii="Times New Roman" w:hAnsi="Times New Roman" w:cs="Times New Roman"/>
          <w:i/>
          <w:sz w:val="24"/>
          <w:szCs w:val="24"/>
          <w:shd w:val="clear" w:color="auto" w:fill="FFFFFF"/>
        </w:rPr>
        <w:t xml:space="preserve">комунальним лікувально-профілактичним </w:t>
      </w:r>
      <w:r w:rsidRPr="0056530F">
        <w:rPr>
          <w:rFonts w:ascii="Times New Roman" w:hAnsi="Times New Roman" w:cs="Times New Roman"/>
          <w:i/>
          <w:sz w:val="24"/>
          <w:szCs w:val="24"/>
          <w:shd w:val="clear" w:color="auto" w:fill="FFFFFF"/>
        </w:rPr>
        <w:lastRenderedPageBreak/>
        <w:t xml:space="preserve">закладом «Чернігівський обласний протитуберкульозний диспансер», ідентифікатор закупівлі </w:t>
      </w:r>
      <w:r w:rsidRPr="0056530F">
        <w:rPr>
          <w:rFonts w:ascii="Times New Roman" w:hAnsi="Times New Roman" w:cs="Times New Roman"/>
          <w:i/>
          <w:color w:val="000000"/>
          <w:sz w:val="24"/>
          <w:szCs w:val="24"/>
          <w:lang w:eastAsia="uk-UA"/>
        </w:rPr>
        <w:t>UA-2019-02-04-000002-a.</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sz w:val="24"/>
          <w:szCs w:val="24"/>
        </w:rPr>
        <w:t xml:space="preserve">18. За порушення законодавства про захист економічної конкуренції, зазначене в </w:t>
      </w:r>
      <w:r w:rsidRPr="0056530F">
        <w:rPr>
          <w:rFonts w:ascii="Times New Roman" w:hAnsi="Times New Roman" w:cs="Times New Roman"/>
          <w:i/>
          <w:sz w:val="24"/>
          <w:szCs w:val="24"/>
        </w:rPr>
        <w:br/>
        <w:t xml:space="preserve">пункті 17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 xml:space="preserve"> штраф у розмірі  15 000 (п’ятнадцять тисяч) гривень.</w:t>
      </w:r>
    </w:p>
    <w:p w:rsidR="0056530F" w:rsidRPr="0056530F" w:rsidRDefault="0056530F" w:rsidP="001A74E4">
      <w:pPr>
        <w:pStyle w:val="a3"/>
        <w:overflowPunct w:val="0"/>
        <w:autoSpaceDE w:val="0"/>
        <w:autoSpaceDN w:val="0"/>
        <w:adjustRightInd w:val="0"/>
        <w:ind w:left="567" w:firstLine="0"/>
        <w:rPr>
          <w:rFonts w:ascii="Times New Roman" w:hAnsi="Times New Roman" w:cs="Times New Roman"/>
          <w:i/>
          <w:sz w:val="24"/>
          <w:szCs w:val="24"/>
        </w:rPr>
      </w:pPr>
      <w:r w:rsidRPr="0056530F">
        <w:rPr>
          <w:rFonts w:ascii="Times New Roman" w:hAnsi="Times New Roman" w:cs="Times New Roman"/>
          <w:i/>
          <w:color w:val="000000"/>
          <w:sz w:val="24"/>
          <w:szCs w:val="24"/>
        </w:rPr>
        <w:t xml:space="preserve">19. </w:t>
      </w:r>
      <w:r w:rsidRPr="0056530F">
        <w:rPr>
          <w:rFonts w:ascii="Times New Roman" w:hAnsi="Times New Roman" w:cs="Times New Roman"/>
          <w:i/>
          <w:sz w:val="24"/>
          <w:szCs w:val="24"/>
        </w:rPr>
        <w:t xml:space="preserve">Визнати, що </w:t>
      </w:r>
      <w:r w:rsidRPr="0056530F">
        <w:rPr>
          <w:rFonts w:ascii="Times New Roman" w:hAnsi="Times New Roman" w:cs="Times New Roman"/>
          <w:bCs/>
          <w:i/>
          <w:sz w:val="24"/>
          <w:szCs w:val="24"/>
          <w:shd w:val="clear" w:color="auto" w:fill="FFFFFF"/>
        </w:rPr>
        <w:t xml:space="preserve">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Антоніна Євгенівна (ідентифікаційний номер фізичної особи 2384804749, місце проживання: 17500, Чернігівська обл., м. Прилуки, вул. Ярмаркова, 41, кв. 27) та фізична особа-підприємець </w:t>
      </w:r>
      <w:proofErr w:type="spellStart"/>
      <w:r w:rsidRPr="0056530F">
        <w:rPr>
          <w:rFonts w:ascii="Times New Roman" w:hAnsi="Times New Roman" w:cs="Times New Roman"/>
          <w:bCs/>
          <w:i/>
          <w:sz w:val="24"/>
          <w:szCs w:val="24"/>
          <w:shd w:val="clear" w:color="auto" w:fill="FFFFFF"/>
        </w:rPr>
        <w:t>Псєха</w:t>
      </w:r>
      <w:proofErr w:type="spellEnd"/>
      <w:r w:rsidRPr="0056530F">
        <w:rPr>
          <w:rFonts w:ascii="Times New Roman" w:hAnsi="Times New Roman" w:cs="Times New Roman"/>
          <w:bCs/>
          <w:i/>
          <w:sz w:val="24"/>
          <w:szCs w:val="24"/>
          <w:shd w:val="clear" w:color="auto" w:fill="FFFFFF"/>
        </w:rPr>
        <w:t xml:space="preserve"> Ігор Олександрович (ідентифікаційний номер фізичної особи 2169204038, місце проживання: 17500, Чернігівська обл., м. Прилуки, вул. Ярмаркова, 41, кв. 27) вчинили порушення </w:t>
      </w:r>
      <w:r w:rsidRPr="0056530F">
        <w:rPr>
          <w:rFonts w:ascii="Times New Roman" w:hAnsi="Times New Roman" w:cs="Times New Roman"/>
          <w:i/>
          <w:sz w:val="24"/>
          <w:szCs w:val="24"/>
        </w:rPr>
        <w:t xml:space="preserve">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вчинення антиконкурентних узгоджених дій, які стосуються спотворення результатів торгів, під час участі у </w:t>
      </w:r>
      <w:r w:rsidRPr="0056530F">
        <w:rPr>
          <w:rFonts w:ascii="Times New Roman" w:hAnsi="Times New Roman" w:cs="Times New Roman"/>
          <w:bCs/>
          <w:i/>
          <w:sz w:val="24"/>
          <w:szCs w:val="24"/>
          <w:shd w:val="clear" w:color="auto" w:fill="FFFFFF"/>
        </w:rPr>
        <w:t xml:space="preserve">тендерній  процедурі із закупівлі </w:t>
      </w:r>
      <w:r w:rsidRPr="0056530F">
        <w:rPr>
          <w:rFonts w:ascii="Times New Roman" w:hAnsi="Times New Roman" w:cs="Times New Roman"/>
          <w:i/>
          <w:sz w:val="24"/>
          <w:szCs w:val="24"/>
        </w:rPr>
        <w:t>«Хек свіжозаморожений»</w:t>
      </w:r>
      <w:r w:rsidRPr="0056530F">
        <w:rPr>
          <w:rFonts w:ascii="Times New Roman" w:hAnsi="Times New Roman" w:cs="Times New Roman"/>
          <w:i/>
          <w:sz w:val="24"/>
          <w:szCs w:val="24"/>
          <w:lang w:eastAsia="uk-UA"/>
        </w:rPr>
        <w:t xml:space="preserve">, яка проводилась </w:t>
      </w:r>
      <w:r w:rsidRPr="0056530F">
        <w:rPr>
          <w:rFonts w:ascii="Times New Roman" w:hAnsi="Times New Roman" w:cs="Times New Roman"/>
          <w:i/>
          <w:sz w:val="24"/>
          <w:szCs w:val="24"/>
          <w:shd w:val="clear" w:color="auto" w:fill="FFFFFF"/>
        </w:rPr>
        <w:t>Прилуцькою центральною районною лікарнею</w:t>
      </w:r>
      <w:r w:rsidRPr="0056530F">
        <w:rPr>
          <w:rFonts w:ascii="Times New Roman" w:hAnsi="Times New Roman" w:cs="Times New Roman"/>
          <w:i/>
          <w:sz w:val="24"/>
          <w:szCs w:val="24"/>
        </w:rPr>
        <w:t xml:space="preserve">, </w:t>
      </w:r>
      <w:r w:rsidRPr="0056530F">
        <w:rPr>
          <w:rFonts w:ascii="Times New Roman" w:hAnsi="Times New Roman" w:cs="Times New Roman"/>
          <w:i/>
          <w:sz w:val="24"/>
          <w:szCs w:val="24"/>
          <w:shd w:val="clear" w:color="auto" w:fill="FFFFFF"/>
        </w:rPr>
        <w:t xml:space="preserve">ідентифікатор закупівлі </w:t>
      </w:r>
      <w:r w:rsidRPr="0056530F">
        <w:rPr>
          <w:rFonts w:ascii="Times New Roman" w:hAnsi="Times New Roman" w:cs="Times New Roman"/>
          <w:i/>
          <w:sz w:val="24"/>
          <w:szCs w:val="24"/>
          <w:lang w:eastAsia="uk-UA"/>
        </w:rPr>
        <w:t>UA-2019-10-29-002548-b</w:t>
      </w:r>
      <w:r w:rsidRPr="0056530F">
        <w:rPr>
          <w:rFonts w:ascii="Times New Roman" w:hAnsi="Times New Roman" w:cs="Times New Roman"/>
          <w:i/>
          <w:sz w:val="24"/>
          <w:szCs w:val="24"/>
        </w:rPr>
        <w:t>.</w:t>
      </w:r>
    </w:p>
    <w:p w:rsidR="0056530F" w:rsidRPr="00C35E29" w:rsidRDefault="0056530F" w:rsidP="001A74E4">
      <w:pPr>
        <w:pStyle w:val="a3"/>
        <w:overflowPunct w:val="0"/>
        <w:autoSpaceDE w:val="0"/>
        <w:autoSpaceDN w:val="0"/>
        <w:adjustRightInd w:val="0"/>
        <w:ind w:left="567" w:firstLine="0"/>
      </w:pPr>
      <w:r w:rsidRPr="0056530F">
        <w:rPr>
          <w:rFonts w:ascii="Times New Roman" w:hAnsi="Times New Roman" w:cs="Times New Roman"/>
          <w:i/>
          <w:sz w:val="24"/>
          <w:szCs w:val="24"/>
        </w:rPr>
        <w:t xml:space="preserve">20. За порушення законодавства про захист економічної конкуренції, зазначене в </w:t>
      </w:r>
      <w:r w:rsidRPr="0056530F">
        <w:rPr>
          <w:rFonts w:ascii="Times New Roman" w:hAnsi="Times New Roman" w:cs="Times New Roman"/>
          <w:i/>
          <w:sz w:val="24"/>
          <w:szCs w:val="24"/>
        </w:rPr>
        <w:br/>
        <w:t xml:space="preserve">пункті 19 резолютивної частини цього рішення, накласти на </w:t>
      </w:r>
      <w:r w:rsidRPr="0056530F">
        <w:rPr>
          <w:rFonts w:ascii="Times New Roman" w:hAnsi="Times New Roman" w:cs="Times New Roman"/>
          <w:bCs/>
          <w:i/>
          <w:sz w:val="24"/>
          <w:szCs w:val="24"/>
          <w:shd w:val="clear" w:color="auto" w:fill="FFFFFF"/>
        </w:rPr>
        <w:t xml:space="preserve">фізичну особу-підприємця </w:t>
      </w:r>
      <w:proofErr w:type="spellStart"/>
      <w:r w:rsidRPr="0056530F">
        <w:rPr>
          <w:rFonts w:ascii="Times New Roman" w:hAnsi="Times New Roman" w:cs="Times New Roman"/>
          <w:bCs/>
          <w:i/>
          <w:sz w:val="24"/>
          <w:szCs w:val="24"/>
          <w:shd w:val="clear" w:color="auto" w:fill="FFFFFF"/>
        </w:rPr>
        <w:t>Псєху</w:t>
      </w:r>
      <w:proofErr w:type="spellEnd"/>
      <w:r w:rsidRPr="0056530F">
        <w:rPr>
          <w:rFonts w:ascii="Times New Roman" w:hAnsi="Times New Roman" w:cs="Times New Roman"/>
          <w:bCs/>
          <w:i/>
          <w:sz w:val="24"/>
          <w:szCs w:val="24"/>
          <w:shd w:val="clear" w:color="auto" w:fill="FFFFFF"/>
        </w:rPr>
        <w:t xml:space="preserve"> Антоніну Євгенівну  (ідентифікаційний номер фізичної особи 2384804749) </w:t>
      </w:r>
      <w:r w:rsidRPr="0056530F">
        <w:rPr>
          <w:rFonts w:ascii="Times New Roman" w:hAnsi="Times New Roman" w:cs="Times New Roman"/>
          <w:i/>
          <w:sz w:val="24"/>
          <w:szCs w:val="24"/>
        </w:rPr>
        <w:t xml:space="preserve"> штраф у розмірі 15 000 (п’ятнадцять тисяч) гривень</w:t>
      </w:r>
      <w:r w:rsidR="00C8723D">
        <w:rPr>
          <w:rFonts w:ascii="Times New Roman" w:hAnsi="Times New Roman" w:cs="Times New Roman"/>
          <w:i/>
          <w:sz w:val="24"/>
          <w:szCs w:val="24"/>
        </w:rPr>
        <w:t>»</w:t>
      </w:r>
      <w:r w:rsidRPr="00C35E29">
        <w:t>.</w:t>
      </w:r>
    </w:p>
    <w:p w:rsidR="0073706C" w:rsidRPr="00547AA2" w:rsidRDefault="00EE3042" w:rsidP="004B72B1">
      <w:pPr>
        <w:pStyle w:val="a3"/>
        <w:numPr>
          <w:ilvl w:val="0"/>
          <w:numId w:val="2"/>
        </w:numPr>
        <w:overflowPunct w:val="0"/>
        <w:autoSpaceDE w:val="0"/>
        <w:autoSpaceDN w:val="0"/>
        <w:adjustRightInd w:val="0"/>
        <w:ind w:left="567" w:hanging="567"/>
        <w:rPr>
          <w:rFonts w:ascii="Times New Roman" w:hAnsi="Times New Roman" w:cs="Times New Roman"/>
          <w:sz w:val="24"/>
          <w:szCs w:val="24"/>
        </w:rPr>
      </w:pPr>
      <w:r w:rsidRPr="00547AA2">
        <w:rPr>
          <w:rFonts w:ascii="Times New Roman" w:hAnsi="Times New Roman" w:cs="Times New Roman"/>
          <w:sz w:val="24"/>
          <w:szCs w:val="24"/>
        </w:rPr>
        <w:t xml:space="preserve">Копію Рішення № 60/66-р/к ФОП </w:t>
      </w:r>
      <w:proofErr w:type="spellStart"/>
      <w:r w:rsidRPr="00547AA2">
        <w:rPr>
          <w:rFonts w:ascii="Times New Roman" w:hAnsi="Times New Roman" w:cs="Times New Roman"/>
          <w:sz w:val="24"/>
          <w:szCs w:val="24"/>
        </w:rPr>
        <w:t>Псєха</w:t>
      </w:r>
      <w:proofErr w:type="spellEnd"/>
      <w:r w:rsidRPr="00547AA2">
        <w:rPr>
          <w:rFonts w:ascii="Times New Roman" w:hAnsi="Times New Roman" w:cs="Times New Roman"/>
          <w:sz w:val="24"/>
          <w:szCs w:val="24"/>
        </w:rPr>
        <w:t xml:space="preserve"> А.Є. отримала </w:t>
      </w:r>
      <w:r w:rsidRPr="00547AA2">
        <w:rPr>
          <w:rFonts w:ascii="Times New Roman" w:hAnsi="Times New Roman" w:cs="Times New Roman"/>
          <w:color w:val="000000" w:themeColor="text1"/>
          <w:sz w:val="24"/>
          <w:szCs w:val="24"/>
        </w:rPr>
        <w:t xml:space="preserve">09.11.2020 </w:t>
      </w:r>
      <w:r w:rsidRPr="00547AA2">
        <w:rPr>
          <w:rFonts w:ascii="Times New Roman" w:hAnsi="Times New Roman" w:cs="Times New Roman"/>
          <w:sz w:val="24"/>
          <w:szCs w:val="24"/>
        </w:rPr>
        <w:t>(лист</w:t>
      </w:r>
      <w:r w:rsidR="00547AA2">
        <w:rPr>
          <w:rFonts w:ascii="Times New Roman" w:hAnsi="Times New Roman" w:cs="Times New Roman"/>
          <w:sz w:val="24"/>
          <w:szCs w:val="24"/>
        </w:rPr>
        <w:t xml:space="preserve"> Відділення</w:t>
      </w:r>
      <w:r w:rsidR="00547AA2" w:rsidRPr="00547AA2">
        <w:rPr>
          <w:rFonts w:ascii="Times New Roman" w:hAnsi="Times New Roman" w:cs="Times New Roman"/>
          <w:sz w:val="24"/>
          <w:szCs w:val="24"/>
        </w:rPr>
        <w:t xml:space="preserve"> </w:t>
      </w:r>
      <w:r w:rsidR="00547AA2">
        <w:rPr>
          <w:rFonts w:ascii="Times New Roman" w:hAnsi="Times New Roman" w:cs="Times New Roman"/>
          <w:sz w:val="24"/>
          <w:szCs w:val="24"/>
        </w:rPr>
        <w:br/>
      </w:r>
      <w:r w:rsidRPr="00547AA2">
        <w:rPr>
          <w:rFonts w:ascii="Times New Roman" w:hAnsi="Times New Roman" w:cs="Times New Roman"/>
          <w:sz w:val="24"/>
          <w:szCs w:val="24"/>
        </w:rPr>
        <w:t>від 29.10.2020 № 60-02/6108).</w:t>
      </w:r>
    </w:p>
    <w:p w:rsidR="0073706C" w:rsidRPr="00547AA2" w:rsidRDefault="00547AA2" w:rsidP="004B72B1">
      <w:pPr>
        <w:overflowPunct w:val="0"/>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7</w:t>
      </w:r>
      <w:r w:rsidR="00266385" w:rsidRPr="00547AA2">
        <w:rPr>
          <w:rFonts w:ascii="Times New Roman" w:hAnsi="Times New Roman" w:cs="Times New Roman"/>
          <w:b/>
          <w:bCs/>
          <w:sz w:val="24"/>
          <w:szCs w:val="24"/>
        </w:rPr>
        <w:t>.</w:t>
      </w:r>
      <w:r w:rsidR="00266385" w:rsidRPr="00547AA2">
        <w:rPr>
          <w:rFonts w:ascii="Times New Roman" w:hAnsi="Times New Roman" w:cs="Times New Roman"/>
          <w:b/>
          <w:bCs/>
          <w:sz w:val="24"/>
          <w:szCs w:val="24"/>
        </w:rPr>
        <w:tab/>
        <w:t>ДОВОДИ ЗАЯВНИКА</w:t>
      </w:r>
    </w:p>
    <w:p w:rsidR="00266385" w:rsidRPr="00397657" w:rsidRDefault="00266385" w:rsidP="004B72B1">
      <w:pPr>
        <w:pStyle w:val="a3"/>
        <w:numPr>
          <w:ilvl w:val="0"/>
          <w:numId w:val="2"/>
        </w:numPr>
        <w:overflowPunct w:val="0"/>
        <w:autoSpaceDE w:val="0"/>
        <w:autoSpaceDN w:val="0"/>
        <w:adjustRightInd w:val="0"/>
        <w:ind w:left="567" w:hanging="567"/>
        <w:rPr>
          <w:rFonts w:ascii="Times New Roman" w:hAnsi="Times New Roman" w:cs="Times New Roman"/>
          <w:sz w:val="24"/>
          <w:szCs w:val="24"/>
        </w:rPr>
      </w:pPr>
      <w:r w:rsidRPr="00397657">
        <w:rPr>
          <w:rFonts w:ascii="Times New Roman" w:hAnsi="Times New Roman" w:cs="Times New Roman"/>
          <w:bCs/>
          <w:sz w:val="24"/>
          <w:szCs w:val="24"/>
        </w:rPr>
        <w:t xml:space="preserve">ФОП </w:t>
      </w:r>
      <w:proofErr w:type="spellStart"/>
      <w:r w:rsidRPr="00397657">
        <w:rPr>
          <w:rFonts w:ascii="Times New Roman" w:hAnsi="Times New Roman" w:cs="Times New Roman"/>
          <w:bCs/>
          <w:sz w:val="24"/>
          <w:szCs w:val="24"/>
        </w:rPr>
        <w:t>Псєха</w:t>
      </w:r>
      <w:proofErr w:type="spellEnd"/>
      <w:r w:rsidRPr="00397657">
        <w:rPr>
          <w:rFonts w:ascii="Times New Roman" w:hAnsi="Times New Roman" w:cs="Times New Roman"/>
          <w:bCs/>
          <w:sz w:val="24"/>
          <w:szCs w:val="24"/>
        </w:rPr>
        <w:t xml:space="preserve"> А.Є. вважає, що «</w:t>
      </w:r>
      <w:r w:rsidRPr="00397657">
        <w:rPr>
          <w:rFonts w:ascii="Times New Roman" w:hAnsi="Times New Roman" w:cs="Times New Roman"/>
          <w:bCs/>
          <w:i/>
          <w:sz w:val="24"/>
          <w:szCs w:val="24"/>
        </w:rPr>
        <w:t xml:space="preserve">під час </w:t>
      </w:r>
      <w:r w:rsidR="009E4BC0" w:rsidRPr="00397657">
        <w:rPr>
          <w:rFonts w:ascii="Times New Roman" w:hAnsi="Times New Roman" w:cs="Times New Roman"/>
          <w:bCs/>
          <w:i/>
          <w:sz w:val="24"/>
          <w:szCs w:val="24"/>
        </w:rPr>
        <w:t xml:space="preserve">провадження у справі Відділення неодноразово порушувало процесуальні норми, які мали бути застосовані в ході розгляду справ про порушення законодавства про захист економічної конкуренції, оскільки не надало можливості надати міркування, заперечення щодо подання з попередніми висновками </w:t>
      </w:r>
      <w:r w:rsidR="00397657" w:rsidRPr="00397657">
        <w:rPr>
          <w:rFonts w:ascii="Times New Roman" w:hAnsi="Times New Roman" w:cs="Times New Roman"/>
          <w:bCs/>
          <w:i/>
          <w:sz w:val="24"/>
          <w:szCs w:val="24"/>
        </w:rPr>
        <w:t>в</w:t>
      </w:r>
      <w:r w:rsidR="009E4BC0" w:rsidRPr="00397657">
        <w:rPr>
          <w:rFonts w:ascii="Times New Roman" w:hAnsi="Times New Roman" w:cs="Times New Roman"/>
          <w:bCs/>
          <w:i/>
          <w:sz w:val="24"/>
          <w:szCs w:val="24"/>
        </w:rPr>
        <w:t xml:space="preserve"> справі, в тому числі ознайомитись з матеріалами справи</w:t>
      </w:r>
      <w:r w:rsidR="009E4BC0" w:rsidRPr="00397657">
        <w:rPr>
          <w:rFonts w:ascii="Times New Roman" w:hAnsi="Times New Roman" w:cs="Times New Roman"/>
          <w:bCs/>
          <w:sz w:val="24"/>
          <w:szCs w:val="24"/>
        </w:rPr>
        <w:t>».</w:t>
      </w:r>
    </w:p>
    <w:p w:rsidR="00E019ED" w:rsidRPr="00BD2177" w:rsidRDefault="009E4BC0" w:rsidP="004B72B1">
      <w:pPr>
        <w:pStyle w:val="ac"/>
        <w:numPr>
          <w:ilvl w:val="0"/>
          <w:numId w:val="2"/>
        </w:numPr>
        <w:spacing w:before="120" w:beforeAutospacing="0" w:after="120" w:afterAutospacing="0"/>
        <w:ind w:left="567" w:hanging="567"/>
        <w:rPr>
          <w:lang w:val="uk-UA"/>
        </w:rPr>
      </w:pPr>
      <w:r w:rsidRPr="00BD2177">
        <w:rPr>
          <w:lang w:val="uk-UA"/>
        </w:rPr>
        <w:t xml:space="preserve">У </w:t>
      </w:r>
      <w:r w:rsidR="00397657" w:rsidRPr="00BD2177">
        <w:rPr>
          <w:lang w:val="uk-UA"/>
        </w:rPr>
        <w:t xml:space="preserve">Заяві </w:t>
      </w:r>
      <w:r w:rsidRPr="00BD2177">
        <w:rPr>
          <w:lang w:val="uk-UA"/>
        </w:rPr>
        <w:t xml:space="preserve">зазначено: </w:t>
      </w:r>
      <w:r w:rsidR="00EE3042" w:rsidRPr="00BD2177">
        <w:rPr>
          <w:lang w:val="uk-UA"/>
        </w:rPr>
        <w:t>«</w:t>
      </w:r>
      <w:r w:rsidR="00EE3042" w:rsidRPr="00BD2177">
        <w:rPr>
          <w:i/>
          <w:lang w:val="uk-UA"/>
        </w:rPr>
        <w:t xml:space="preserve">Ознайомившись із Поданням, ФОП </w:t>
      </w:r>
      <w:proofErr w:type="spellStart"/>
      <w:r w:rsidR="00EE3042" w:rsidRPr="00BD2177">
        <w:rPr>
          <w:i/>
          <w:lang w:val="uk-UA"/>
        </w:rPr>
        <w:t>Псєха</w:t>
      </w:r>
      <w:proofErr w:type="spellEnd"/>
      <w:r w:rsidR="00EE3042" w:rsidRPr="00BD2177">
        <w:rPr>
          <w:i/>
          <w:lang w:val="uk-UA"/>
        </w:rPr>
        <w:t xml:space="preserve"> А.Є. 17.09.2020 направила клопотання на адресу Відділення, в якому виклала інформацію про свої важкі життєві обставини (необхідність догляду за важкохворою матір’ю) та просила надати більше часу для ознайомлення з Подан</w:t>
      </w:r>
      <w:r w:rsidR="00D75FFC" w:rsidRPr="00BD2177">
        <w:rPr>
          <w:i/>
          <w:lang w:val="uk-UA"/>
        </w:rPr>
        <w:t>ням до прийняття рішення, подовж</w:t>
      </w:r>
      <w:r w:rsidR="00EE3042" w:rsidRPr="00BD2177">
        <w:rPr>
          <w:i/>
          <w:lang w:val="uk-UA"/>
        </w:rPr>
        <w:t xml:space="preserve">ивши термін ознайомлення до 30 днів. </w:t>
      </w:r>
    </w:p>
    <w:p w:rsidR="00EE3042" w:rsidRDefault="00EE3042" w:rsidP="001A74E4">
      <w:pPr>
        <w:pStyle w:val="ac"/>
        <w:spacing w:before="120" w:beforeAutospacing="0" w:after="120" w:afterAutospacing="0"/>
        <w:ind w:firstLine="0"/>
        <w:rPr>
          <w:lang w:val="uk-UA"/>
        </w:rPr>
      </w:pPr>
      <w:r w:rsidRPr="00C36356">
        <w:rPr>
          <w:i/>
          <w:lang w:val="uk-UA"/>
        </w:rPr>
        <w:t>Ві</w:t>
      </w:r>
      <w:r>
        <w:rPr>
          <w:i/>
          <w:lang w:val="uk-UA"/>
        </w:rPr>
        <w:t>дповідь на вказане звернення ФОП</w:t>
      </w:r>
      <w:r w:rsidRPr="00C36356">
        <w:rPr>
          <w:i/>
          <w:lang w:val="uk-UA"/>
        </w:rPr>
        <w:t xml:space="preserve"> </w:t>
      </w:r>
      <w:proofErr w:type="spellStart"/>
      <w:r w:rsidRPr="00C36356">
        <w:rPr>
          <w:i/>
          <w:lang w:val="uk-UA"/>
        </w:rPr>
        <w:t>Псєха</w:t>
      </w:r>
      <w:proofErr w:type="spellEnd"/>
      <w:r w:rsidRPr="00C36356">
        <w:rPr>
          <w:i/>
          <w:lang w:val="uk-UA"/>
        </w:rPr>
        <w:t xml:space="preserve"> А.Є. до сих пір не надійшла та не отримала. Не надавши відповідь на клопотання ФОП </w:t>
      </w:r>
      <w:proofErr w:type="spellStart"/>
      <w:r w:rsidRPr="00C36356">
        <w:rPr>
          <w:i/>
          <w:lang w:val="uk-UA"/>
        </w:rPr>
        <w:t>Псєха</w:t>
      </w:r>
      <w:proofErr w:type="spellEnd"/>
      <w:r w:rsidR="00BD2177">
        <w:rPr>
          <w:i/>
          <w:lang w:val="uk-UA"/>
        </w:rPr>
        <w:t xml:space="preserve"> А.Є.</w:t>
      </w:r>
      <w:r w:rsidRPr="00C36356">
        <w:rPr>
          <w:i/>
          <w:lang w:val="uk-UA"/>
        </w:rPr>
        <w:t>, Відділення позбавило одну із сторін у справі тим самим можливості вжити дій щодо захисту своїх інтересів, наведення доказів помилковості висновків, викладених у Поданні</w:t>
      </w:r>
      <w:r w:rsidRPr="005D51DB">
        <w:rPr>
          <w:lang w:val="uk-UA"/>
        </w:rPr>
        <w:t>»</w:t>
      </w:r>
      <w:r w:rsidR="005D51DB">
        <w:rPr>
          <w:lang w:val="uk-UA"/>
        </w:rPr>
        <w:t>.</w:t>
      </w:r>
      <w:r w:rsidRPr="005D51DB">
        <w:rPr>
          <w:lang w:val="uk-UA"/>
        </w:rPr>
        <w:t xml:space="preserve"> </w:t>
      </w:r>
    </w:p>
    <w:p w:rsidR="009E4BC0" w:rsidRDefault="005D51DB" w:rsidP="004B72B1">
      <w:pPr>
        <w:pStyle w:val="ac"/>
        <w:numPr>
          <w:ilvl w:val="0"/>
          <w:numId w:val="2"/>
        </w:numPr>
        <w:spacing w:before="120" w:beforeAutospacing="0" w:after="120" w:afterAutospacing="0"/>
        <w:ind w:left="567" w:hanging="567"/>
        <w:rPr>
          <w:i/>
          <w:lang w:val="uk-UA"/>
        </w:rPr>
      </w:pPr>
      <w:r w:rsidRPr="005D51DB">
        <w:rPr>
          <w:lang w:val="uk-UA"/>
        </w:rPr>
        <w:t>Заявник вважає, що</w:t>
      </w:r>
      <w:r>
        <w:rPr>
          <w:i/>
          <w:lang w:val="uk-UA"/>
        </w:rPr>
        <w:t xml:space="preserve"> </w:t>
      </w:r>
      <w:r w:rsidR="00EE3042" w:rsidRPr="005D51DB">
        <w:rPr>
          <w:lang w:val="uk-UA"/>
        </w:rPr>
        <w:t>«</w:t>
      </w:r>
      <w:r w:rsidR="00740117">
        <w:rPr>
          <w:i/>
          <w:lang w:val="uk-UA"/>
        </w:rPr>
        <w:t>…</w:t>
      </w:r>
      <w:r w:rsidR="00EE3042" w:rsidRPr="00933317">
        <w:rPr>
          <w:i/>
          <w:lang w:val="uk-UA"/>
        </w:rPr>
        <w:t xml:space="preserve">Північне міжобласне територіальне відділення порушило встановлене законодавством право ФОП </w:t>
      </w:r>
      <w:proofErr w:type="spellStart"/>
      <w:r w:rsidR="00EE3042" w:rsidRPr="00933317">
        <w:rPr>
          <w:i/>
          <w:lang w:val="uk-UA"/>
        </w:rPr>
        <w:t>Псєха</w:t>
      </w:r>
      <w:proofErr w:type="spellEnd"/>
      <w:r w:rsidR="00EE3042" w:rsidRPr="00933317">
        <w:rPr>
          <w:i/>
          <w:lang w:val="uk-UA"/>
        </w:rPr>
        <w:t xml:space="preserve"> А.Є</w:t>
      </w:r>
      <w:r w:rsidR="00BD2177">
        <w:rPr>
          <w:i/>
          <w:lang w:val="uk-UA"/>
        </w:rPr>
        <w:t>.</w:t>
      </w:r>
      <w:r w:rsidR="00EE3042" w:rsidRPr="00933317">
        <w:rPr>
          <w:i/>
          <w:lang w:val="uk-UA"/>
        </w:rPr>
        <w:t xml:space="preserve"> бути заслуханою та право на захист, оскільки не надало можливості підготувати та викласти аргументи, які спростовують викладені у Поданні хибні висновки, проігнорувавши звернення щодо подовження строку для ознайомлення з Поданням</w:t>
      </w:r>
      <w:r w:rsidR="009E4BC0" w:rsidRPr="009E4BC0">
        <w:rPr>
          <w:lang w:val="uk-UA"/>
        </w:rPr>
        <w:t>»</w:t>
      </w:r>
      <w:r w:rsidR="009E4BC0">
        <w:rPr>
          <w:i/>
          <w:lang w:val="uk-UA"/>
        </w:rPr>
        <w:t>.</w:t>
      </w:r>
    </w:p>
    <w:p w:rsidR="00BD2177" w:rsidRPr="00BD2177" w:rsidRDefault="00BD2177" w:rsidP="004B72B1">
      <w:pPr>
        <w:pStyle w:val="ac"/>
        <w:numPr>
          <w:ilvl w:val="0"/>
          <w:numId w:val="2"/>
        </w:numPr>
        <w:spacing w:before="120" w:beforeAutospacing="0" w:after="120" w:afterAutospacing="0"/>
        <w:ind w:left="567" w:hanging="567"/>
        <w:rPr>
          <w:i/>
          <w:lang w:val="uk-UA"/>
        </w:rPr>
      </w:pPr>
      <w:r>
        <w:rPr>
          <w:lang w:val="uk-UA"/>
        </w:rPr>
        <w:t xml:space="preserve">У Заяві зазначено про те, що ФОП </w:t>
      </w:r>
      <w:proofErr w:type="spellStart"/>
      <w:r>
        <w:rPr>
          <w:lang w:val="uk-UA"/>
        </w:rPr>
        <w:t>Псєха</w:t>
      </w:r>
      <w:proofErr w:type="spellEnd"/>
      <w:r>
        <w:rPr>
          <w:lang w:val="uk-UA"/>
        </w:rPr>
        <w:t xml:space="preserve"> А.Є. не була повідомлена належним чином про дату слухання у справі, що, на думку Заявника</w:t>
      </w:r>
      <w:r w:rsidR="00C8723D">
        <w:rPr>
          <w:lang w:val="uk-UA"/>
        </w:rPr>
        <w:t>,</w:t>
      </w:r>
      <w:r>
        <w:rPr>
          <w:lang w:val="uk-UA"/>
        </w:rPr>
        <w:t xml:space="preserve"> «</w:t>
      </w:r>
      <w:r>
        <w:rPr>
          <w:i/>
          <w:lang w:val="uk-UA"/>
        </w:rPr>
        <w:t>позбавило права бути заслуханою</w:t>
      </w:r>
      <w:r w:rsidR="004B72B1">
        <w:rPr>
          <w:i/>
          <w:lang w:val="uk-UA"/>
        </w:rPr>
        <w:t>, наводити докази, подавати клопотання, усні й письмові пояснення</w:t>
      </w:r>
      <w:r>
        <w:rPr>
          <w:lang w:val="uk-UA"/>
        </w:rPr>
        <w:t>»</w:t>
      </w:r>
      <w:r w:rsidR="004B72B1">
        <w:rPr>
          <w:lang w:val="uk-UA"/>
        </w:rPr>
        <w:t>.</w:t>
      </w:r>
      <w:r>
        <w:rPr>
          <w:lang w:val="uk-UA"/>
        </w:rPr>
        <w:t xml:space="preserve">  </w:t>
      </w:r>
    </w:p>
    <w:p w:rsidR="00B32B8E" w:rsidRDefault="00B32B8E" w:rsidP="004B72B1">
      <w:pPr>
        <w:pStyle w:val="ac"/>
        <w:numPr>
          <w:ilvl w:val="0"/>
          <w:numId w:val="2"/>
        </w:numPr>
        <w:spacing w:before="120" w:beforeAutospacing="0" w:after="120" w:afterAutospacing="0"/>
        <w:ind w:left="567" w:hanging="567"/>
        <w:rPr>
          <w:i/>
          <w:lang w:val="uk-UA"/>
        </w:rPr>
      </w:pPr>
      <w:r>
        <w:rPr>
          <w:lang w:val="uk-UA"/>
        </w:rPr>
        <w:lastRenderedPageBreak/>
        <w:t xml:space="preserve">ФОП </w:t>
      </w:r>
      <w:proofErr w:type="spellStart"/>
      <w:r>
        <w:rPr>
          <w:lang w:val="uk-UA"/>
        </w:rPr>
        <w:t>Псєха</w:t>
      </w:r>
      <w:proofErr w:type="spellEnd"/>
      <w:r>
        <w:rPr>
          <w:lang w:val="uk-UA"/>
        </w:rPr>
        <w:t xml:space="preserve"> А.Є. надає власні пояснення та спростування обставинам, які були з’ясовані Відділенням під час розслідування у справі </w:t>
      </w:r>
      <w:r w:rsidRPr="004B72B1">
        <w:rPr>
          <w:lang w:val="uk-UA"/>
        </w:rPr>
        <w:t>№ 50/60/56-рп/к.20</w:t>
      </w:r>
      <w:r>
        <w:rPr>
          <w:lang w:val="uk-UA"/>
        </w:rPr>
        <w:t xml:space="preserve"> та слугували доказами у справі</w:t>
      </w:r>
      <w:r w:rsidR="00C8723D">
        <w:rPr>
          <w:lang w:val="uk-UA"/>
        </w:rPr>
        <w:t>,</w:t>
      </w:r>
      <w:r>
        <w:rPr>
          <w:lang w:val="uk-UA"/>
        </w:rPr>
        <w:t xml:space="preserve"> </w:t>
      </w:r>
      <w:r w:rsidR="00C8723D">
        <w:rPr>
          <w:lang w:val="uk-UA"/>
        </w:rPr>
        <w:t xml:space="preserve">і </w:t>
      </w:r>
      <w:r>
        <w:rPr>
          <w:lang w:val="uk-UA"/>
        </w:rPr>
        <w:t>зауважує, що «</w:t>
      </w:r>
      <w:r>
        <w:rPr>
          <w:i/>
          <w:lang w:val="uk-UA"/>
        </w:rPr>
        <w:t>обставини, які мають значення для справи, з’ясовано Відділенням неповно, що в свою чергу призвело до невідповідності висновків, викладених у Рішенні дійсним обставинам справи.</w:t>
      </w:r>
    </w:p>
    <w:p w:rsidR="004B72B1" w:rsidRDefault="00B32B8E" w:rsidP="001A74E4">
      <w:pPr>
        <w:pStyle w:val="ac"/>
        <w:spacing w:before="120" w:beforeAutospacing="0" w:after="120" w:afterAutospacing="0"/>
        <w:ind w:firstLine="0"/>
        <w:rPr>
          <w:lang w:val="uk-UA"/>
        </w:rPr>
      </w:pPr>
      <w:r>
        <w:rPr>
          <w:i/>
          <w:lang w:val="uk-UA"/>
        </w:rPr>
        <w:t>Жоден із аспектів справи, про який йдеться в Рішенні, не досліджено. Відділення обмежується суто декларативними висновками, простою констатацією фактів без їх аналізу та без проведення більш-менш глибокого дослідження</w:t>
      </w:r>
      <w:r>
        <w:rPr>
          <w:lang w:val="uk-UA"/>
        </w:rPr>
        <w:t>»</w:t>
      </w:r>
      <w:r w:rsidR="000A0805">
        <w:rPr>
          <w:lang w:val="uk-UA"/>
        </w:rPr>
        <w:t>.</w:t>
      </w:r>
    </w:p>
    <w:p w:rsidR="000A0805" w:rsidRDefault="000A0805" w:rsidP="009F4CA3">
      <w:pPr>
        <w:pStyle w:val="ac"/>
        <w:numPr>
          <w:ilvl w:val="0"/>
          <w:numId w:val="2"/>
        </w:numPr>
        <w:spacing w:before="120" w:beforeAutospacing="0" w:after="0" w:afterAutospacing="0"/>
        <w:ind w:left="567" w:hanging="567"/>
        <w:rPr>
          <w:lang w:val="uk-UA"/>
        </w:rPr>
      </w:pPr>
      <w:r w:rsidRPr="000A0805">
        <w:rPr>
          <w:lang w:val="uk-UA"/>
        </w:rPr>
        <w:t xml:space="preserve">Також </w:t>
      </w:r>
      <w:r>
        <w:rPr>
          <w:lang w:val="uk-UA"/>
        </w:rPr>
        <w:t xml:space="preserve">ФОП </w:t>
      </w:r>
      <w:proofErr w:type="spellStart"/>
      <w:r>
        <w:rPr>
          <w:lang w:val="uk-UA"/>
        </w:rPr>
        <w:t>Псєха</w:t>
      </w:r>
      <w:proofErr w:type="spellEnd"/>
      <w:r>
        <w:rPr>
          <w:lang w:val="uk-UA"/>
        </w:rPr>
        <w:t xml:space="preserve"> А.Є. у своїй Заяві зазначає про те, що Відділенням </w:t>
      </w:r>
      <w:r w:rsidRPr="000A0805">
        <w:rPr>
          <w:i/>
          <w:lang w:val="uk-UA"/>
        </w:rPr>
        <w:t>«…не було проведено економічний аналіз цінових пропозицій учасників на предмет їх економічного походження та відповідності чи невідповідності об’єктивним економічним факторам та умовам господарської діяльності учасників</w:t>
      </w:r>
      <w:r>
        <w:rPr>
          <w:i/>
          <w:lang w:val="uk-UA"/>
        </w:rPr>
        <w:t xml:space="preserve"> &lt;…&gt;</w:t>
      </w:r>
    </w:p>
    <w:p w:rsidR="000A0805" w:rsidRPr="000A0805" w:rsidRDefault="000A0805" w:rsidP="00567D96">
      <w:pPr>
        <w:pStyle w:val="ac"/>
        <w:spacing w:before="120" w:beforeAutospacing="0" w:after="120" w:afterAutospacing="0"/>
        <w:ind w:firstLine="0"/>
        <w:rPr>
          <w:i/>
          <w:lang w:val="uk-UA"/>
        </w:rPr>
      </w:pPr>
      <w:r>
        <w:rPr>
          <w:i/>
          <w:lang w:val="uk-UA"/>
        </w:rPr>
        <w:t>Відділенням не з’ясовано наявність спільних економічних інтересів Учасників при участі у торгах, не досліджено можливості впливу учасників на господарську діяльність одне одного, механізму та способу такого впливу</w:t>
      </w:r>
      <w:r w:rsidRPr="000A0805">
        <w:rPr>
          <w:lang w:val="uk-UA"/>
        </w:rPr>
        <w:t>».</w:t>
      </w:r>
    </w:p>
    <w:p w:rsidR="00C94E58" w:rsidRPr="00C51F7F" w:rsidRDefault="00C51F7F" w:rsidP="00C51F7F">
      <w:pPr>
        <w:pStyle w:val="ac"/>
        <w:numPr>
          <w:ilvl w:val="0"/>
          <w:numId w:val="2"/>
        </w:numPr>
        <w:spacing w:before="120" w:beforeAutospacing="0" w:after="120" w:afterAutospacing="0"/>
        <w:ind w:left="567" w:hanging="567"/>
        <w:rPr>
          <w:i/>
          <w:lang w:val="uk-UA"/>
        </w:rPr>
      </w:pPr>
      <w:r>
        <w:rPr>
          <w:lang w:val="uk-UA"/>
        </w:rPr>
        <w:t xml:space="preserve">Отже, на думку </w:t>
      </w:r>
      <w:r w:rsidR="00D75FFC">
        <w:rPr>
          <w:lang w:val="uk-UA"/>
        </w:rPr>
        <w:t xml:space="preserve">ФОП </w:t>
      </w:r>
      <w:proofErr w:type="spellStart"/>
      <w:r w:rsidR="00D75FFC">
        <w:rPr>
          <w:lang w:val="uk-UA"/>
        </w:rPr>
        <w:t>Псєх</w:t>
      </w:r>
      <w:r>
        <w:rPr>
          <w:lang w:val="uk-UA"/>
        </w:rPr>
        <w:t>и</w:t>
      </w:r>
      <w:proofErr w:type="spellEnd"/>
      <w:r w:rsidR="00D75FFC">
        <w:rPr>
          <w:lang w:val="uk-UA"/>
        </w:rPr>
        <w:t xml:space="preserve"> А.Є.</w:t>
      </w:r>
      <w:r>
        <w:rPr>
          <w:lang w:val="uk-UA"/>
        </w:rPr>
        <w:t xml:space="preserve">, </w:t>
      </w:r>
      <w:r w:rsidRPr="00C51F7F">
        <w:rPr>
          <w:lang w:val="uk-UA"/>
        </w:rPr>
        <w:t>Р</w:t>
      </w:r>
      <w:r w:rsidR="00EE3042" w:rsidRPr="00C51F7F">
        <w:rPr>
          <w:lang w:val="uk-UA"/>
        </w:rPr>
        <w:t>ішення № 60/66-рк</w:t>
      </w:r>
      <w:r>
        <w:rPr>
          <w:lang w:val="uk-UA"/>
        </w:rPr>
        <w:t xml:space="preserve"> «…</w:t>
      </w:r>
      <w:r w:rsidR="00EE3042" w:rsidRPr="00F64EC3">
        <w:rPr>
          <w:i/>
          <w:lang w:val="uk-UA"/>
        </w:rPr>
        <w:t>є таким, що прийняте із порушенням застосуванням норм матеріального та процесуального права, із неповним з’ясуванням обставин, які мають значення для справи та із невідповідністю висновків, викладених у рішенні,</w:t>
      </w:r>
      <w:r>
        <w:rPr>
          <w:i/>
          <w:lang w:val="uk-UA"/>
        </w:rPr>
        <w:t xml:space="preserve"> ф</w:t>
      </w:r>
      <w:r w:rsidR="00EE3042" w:rsidRPr="00F64EC3">
        <w:rPr>
          <w:i/>
          <w:lang w:val="uk-UA"/>
        </w:rPr>
        <w:t>актичним обставинами справи, у зв</w:t>
      </w:r>
      <w:r w:rsidR="008C4935" w:rsidRPr="008C4935">
        <w:rPr>
          <w:i/>
          <w:lang w:val="uk-UA"/>
        </w:rPr>
        <w:t>’</w:t>
      </w:r>
      <w:r w:rsidR="00EE3042" w:rsidRPr="00F64EC3">
        <w:rPr>
          <w:i/>
          <w:lang w:val="uk-UA"/>
        </w:rPr>
        <w:t>язку з чим, у відповідності до положення частини першої та другої статті 59 Закону України «Про захист економічної конкуренц</w:t>
      </w:r>
      <w:r w:rsidR="00D75FFC">
        <w:rPr>
          <w:i/>
          <w:lang w:val="uk-UA"/>
        </w:rPr>
        <w:t>ії» Рішення підлягає скасуванню</w:t>
      </w:r>
      <w:r w:rsidR="00EE3042" w:rsidRPr="0081032A">
        <w:rPr>
          <w:lang w:val="uk-UA"/>
        </w:rPr>
        <w:t>»</w:t>
      </w:r>
      <w:r w:rsidR="00EE3042">
        <w:rPr>
          <w:i/>
          <w:lang w:val="uk-UA"/>
        </w:rPr>
        <w:t>.</w:t>
      </w:r>
    </w:p>
    <w:p w:rsidR="00EE3042" w:rsidRPr="00740117" w:rsidRDefault="00C51F7F" w:rsidP="004B72B1">
      <w:pPr>
        <w:pStyle w:val="ac"/>
        <w:spacing w:before="120" w:beforeAutospacing="0" w:after="120" w:afterAutospacing="0"/>
        <w:rPr>
          <w:b/>
          <w:bCs/>
          <w:lang w:val="uk-UA"/>
        </w:rPr>
      </w:pPr>
      <w:r>
        <w:rPr>
          <w:b/>
          <w:bCs/>
          <w:lang w:val="uk-UA"/>
        </w:rPr>
        <w:t>8</w:t>
      </w:r>
      <w:r w:rsidR="00740117">
        <w:rPr>
          <w:b/>
          <w:bCs/>
          <w:lang w:val="uk-UA"/>
        </w:rPr>
        <w:t>.</w:t>
      </w:r>
      <w:r w:rsidR="00740117">
        <w:rPr>
          <w:b/>
          <w:bCs/>
          <w:lang w:val="uk-UA"/>
        </w:rPr>
        <w:tab/>
        <w:t>ПЕРЕВІРКА РІШЕННЯ</w:t>
      </w:r>
    </w:p>
    <w:p w:rsidR="00EE3042" w:rsidRPr="00C51F7F" w:rsidRDefault="00EE3042" w:rsidP="00C51F7F">
      <w:pPr>
        <w:pStyle w:val="a3"/>
        <w:numPr>
          <w:ilvl w:val="0"/>
          <w:numId w:val="2"/>
        </w:numPr>
        <w:spacing w:after="120"/>
        <w:ind w:left="567" w:hanging="567"/>
        <w:rPr>
          <w:rFonts w:ascii="Times New Roman" w:hAnsi="Times New Roman" w:cs="Times New Roman"/>
          <w:sz w:val="24"/>
          <w:szCs w:val="24"/>
        </w:rPr>
      </w:pPr>
      <w:r w:rsidRPr="00C51F7F">
        <w:rPr>
          <w:rFonts w:ascii="Times New Roman" w:hAnsi="Times New Roman" w:cs="Times New Roman"/>
          <w:sz w:val="24"/>
          <w:szCs w:val="24"/>
          <w:lang w:eastAsia="ru-RU"/>
        </w:rPr>
        <w:t xml:space="preserve">За результатами перевірки Рішення № 60/66-р/к та аналізу матеріалів </w:t>
      </w:r>
      <w:r w:rsidR="00C51F7F">
        <w:rPr>
          <w:rFonts w:ascii="Times New Roman" w:hAnsi="Times New Roman" w:cs="Times New Roman"/>
          <w:sz w:val="24"/>
          <w:szCs w:val="24"/>
          <w:lang w:eastAsia="ru-RU"/>
        </w:rPr>
        <w:t>с</w:t>
      </w:r>
      <w:r w:rsidRPr="00C51F7F">
        <w:rPr>
          <w:rFonts w:ascii="Times New Roman" w:hAnsi="Times New Roman" w:cs="Times New Roman"/>
          <w:sz w:val="24"/>
          <w:szCs w:val="24"/>
          <w:lang w:eastAsia="ru-RU"/>
        </w:rPr>
        <w:t xml:space="preserve">прави </w:t>
      </w:r>
      <w:r w:rsidR="00C51F7F">
        <w:rPr>
          <w:rFonts w:ascii="Times New Roman" w:hAnsi="Times New Roman" w:cs="Times New Roman"/>
          <w:sz w:val="24"/>
          <w:szCs w:val="24"/>
          <w:lang w:eastAsia="ru-RU"/>
        </w:rPr>
        <w:br/>
      </w:r>
      <w:r w:rsidRPr="00C51F7F">
        <w:rPr>
          <w:rFonts w:ascii="Times New Roman" w:hAnsi="Times New Roman" w:cs="Times New Roman"/>
          <w:sz w:val="24"/>
          <w:szCs w:val="24"/>
          <w:lang w:eastAsia="ru-RU"/>
        </w:rPr>
        <w:t>№ 50/60/56-рп/к.20 встановлено</w:t>
      </w:r>
      <w:r w:rsidR="00C51F7F">
        <w:rPr>
          <w:rFonts w:ascii="Times New Roman" w:hAnsi="Times New Roman" w:cs="Times New Roman"/>
          <w:sz w:val="24"/>
          <w:szCs w:val="24"/>
          <w:lang w:eastAsia="ru-RU"/>
        </w:rPr>
        <w:t xml:space="preserve"> таке</w:t>
      </w:r>
      <w:r w:rsidRPr="00C51F7F">
        <w:rPr>
          <w:rFonts w:ascii="Times New Roman" w:hAnsi="Times New Roman" w:cs="Times New Roman"/>
          <w:sz w:val="24"/>
          <w:szCs w:val="24"/>
          <w:lang w:eastAsia="ru-RU"/>
        </w:rPr>
        <w:t>.</w:t>
      </w:r>
    </w:p>
    <w:p w:rsidR="00C334D3" w:rsidRDefault="00C334D3" w:rsidP="00C51F7F">
      <w:pPr>
        <w:pStyle w:val="a3"/>
        <w:numPr>
          <w:ilvl w:val="0"/>
          <w:numId w:val="2"/>
        </w:numPr>
        <w:spacing w:after="120"/>
        <w:ind w:left="567" w:hanging="567"/>
        <w:rPr>
          <w:rFonts w:ascii="Times New Roman" w:eastAsia="Times New Roman" w:hAnsi="Times New Roman" w:cs="Times New Roman"/>
          <w:sz w:val="24"/>
          <w:szCs w:val="24"/>
          <w:lang w:eastAsia="ru-RU"/>
        </w:rPr>
      </w:pPr>
      <w:r w:rsidRPr="00465D2D">
        <w:rPr>
          <w:rFonts w:ascii="Times New Roman" w:eastAsia="Times New Roman" w:hAnsi="Times New Roman" w:cs="Times New Roman"/>
          <w:sz w:val="24"/>
          <w:szCs w:val="24"/>
          <w:lang w:eastAsia="ru-RU"/>
        </w:rPr>
        <w:t>Комунальним закладом «Прилуцький навчально-реабілітаційний центр» (далі – Замовник-1)</w:t>
      </w:r>
      <w:r>
        <w:rPr>
          <w:rFonts w:ascii="Times New Roman" w:eastAsia="Times New Roman" w:hAnsi="Times New Roman" w:cs="Times New Roman"/>
          <w:sz w:val="24"/>
          <w:szCs w:val="24"/>
          <w:lang w:eastAsia="ru-RU"/>
        </w:rPr>
        <w:t xml:space="preserve"> у січні 2019 року проведен</w:t>
      </w:r>
      <w:r w:rsidR="00043B0C">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eastAsia="ru-RU"/>
        </w:rPr>
        <w:t xml:space="preserve"> закупівлі:</w:t>
      </w:r>
    </w:p>
    <w:p w:rsidR="00EE3042" w:rsidRPr="00465D2D" w:rsidRDefault="00C334D3" w:rsidP="001A74E4">
      <w:pPr>
        <w:pStyle w:val="a3"/>
        <w:spacing w:after="120"/>
        <w:ind w:left="567"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C334D3">
        <w:rPr>
          <w:rFonts w:ascii="Times New Roman" w:eastAsia="Times New Roman" w:hAnsi="Times New Roman" w:cs="Times New Roman"/>
          <w:sz w:val="24"/>
          <w:szCs w:val="24"/>
          <w:lang w:eastAsia="ru-RU"/>
        </w:rPr>
        <w:t>15330000-0 Оброблені фрукти та овочі (Ікра кабачкова, сухофрукти</w:t>
      </w:r>
      <w:r w:rsidRPr="00F43B16">
        <w:rPr>
          <w:rFonts w:ascii="Times New Roman" w:eastAsia="Times New Roman" w:hAnsi="Times New Roman" w:cs="Times New Roman"/>
          <w:sz w:val="24"/>
          <w:szCs w:val="24"/>
          <w:lang w:eastAsia="ru-RU"/>
        </w:rPr>
        <w:t>)»</w:t>
      </w:r>
      <w:r w:rsidR="00F43B16" w:rsidRPr="00F43B16">
        <w:rPr>
          <w:rFonts w:ascii="Times New Roman" w:eastAsia="Times New Roman" w:hAnsi="Times New Roman" w:cs="Times New Roman"/>
          <w:sz w:val="24"/>
          <w:szCs w:val="24"/>
          <w:lang w:eastAsia="ru-RU"/>
        </w:rPr>
        <w:t>,</w:t>
      </w:r>
      <w:r w:rsidR="00043B0C">
        <w:rPr>
          <w:rFonts w:ascii="Times New Roman" w:eastAsia="Times New Roman" w:hAnsi="Times New Roman" w:cs="Times New Roman"/>
          <w:sz w:val="24"/>
          <w:szCs w:val="24"/>
          <w:lang w:eastAsia="ru-RU"/>
        </w:rPr>
        <w:t xml:space="preserve"> </w:t>
      </w:r>
      <w:r w:rsidR="00F43B16">
        <w:rPr>
          <w:rFonts w:ascii="Times New Roman" w:eastAsia="Times New Roman" w:hAnsi="Times New Roman" w:cs="Times New Roman"/>
          <w:sz w:val="24"/>
          <w:szCs w:val="24"/>
          <w:lang w:eastAsia="ru-RU"/>
        </w:rPr>
        <w:t>кількіст</w:t>
      </w:r>
      <w:r w:rsidR="00043B0C">
        <w:rPr>
          <w:rFonts w:ascii="Times New Roman" w:eastAsia="Times New Roman" w:hAnsi="Times New Roman" w:cs="Times New Roman"/>
          <w:sz w:val="24"/>
          <w:szCs w:val="24"/>
          <w:lang w:eastAsia="ru-RU"/>
        </w:rPr>
        <w:t>ю</w:t>
      </w:r>
      <w:r w:rsidR="00F43B16">
        <w:rPr>
          <w:rFonts w:ascii="Times New Roman" w:eastAsia="Times New Roman" w:hAnsi="Times New Roman" w:cs="Times New Roman"/>
          <w:sz w:val="24"/>
          <w:szCs w:val="24"/>
          <w:lang w:eastAsia="ru-RU"/>
        </w:rPr>
        <w:br/>
      </w:r>
      <w:r w:rsidRPr="00F43B16">
        <w:rPr>
          <w:rFonts w:ascii="Times New Roman" w:eastAsia="Times New Roman" w:hAnsi="Times New Roman" w:cs="Times New Roman"/>
          <w:sz w:val="24"/>
          <w:szCs w:val="24"/>
          <w:lang w:eastAsia="ru-RU"/>
        </w:rPr>
        <w:t>350 кг;</w:t>
      </w:r>
      <w:r w:rsidR="00EE3042" w:rsidRPr="00F43B16">
        <w:rPr>
          <w:rFonts w:ascii="Times New Roman" w:eastAsia="Times New Roman" w:hAnsi="Times New Roman" w:cs="Times New Roman"/>
          <w:sz w:val="24"/>
          <w:szCs w:val="24"/>
          <w:lang w:eastAsia="ru-RU"/>
        </w:rPr>
        <w:t xml:space="preserve"> </w:t>
      </w:r>
      <w:bookmarkStart w:id="2" w:name="_Hlk63324615"/>
      <w:r w:rsidR="00EE3042" w:rsidRPr="00F43B16">
        <w:rPr>
          <w:rFonts w:ascii="Times New Roman" w:eastAsia="Times New Roman" w:hAnsi="Times New Roman" w:cs="Times New Roman"/>
          <w:sz w:val="24"/>
          <w:szCs w:val="24"/>
          <w:lang w:eastAsia="ru-RU"/>
        </w:rPr>
        <w:t>ідентифікатор закупівлі UA-2019-01-23-001071-а</w:t>
      </w:r>
      <w:bookmarkEnd w:id="2"/>
      <w:r w:rsidR="00EE3042" w:rsidRPr="00F43B16">
        <w:rPr>
          <w:rFonts w:ascii="Times New Roman" w:eastAsia="Times New Roman" w:hAnsi="Times New Roman" w:cs="Times New Roman"/>
          <w:sz w:val="24"/>
          <w:szCs w:val="24"/>
          <w:lang w:eastAsia="ru-RU"/>
        </w:rPr>
        <w:t xml:space="preserve"> (далі – Тендер-1). Очікувана ва</w:t>
      </w:r>
      <w:r w:rsidR="00EE3042" w:rsidRPr="00465D2D">
        <w:rPr>
          <w:rFonts w:ascii="Times New Roman" w:eastAsia="Times New Roman" w:hAnsi="Times New Roman" w:cs="Times New Roman"/>
          <w:sz w:val="24"/>
          <w:szCs w:val="24"/>
          <w:lang w:eastAsia="ru-RU"/>
        </w:rPr>
        <w:t xml:space="preserve">ртість закупівлі – 11 650,00 грн; </w:t>
      </w:r>
    </w:p>
    <w:p w:rsidR="00EE3042" w:rsidRPr="00465D2D" w:rsidRDefault="00EE3042" w:rsidP="001A74E4">
      <w:pPr>
        <w:pStyle w:val="a3"/>
        <w:spacing w:after="120"/>
        <w:ind w:left="567" w:firstLine="0"/>
        <w:rPr>
          <w:rFonts w:ascii="Times New Roman" w:eastAsia="Times New Roman" w:hAnsi="Times New Roman" w:cs="Times New Roman"/>
          <w:sz w:val="24"/>
          <w:szCs w:val="24"/>
          <w:lang w:eastAsia="ru-RU"/>
        </w:rPr>
      </w:pPr>
      <w:r w:rsidRPr="00465D2D">
        <w:rPr>
          <w:rFonts w:ascii="Times New Roman" w:eastAsia="Times New Roman" w:hAnsi="Times New Roman" w:cs="Times New Roman"/>
          <w:sz w:val="24"/>
          <w:szCs w:val="24"/>
          <w:lang w:eastAsia="ru-RU"/>
        </w:rPr>
        <w:t>- «</w:t>
      </w:r>
      <w:r w:rsidR="00F43B16">
        <w:rPr>
          <w:rFonts w:ascii="Times New Roman" w:eastAsia="Times New Roman" w:hAnsi="Times New Roman" w:cs="Times New Roman"/>
          <w:sz w:val="24"/>
          <w:szCs w:val="24"/>
          <w:lang w:eastAsia="ru-RU"/>
        </w:rPr>
        <w:t xml:space="preserve">15220000-6 </w:t>
      </w:r>
      <w:r w:rsidRPr="00465D2D">
        <w:rPr>
          <w:rFonts w:ascii="Times New Roman" w:eastAsia="Times New Roman" w:hAnsi="Times New Roman" w:cs="Times New Roman"/>
          <w:sz w:val="24"/>
          <w:szCs w:val="24"/>
          <w:lang w:eastAsia="ru-RU"/>
        </w:rPr>
        <w:t xml:space="preserve">Риба, рибне філе та інше м’ясо риби мороженої (Морожена риба)», </w:t>
      </w:r>
      <w:r w:rsidR="00F43B16">
        <w:rPr>
          <w:rFonts w:ascii="Times New Roman" w:eastAsia="Times New Roman" w:hAnsi="Times New Roman" w:cs="Times New Roman"/>
          <w:sz w:val="24"/>
          <w:szCs w:val="24"/>
          <w:lang w:eastAsia="ru-RU"/>
        </w:rPr>
        <w:t xml:space="preserve">кількістю 800 кг; </w:t>
      </w:r>
      <w:r w:rsidRPr="00465D2D">
        <w:rPr>
          <w:rFonts w:ascii="Times New Roman" w:eastAsia="Times New Roman" w:hAnsi="Times New Roman" w:cs="Times New Roman"/>
          <w:sz w:val="24"/>
          <w:szCs w:val="24"/>
          <w:lang w:eastAsia="ru-RU"/>
        </w:rPr>
        <w:t xml:space="preserve">ідентифікатор закупівлі </w:t>
      </w:r>
      <w:bookmarkStart w:id="3" w:name="_Hlk63325374"/>
      <w:r w:rsidRPr="00465D2D">
        <w:rPr>
          <w:rFonts w:ascii="Times New Roman" w:eastAsia="Times New Roman" w:hAnsi="Times New Roman" w:cs="Times New Roman"/>
          <w:sz w:val="24"/>
          <w:szCs w:val="24"/>
          <w:lang w:eastAsia="ru-RU"/>
        </w:rPr>
        <w:t>UA-2019-01-</w:t>
      </w:r>
      <w:r w:rsidR="00F43B16">
        <w:rPr>
          <w:rFonts w:ascii="Times New Roman" w:eastAsia="Times New Roman" w:hAnsi="Times New Roman" w:cs="Times New Roman"/>
          <w:sz w:val="24"/>
          <w:szCs w:val="24"/>
          <w:lang w:eastAsia="ru-RU"/>
        </w:rPr>
        <w:t>3</w:t>
      </w:r>
      <w:r w:rsidRPr="00465D2D">
        <w:rPr>
          <w:rFonts w:ascii="Times New Roman" w:eastAsia="Times New Roman" w:hAnsi="Times New Roman" w:cs="Times New Roman"/>
          <w:sz w:val="24"/>
          <w:szCs w:val="24"/>
          <w:lang w:eastAsia="ru-RU"/>
        </w:rPr>
        <w:t>0-000219-b</w:t>
      </w:r>
      <w:bookmarkEnd w:id="3"/>
      <w:r w:rsidRPr="00465D2D">
        <w:rPr>
          <w:rFonts w:ascii="Times New Roman" w:eastAsia="Times New Roman" w:hAnsi="Times New Roman" w:cs="Times New Roman"/>
          <w:sz w:val="24"/>
          <w:szCs w:val="24"/>
          <w:lang w:eastAsia="ru-RU"/>
        </w:rPr>
        <w:t xml:space="preserve"> (далі – Тендер-2). Очікувана вартість закупівлі – 57 600,00 грн; </w:t>
      </w:r>
    </w:p>
    <w:p w:rsidR="00F43B16" w:rsidRDefault="00EE3042" w:rsidP="00F43B16">
      <w:pPr>
        <w:pStyle w:val="a3"/>
        <w:numPr>
          <w:ilvl w:val="0"/>
          <w:numId w:val="2"/>
        </w:numPr>
        <w:spacing w:after="120"/>
        <w:ind w:left="567" w:hanging="567"/>
        <w:rPr>
          <w:rFonts w:ascii="Times New Roman" w:eastAsia="Times New Roman" w:hAnsi="Times New Roman" w:cs="Times New Roman"/>
          <w:sz w:val="24"/>
          <w:szCs w:val="24"/>
          <w:lang w:eastAsia="ru-RU"/>
        </w:rPr>
      </w:pPr>
      <w:r w:rsidRPr="00F43B16">
        <w:rPr>
          <w:rFonts w:ascii="Times New Roman" w:eastAsia="Times New Roman" w:hAnsi="Times New Roman" w:cs="Times New Roman"/>
          <w:sz w:val="24"/>
          <w:szCs w:val="24"/>
          <w:lang w:eastAsia="ru-RU"/>
        </w:rPr>
        <w:t xml:space="preserve"> </w:t>
      </w:r>
      <w:r w:rsidR="00F43B16" w:rsidRPr="00F43B16">
        <w:rPr>
          <w:rFonts w:ascii="Times New Roman" w:eastAsia="Times New Roman" w:hAnsi="Times New Roman" w:cs="Times New Roman"/>
          <w:sz w:val="24"/>
          <w:szCs w:val="24"/>
          <w:lang w:eastAsia="ru-RU"/>
        </w:rPr>
        <w:t xml:space="preserve">Комунальним закладом медико-соціального захисту «Прилуцький обласний будинок дитини «Надія» (далі – Замовник-2) </w:t>
      </w:r>
      <w:r w:rsidR="00F43B16">
        <w:rPr>
          <w:rFonts w:ascii="Times New Roman" w:eastAsia="Times New Roman" w:hAnsi="Times New Roman" w:cs="Times New Roman"/>
          <w:sz w:val="24"/>
          <w:szCs w:val="24"/>
          <w:lang w:eastAsia="ru-RU"/>
        </w:rPr>
        <w:t>у 2019 році проведен</w:t>
      </w:r>
      <w:r w:rsidR="001E3080">
        <w:rPr>
          <w:rFonts w:ascii="Times New Roman" w:eastAsia="Times New Roman" w:hAnsi="Times New Roman" w:cs="Times New Roman"/>
          <w:sz w:val="24"/>
          <w:szCs w:val="24"/>
          <w:lang w:eastAsia="ru-RU"/>
        </w:rPr>
        <w:t>о</w:t>
      </w:r>
      <w:r w:rsidR="00F43B16">
        <w:rPr>
          <w:rFonts w:ascii="Times New Roman" w:eastAsia="Times New Roman" w:hAnsi="Times New Roman" w:cs="Times New Roman"/>
          <w:sz w:val="24"/>
          <w:szCs w:val="24"/>
          <w:lang w:eastAsia="ru-RU"/>
        </w:rPr>
        <w:t xml:space="preserve"> закупівл</w:t>
      </w:r>
      <w:r w:rsidR="001E3080">
        <w:rPr>
          <w:rFonts w:ascii="Times New Roman" w:eastAsia="Times New Roman" w:hAnsi="Times New Roman" w:cs="Times New Roman"/>
          <w:sz w:val="24"/>
          <w:szCs w:val="24"/>
          <w:lang w:eastAsia="ru-RU"/>
        </w:rPr>
        <w:t>ю</w:t>
      </w:r>
      <w:r w:rsidR="00F43B16">
        <w:rPr>
          <w:rFonts w:ascii="Times New Roman" w:eastAsia="Times New Roman" w:hAnsi="Times New Roman" w:cs="Times New Roman"/>
          <w:sz w:val="24"/>
          <w:szCs w:val="24"/>
          <w:lang w:eastAsia="ru-RU"/>
        </w:rPr>
        <w:t>:</w:t>
      </w:r>
    </w:p>
    <w:p w:rsidR="00F43B16" w:rsidRPr="00F43B16" w:rsidRDefault="00F43B16" w:rsidP="001A74E4">
      <w:pPr>
        <w:spacing w:after="120"/>
        <w:ind w:firstLine="0"/>
        <w:rPr>
          <w:rFonts w:ascii="Times New Roman" w:eastAsia="Times New Roman" w:hAnsi="Times New Roman" w:cs="Times New Roman"/>
          <w:sz w:val="24"/>
          <w:szCs w:val="24"/>
          <w:lang w:eastAsia="ru-RU"/>
        </w:rPr>
      </w:pPr>
      <w:r w:rsidRPr="00F43B1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43B16">
        <w:rPr>
          <w:rFonts w:ascii="Times New Roman" w:eastAsia="Times New Roman" w:hAnsi="Times New Roman" w:cs="Times New Roman"/>
          <w:sz w:val="24"/>
          <w:szCs w:val="24"/>
          <w:lang w:eastAsia="ru-RU"/>
        </w:rPr>
        <w:t xml:space="preserve">«03140000-4 Продукція тваринництва та супутня продукція (яйця курячі відбірні (XL), марковані)», </w:t>
      </w:r>
      <w:r>
        <w:rPr>
          <w:rFonts w:ascii="Times New Roman" w:eastAsia="Times New Roman" w:hAnsi="Times New Roman" w:cs="Times New Roman"/>
          <w:sz w:val="24"/>
          <w:szCs w:val="24"/>
          <w:lang w:eastAsia="ru-RU"/>
        </w:rPr>
        <w:t>кількістю 3240 шт.;</w:t>
      </w:r>
      <w:r w:rsidRPr="00F43B16">
        <w:rPr>
          <w:rFonts w:ascii="Times New Roman" w:eastAsia="Times New Roman" w:hAnsi="Times New Roman" w:cs="Times New Roman"/>
          <w:sz w:val="24"/>
          <w:szCs w:val="24"/>
          <w:lang w:eastAsia="ru-RU"/>
        </w:rPr>
        <w:t xml:space="preserve"> ідентифікатор закупівлі UA-2019-02-04-002225-b (далі – Тендер-3). Очікувана вартість закупівлі – 9 800,00 грн</w:t>
      </w:r>
      <w:r w:rsidR="00C8723D">
        <w:rPr>
          <w:rFonts w:ascii="Times New Roman" w:eastAsia="Times New Roman" w:hAnsi="Times New Roman" w:cs="Times New Roman"/>
          <w:sz w:val="24"/>
          <w:szCs w:val="24"/>
          <w:lang w:eastAsia="ru-RU"/>
        </w:rPr>
        <w:t>.</w:t>
      </w:r>
    </w:p>
    <w:p w:rsidR="001E3080" w:rsidRDefault="001E3080" w:rsidP="00C51F7F">
      <w:pPr>
        <w:pStyle w:val="a3"/>
        <w:numPr>
          <w:ilvl w:val="0"/>
          <w:numId w:val="2"/>
        </w:numPr>
        <w:spacing w:after="120"/>
        <w:ind w:left="567" w:hanging="567"/>
        <w:rPr>
          <w:rFonts w:ascii="Times New Roman" w:eastAsia="Times New Roman" w:hAnsi="Times New Roman" w:cs="Times New Roman"/>
          <w:sz w:val="24"/>
          <w:szCs w:val="24"/>
          <w:lang w:eastAsia="ru-RU"/>
        </w:rPr>
      </w:pPr>
      <w:r w:rsidRPr="001E3080">
        <w:rPr>
          <w:rFonts w:ascii="Times New Roman" w:eastAsia="Times New Roman" w:hAnsi="Times New Roman" w:cs="Times New Roman"/>
          <w:sz w:val="24"/>
          <w:szCs w:val="24"/>
          <w:lang w:eastAsia="ru-RU"/>
        </w:rPr>
        <w:t>Прилуцькою центральною районною лікарнею (далі – Замовник-3)</w:t>
      </w:r>
      <w:r>
        <w:rPr>
          <w:rFonts w:ascii="Times New Roman" w:eastAsia="Times New Roman" w:hAnsi="Times New Roman" w:cs="Times New Roman"/>
          <w:sz w:val="24"/>
          <w:szCs w:val="24"/>
          <w:lang w:eastAsia="ru-RU"/>
        </w:rPr>
        <w:t xml:space="preserve"> у 2019 році проведені закупівлі:</w:t>
      </w:r>
    </w:p>
    <w:p w:rsidR="001E3080" w:rsidRPr="00465D2D" w:rsidRDefault="001A74E4" w:rsidP="00C83F7A">
      <w:pPr>
        <w:pStyle w:val="a3"/>
        <w:tabs>
          <w:tab w:val="left" w:pos="851"/>
        </w:tabs>
        <w:spacing w:after="120"/>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E3080">
        <w:rPr>
          <w:rFonts w:ascii="Times New Roman" w:eastAsia="Times New Roman" w:hAnsi="Times New Roman" w:cs="Times New Roman"/>
          <w:sz w:val="24"/>
          <w:szCs w:val="24"/>
          <w:lang w:eastAsia="ru-RU"/>
        </w:rPr>
        <w:t>-</w:t>
      </w:r>
      <w:r w:rsidR="00C83F7A">
        <w:rPr>
          <w:rFonts w:ascii="Times New Roman" w:eastAsia="Times New Roman" w:hAnsi="Times New Roman" w:cs="Times New Roman"/>
          <w:sz w:val="24"/>
          <w:szCs w:val="24"/>
          <w:lang w:eastAsia="ru-RU"/>
        </w:rPr>
        <w:tab/>
      </w:r>
      <w:r w:rsidR="001E3080" w:rsidRPr="00465D2D">
        <w:rPr>
          <w:rFonts w:ascii="Times New Roman" w:eastAsia="Times New Roman" w:hAnsi="Times New Roman" w:cs="Times New Roman"/>
          <w:sz w:val="24"/>
          <w:szCs w:val="24"/>
          <w:lang w:eastAsia="ru-RU"/>
        </w:rPr>
        <w:t>«</w:t>
      </w:r>
      <w:r w:rsidR="001E3080" w:rsidRPr="00043B0C">
        <w:rPr>
          <w:rFonts w:ascii="Times New Roman" w:eastAsia="Times New Roman" w:hAnsi="Times New Roman" w:cs="Times New Roman"/>
          <w:sz w:val="24"/>
          <w:szCs w:val="24"/>
          <w:lang w:eastAsia="ru-RU"/>
        </w:rPr>
        <w:t xml:space="preserve">15220000-6 Риба, рибне філе та інше м’ясо риби морожені </w:t>
      </w:r>
      <w:r w:rsidR="00E22B14">
        <w:rPr>
          <w:rFonts w:ascii="Times New Roman" w:eastAsia="Times New Roman" w:hAnsi="Times New Roman" w:cs="Times New Roman"/>
          <w:sz w:val="24"/>
          <w:szCs w:val="24"/>
          <w:lang w:eastAsia="ru-RU"/>
        </w:rPr>
        <w:br/>
      </w:r>
      <w:r w:rsidR="001E3080">
        <w:rPr>
          <w:rFonts w:ascii="Times New Roman" w:eastAsia="Times New Roman" w:hAnsi="Times New Roman" w:cs="Times New Roman"/>
          <w:sz w:val="24"/>
          <w:szCs w:val="24"/>
          <w:lang w:eastAsia="ru-RU"/>
        </w:rPr>
        <w:t>(</w:t>
      </w:r>
      <w:r w:rsidR="001E3080" w:rsidRPr="00465D2D">
        <w:rPr>
          <w:rFonts w:ascii="Times New Roman" w:eastAsia="Times New Roman" w:hAnsi="Times New Roman" w:cs="Times New Roman"/>
          <w:sz w:val="24"/>
          <w:szCs w:val="24"/>
          <w:lang w:eastAsia="ru-RU"/>
        </w:rPr>
        <w:t>Хек свіжозаморожений</w:t>
      </w:r>
      <w:r w:rsidR="001E3080">
        <w:rPr>
          <w:rFonts w:ascii="Times New Roman" w:eastAsia="Times New Roman" w:hAnsi="Times New Roman" w:cs="Times New Roman"/>
          <w:sz w:val="24"/>
          <w:szCs w:val="24"/>
          <w:lang w:eastAsia="ru-RU"/>
        </w:rPr>
        <w:t>)</w:t>
      </w:r>
      <w:r w:rsidR="001E3080" w:rsidRPr="00465D2D">
        <w:rPr>
          <w:rFonts w:ascii="Times New Roman" w:eastAsia="Times New Roman" w:hAnsi="Times New Roman" w:cs="Times New Roman"/>
          <w:sz w:val="24"/>
          <w:szCs w:val="24"/>
          <w:lang w:eastAsia="ru-RU"/>
        </w:rPr>
        <w:t xml:space="preserve">», </w:t>
      </w:r>
      <w:r w:rsidR="001E3080">
        <w:rPr>
          <w:rFonts w:ascii="Times New Roman" w:eastAsia="Times New Roman" w:hAnsi="Times New Roman" w:cs="Times New Roman"/>
          <w:sz w:val="24"/>
          <w:szCs w:val="24"/>
          <w:lang w:eastAsia="ru-RU"/>
        </w:rPr>
        <w:t>кількістю 300 кг;</w:t>
      </w:r>
      <w:r w:rsidR="001E3080" w:rsidRPr="00465D2D">
        <w:rPr>
          <w:rFonts w:ascii="Times New Roman" w:eastAsia="Times New Roman" w:hAnsi="Times New Roman" w:cs="Times New Roman"/>
          <w:sz w:val="24"/>
          <w:szCs w:val="24"/>
          <w:lang w:eastAsia="ru-RU"/>
        </w:rPr>
        <w:t xml:space="preserve"> ідентифікатор закупівлі </w:t>
      </w:r>
      <w:r w:rsidR="00E22B14">
        <w:rPr>
          <w:rFonts w:ascii="Times New Roman" w:eastAsia="Times New Roman" w:hAnsi="Times New Roman" w:cs="Times New Roman"/>
          <w:sz w:val="24"/>
          <w:szCs w:val="24"/>
          <w:lang w:eastAsia="ru-RU"/>
        </w:rPr>
        <w:br/>
      </w:r>
      <w:r w:rsidR="001E3080" w:rsidRPr="00465D2D">
        <w:rPr>
          <w:rFonts w:ascii="Times New Roman" w:eastAsia="Times New Roman" w:hAnsi="Times New Roman" w:cs="Times New Roman"/>
          <w:sz w:val="24"/>
          <w:szCs w:val="24"/>
          <w:lang w:eastAsia="ru-RU"/>
        </w:rPr>
        <w:t xml:space="preserve">UA-2019-02-05-003079-b (далі – Тендер-4). Очікувана вартість </w:t>
      </w:r>
      <w:r w:rsidR="00E22B14">
        <w:rPr>
          <w:rFonts w:ascii="Times New Roman" w:eastAsia="Times New Roman" w:hAnsi="Times New Roman" w:cs="Times New Roman"/>
          <w:sz w:val="24"/>
          <w:szCs w:val="24"/>
          <w:lang w:eastAsia="ru-RU"/>
        </w:rPr>
        <w:br/>
      </w:r>
      <w:r w:rsidR="001E3080" w:rsidRPr="00465D2D">
        <w:rPr>
          <w:rFonts w:ascii="Times New Roman" w:eastAsia="Times New Roman" w:hAnsi="Times New Roman" w:cs="Times New Roman"/>
          <w:sz w:val="24"/>
          <w:szCs w:val="24"/>
          <w:lang w:eastAsia="ru-RU"/>
        </w:rPr>
        <w:t>закупівлі – 21 000,00 грн;</w:t>
      </w:r>
    </w:p>
    <w:p w:rsidR="00EE3042" w:rsidRPr="00465D2D" w:rsidRDefault="001A74E4" w:rsidP="00C83F7A">
      <w:pPr>
        <w:pStyle w:val="a3"/>
        <w:tabs>
          <w:tab w:val="left" w:pos="851"/>
        </w:tabs>
        <w:spacing w:after="120"/>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E3080">
        <w:rPr>
          <w:rFonts w:ascii="Times New Roman" w:eastAsia="Times New Roman" w:hAnsi="Times New Roman" w:cs="Times New Roman"/>
          <w:sz w:val="24"/>
          <w:szCs w:val="24"/>
          <w:lang w:eastAsia="ru-RU"/>
        </w:rPr>
        <w:t>-</w:t>
      </w:r>
      <w:r w:rsidR="00C83F7A">
        <w:rPr>
          <w:rFonts w:ascii="Times New Roman" w:eastAsia="Times New Roman" w:hAnsi="Times New Roman" w:cs="Times New Roman"/>
          <w:sz w:val="24"/>
          <w:szCs w:val="24"/>
          <w:lang w:eastAsia="ru-RU"/>
        </w:rPr>
        <w:tab/>
      </w:r>
      <w:r w:rsidR="00EE3042" w:rsidRPr="00465D2D">
        <w:rPr>
          <w:rFonts w:ascii="Times New Roman" w:eastAsia="Times New Roman" w:hAnsi="Times New Roman" w:cs="Times New Roman"/>
          <w:sz w:val="24"/>
          <w:szCs w:val="24"/>
          <w:lang w:eastAsia="ru-RU"/>
        </w:rPr>
        <w:t>«</w:t>
      </w:r>
      <w:r w:rsidR="00E30500" w:rsidRPr="00E30500">
        <w:rPr>
          <w:rFonts w:ascii="Times New Roman" w:eastAsia="Times New Roman" w:hAnsi="Times New Roman" w:cs="Times New Roman"/>
          <w:sz w:val="24"/>
          <w:szCs w:val="24"/>
          <w:lang w:eastAsia="ru-RU"/>
        </w:rPr>
        <w:t>03140000-4 Продукція тваринництва та супутня продукція (Яйця курячі харчові)</w:t>
      </w:r>
      <w:r w:rsidR="00EE3042" w:rsidRPr="00465D2D">
        <w:rPr>
          <w:rFonts w:ascii="Times New Roman" w:eastAsia="Times New Roman" w:hAnsi="Times New Roman" w:cs="Times New Roman"/>
          <w:sz w:val="24"/>
          <w:szCs w:val="24"/>
          <w:lang w:eastAsia="ru-RU"/>
        </w:rPr>
        <w:t>,</w:t>
      </w:r>
      <w:r w:rsidR="001E3080">
        <w:rPr>
          <w:rFonts w:ascii="Times New Roman" w:eastAsia="Times New Roman" w:hAnsi="Times New Roman" w:cs="Times New Roman"/>
          <w:sz w:val="24"/>
          <w:szCs w:val="24"/>
          <w:lang w:eastAsia="ru-RU"/>
        </w:rPr>
        <w:t xml:space="preserve"> кількістю 1800 шт.;</w:t>
      </w:r>
      <w:r w:rsidR="00EE3042" w:rsidRPr="00465D2D">
        <w:rPr>
          <w:rFonts w:ascii="Times New Roman" w:eastAsia="Times New Roman" w:hAnsi="Times New Roman" w:cs="Times New Roman"/>
          <w:sz w:val="24"/>
          <w:szCs w:val="24"/>
          <w:lang w:eastAsia="ru-RU"/>
        </w:rPr>
        <w:t xml:space="preserve"> ідентифікатор закупівлі UA-2019-02-05-003217-b (далі – Тендер-5). Очікувана вартість закупівлі – 4 140,00 грн;</w:t>
      </w:r>
    </w:p>
    <w:p w:rsidR="001E3080" w:rsidRDefault="00EE3042" w:rsidP="00C83F7A">
      <w:pPr>
        <w:pStyle w:val="a3"/>
        <w:numPr>
          <w:ilvl w:val="2"/>
          <w:numId w:val="2"/>
        </w:numPr>
        <w:tabs>
          <w:tab w:val="left" w:pos="851"/>
        </w:tabs>
        <w:spacing w:after="120"/>
        <w:ind w:left="567" w:firstLine="0"/>
        <w:rPr>
          <w:rFonts w:ascii="Times New Roman" w:eastAsia="Times New Roman" w:hAnsi="Times New Roman" w:cs="Times New Roman"/>
          <w:sz w:val="24"/>
          <w:szCs w:val="24"/>
          <w:lang w:eastAsia="ru-RU"/>
        </w:rPr>
      </w:pPr>
      <w:r w:rsidRPr="00465D2D">
        <w:rPr>
          <w:rFonts w:ascii="Times New Roman" w:eastAsia="Times New Roman" w:hAnsi="Times New Roman" w:cs="Times New Roman"/>
          <w:sz w:val="24"/>
          <w:szCs w:val="24"/>
          <w:lang w:eastAsia="ru-RU"/>
        </w:rPr>
        <w:lastRenderedPageBreak/>
        <w:t>«</w:t>
      </w:r>
      <w:r w:rsidR="001E3080" w:rsidRPr="001E3080">
        <w:rPr>
          <w:rFonts w:ascii="Times New Roman" w:eastAsia="Times New Roman" w:hAnsi="Times New Roman" w:cs="Times New Roman"/>
          <w:sz w:val="24"/>
          <w:szCs w:val="24"/>
          <w:lang w:eastAsia="ru-RU"/>
        </w:rPr>
        <w:t xml:space="preserve">15130000-8 М’ясопродукти </w:t>
      </w:r>
      <w:r w:rsidR="001E3080">
        <w:rPr>
          <w:rFonts w:ascii="Times New Roman" w:eastAsia="Times New Roman" w:hAnsi="Times New Roman" w:cs="Times New Roman"/>
          <w:sz w:val="24"/>
          <w:szCs w:val="24"/>
          <w:lang w:eastAsia="ru-RU"/>
        </w:rPr>
        <w:t>(</w:t>
      </w:r>
      <w:r w:rsidRPr="00465D2D">
        <w:rPr>
          <w:rFonts w:ascii="Times New Roman" w:eastAsia="Times New Roman" w:hAnsi="Times New Roman" w:cs="Times New Roman"/>
          <w:sz w:val="24"/>
          <w:szCs w:val="24"/>
          <w:lang w:eastAsia="ru-RU"/>
        </w:rPr>
        <w:t>Чверть куряча</w:t>
      </w:r>
      <w:r w:rsidR="001E3080">
        <w:rPr>
          <w:rFonts w:ascii="Times New Roman" w:eastAsia="Times New Roman" w:hAnsi="Times New Roman" w:cs="Times New Roman"/>
          <w:sz w:val="24"/>
          <w:szCs w:val="24"/>
          <w:lang w:eastAsia="ru-RU"/>
        </w:rPr>
        <w:t>)</w:t>
      </w:r>
      <w:r w:rsidRPr="00465D2D">
        <w:rPr>
          <w:rFonts w:ascii="Times New Roman" w:eastAsia="Times New Roman" w:hAnsi="Times New Roman" w:cs="Times New Roman"/>
          <w:sz w:val="24"/>
          <w:szCs w:val="24"/>
          <w:lang w:eastAsia="ru-RU"/>
        </w:rPr>
        <w:t xml:space="preserve">», </w:t>
      </w:r>
      <w:r w:rsidR="001E3080">
        <w:rPr>
          <w:rFonts w:ascii="Times New Roman" w:eastAsia="Times New Roman" w:hAnsi="Times New Roman" w:cs="Times New Roman"/>
          <w:sz w:val="24"/>
          <w:szCs w:val="24"/>
          <w:lang w:eastAsia="ru-RU"/>
        </w:rPr>
        <w:t>кількістю 300 кг;</w:t>
      </w:r>
      <w:r w:rsidRPr="00465D2D">
        <w:rPr>
          <w:rFonts w:ascii="Times New Roman" w:eastAsia="Times New Roman" w:hAnsi="Times New Roman" w:cs="Times New Roman"/>
          <w:sz w:val="24"/>
          <w:szCs w:val="24"/>
          <w:lang w:eastAsia="ru-RU"/>
        </w:rPr>
        <w:t xml:space="preserve"> ідентифікатор закупівлі UA-2019-02-13-002289-b (далі – Тендер-6). Очікувана вартість </w:t>
      </w:r>
      <w:r w:rsidR="0013206B">
        <w:rPr>
          <w:rFonts w:ascii="Times New Roman" w:eastAsia="Times New Roman" w:hAnsi="Times New Roman" w:cs="Times New Roman"/>
          <w:sz w:val="24"/>
          <w:szCs w:val="24"/>
          <w:lang w:eastAsia="ru-RU"/>
        </w:rPr>
        <w:br/>
        <w:t>з</w:t>
      </w:r>
      <w:r w:rsidRPr="00465D2D">
        <w:rPr>
          <w:rFonts w:ascii="Times New Roman" w:eastAsia="Times New Roman" w:hAnsi="Times New Roman" w:cs="Times New Roman"/>
          <w:sz w:val="24"/>
          <w:szCs w:val="24"/>
          <w:lang w:eastAsia="ru-RU"/>
        </w:rPr>
        <w:t>акупівлі – 19 500,00 грн;</w:t>
      </w:r>
      <w:r w:rsidR="001E3080" w:rsidRPr="001E3080">
        <w:rPr>
          <w:rFonts w:ascii="Times New Roman" w:eastAsia="Times New Roman" w:hAnsi="Times New Roman" w:cs="Times New Roman"/>
          <w:sz w:val="24"/>
          <w:szCs w:val="24"/>
          <w:lang w:eastAsia="ru-RU"/>
        </w:rPr>
        <w:t xml:space="preserve"> </w:t>
      </w:r>
    </w:p>
    <w:p w:rsidR="001E3080" w:rsidRDefault="001E3080" w:rsidP="00C83F7A">
      <w:pPr>
        <w:pStyle w:val="a3"/>
        <w:numPr>
          <w:ilvl w:val="2"/>
          <w:numId w:val="2"/>
        </w:numPr>
        <w:tabs>
          <w:tab w:val="left" w:pos="851"/>
        </w:tabs>
        <w:spacing w:after="120"/>
        <w:ind w:left="567" w:firstLine="0"/>
        <w:rPr>
          <w:rFonts w:ascii="Times New Roman" w:eastAsia="Times New Roman" w:hAnsi="Times New Roman" w:cs="Times New Roman"/>
          <w:sz w:val="24"/>
          <w:szCs w:val="24"/>
          <w:lang w:eastAsia="ru-RU"/>
        </w:rPr>
      </w:pPr>
      <w:r w:rsidRPr="00465D2D">
        <w:rPr>
          <w:rFonts w:ascii="Times New Roman" w:eastAsia="Times New Roman" w:hAnsi="Times New Roman" w:cs="Times New Roman"/>
          <w:sz w:val="24"/>
          <w:szCs w:val="24"/>
          <w:lang w:eastAsia="ru-RU"/>
        </w:rPr>
        <w:t>«</w:t>
      </w:r>
      <w:r w:rsidRPr="001E3080">
        <w:rPr>
          <w:rFonts w:ascii="Times New Roman" w:eastAsia="Times New Roman" w:hAnsi="Times New Roman" w:cs="Times New Roman"/>
          <w:sz w:val="24"/>
          <w:szCs w:val="24"/>
          <w:lang w:eastAsia="ru-RU"/>
        </w:rPr>
        <w:t>03220000-9 Овочі, фрукти та горіхи (Овочі-цибуля, капуста)</w:t>
      </w:r>
      <w:r>
        <w:rPr>
          <w:rFonts w:ascii="Times New Roman" w:eastAsia="Times New Roman" w:hAnsi="Times New Roman" w:cs="Times New Roman"/>
          <w:sz w:val="24"/>
          <w:szCs w:val="24"/>
          <w:lang w:eastAsia="ru-RU"/>
        </w:rPr>
        <w:t>», кількістю 300 кг;</w:t>
      </w:r>
      <w:r w:rsidRPr="00465D2D">
        <w:rPr>
          <w:rFonts w:ascii="Times New Roman" w:eastAsia="Times New Roman" w:hAnsi="Times New Roman" w:cs="Times New Roman"/>
          <w:sz w:val="24"/>
          <w:szCs w:val="24"/>
          <w:lang w:eastAsia="ru-RU"/>
        </w:rPr>
        <w:t xml:space="preserve"> ідентифікатор закупівлі UA-2019-04-26-001638-a (далі – Тендер-8). Очікувана вартість закупівлі – 9 300,00 грн;</w:t>
      </w:r>
      <w:r w:rsidRPr="001E3080">
        <w:rPr>
          <w:rFonts w:ascii="Times New Roman" w:eastAsia="Times New Roman" w:hAnsi="Times New Roman" w:cs="Times New Roman"/>
          <w:sz w:val="24"/>
          <w:szCs w:val="24"/>
          <w:lang w:eastAsia="ru-RU"/>
        </w:rPr>
        <w:t xml:space="preserve"> </w:t>
      </w:r>
    </w:p>
    <w:p w:rsidR="00EE3042" w:rsidRPr="001A331E" w:rsidRDefault="001E3080" w:rsidP="00C83F7A">
      <w:pPr>
        <w:pStyle w:val="a3"/>
        <w:numPr>
          <w:ilvl w:val="2"/>
          <w:numId w:val="2"/>
        </w:numPr>
        <w:tabs>
          <w:tab w:val="left" w:pos="851"/>
        </w:tabs>
        <w:spacing w:after="120"/>
        <w:ind w:left="567" w:firstLine="0"/>
        <w:rPr>
          <w:rFonts w:ascii="Times New Roman" w:eastAsia="Times New Roman" w:hAnsi="Times New Roman" w:cs="Times New Roman"/>
          <w:sz w:val="24"/>
          <w:szCs w:val="24"/>
          <w:lang w:eastAsia="ru-RU"/>
        </w:rPr>
      </w:pPr>
      <w:r w:rsidRPr="001A331E">
        <w:rPr>
          <w:rFonts w:ascii="Times New Roman" w:eastAsia="Times New Roman" w:hAnsi="Times New Roman" w:cs="Times New Roman"/>
          <w:sz w:val="24"/>
          <w:szCs w:val="24"/>
          <w:lang w:eastAsia="ru-RU"/>
        </w:rPr>
        <w:t>«</w:t>
      </w:r>
      <w:r w:rsidR="001A331E" w:rsidRPr="001A331E">
        <w:rPr>
          <w:rFonts w:ascii="Times New Roman" w:eastAsia="Times New Roman" w:hAnsi="Times New Roman" w:cs="Times New Roman"/>
          <w:sz w:val="24"/>
          <w:szCs w:val="24"/>
          <w:lang w:eastAsia="ru-RU"/>
        </w:rPr>
        <w:t>15220000-6 Риба, рибне філе та інше м'ясо  риби морожені (Хек свіжозаморожений)</w:t>
      </w:r>
      <w:r w:rsidRPr="001A331E">
        <w:rPr>
          <w:rFonts w:ascii="Times New Roman" w:eastAsia="Times New Roman" w:hAnsi="Times New Roman" w:cs="Times New Roman"/>
          <w:sz w:val="24"/>
          <w:szCs w:val="24"/>
          <w:lang w:eastAsia="ru-RU"/>
        </w:rPr>
        <w:t xml:space="preserve">», </w:t>
      </w:r>
      <w:r w:rsidR="001A331E" w:rsidRPr="001A331E">
        <w:rPr>
          <w:rFonts w:ascii="Times New Roman" w:eastAsia="Times New Roman" w:hAnsi="Times New Roman" w:cs="Times New Roman"/>
          <w:sz w:val="24"/>
          <w:szCs w:val="24"/>
          <w:lang w:eastAsia="ru-RU"/>
        </w:rPr>
        <w:t>кількістю 180 кг;</w:t>
      </w:r>
      <w:r w:rsidRPr="001A331E">
        <w:rPr>
          <w:rFonts w:ascii="Times New Roman" w:eastAsia="Times New Roman" w:hAnsi="Times New Roman" w:cs="Times New Roman"/>
          <w:sz w:val="24"/>
          <w:szCs w:val="24"/>
          <w:lang w:eastAsia="ru-RU"/>
        </w:rPr>
        <w:t xml:space="preserve"> ідентифікатор закупівлі UA-2019-10-29-002548-b (далі – Тендер-10). Очікувана вартість закупівлі – 12 600,00 грн</w:t>
      </w:r>
      <w:r w:rsidR="001A331E" w:rsidRPr="001A331E">
        <w:rPr>
          <w:rFonts w:ascii="Times New Roman" w:eastAsia="Times New Roman" w:hAnsi="Times New Roman" w:cs="Times New Roman"/>
          <w:sz w:val="24"/>
          <w:szCs w:val="24"/>
          <w:lang w:eastAsia="ru-RU"/>
        </w:rPr>
        <w:t>.</w:t>
      </w:r>
    </w:p>
    <w:p w:rsidR="001A331E" w:rsidRDefault="001E3080" w:rsidP="001E3080">
      <w:pPr>
        <w:pStyle w:val="a3"/>
        <w:numPr>
          <w:ilvl w:val="0"/>
          <w:numId w:val="2"/>
        </w:numPr>
        <w:spacing w:after="120"/>
        <w:ind w:left="567" w:hanging="567"/>
        <w:rPr>
          <w:rFonts w:ascii="Times New Roman" w:eastAsia="Times New Roman" w:hAnsi="Times New Roman" w:cs="Times New Roman"/>
          <w:sz w:val="24"/>
          <w:szCs w:val="24"/>
          <w:lang w:eastAsia="ru-RU"/>
        </w:rPr>
      </w:pPr>
      <w:r w:rsidRPr="001E3080">
        <w:rPr>
          <w:rFonts w:ascii="Times New Roman" w:eastAsia="Times New Roman" w:hAnsi="Times New Roman" w:cs="Times New Roman"/>
          <w:sz w:val="24"/>
          <w:szCs w:val="24"/>
          <w:lang w:eastAsia="ru-RU"/>
        </w:rPr>
        <w:t xml:space="preserve">Комунальним лікувально-профілактичним закладом «Чернігівський обласний протитуберкульозний диспансер» (далі – Замовник-4) </w:t>
      </w:r>
      <w:r>
        <w:rPr>
          <w:rFonts w:ascii="Times New Roman" w:eastAsia="Times New Roman" w:hAnsi="Times New Roman" w:cs="Times New Roman"/>
          <w:sz w:val="24"/>
          <w:szCs w:val="24"/>
          <w:lang w:eastAsia="ru-RU"/>
        </w:rPr>
        <w:t>у 2019</w:t>
      </w:r>
      <w:r w:rsidR="001D3F97">
        <w:rPr>
          <w:rFonts w:ascii="Times New Roman" w:eastAsia="Times New Roman" w:hAnsi="Times New Roman" w:cs="Times New Roman"/>
          <w:sz w:val="24"/>
          <w:szCs w:val="24"/>
          <w:lang w:eastAsia="ru-RU"/>
        </w:rPr>
        <w:t xml:space="preserve"> році проведені закупівлі:</w:t>
      </w:r>
    </w:p>
    <w:p w:rsidR="00EE3042" w:rsidRPr="001E3080" w:rsidRDefault="00A3704C" w:rsidP="00A3704C">
      <w:pPr>
        <w:pStyle w:val="a3"/>
        <w:numPr>
          <w:ilvl w:val="2"/>
          <w:numId w:val="2"/>
        </w:numPr>
        <w:spacing w:after="120"/>
        <w:ind w:left="567"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3704C">
        <w:rPr>
          <w:rFonts w:ascii="Times New Roman" w:eastAsia="Times New Roman" w:hAnsi="Times New Roman" w:cs="Times New Roman"/>
          <w:sz w:val="24"/>
          <w:szCs w:val="24"/>
          <w:lang w:eastAsia="ru-RU"/>
        </w:rPr>
        <w:t>15110000-2 М’ясо (м</w:t>
      </w:r>
      <w:r>
        <w:rPr>
          <w:rFonts w:ascii="Times New Roman" w:eastAsia="Times New Roman" w:hAnsi="Times New Roman" w:cs="Times New Roman"/>
          <w:sz w:val="24"/>
          <w:szCs w:val="24"/>
          <w:lang w:eastAsia="ru-RU"/>
        </w:rPr>
        <w:t>’</w:t>
      </w:r>
      <w:r w:rsidRPr="00A3704C">
        <w:rPr>
          <w:rFonts w:ascii="Times New Roman" w:eastAsia="Times New Roman" w:hAnsi="Times New Roman" w:cs="Times New Roman"/>
          <w:sz w:val="24"/>
          <w:szCs w:val="24"/>
          <w:lang w:eastAsia="ru-RU"/>
        </w:rPr>
        <w:t>ясо котлетне, рагу свиняче, потрухи-печінка)</w:t>
      </w:r>
      <w:r w:rsidR="00EE3042" w:rsidRPr="001E308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 кількості 115 кг;</w:t>
      </w:r>
      <w:r w:rsidR="00EE3042" w:rsidRPr="001E3080">
        <w:rPr>
          <w:rFonts w:ascii="Times New Roman" w:eastAsia="Times New Roman" w:hAnsi="Times New Roman" w:cs="Times New Roman"/>
          <w:sz w:val="24"/>
          <w:szCs w:val="24"/>
          <w:lang w:eastAsia="ru-RU"/>
        </w:rPr>
        <w:t xml:space="preserve"> ідентифікатор закупівлі UA-2019-02-04-000004-b (далі – Тендер-7). Очікувана вартість закупівлі – 10 000,00 грн;</w:t>
      </w:r>
    </w:p>
    <w:p w:rsidR="00EE3042" w:rsidRPr="00865AD5" w:rsidRDefault="00EE3042" w:rsidP="00A3704C">
      <w:pPr>
        <w:pStyle w:val="a3"/>
        <w:spacing w:after="120"/>
        <w:ind w:left="567" w:firstLine="0"/>
        <w:rPr>
          <w:rFonts w:ascii="Times New Roman" w:eastAsia="Times New Roman" w:hAnsi="Times New Roman" w:cs="Times New Roman"/>
          <w:sz w:val="24"/>
          <w:szCs w:val="24"/>
          <w:lang w:val="en-US" w:eastAsia="ru-RU"/>
        </w:rPr>
      </w:pPr>
      <w:r w:rsidRPr="00465D2D">
        <w:rPr>
          <w:rFonts w:ascii="Times New Roman" w:eastAsia="Times New Roman" w:hAnsi="Times New Roman" w:cs="Times New Roman"/>
          <w:sz w:val="24"/>
          <w:szCs w:val="24"/>
          <w:lang w:eastAsia="ru-RU"/>
        </w:rPr>
        <w:t>- «</w:t>
      </w:r>
      <w:r w:rsidR="00A3704C" w:rsidRPr="00A3704C">
        <w:rPr>
          <w:rFonts w:ascii="Times New Roman" w:eastAsia="Times New Roman" w:hAnsi="Times New Roman" w:cs="Times New Roman"/>
          <w:sz w:val="24"/>
          <w:szCs w:val="24"/>
          <w:lang w:eastAsia="ru-RU"/>
        </w:rPr>
        <w:t>15220000-6- Риба, рибне філе та інше м’ясо риби морожені (морожена риба)</w:t>
      </w:r>
      <w:r w:rsidRPr="00465D2D">
        <w:rPr>
          <w:rFonts w:ascii="Times New Roman" w:eastAsia="Times New Roman" w:hAnsi="Times New Roman" w:cs="Times New Roman"/>
          <w:sz w:val="24"/>
          <w:szCs w:val="24"/>
          <w:lang w:eastAsia="ru-RU"/>
        </w:rPr>
        <w:t xml:space="preserve">», </w:t>
      </w:r>
      <w:r w:rsidR="00A3704C">
        <w:rPr>
          <w:rFonts w:ascii="Times New Roman" w:eastAsia="Times New Roman" w:hAnsi="Times New Roman" w:cs="Times New Roman"/>
          <w:sz w:val="24"/>
          <w:szCs w:val="24"/>
          <w:lang w:eastAsia="ru-RU"/>
        </w:rPr>
        <w:t>у кількості 380 кг;</w:t>
      </w:r>
      <w:r w:rsidRPr="00465D2D">
        <w:rPr>
          <w:rFonts w:ascii="Times New Roman" w:eastAsia="Times New Roman" w:hAnsi="Times New Roman" w:cs="Times New Roman"/>
          <w:sz w:val="24"/>
          <w:szCs w:val="24"/>
          <w:lang w:eastAsia="ru-RU"/>
        </w:rPr>
        <w:t xml:space="preserve"> ідентифікатор закупівлі UA-2019-02-04-000002-a (далі – Тендер-9). Очікувана вартість закупівлі – 27 000,00 грн</w:t>
      </w:r>
      <w:r w:rsidR="00500AFD">
        <w:rPr>
          <w:rFonts w:ascii="Times New Roman" w:eastAsia="Times New Roman" w:hAnsi="Times New Roman" w:cs="Times New Roman"/>
          <w:sz w:val="24"/>
          <w:szCs w:val="24"/>
          <w:lang w:eastAsia="ru-RU"/>
        </w:rPr>
        <w:t>.</w:t>
      </w:r>
    </w:p>
    <w:p w:rsidR="00CF4DE3" w:rsidRPr="00CF4DE3" w:rsidRDefault="00A3704C" w:rsidP="00567D96">
      <w:pPr>
        <w:pStyle w:val="a3"/>
        <w:numPr>
          <w:ilvl w:val="0"/>
          <w:numId w:val="2"/>
        </w:numPr>
        <w:spacing w:after="120"/>
        <w:ind w:left="567" w:hanging="567"/>
        <w:rPr>
          <w:rFonts w:ascii="Times New Roman" w:hAnsi="Times New Roman"/>
          <w:sz w:val="24"/>
          <w:szCs w:val="24"/>
        </w:rPr>
      </w:pPr>
      <w:r w:rsidRPr="00B714F0">
        <w:rPr>
          <w:rFonts w:ascii="Times New Roman" w:eastAsia="Times New Roman" w:hAnsi="Times New Roman" w:cs="Times New Roman"/>
          <w:b/>
          <w:bCs/>
          <w:sz w:val="24"/>
          <w:szCs w:val="24"/>
          <w:lang w:eastAsia="ru-RU"/>
        </w:rPr>
        <w:t>Тендер-1</w:t>
      </w:r>
      <w:r w:rsidR="00B00A79" w:rsidRPr="00B714F0">
        <w:rPr>
          <w:rFonts w:ascii="Times New Roman" w:eastAsia="Times New Roman" w:hAnsi="Times New Roman" w:cs="Times New Roman"/>
          <w:b/>
          <w:bCs/>
          <w:sz w:val="24"/>
          <w:szCs w:val="24"/>
          <w:lang w:eastAsia="ru-RU"/>
        </w:rPr>
        <w:t xml:space="preserve"> (ідентифікатор закупівлі UA-2019-01-23-001071-а)</w:t>
      </w:r>
    </w:p>
    <w:p w:rsidR="0002386B" w:rsidRPr="00B714F0" w:rsidRDefault="00B714F0" w:rsidP="00567D96">
      <w:pPr>
        <w:pStyle w:val="a3"/>
        <w:spacing w:after="120"/>
        <w:ind w:left="567" w:firstLine="0"/>
        <w:rPr>
          <w:rFonts w:ascii="Times New Roman" w:hAnsi="Times New Roman"/>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sidR="00B00A79" w:rsidRPr="00B714F0">
        <w:rPr>
          <w:rFonts w:ascii="Times New Roman" w:hAnsi="Times New Roman"/>
          <w:sz w:val="24"/>
          <w:szCs w:val="24"/>
        </w:rPr>
        <w:t>Тендер</w:t>
      </w:r>
      <w:r>
        <w:rPr>
          <w:rFonts w:ascii="Times New Roman" w:hAnsi="Times New Roman"/>
          <w:sz w:val="24"/>
          <w:szCs w:val="24"/>
        </w:rPr>
        <w:t>і</w:t>
      </w:r>
      <w:r w:rsidR="00B00A79" w:rsidRPr="00B714F0">
        <w:rPr>
          <w:rFonts w:ascii="Times New Roman" w:hAnsi="Times New Roman"/>
          <w:sz w:val="24"/>
          <w:szCs w:val="24"/>
        </w:rPr>
        <w:t xml:space="preserve">-1 </w:t>
      </w:r>
      <w:r>
        <w:rPr>
          <w:rFonts w:ascii="Times New Roman" w:hAnsi="Times New Roman"/>
          <w:sz w:val="24"/>
          <w:szCs w:val="24"/>
        </w:rPr>
        <w:t xml:space="preserve">були запропоновані </w:t>
      </w:r>
      <w:r>
        <w:rPr>
          <w:rFonts w:ascii="Times New Roman" w:hAnsi="Times New Roman" w:cs="Times New Roman"/>
          <w:sz w:val="24"/>
          <w:szCs w:val="24"/>
        </w:rPr>
        <w:t xml:space="preserve">такі </w:t>
      </w:r>
      <w:r w:rsidR="00B00A79" w:rsidRPr="00B714F0">
        <w:rPr>
          <w:rFonts w:ascii="Times New Roman" w:hAnsi="Times New Roman"/>
          <w:sz w:val="24"/>
          <w:szCs w:val="24"/>
        </w:rPr>
        <w:t>пропозиці</w:t>
      </w:r>
      <w:r w:rsidR="00B43E0D">
        <w:rPr>
          <w:rFonts w:ascii="Times New Roman" w:hAnsi="Times New Roman" w:cs="Times New Roman"/>
          <w:sz w:val="24"/>
          <w:szCs w:val="24"/>
        </w:rPr>
        <w:t>ї:</w:t>
      </w:r>
    </w:p>
    <w:p w:rsidR="0002386B" w:rsidRPr="0002386B" w:rsidRDefault="0002386B" w:rsidP="00B00A79">
      <w:pPr>
        <w:widowControl w:val="0"/>
        <w:spacing w:before="0"/>
        <w:jc w:val="right"/>
        <w:rPr>
          <w:rFonts w:ascii="Times New Roman" w:hAnsi="Times New Roman" w:cs="Times New Roman"/>
          <w:spacing w:val="-2"/>
          <w:sz w:val="24"/>
          <w:szCs w:val="24"/>
        </w:rPr>
      </w:pPr>
      <w:r w:rsidRPr="0002386B">
        <w:rPr>
          <w:rFonts w:ascii="Times New Roman" w:hAnsi="Times New Roman" w:cs="Times New Roman"/>
          <w:spacing w:val="-2"/>
          <w:sz w:val="24"/>
          <w:szCs w:val="24"/>
        </w:rPr>
        <w:t>Таблиця 1</w:t>
      </w:r>
    </w:p>
    <w:tbl>
      <w:tblPr>
        <w:tblW w:w="4713" w:type="pct"/>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756"/>
        <w:gridCol w:w="1930"/>
        <w:gridCol w:w="1930"/>
        <w:gridCol w:w="1925"/>
      </w:tblGrid>
      <w:tr w:rsidR="00B00A79" w:rsidRPr="0002386B" w:rsidTr="00B00A79">
        <w:trPr>
          <w:trHeight w:val="20"/>
        </w:trPr>
        <w:tc>
          <w:tcPr>
            <w:tcW w:w="244" w:type="pct"/>
            <w:vMerge w:val="restar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 </w:t>
            </w:r>
            <w:r w:rsidR="00B00A79">
              <w:rPr>
                <w:rFonts w:ascii="Times New Roman" w:hAnsi="Times New Roman" w:cs="Times New Roman"/>
                <w:spacing w:val="-2"/>
                <w:sz w:val="24"/>
                <w:szCs w:val="24"/>
              </w:rPr>
              <w:t>п</w:t>
            </w:r>
            <w:r w:rsidRPr="0002386B">
              <w:rPr>
                <w:rFonts w:ascii="Times New Roman" w:hAnsi="Times New Roman" w:cs="Times New Roman"/>
                <w:spacing w:val="-2"/>
                <w:sz w:val="24"/>
                <w:szCs w:val="24"/>
              </w:rPr>
              <w:t>/п</w:t>
            </w:r>
          </w:p>
        </w:tc>
        <w:tc>
          <w:tcPr>
            <w:tcW w:w="1531" w:type="pct"/>
            <w:vMerge w:val="restar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z w:val="24"/>
                <w:szCs w:val="24"/>
              </w:rPr>
              <w:t>Найменування учасника</w:t>
            </w:r>
          </w:p>
        </w:tc>
        <w:tc>
          <w:tcPr>
            <w:tcW w:w="2152" w:type="pct"/>
            <w:gridSpan w:val="2"/>
            <w:shd w:val="clear" w:color="auto" w:fill="auto"/>
            <w:vAlign w:val="center"/>
          </w:tcPr>
          <w:p w:rsidR="0002386B" w:rsidRPr="0002386B" w:rsidRDefault="00B714F0" w:rsidP="00B00A79">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02386B" w:rsidRPr="0002386B">
              <w:rPr>
                <w:rFonts w:ascii="Times New Roman" w:hAnsi="Times New Roman" w:cs="Times New Roman"/>
                <w:sz w:val="24"/>
                <w:szCs w:val="24"/>
              </w:rPr>
              <w:t xml:space="preserve"> пропозиція</w:t>
            </w:r>
            <w:r w:rsidR="00B00A79">
              <w:rPr>
                <w:rFonts w:ascii="Times New Roman" w:hAnsi="Times New Roman" w:cs="Times New Roman"/>
                <w:sz w:val="24"/>
                <w:szCs w:val="24"/>
              </w:rPr>
              <w:t>,</w:t>
            </w:r>
            <w:r w:rsidR="0002386B" w:rsidRPr="0002386B">
              <w:rPr>
                <w:rFonts w:ascii="Times New Roman" w:hAnsi="Times New Roman" w:cs="Times New Roman"/>
                <w:sz w:val="24"/>
                <w:szCs w:val="24"/>
              </w:rPr>
              <w:t xml:space="preserve"> грн</w:t>
            </w:r>
            <w:r w:rsidR="00B00A79" w:rsidRPr="0002386B">
              <w:rPr>
                <w:rFonts w:ascii="Times New Roman" w:hAnsi="Times New Roman" w:cs="Times New Roman"/>
                <w:sz w:val="24"/>
                <w:szCs w:val="24"/>
              </w:rPr>
              <w:t xml:space="preserve"> </w:t>
            </w:r>
            <w:r w:rsidR="00B43E0D">
              <w:rPr>
                <w:rFonts w:ascii="Times New Roman" w:hAnsi="Times New Roman" w:cs="Times New Roman"/>
                <w:sz w:val="24"/>
                <w:szCs w:val="24"/>
              </w:rPr>
              <w:t>і</w:t>
            </w:r>
            <w:r w:rsidR="00B00A79" w:rsidRPr="0002386B">
              <w:rPr>
                <w:rFonts w:ascii="Times New Roman" w:hAnsi="Times New Roman" w:cs="Times New Roman"/>
                <w:sz w:val="24"/>
                <w:szCs w:val="24"/>
              </w:rPr>
              <w:t>з ПДВ</w:t>
            </w:r>
          </w:p>
        </w:tc>
        <w:tc>
          <w:tcPr>
            <w:tcW w:w="1073" w:type="pct"/>
            <w:vMerge w:val="restar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z w:val="24"/>
                <w:szCs w:val="24"/>
              </w:rPr>
              <w:t>Відсоток зниження ціни</w:t>
            </w:r>
          </w:p>
        </w:tc>
      </w:tr>
      <w:tr w:rsidR="00B00A79" w:rsidRPr="0002386B" w:rsidTr="00B00A79">
        <w:trPr>
          <w:trHeight w:val="20"/>
        </w:trPr>
        <w:tc>
          <w:tcPr>
            <w:tcW w:w="244" w:type="pct"/>
            <w:vMerge/>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p>
        </w:tc>
        <w:tc>
          <w:tcPr>
            <w:tcW w:w="1531" w:type="pct"/>
            <w:vMerge/>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p>
        </w:tc>
        <w:tc>
          <w:tcPr>
            <w:tcW w:w="1076"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Початкова</w:t>
            </w:r>
          </w:p>
        </w:tc>
        <w:tc>
          <w:tcPr>
            <w:tcW w:w="1076"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Кінцева</w:t>
            </w:r>
          </w:p>
        </w:tc>
        <w:tc>
          <w:tcPr>
            <w:tcW w:w="1073" w:type="pct"/>
            <w:vMerge/>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p>
        </w:tc>
      </w:tr>
      <w:tr w:rsidR="00B00A79" w:rsidRPr="0002386B" w:rsidTr="00567D96">
        <w:trPr>
          <w:trHeight w:val="340"/>
        </w:trPr>
        <w:tc>
          <w:tcPr>
            <w:tcW w:w="244"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1</w:t>
            </w:r>
          </w:p>
        </w:tc>
        <w:tc>
          <w:tcPr>
            <w:tcW w:w="1531"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ФОП </w:t>
            </w:r>
            <w:proofErr w:type="spellStart"/>
            <w:r w:rsidRPr="0002386B">
              <w:rPr>
                <w:rFonts w:ascii="Times New Roman" w:hAnsi="Times New Roman" w:cs="Times New Roman"/>
                <w:spacing w:val="-2"/>
                <w:sz w:val="24"/>
                <w:szCs w:val="24"/>
              </w:rPr>
              <w:t>Псєха</w:t>
            </w:r>
            <w:proofErr w:type="spellEnd"/>
            <w:r w:rsidRPr="0002386B">
              <w:rPr>
                <w:rFonts w:ascii="Times New Roman" w:hAnsi="Times New Roman" w:cs="Times New Roman"/>
                <w:spacing w:val="-2"/>
                <w:sz w:val="24"/>
                <w:szCs w:val="24"/>
              </w:rPr>
              <w:t xml:space="preserve"> А.Є.  </w:t>
            </w:r>
          </w:p>
        </w:tc>
        <w:tc>
          <w:tcPr>
            <w:tcW w:w="1076"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10 119,90</w:t>
            </w:r>
          </w:p>
        </w:tc>
        <w:tc>
          <w:tcPr>
            <w:tcW w:w="1076"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10 119,90</w:t>
            </w:r>
          </w:p>
        </w:tc>
        <w:tc>
          <w:tcPr>
            <w:tcW w:w="1073"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0,00 </w:t>
            </w:r>
          </w:p>
        </w:tc>
      </w:tr>
      <w:tr w:rsidR="00B00A79" w:rsidRPr="0002386B" w:rsidTr="00567D96">
        <w:trPr>
          <w:trHeight w:val="340"/>
        </w:trPr>
        <w:tc>
          <w:tcPr>
            <w:tcW w:w="244"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2</w:t>
            </w:r>
          </w:p>
        </w:tc>
        <w:tc>
          <w:tcPr>
            <w:tcW w:w="1531"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ФОП </w:t>
            </w:r>
            <w:proofErr w:type="spellStart"/>
            <w:r w:rsidRPr="0002386B">
              <w:rPr>
                <w:rFonts w:ascii="Times New Roman" w:hAnsi="Times New Roman" w:cs="Times New Roman"/>
                <w:spacing w:val="-2"/>
                <w:sz w:val="24"/>
                <w:szCs w:val="24"/>
              </w:rPr>
              <w:t>Псєха</w:t>
            </w:r>
            <w:proofErr w:type="spellEnd"/>
            <w:r w:rsidRPr="0002386B">
              <w:rPr>
                <w:rFonts w:ascii="Times New Roman" w:hAnsi="Times New Roman" w:cs="Times New Roman"/>
                <w:spacing w:val="-2"/>
                <w:sz w:val="24"/>
                <w:szCs w:val="24"/>
              </w:rPr>
              <w:t xml:space="preserve"> І.О.</w:t>
            </w:r>
          </w:p>
        </w:tc>
        <w:tc>
          <w:tcPr>
            <w:tcW w:w="1076"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10 640,00</w:t>
            </w:r>
          </w:p>
        </w:tc>
        <w:tc>
          <w:tcPr>
            <w:tcW w:w="1076"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10 640,00</w:t>
            </w:r>
          </w:p>
        </w:tc>
        <w:tc>
          <w:tcPr>
            <w:tcW w:w="1073" w:type="pct"/>
            <w:shd w:val="clear" w:color="auto" w:fill="auto"/>
            <w:vAlign w:val="center"/>
          </w:tcPr>
          <w:p w:rsidR="0002386B" w:rsidRPr="0002386B" w:rsidRDefault="0002386B" w:rsidP="00B00A79">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0,00 </w:t>
            </w:r>
          </w:p>
        </w:tc>
      </w:tr>
    </w:tbl>
    <w:p w:rsidR="00B714F0" w:rsidRDefault="0002386B" w:rsidP="00B00A79">
      <w:pPr>
        <w:pStyle w:val="a3"/>
        <w:widowControl w:val="0"/>
        <w:numPr>
          <w:ilvl w:val="0"/>
          <w:numId w:val="2"/>
        </w:numPr>
        <w:tabs>
          <w:tab w:val="left" w:pos="0"/>
        </w:tabs>
        <w:ind w:left="567" w:hanging="567"/>
        <w:rPr>
          <w:rFonts w:ascii="Times New Roman" w:hAnsi="Times New Roman" w:cs="Times New Roman"/>
          <w:bCs/>
          <w:sz w:val="24"/>
          <w:szCs w:val="24"/>
        </w:rPr>
      </w:pPr>
      <w:r w:rsidRPr="00B714F0">
        <w:rPr>
          <w:rFonts w:ascii="Times New Roman" w:hAnsi="Times New Roman" w:cs="Times New Roman"/>
          <w:bCs/>
          <w:sz w:val="24"/>
          <w:szCs w:val="24"/>
        </w:rPr>
        <w:t xml:space="preserve">За результатами </w:t>
      </w:r>
      <w:r w:rsidR="00B00A79" w:rsidRPr="00B714F0">
        <w:rPr>
          <w:rFonts w:ascii="Times New Roman" w:hAnsi="Times New Roman" w:cs="Times New Roman"/>
          <w:bCs/>
          <w:sz w:val="24"/>
          <w:szCs w:val="24"/>
        </w:rPr>
        <w:t xml:space="preserve">проведеного </w:t>
      </w:r>
      <w:r w:rsidR="00B714F0" w:rsidRPr="00B714F0">
        <w:rPr>
          <w:rFonts w:ascii="Times New Roman" w:hAnsi="Times New Roman" w:cs="Times New Roman"/>
          <w:bCs/>
          <w:sz w:val="24"/>
          <w:szCs w:val="24"/>
        </w:rPr>
        <w:t xml:space="preserve">аукціону найкращою пропозицією визнано </w:t>
      </w:r>
      <w:r w:rsidR="00CA024A">
        <w:rPr>
          <w:rFonts w:ascii="Times New Roman" w:hAnsi="Times New Roman" w:cs="Times New Roman"/>
          <w:bCs/>
          <w:sz w:val="24"/>
          <w:szCs w:val="24"/>
        </w:rPr>
        <w:t xml:space="preserve">цінову </w:t>
      </w:r>
      <w:r w:rsidR="00B714F0" w:rsidRPr="00B714F0">
        <w:rPr>
          <w:rFonts w:ascii="Times New Roman" w:hAnsi="Times New Roman" w:cs="Times New Roman"/>
          <w:bCs/>
          <w:sz w:val="24"/>
          <w:szCs w:val="24"/>
        </w:rPr>
        <w:t xml:space="preserve">пропозицію ФОП </w:t>
      </w:r>
      <w:proofErr w:type="spellStart"/>
      <w:r w:rsidR="00B714F0" w:rsidRPr="00B714F0">
        <w:rPr>
          <w:rFonts w:ascii="Times New Roman" w:hAnsi="Times New Roman" w:cs="Times New Roman"/>
          <w:bCs/>
          <w:sz w:val="24"/>
          <w:szCs w:val="24"/>
        </w:rPr>
        <w:t>Псєхи</w:t>
      </w:r>
      <w:proofErr w:type="spellEnd"/>
      <w:r w:rsidR="00B714F0" w:rsidRPr="00B714F0">
        <w:rPr>
          <w:rFonts w:ascii="Times New Roman" w:hAnsi="Times New Roman" w:cs="Times New Roman"/>
          <w:bCs/>
          <w:sz w:val="24"/>
          <w:szCs w:val="24"/>
        </w:rPr>
        <w:t xml:space="preserve"> А.Є. (</w:t>
      </w:r>
      <w:r w:rsidRPr="00B714F0">
        <w:rPr>
          <w:rFonts w:ascii="Times New Roman" w:hAnsi="Times New Roman" w:cs="Times New Roman"/>
          <w:bCs/>
          <w:sz w:val="24"/>
          <w:szCs w:val="24"/>
        </w:rPr>
        <w:t>рішення</w:t>
      </w:r>
      <w:r w:rsidR="00B714F0" w:rsidRPr="00B714F0">
        <w:rPr>
          <w:rFonts w:ascii="Times New Roman" w:hAnsi="Times New Roman" w:cs="Times New Roman"/>
          <w:bCs/>
          <w:sz w:val="24"/>
          <w:szCs w:val="24"/>
        </w:rPr>
        <w:t xml:space="preserve"> Замовника-1</w:t>
      </w:r>
      <w:r w:rsidRPr="00B714F0">
        <w:rPr>
          <w:rFonts w:ascii="Times New Roman" w:hAnsi="Times New Roman" w:cs="Times New Roman"/>
          <w:bCs/>
          <w:sz w:val="24"/>
          <w:szCs w:val="24"/>
        </w:rPr>
        <w:t xml:space="preserve"> від 29.01.2019 № 07</w:t>
      </w:r>
      <w:r w:rsidR="00B714F0" w:rsidRPr="00B714F0">
        <w:rPr>
          <w:rFonts w:ascii="Times New Roman" w:hAnsi="Times New Roman" w:cs="Times New Roman"/>
          <w:bCs/>
          <w:sz w:val="24"/>
          <w:szCs w:val="24"/>
        </w:rPr>
        <w:t xml:space="preserve">). </w:t>
      </w:r>
      <w:r w:rsidRPr="00B714F0">
        <w:rPr>
          <w:rFonts w:ascii="Times New Roman" w:hAnsi="Times New Roman" w:cs="Times New Roman"/>
          <w:bCs/>
          <w:sz w:val="24"/>
          <w:szCs w:val="24"/>
        </w:rPr>
        <w:t xml:space="preserve">Проте </w:t>
      </w:r>
      <w:r w:rsidR="00CA024A">
        <w:rPr>
          <w:rFonts w:ascii="Times New Roman" w:hAnsi="Times New Roman" w:cs="Times New Roman"/>
          <w:bCs/>
          <w:sz w:val="24"/>
          <w:szCs w:val="24"/>
        </w:rPr>
        <w:br/>
      </w:r>
      <w:r w:rsidRPr="00B714F0">
        <w:rPr>
          <w:rFonts w:ascii="Times New Roman" w:hAnsi="Times New Roman" w:cs="Times New Roman"/>
          <w:bCs/>
          <w:sz w:val="24"/>
          <w:szCs w:val="24"/>
        </w:rPr>
        <w:t xml:space="preserve">ФОП </w:t>
      </w:r>
      <w:proofErr w:type="spellStart"/>
      <w:r w:rsidRPr="00B714F0">
        <w:rPr>
          <w:rFonts w:ascii="Times New Roman" w:hAnsi="Times New Roman" w:cs="Times New Roman"/>
          <w:bCs/>
          <w:sz w:val="24"/>
          <w:szCs w:val="24"/>
        </w:rPr>
        <w:t>Псєха</w:t>
      </w:r>
      <w:proofErr w:type="spellEnd"/>
      <w:r w:rsidRPr="00B714F0">
        <w:rPr>
          <w:rFonts w:ascii="Times New Roman" w:hAnsi="Times New Roman" w:cs="Times New Roman"/>
          <w:bCs/>
          <w:sz w:val="24"/>
          <w:szCs w:val="24"/>
        </w:rPr>
        <w:t xml:space="preserve"> А.Є. повідомила, що не має можливості підписати договір на поставку товару, оскільки </w:t>
      </w:r>
      <w:r w:rsidR="00500AFD">
        <w:rPr>
          <w:rFonts w:ascii="Times New Roman" w:hAnsi="Times New Roman" w:cs="Times New Roman"/>
          <w:bCs/>
          <w:sz w:val="24"/>
          <w:szCs w:val="24"/>
        </w:rPr>
        <w:t>зросли</w:t>
      </w:r>
      <w:r w:rsidRPr="00B714F0">
        <w:rPr>
          <w:rFonts w:ascii="Times New Roman" w:hAnsi="Times New Roman" w:cs="Times New Roman"/>
          <w:bCs/>
          <w:sz w:val="24"/>
          <w:szCs w:val="24"/>
        </w:rPr>
        <w:t xml:space="preserve"> закупівельні ціни на продукти харчування.</w:t>
      </w:r>
    </w:p>
    <w:p w:rsidR="00B714F0" w:rsidRDefault="0002386B" w:rsidP="00B714F0">
      <w:pPr>
        <w:pStyle w:val="a3"/>
        <w:widowControl w:val="0"/>
        <w:numPr>
          <w:ilvl w:val="0"/>
          <w:numId w:val="2"/>
        </w:numPr>
        <w:tabs>
          <w:tab w:val="left" w:pos="0"/>
        </w:tabs>
        <w:ind w:left="567" w:hanging="567"/>
        <w:rPr>
          <w:rFonts w:ascii="Times New Roman" w:hAnsi="Times New Roman" w:cs="Times New Roman"/>
          <w:bCs/>
          <w:sz w:val="24"/>
          <w:szCs w:val="24"/>
        </w:rPr>
      </w:pPr>
      <w:r w:rsidRPr="00B714F0">
        <w:rPr>
          <w:rFonts w:ascii="Times New Roman" w:hAnsi="Times New Roman" w:cs="Times New Roman"/>
          <w:bCs/>
          <w:sz w:val="24"/>
          <w:szCs w:val="24"/>
        </w:rPr>
        <w:t xml:space="preserve">Рішенням </w:t>
      </w:r>
      <w:r w:rsidR="00B714F0">
        <w:rPr>
          <w:rFonts w:ascii="Times New Roman" w:hAnsi="Times New Roman" w:cs="Times New Roman"/>
          <w:bCs/>
          <w:sz w:val="24"/>
          <w:szCs w:val="24"/>
        </w:rPr>
        <w:t xml:space="preserve">Замовника-1 </w:t>
      </w:r>
      <w:r w:rsidRPr="00B714F0">
        <w:rPr>
          <w:rFonts w:ascii="Times New Roman" w:hAnsi="Times New Roman" w:cs="Times New Roman"/>
          <w:bCs/>
          <w:sz w:val="24"/>
          <w:szCs w:val="24"/>
        </w:rPr>
        <w:t>від 31.01.2019 № 08 переможцем визнано тендерну пропозицію</w:t>
      </w:r>
      <w:r w:rsidR="00B714F0">
        <w:rPr>
          <w:rFonts w:ascii="Times New Roman" w:hAnsi="Times New Roman" w:cs="Times New Roman"/>
          <w:bCs/>
          <w:sz w:val="24"/>
          <w:szCs w:val="24"/>
        </w:rPr>
        <w:t xml:space="preserve"> </w:t>
      </w:r>
      <w:r w:rsidRPr="00B714F0">
        <w:rPr>
          <w:rFonts w:ascii="Times New Roman" w:hAnsi="Times New Roman" w:cs="Times New Roman"/>
          <w:bCs/>
          <w:sz w:val="24"/>
          <w:szCs w:val="24"/>
        </w:rPr>
        <w:t xml:space="preserve">ФОП </w:t>
      </w:r>
      <w:proofErr w:type="spellStart"/>
      <w:r w:rsidRPr="00B714F0">
        <w:rPr>
          <w:rFonts w:ascii="Times New Roman" w:hAnsi="Times New Roman" w:cs="Times New Roman"/>
          <w:bCs/>
          <w:sz w:val="24"/>
          <w:szCs w:val="24"/>
        </w:rPr>
        <w:t>Псєхи</w:t>
      </w:r>
      <w:proofErr w:type="spellEnd"/>
      <w:r w:rsidRPr="00B714F0">
        <w:rPr>
          <w:rFonts w:ascii="Times New Roman" w:hAnsi="Times New Roman" w:cs="Times New Roman"/>
          <w:bCs/>
          <w:sz w:val="24"/>
          <w:szCs w:val="24"/>
        </w:rPr>
        <w:t xml:space="preserve"> І.О., з ним укладено договір на поставку товару від 05.02.2019 № 06 на суму 10 640,00 грн </w:t>
      </w:r>
      <w:r w:rsidR="00B43E0D">
        <w:rPr>
          <w:rFonts w:ascii="Times New Roman" w:hAnsi="Times New Roman" w:cs="Times New Roman"/>
          <w:bCs/>
          <w:sz w:val="24"/>
          <w:szCs w:val="24"/>
        </w:rPr>
        <w:t>і</w:t>
      </w:r>
      <w:r w:rsidRPr="00B714F0">
        <w:rPr>
          <w:rFonts w:ascii="Times New Roman" w:hAnsi="Times New Roman" w:cs="Times New Roman"/>
          <w:bCs/>
          <w:sz w:val="24"/>
          <w:szCs w:val="24"/>
        </w:rPr>
        <w:t>з ПДВ.</w:t>
      </w:r>
    </w:p>
    <w:p w:rsidR="00CF4DE3" w:rsidRPr="00CF4DE3" w:rsidRDefault="0002386B" w:rsidP="00567D96">
      <w:pPr>
        <w:pStyle w:val="a3"/>
        <w:widowControl w:val="0"/>
        <w:numPr>
          <w:ilvl w:val="0"/>
          <w:numId w:val="2"/>
        </w:numPr>
        <w:tabs>
          <w:tab w:val="left" w:pos="0"/>
        </w:tabs>
        <w:spacing w:after="120"/>
        <w:ind w:left="567" w:hanging="567"/>
        <w:rPr>
          <w:rFonts w:ascii="Times New Roman" w:hAnsi="Times New Roman" w:cs="Times New Roman"/>
          <w:bCs/>
          <w:sz w:val="24"/>
          <w:szCs w:val="24"/>
        </w:rPr>
      </w:pPr>
      <w:r w:rsidRPr="00B714F0">
        <w:rPr>
          <w:rFonts w:ascii="Times New Roman" w:hAnsi="Times New Roman" w:cs="Times New Roman"/>
          <w:b/>
          <w:sz w:val="24"/>
          <w:szCs w:val="24"/>
        </w:rPr>
        <w:t>Тендер-2</w:t>
      </w:r>
      <w:r w:rsidR="00B714F0">
        <w:rPr>
          <w:rFonts w:ascii="Times New Roman" w:hAnsi="Times New Roman" w:cs="Times New Roman"/>
          <w:b/>
          <w:sz w:val="24"/>
          <w:szCs w:val="24"/>
        </w:rPr>
        <w:t xml:space="preserve"> (ідентифікатор закупівлі </w:t>
      </w:r>
      <w:r w:rsidR="00B714F0" w:rsidRPr="00B714F0">
        <w:rPr>
          <w:rFonts w:ascii="Times New Roman" w:hAnsi="Times New Roman" w:cs="Times New Roman"/>
          <w:b/>
          <w:sz w:val="24"/>
          <w:szCs w:val="24"/>
        </w:rPr>
        <w:t>UA-2019-01-30-000219-b</w:t>
      </w:r>
      <w:r w:rsidR="00B714F0">
        <w:rPr>
          <w:rFonts w:ascii="Times New Roman" w:hAnsi="Times New Roman" w:cs="Times New Roman"/>
          <w:b/>
          <w:sz w:val="24"/>
          <w:szCs w:val="24"/>
        </w:rPr>
        <w:t xml:space="preserve">) </w:t>
      </w:r>
    </w:p>
    <w:p w:rsidR="0002386B" w:rsidRPr="00CA024A" w:rsidRDefault="00B714F0" w:rsidP="00567D96">
      <w:pPr>
        <w:pStyle w:val="a3"/>
        <w:widowControl w:val="0"/>
        <w:tabs>
          <w:tab w:val="left" w:pos="0"/>
        </w:tabs>
        <w:spacing w:after="120"/>
        <w:ind w:left="567" w:firstLine="0"/>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sidRPr="00B714F0">
        <w:rPr>
          <w:rFonts w:ascii="Times New Roman" w:hAnsi="Times New Roman"/>
          <w:sz w:val="24"/>
          <w:szCs w:val="24"/>
        </w:rPr>
        <w:t>Тендер</w:t>
      </w:r>
      <w:r>
        <w:rPr>
          <w:rFonts w:ascii="Times New Roman" w:hAnsi="Times New Roman"/>
          <w:sz w:val="24"/>
          <w:szCs w:val="24"/>
        </w:rPr>
        <w:t>і</w:t>
      </w:r>
      <w:r w:rsidRPr="00B714F0">
        <w:rPr>
          <w:rFonts w:ascii="Times New Roman" w:hAnsi="Times New Roman"/>
          <w:sz w:val="24"/>
          <w:szCs w:val="24"/>
        </w:rPr>
        <w:t>-</w:t>
      </w:r>
      <w:r>
        <w:rPr>
          <w:rFonts w:ascii="Times New Roman" w:hAnsi="Times New Roman"/>
          <w:sz w:val="24"/>
          <w:szCs w:val="24"/>
        </w:rPr>
        <w:t>2</w:t>
      </w:r>
      <w:r w:rsidRPr="00B714F0">
        <w:rPr>
          <w:rFonts w:ascii="Times New Roman" w:hAnsi="Times New Roman"/>
          <w:sz w:val="24"/>
          <w:szCs w:val="24"/>
        </w:rPr>
        <w:t xml:space="preserve"> </w:t>
      </w:r>
      <w:r>
        <w:rPr>
          <w:rFonts w:ascii="Times New Roman" w:hAnsi="Times New Roman"/>
          <w:sz w:val="24"/>
          <w:szCs w:val="24"/>
        </w:rPr>
        <w:t xml:space="preserve">були запропоновані </w:t>
      </w:r>
      <w:r>
        <w:rPr>
          <w:rFonts w:ascii="Times New Roman" w:hAnsi="Times New Roman" w:cs="Times New Roman"/>
          <w:sz w:val="24"/>
          <w:szCs w:val="24"/>
        </w:rPr>
        <w:t xml:space="preserve">такі </w:t>
      </w:r>
      <w:r w:rsidRPr="00B714F0">
        <w:rPr>
          <w:rFonts w:ascii="Times New Roman" w:hAnsi="Times New Roman"/>
          <w:sz w:val="24"/>
          <w:szCs w:val="24"/>
        </w:rPr>
        <w:t>пропозиції</w:t>
      </w:r>
      <w:r w:rsidR="00B43E0D">
        <w:rPr>
          <w:rFonts w:ascii="Times New Roman" w:hAnsi="Times New Roman"/>
          <w:sz w:val="24"/>
          <w:szCs w:val="24"/>
        </w:rPr>
        <w:t>:</w:t>
      </w:r>
      <w:r w:rsidR="00CA024A" w:rsidRPr="00CA024A">
        <w:rPr>
          <w:rFonts w:ascii="Times New Roman" w:hAnsi="Times New Roman" w:cs="Times New Roman"/>
          <w:sz w:val="24"/>
          <w:szCs w:val="24"/>
        </w:rPr>
        <w:t xml:space="preserve"> </w:t>
      </w:r>
    </w:p>
    <w:p w:rsidR="00CA024A" w:rsidRPr="00CA024A" w:rsidRDefault="00CA024A" w:rsidP="00CA024A">
      <w:pPr>
        <w:pStyle w:val="a3"/>
        <w:widowControl w:val="0"/>
        <w:tabs>
          <w:tab w:val="left" w:pos="0"/>
        </w:tabs>
        <w:ind w:left="567" w:firstLine="0"/>
        <w:jc w:val="right"/>
        <w:rPr>
          <w:rFonts w:ascii="Times New Roman" w:hAnsi="Times New Roman" w:cs="Times New Roman"/>
          <w:bCs/>
          <w:sz w:val="24"/>
          <w:szCs w:val="24"/>
        </w:rPr>
      </w:pPr>
      <w:r w:rsidRPr="00CA024A">
        <w:rPr>
          <w:rFonts w:ascii="Times New Roman" w:hAnsi="Times New Roman" w:cs="Times New Roman"/>
          <w:sz w:val="24"/>
          <w:szCs w:val="24"/>
        </w:rPr>
        <w:t>Таблиця 2</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880"/>
        <w:gridCol w:w="1831"/>
        <w:gridCol w:w="1812"/>
        <w:gridCol w:w="1826"/>
      </w:tblGrid>
      <w:tr w:rsidR="00B714F0" w:rsidRPr="0002386B" w:rsidTr="00CA024A">
        <w:trPr>
          <w:trHeight w:val="275"/>
          <w:jc w:val="right"/>
        </w:trPr>
        <w:tc>
          <w:tcPr>
            <w:tcW w:w="500" w:type="dxa"/>
            <w:vMerge w:val="restart"/>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 </w:t>
            </w:r>
            <w:r w:rsidR="00CA024A">
              <w:rPr>
                <w:rFonts w:ascii="Times New Roman" w:hAnsi="Times New Roman" w:cs="Times New Roman"/>
                <w:spacing w:val="-2"/>
                <w:sz w:val="24"/>
                <w:szCs w:val="24"/>
              </w:rPr>
              <w:t>п</w:t>
            </w:r>
            <w:r w:rsidRPr="0002386B">
              <w:rPr>
                <w:rFonts w:ascii="Times New Roman" w:hAnsi="Times New Roman" w:cs="Times New Roman"/>
                <w:spacing w:val="-2"/>
                <w:sz w:val="24"/>
                <w:szCs w:val="24"/>
              </w:rPr>
              <w:t>/п</w:t>
            </w:r>
          </w:p>
        </w:tc>
        <w:tc>
          <w:tcPr>
            <w:tcW w:w="2880" w:type="dxa"/>
            <w:vMerge w:val="restart"/>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z w:val="24"/>
                <w:szCs w:val="24"/>
              </w:rPr>
              <w:t>Найменування учасника</w:t>
            </w:r>
          </w:p>
        </w:tc>
        <w:tc>
          <w:tcPr>
            <w:tcW w:w="3643" w:type="dxa"/>
            <w:gridSpan w:val="2"/>
            <w:shd w:val="clear" w:color="auto" w:fill="auto"/>
            <w:vAlign w:val="center"/>
          </w:tcPr>
          <w:p w:rsidR="00B714F0" w:rsidRPr="0002386B" w:rsidRDefault="00CA024A" w:rsidP="00CA024A">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B714F0" w:rsidRPr="0002386B">
              <w:rPr>
                <w:rFonts w:ascii="Times New Roman" w:hAnsi="Times New Roman" w:cs="Times New Roman"/>
                <w:sz w:val="24"/>
                <w:szCs w:val="24"/>
              </w:rPr>
              <w:t xml:space="preserve"> пропозиція, грн</w:t>
            </w:r>
            <w:r w:rsidRPr="0002386B">
              <w:rPr>
                <w:rFonts w:ascii="Times New Roman" w:hAnsi="Times New Roman" w:cs="Times New Roman"/>
                <w:sz w:val="24"/>
                <w:szCs w:val="24"/>
              </w:rPr>
              <w:t xml:space="preserve"> </w:t>
            </w:r>
            <w:r w:rsidR="00B43E0D">
              <w:rPr>
                <w:rFonts w:ascii="Times New Roman" w:hAnsi="Times New Roman" w:cs="Times New Roman"/>
                <w:sz w:val="24"/>
                <w:szCs w:val="24"/>
              </w:rPr>
              <w:t>і</w:t>
            </w:r>
            <w:r w:rsidRPr="0002386B">
              <w:rPr>
                <w:rFonts w:ascii="Times New Roman" w:hAnsi="Times New Roman" w:cs="Times New Roman"/>
                <w:sz w:val="24"/>
                <w:szCs w:val="24"/>
              </w:rPr>
              <w:t>з ПДВ</w:t>
            </w:r>
          </w:p>
        </w:tc>
        <w:tc>
          <w:tcPr>
            <w:tcW w:w="1826" w:type="dxa"/>
            <w:vMerge w:val="restart"/>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z w:val="24"/>
                <w:szCs w:val="24"/>
              </w:rPr>
              <w:t>Відсоток зниження ціни</w:t>
            </w:r>
          </w:p>
        </w:tc>
      </w:tr>
      <w:tr w:rsidR="00B714F0" w:rsidRPr="0002386B" w:rsidTr="00CA024A">
        <w:trPr>
          <w:trHeight w:val="292"/>
          <w:jc w:val="right"/>
        </w:trPr>
        <w:tc>
          <w:tcPr>
            <w:tcW w:w="500" w:type="dxa"/>
            <w:vMerge/>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p>
        </w:tc>
        <w:tc>
          <w:tcPr>
            <w:tcW w:w="2880" w:type="dxa"/>
            <w:vMerge/>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p>
        </w:tc>
        <w:tc>
          <w:tcPr>
            <w:tcW w:w="1831"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Початкова</w:t>
            </w:r>
          </w:p>
        </w:tc>
        <w:tc>
          <w:tcPr>
            <w:tcW w:w="1812"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Кінцева</w:t>
            </w:r>
          </w:p>
        </w:tc>
        <w:tc>
          <w:tcPr>
            <w:tcW w:w="1826" w:type="dxa"/>
            <w:vMerge/>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p>
        </w:tc>
      </w:tr>
      <w:tr w:rsidR="00B714F0" w:rsidRPr="0002386B" w:rsidTr="00567D96">
        <w:trPr>
          <w:trHeight w:val="340"/>
          <w:jc w:val="right"/>
        </w:trPr>
        <w:tc>
          <w:tcPr>
            <w:tcW w:w="50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1</w:t>
            </w:r>
          </w:p>
        </w:tc>
        <w:tc>
          <w:tcPr>
            <w:tcW w:w="288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ФОП </w:t>
            </w:r>
            <w:proofErr w:type="spellStart"/>
            <w:r w:rsidRPr="0002386B">
              <w:rPr>
                <w:rFonts w:ascii="Times New Roman" w:hAnsi="Times New Roman" w:cs="Times New Roman"/>
                <w:spacing w:val="-2"/>
                <w:sz w:val="24"/>
                <w:szCs w:val="24"/>
              </w:rPr>
              <w:t>Псєха</w:t>
            </w:r>
            <w:proofErr w:type="spellEnd"/>
            <w:r w:rsidRPr="0002386B">
              <w:rPr>
                <w:rFonts w:ascii="Times New Roman" w:hAnsi="Times New Roman" w:cs="Times New Roman"/>
                <w:spacing w:val="-2"/>
                <w:sz w:val="24"/>
                <w:szCs w:val="24"/>
              </w:rPr>
              <w:t xml:space="preserve"> А.Є.  </w:t>
            </w:r>
          </w:p>
        </w:tc>
        <w:tc>
          <w:tcPr>
            <w:tcW w:w="1831"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51 119,00</w:t>
            </w:r>
          </w:p>
        </w:tc>
        <w:tc>
          <w:tcPr>
            <w:tcW w:w="1812"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48 160,00</w:t>
            </w:r>
          </w:p>
        </w:tc>
        <w:tc>
          <w:tcPr>
            <w:tcW w:w="1826"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5,79 %</w:t>
            </w:r>
          </w:p>
        </w:tc>
      </w:tr>
      <w:tr w:rsidR="00B714F0" w:rsidRPr="0002386B" w:rsidTr="00567D96">
        <w:trPr>
          <w:trHeight w:val="340"/>
          <w:jc w:val="right"/>
        </w:trPr>
        <w:tc>
          <w:tcPr>
            <w:tcW w:w="50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2</w:t>
            </w:r>
          </w:p>
        </w:tc>
        <w:tc>
          <w:tcPr>
            <w:tcW w:w="288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ФОП </w:t>
            </w:r>
            <w:proofErr w:type="spellStart"/>
            <w:r w:rsidRPr="0002386B">
              <w:rPr>
                <w:rFonts w:ascii="Times New Roman" w:hAnsi="Times New Roman" w:cs="Times New Roman"/>
                <w:spacing w:val="-2"/>
                <w:sz w:val="24"/>
                <w:szCs w:val="24"/>
              </w:rPr>
              <w:t>Псєха</w:t>
            </w:r>
            <w:proofErr w:type="spellEnd"/>
            <w:r w:rsidRPr="0002386B">
              <w:rPr>
                <w:rFonts w:ascii="Times New Roman" w:hAnsi="Times New Roman" w:cs="Times New Roman"/>
                <w:spacing w:val="-2"/>
                <w:sz w:val="24"/>
                <w:szCs w:val="24"/>
              </w:rPr>
              <w:t xml:space="preserve"> І.О.</w:t>
            </w:r>
          </w:p>
        </w:tc>
        <w:tc>
          <w:tcPr>
            <w:tcW w:w="1831"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54 080,00</w:t>
            </w:r>
          </w:p>
        </w:tc>
        <w:tc>
          <w:tcPr>
            <w:tcW w:w="1812"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49 100,00</w:t>
            </w:r>
          </w:p>
        </w:tc>
        <w:tc>
          <w:tcPr>
            <w:tcW w:w="1826"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9,21 %</w:t>
            </w:r>
          </w:p>
        </w:tc>
      </w:tr>
      <w:tr w:rsidR="00B714F0" w:rsidRPr="0002386B" w:rsidTr="00567D96">
        <w:trPr>
          <w:trHeight w:val="340"/>
          <w:jc w:val="right"/>
        </w:trPr>
        <w:tc>
          <w:tcPr>
            <w:tcW w:w="50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3</w:t>
            </w:r>
          </w:p>
        </w:tc>
        <w:tc>
          <w:tcPr>
            <w:tcW w:w="288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ФОП </w:t>
            </w:r>
            <w:proofErr w:type="spellStart"/>
            <w:r w:rsidRPr="0002386B">
              <w:rPr>
                <w:rFonts w:ascii="Times New Roman" w:hAnsi="Times New Roman" w:cs="Times New Roman"/>
                <w:spacing w:val="-2"/>
                <w:sz w:val="24"/>
                <w:szCs w:val="24"/>
              </w:rPr>
              <w:t>Аврахова</w:t>
            </w:r>
            <w:proofErr w:type="spellEnd"/>
            <w:r w:rsidRPr="0002386B">
              <w:rPr>
                <w:rFonts w:ascii="Times New Roman" w:hAnsi="Times New Roman" w:cs="Times New Roman"/>
                <w:spacing w:val="-2"/>
                <w:sz w:val="24"/>
                <w:szCs w:val="24"/>
              </w:rPr>
              <w:t xml:space="preserve"> К.Г.</w:t>
            </w:r>
          </w:p>
        </w:tc>
        <w:tc>
          <w:tcPr>
            <w:tcW w:w="1831"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49 440,00</w:t>
            </w:r>
          </w:p>
        </w:tc>
        <w:tc>
          <w:tcPr>
            <w:tcW w:w="1812"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48 152,00</w:t>
            </w:r>
          </w:p>
        </w:tc>
        <w:tc>
          <w:tcPr>
            <w:tcW w:w="1826"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2,61 %</w:t>
            </w:r>
          </w:p>
        </w:tc>
      </w:tr>
      <w:tr w:rsidR="00B714F0" w:rsidRPr="0002386B" w:rsidTr="00567D96">
        <w:trPr>
          <w:trHeight w:val="340"/>
          <w:jc w:val="right"/>
        </w:trPr>
        <w:tc>
          <w:tcPr>
            <w:tcW w:w="50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4</w:t>
            </w:r>
          </w:p>
        </w:tc>
        <w:tc>
          <w:tcPr>
            <w:tcW w:w="288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 xml:space="preserve">ФОП </w:t>
            </w:r>
            <w:proofErr w:type="spellStart"/>
            <w:r w:rsidRPr="0002386B">
              <w:rPr>
                <w:rFonts w:ascii="Times New Roman" w:hAnsi="Times New Roman" w:cs="Times New Roman"/>
                <w:spacing w:val="-2"/>
                <w:sz w:val="24"/>
                <w:szCs w:val="24"/>
              </w:rPr>
              <w:t>Мазаратій</w:t>
            </w:r>
            <w:proofErr w:type="spellEnd"/>
            <w:r w:rsidRPr="0002386B">
              <w:rPr>
                <w:rFonts w:ascii="Times New Roman" w:hAnsi="Times New Roman" w:cs="Times New Roman"/>
                <w:spacing w:val="-2"/>
                <w:sz w:val="24"/>
                <w:szCs w:val="24"/>
              </w:rPr>
              <w:t xml:space="preserve"> Н.І.</w:t>
            </w:r>
          </w:p>
        </w:tc>
        <w:tc>
          <w:tcPr>
            <w:tcW w:w="1831"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51 360,00</w:t>
            </w:r>
          </w:p>
        </w:tc>
        <w:tc>
          <w:tcPr>
            <w:tcW w:w="1812"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48 760,00</w:t>
            </w:r>
          </w:p>
        </w:tc>
        <w:tc>
          <w:tcPr>
            <w:tcW w:w="1826"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5,06 %</w:t>
            </w:r>
          </w:p>
        </w:tc>
      </w:tr>
      <w:tr w:rsidR="00B714F0" w:rsidRPr="0002386B" w:rsidTr="00567D96">
        <w:trPr>
          <w:trHeight w:val="340"/>
          <w:jc w:val="right"/>
        </w:trPr>
        <w:tc>
          <w:tcPr>
            <w:tcW w:w="50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5</w:t>
            </w:r>
          </w:p>
        </w:tc>
        <w:tc>
          <w:tcPr>
            <w:tcW w:w="2880"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АТ «БАЗИС»</w:t>
            </w:r>
            <w:r w:rsidR="00CA024A">
              <w:rPr>
                <w:rFonts w:ascii="Times New Roman" w:hAnsi="Times New Roman" w:cs="Times New Roman"/>
                <w:spacing w:val="-2"/>
                <w:sz w:val="24"/>
                <w:szCs w:val="24"/>
              </w:rPr>
              <w:t xml:space="preserve"> </w:t>
            </w:r>
          </w:p>
        </w:tc>
        <w:tc>
          <w:tcPr>
            <w:tcW w:w="1831"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51 936,00</w:t>
            </w:r>
          </w:p>
        </w:tc>
        <w:tc>
          <w:tcPr>
            <w:tcW w:w="1812"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48 768,00</w:t>
            </w:r>
          </w:p>
        </w:tc>
        <w:tc>
          <w:tcPr>
            <w:tcW w:w="1826" w:type="dxa"/>
            <w:shd w:val="clear" w:color="auto" w:fill="auto"/>
            <w:vAlign w:val="center"/>
          </w:tcPr>
          <w:p w:rsidR="00B714F0" w:rsidRPr="0002386B" w:rsidRDefault="00B714F0" w:rsidP="00CA024A">
            <w:pPr>
              <w:widowControl w:val="0"/>
              <w:spacing w:before="0"/>
              <w:ind w:left="0" w:firstLine="0"/>
              <w:jc w:val="center"/>
              <w:rPr>
                <w:rFonts w:ascii="Times New Roman" w:hAnsi="Times New Roman" w:cs="Times New Roman"/>
                <w:spacing w:val="-2"/>
                <w:sz w:val="24"/>
                <w:szCs w:val="24"/>
              </w:rPr>
            </w:pPr>
            <w:r w:rsidRPr="0002386B">
              <w:rPr>
                <w:rFonts w:ascii="Times New Roman" w:hAnsi="Times New Roman" w:cs="Times New Roman"/>
                <w:spacing w:val="-2"/>
                <w:sz w:val="24"/>
                <w:szCs w:val="24"/>
              </w:rPr>
              <w:t>6,10 %</w:t>
            </w:r>
          </w:p>
        </w:tc>
      </w:tr>
    </w:tbl>
    <w:p w:rsidR="0002386B" w:rsidRPr="00CA024A" w:rsidRDefault="00CA024A" w:rsidP="00865AD5">
      <w:pPr>
        <w:pStyle w:val="a3"/>
        <w:widowControl w:val="0"/>
        <w:numPr>
          <w:ilvl w:val="0"/>
          <w:numId w:val="2"/>
        </w:numPr>
        <w:ind w:left="567" w:hanging="567"/>
        <w:rPr>
          <w:rFonts w:ascii="Times New Roman" w:hAnsi="Times New Roman" w:cs="Times New Roman"/>
          <w:bCs/>
          <w:sz w:val="24"/>
          <w:szCs w:val="24"/>
        </w:rPr>
      </w:pPr>
      <w:r w:rsidRPr="009F2D98">
        <w:rPr>
          <w:rFonts w:ascii="Times New Roman" w:hAnsi="Times New Roman" w:cs="Times New Roman"/>
          <w:spacing w:val="-6"/>
          <w:sz w:val="24"/>
          <w:szCs w:val="24"/>
        </w:rPr>
        <w:t>За</w:t>
      </w:r>
      <w:r w:rsidR="00865AD5" w:rsidRPr="009F2D98">
        <w:rPr>
          <w:rFonts w:ascii="Times New Roman" w:hAnsi="Times New Roman" w:cs="Times New Roman"/>
          <w:spacing w:val="-6"/>
          <w:sz w:val="24"/>
          <w:szCs w:val="24"/>
        </w:rPr>
        <w:t xml:space="preserve"> </w:t>
      </w:r>
      <w:r w:rsidRPr="009F2D98">
        <w:rPr>
          <w:rFonts w:ascii="Times New Roman" w:hAnsi="Times New Roman" w:cs="Times New Roman"/>
          <w:spacing w:val="-6"/>
          <w:sz w:val="24"/>
          <w:szCs w:val="24"/>
        </w:rPr>
        <w:t>результатами</w:t>
      </w:r>
      <w:r w:rsidR="00865AD5" w:rsidRPr="009F2D98">
        <w:rPr>
          <w:rFonts w:ascii="Times New Roman" w:hAnsi="Times New Roman" w:cs="Times New Roman"/>
          <w:spacing w:val="-6"/>
          <w:sz w:val="24"/>
          <w:szCs w:val="24"/>
        </w:rPr>
        <w:t xml:space="preserve"> </w:t>
      </w:r>
      <w:r w:rsidR="0002386B" w:rsidRPr="009F2D98">
        <w:rPr>
          <w:rFonts w:ascii="Times New Roman" w:hAnsi="Times New Roman" w:cs="Times New Roman"/>
          <w:spacing w:val="-6"/>
          <w:sz w:val="24"/>
          <w:szCs w:val="24"/>
        </w:rPr>
        <w:t>проведен</w:t>
      </w:r>
      <w:r w:rsidRPr="009F2D98">
        <w:rPr>
          <w:rFonts w:ascii="Times New Roman" w:hAnsi="Times New Roman" w:cs="Times New Roman"/>
          <w:spacing w:val="-6"/>
          <w:sz w:val="24"/>
          <w:szCs w:val="24"/>
        </w:rPr>
        <w:t>ого</w:t>
      </w:r>
      <w:r w:rsidR="00865AD5" w:rsidRPr="009F2D98">
        <w:rPr>
          <w:rFonts w:ascii="Times New Roman" w:hAnsi="Times New Roman" w:cs="Times New Roman"/>
          <w:spacing w:val="-6"/>
          <w:sz w:val="24"/>
          <w:szCs w:val="24"/>
        </w:rPr>
        <w:t xml:space="preserve"> </w:t>
      </w:r>
      <w:r w:rsidR="0002386B" w:rsidRPr="009F2D98">
        <w:rPr>
          <w:rFonts w:ascii="Times New Roman" w:hAnsi="Times New Roman" w:cs="Times New Roman"/>
          <w:spacing w:val="-6"/>
          <w:sz w:val="24"/>
          <w:szCs w:val="24"/>
        </w:rPr>
        <w:t>аукціону</w:t>
      </w:r>
      <w:r w:rsidR="00865AD5" w:rsidRPr="009F2D98">
        <w:rPr>
          <w:rFonts w:ascii="Times New Roman" w:hAnsi="Times New Roman" w:cs="Times New Roman"/>
          <w:spacing w:val="-6"/>
          <w:sz w:val="24"/>
          <w:szCs w:val="24"/>
        </w:rPr>
        <w:t xml:space="preserve"> </w:t>
      </w:r>
      <w:r w:rsidRPr="009F2D98">
        <w:rPr>
          <w:rFonts w:ascii="Times New Roman" w:hAnsi="Times New Roman" w:cs="Times New Roman"/>
          <w:spacing w:val="-6"/>
          <w:sz w:val="24"/>
          <w:szCs w:val="24"/>
        </w:rPr>
        <w:t>найкращою</w:t>
      </w:r>
      <w:r w:rsidR="00865AD5" w:rsidRPr="009F2D98">
        <w:rPr>
          <w:rFonts w:ascii="Times New Roman" w:hAnsi="Times New Roman" w:cs="Times New Roman"/>
          <w:spacing w:val="-6"/>
          <w:sz w:val="24"/>
          <w:szCs w:val="24"/>
        </w:rPr>
        <w:t xml:space="preserve"> </w:t>
      </w:r>
      <w:r w:rsidRPr="009F2D98">
        <w:rPr>
          <w:rFonts w:ascii="Times New Roman" w:hAnsi="Times New Roman" w:cs="Times New Roman"/>
          <w:spacing w:val="-6"/>
          <w:sz w:val="24"/>
          <w:szCs w:val="24"/>
        </w:rPr>
        <w:t>визнано</w:t>
      </w:r>
      <w:r w:rsidR="00865AD5" w:rsidRPr="009F2D98">
        <w:rPr>
          <w:rFonts w:ascii="Times New Roman" w:hAnsi="Times New Roman" w:cs="Times New Roman"/>
          <w:spacing w:val="-6"/>
          <w:sz w:val="24"/>
          <w:szCs w:val="24"/>
        </w:rPr>
        <w:t xml:space="preserve"> </w:t>
      </w:r>
      <w:r w:rsidRPr="009F2D98">
        <w:rPr>
          <w:rFonts w:ascii="Times New Roman" w:hAnsi="Times New Roman" w:cs="Times New Roman"/>
          <w:spacing w:val="-6"/>
          <w:sz w:val="24"/>
          <w:szCs w:val="24"/>
        </w:rPr>
        <w:t>цінову</w:t>
      </w:r>
      <w:r w:rsidR="00865AD5" w:rsidRPr="009F2D98">
        <w:rPr>
          <w:rFonts w:ascii="Times New Roman" w:hAnsi="Times New Roman" w:cs="Times New Roman"/>
          <w:spacing w:val="-6"/>
          <w:sz w:val="24"/>
          <w:szCs w:val="24"/>
        </w:rPr>
        <w:t xml:space="preserve"> </w:t>
      </w:r>
      <w:r w:rsidRPr="009F2D98">
        <w:rPr>
          <w:rFonts w:ascii="Times New Roman" w:hAnsi="Times New Roman" w:cs="Times New Roman"/>
          <w:spacing w:val="-6"/>
          <w:sz w:val="24"/>
          <w:szCs w:val="24"/>
        </w:rPr>
        <w:t>пропозицію</w:t>
      </w:r>
      <w:r w:rsidR="00865AD5" w:rsidRPr="009F2D98">
        <w:rPr>
          <w:rFonts w:ascii="Times New Roman" w:hAnsi="Times New Roman" w:cs="Times New Roman"/>
          <w:spacing w:val="-6"/>
          <w:sz w:val="24"/>
          <w:szCs w:val="24"/>
        </w:rPr>
        <w:t xml:space="preserve"> </w:t>
      </w:r>
      <w:r w:rsidR="00865AD5" w:rsidRPr="009F2D98">
        <w:rPr>
          <w:rFonts w:ascii="Times New Roman" w:hAnsi="Times New Roman" w:cs="Times New Roman"/>
          <w:spacing w:val="-6"/>
          <w:sz w:val="24"/>
          <w:szCs w:val="24"/>
        </w:rPr>
        <w:br/>
      </w:r>
      <w:r w:rsidRPr="009F2D98">
        <w:rPr>
          <w:rFonts w:ascii="Times New Roman" w:hAnsi="Times New Roman" w:cs="Times New Roman"/>
          <w:bCs/>
          <w:spacing w:val="-6"/>
          <w:sz w:val="24"/>
          <w:szCs w:val="24"/>
        </w:rPr>
        <w:t>ФОП</w:t>
      </w:r>
      <w:r w:rsidR="000E4AB3" w:rsidRPr="009F2D98">
        <w:rPr>
          <w:rFonts w:ascii="Times New Roman" w:hAnsi="Times New Roman" w:cs="Times New Roman"/>
          <w:bCs/>
          <w:spacing w:val="-6"/>
          <w:sz w:val="24"/>
          <w:szCs w:val="24"/>
        </w:rPr>
        <w:t xml:space="preserve"> </w:t>
      </w:r>
      <w:proofErr w:type="spellStart"/>
      <w:r w:rsidR="00865AD5" w:rsidRPr="009F2D98">
        <w:rPr>
          <w:rFonts w:ascii="Times New Roman" w:hAnsi="Times New Roman" w:cs="Times New Roman"/>
          <w:bCs/>
          <w:spacing w:val="-6"/>
          <w:sz w:val="24"/>
          <w:szCs w:val="24"/>
        </w:rPr>
        <w:t>А</w:t>
      </w:r>
      <w:r w:rsidR="00D226C5" w:rsidRPr="009F2D98">
        <w:rPr>
          <w:rFonts w:ascii="Times New Roman" w:hAnsi="Times New Roman" w:cs="Times New Roman"/>
          <w:bCs/>
          <w:spacing w:val="-6"/>
          <w:sz w:val="24"/>
          <w:szCs w:val="24"/>
        </w:rPr>
        <w:t>в</w:t>
      </w:r>
      <w:r w:rsidRPr="009F2D98">
        <w:rPr>
          <w:rFonts w:ascii="Times New Roman" w:hAnsi="Times New Roman" w:cs="Times New Roman"/>
          <w:bCs/>
          <w:spacing w:val="-6"/>
          <w:sz w:val="24"/>
          <w:szCs w:val="24"/>
        </w:rPr>
        <w:t>рахової</w:t>
      </w:r>
      <w:proofErr w:type="spellEnd"/>
      <w:r w:rsidR="00865AD5" w:rsidRPr="009F2D98">
        <w:rPr>
          <w:rFonts w:ascii="Times New Roman" w:hAnsi="Times New Roman" w:cs="Times New Roman"/>
          <w:bCs/>
          <w:spacing w:val="-6"/>
          <w:sz w:val="24"/>
          <w:szCs w:val="24"/>
        </w:rPr>
        <w:t xml:space="preserve"> </w:t>
      </w:r>
      <w:r w:rsidRPr="009F2D98">
        <w:rPr>
          <w:rFonts w:ascii="Times New Roman" w:hAnsi="Times New Roman" w:cs="Times New Roman"/>
          <w:bCs/>
          <w:spacing w:val="-6"/>
          <w:sz w:val="24"/>
          <w:szCs w:val="24"/>
        </w:rPr>
        <w:t>К.Г.</w:t>
      </w:r>
      <w:r w:rsidR="00865AD5" w:rsidRPr="009F2D98">
        <w:rPr>
          <w:rFonts w:ascii="Times New Roman" w:hAnsi="Times New Roman" w:cs="Times New Roman"/>
          <w:bCs/>
          <w:spacing w:val="-6"/>
          <w:sz w:val="24"/>
          <w:szCs w:val="24"/>
        </w:rPr>
        <w:t xml:space="preserve"> </w:t>
      </w:r>
      <w:r w:rsidRPr="009F2D98">
        <w:rPr>
          <w:rFonts w:ascii="Times New Roman" w:hAnsi="Times New Roman" w:cs="Times New Roman"/>
          <w:bCs/>
          <w:spacing w:val="-6"/>
          <w:sz w:val="24"/>
          <w:szCs w:val="24"/>
        </w:rPr>
        <w:t>(</w:t>
      </w:r>
      <w:r w:rsidR="0002386B" w:rsidRPr="009F2D98">
        <w:rPr>
          <w:rFonts w:ascii="Times New Roman" w:hAnsi="Times New Roman" w:cs="Times New Roman"/>
          <w:bCs/>
          <w:spacing w:val="-6"/>
          <w:sz w:val="24"/>
          <w:szCs w:val="24"/>
        </w:rPr>
        <w:t>рішення</w:t>
      </w:r>
      <w:r w:rsidR="00865AD5" w:rsidRPr="009F2D98">
        <w:rPr>
          <w:rFonts w:ascii="Times New Roman" w:hAnsi="Times New Roman" w:cs="Times New Roman"/>
          <w:bCs/>
          <w:spacing w:val="-6"/>
          <w:sz w:val="24"/>
          <w:szCs w:val="24"/>
        </w:rPr>
        <w:t xml:space="preserve"> </w:t>
      </w:r>
      <w:r w:rsidRPr="009F2D98">
        <w:rPr>
          <w:rFonts w:ascii="Times New Roman" w:hAnsi="Times New Roman" w:cs="Times New Roman"/>
          <w:bCs/>
          <w:spacing w:val="-6"/>
          <w:sz w:val="24"/>
          <w:szCs w:val="24"/>
        </w:rPr>
        <w:t>Замовника</w:t>
      </w:r>
      <w:r w:rsidR="00865AD5" w:rsidRPr="009F2D98">
        <w:rPr>
          <w:rFonts w:ascii="Times New Roman" w:hAnsi="Times New Roman" w:cs="Times New Roman"/>
          <w:bCs/>
          <w:spacing w:val="-6"/>
          <w:sz w:val="24"/>
          <w:szCs w:val="24"/>
        </w:rPr>
        <w:t>-</w:t>
      </w:r>
      <w:r w:rsidRPr="009F2D98">
        <w:rPr>
          <w:rFonts w:ascii="Times New Roman" w:hAnsi="Times New Roman" w:cs="Times New Roman"/>
          <w:bCs/>
          <w:spacing w:val="-6"/>
          <w:sz w:val="24"/>
          <w:szCs w:val="24"/>
        </w:rPr>
        <w:t>1</w:t>
      </w:r>
      <w:r w:rsidR="00865AD5" w:rsidRPr="009F2D98">
        <w:rPr>
          <w:rFonts w:ascii="Times New Roman" w:hAnsi="Times New Roman" w:cs="Times New Roman"/>
          <w:bCs/>
          <w:spacing w:val="-6"/>
          <w:sz w:val="24"/>
          <w:szCs w:val="24"/>
        </w:rPr>
        <w:t xml:space="preserve"> </w:t>
      </w:r>
      <w:r w:rsidR="0002386B" w:rsidRPr="009F2D98">
        <w:rPr>
          <w:rFonts w:ascii="Times New Roman" w:hAnsi="Times New Roman" w:cs="Times New Roman"/>
          <w:bCs/>
          <w:spacing w:val="-6"/>
          <w:sz w:val="24"/>
          <w:szCs w:val="24"/>
        </w:rPr>
        <w:t>від</w:t>
      </w:r>
      <w:r w:rsidR="00865AD5" w:rsidRPr="009F2D98">
        <w:rPr>
          <w:rFonts w:ascii="Times New Roman" w:hAnsi="Times New Roman" w:cs="Times New Roman"/>
          <w:bCs/>
          <w:spacing w:val="-6"/>
          <w:sz w:val="24"/>
          <w:szCs w:val="24"/>
        </w:rPr>
        <w:t xml:space="preserve"> </w:t>
      </w:r>
      <w:r w:rsidR="0002386B" w:rsidRPr="009F2D98">
        <w:rPr>
          <w:rFonts w:ascii="Times New Roman" w:hAnsi="Times New Roman" w:cs="Times New Roman"/>
          <w:bCs/>
          <w:spacing w:val="-6"/>
          <w:sz w:val="24"/>
          <w:szCs w:val="24"/>
        </w:rPr>
        <w:t>08.02.2019</w:t>
      </w:r>
      <w:r w:rsidR="00865AD5" w:rsidRPr="009F2D98">
        <w:rPr>
          <w:rFonts w:ascii="Times New Roman" w:hAnsi="Times New Roman" w:cs="Times New Roman"/>
          <w:bCs/>
          <w:spacing w:val="-6"/>
          <w:sz w:val="24"/>
          <w:szCs w:val="24"/>
        </w:rPr>
        <w:t xml:space="preserve"> </w:t>
      </w:r>
      <w:r w:rsidR="0002386B" w:rsidRPr="009F2D98">
        <w:rPr>
          <w:rFonts w:ascii="Times New Roman" w:hAnsi="Times New Roman" w:cs="Times New Roman"/>
          <w:bCs/>
          <w:spacing w:val="-6"/>
          <w:sz w:val="24"/>
          <w:szCs w:val="24"/>
        </w:rPr>
        <w:t>№</w:t>
      </w:r>
      <w:r w:rsidR="00865AD5" w:rsidRPr="009F2D98">
        <w:rPr>
          <w:rFonts w:ascii="Times New Roman" w:hAnsi="Times New Roman" w:cs="Times New Roman"/>
          <w:bCs/>
          <w:spacing w:val="-6"/>
          <w:sz w:val="24"/>
          <w:szCs w:val="24"/>
        </w:rPr>
        <w:t xml:space="preserve"> </w:t>
      </w:r>
      <w:r w:rsidR="0002386B" w:rsidRPr="009F2D98">
        <w:rPr>
          <w:rFonts w:ascii="Times New Roman" w:hAnsi="Times New Roman" w:cs="Times New Roman"/>
          <w:bCs/>
          <w:spacing w:val="-6"/>
          <w:sz w:val="24"/>
          <w:szCs w:val="24"/>
        </w:rPr>
        <w:t>17</w:t>
      </w:r>
      <w:r w:rsidRPr="009F2D98">
        <w:rPr>
          <w:rFonts w:ascii="Times New Roman" w:hAnsi="Times New Roman" w:cs="Times New Roman"/>
          <w:bCs/>
          <w:spacing w:val="-6"/>
          <w:sz w:val="24"/>
          <w:szCs w:val="24"/>
        </w:rPr>
        <w:t>).</w:t>
      </w:r>
      <w:r w:rsidR="00865AD5" w:rsidRPr="009F2D98">
        <w:rPr>
          <w:rFonts w:ascii="Times New Roman" w:hAnsi="Times New Roman" w:cs="Times New Roman"/>
          <w:bCs/>
          <w:spacing w:val="-6"/>
          <w:sz w:val="24"/>
          <w:szCs w:val="24"/>
        </w:rPr>
        <w:t xml:space="preserve"> </w:t>
      </w:r>
      <w:r w:rsidRPr="009F2D98">
        <w:rPr>
          <w:rFonts w:ascii="Times New Roman" w:hAnsi="Times New Roman" w:cs="Times New Roman"/>
          <w:bCs/>
          <w:spacing w:val="-6"/>
          <w:sz w:val="24"/>
          <w:szCs w:val="24"/>
        </w:rPr>
        <w:t>З</w:t>
      </w:r>
      <w:r w:rsidR="00865AD5" w:rsidRPr="009F2D98">
        <w:rPr>
          <w:rFonts w:ascii="Times New Roman" w:hAnsi="Times New Roman" w:cs="Times New Roman"/>
          <w:bCs/>
          <w:spacing w:val="-6"/>
          <w:sz w:val="24"/>
          <w:szCs w:val="24"/>
        </w:rPr>
        <w:t xml:space="preserve"> </w:t>
      </w:r>
      <w:r w:rsidRPr="009F2D98">
        <w:rPr>
          <w:rFonts w:ascii="Times New Roman" w:hAnsi="Times New Roman" w:cs="Times New Roman"/>
          <w:bCs/>
          <w:spacing w:val="-6"/>
          <w:sz w:val="24"/>
          <w:szCs w:val="24"/>
        </w:rPr>
        <w:t>ФОП</w:t>
      </w:r>
      <w:r w:rsidR="00865AD5" w:rsidRPr="009F2D98">
        <w:rPr>
          <w:rFonts w:ascii="Times New Roman" w:hAnsi="Times New Roman" w:cs="Times New Roman"/>
          <w:bCs/>
          <w:spacing w:val="-6"/>
          <w:sz w:val="24"/>
          <w:szCs w:val="24"/>
        </w:rPr>
        <w:t xml:space="preserve"> </w:t>
      </w:r>
      <w:proofErr w:type="spellStart"/>
      <w:r w:rsidRPr="009F2D98">
        <w:rPr>
          <w:rFonts w:ascii="Times New Roman" w:hAnsi="Times New Roman" w:cs="Times New Roman"/>
          <w:bCs/>
          <w:spacing w:val="-6"/>
          <w:sz w:val="24"/>
          <w:szCs w:val="24"/>
        </w:rPr>
        <w:t>А</w:t>
      </w:r>
      <w:r w:rsidR="00D226C5" w:rsidRPr="009F2D98">
        <w:rPr>
          <w:rFonts w:ascii="Times New Roman" w:hAnsi="Times New Roman" w:cs="Times New Roman"/>
          <w:bCs/>
          <w:spacing w:val="-6"/>
          <w:sz w:val="24"/>
          <w:szCs w:val="24"/>
        </w:rPr>
        <w:t>в</w:t>
      </w:r>
      <w:r w:rsidRPr="009F2D98">
        <w:rPr>
          <w:rFonts w:ascii="Times New Roman" w:hAnsi="Times New Roman" w:cs="Times New Roman"/>
          <w:bCs/>
          <w:spacing w:val="-6"/>
          <w:sz w:val="24"/>
          <w:szCs w:val="24"/>
        </w:rPr>
        <w:t>раховою</w:t>
      </w:r>
      <w:proofErr w:type="spellEnd"/>
      <w:r w:rsidR="00865AD5" w:rsidRPr="009F2D98">
        <w:rPr>
          <w:rFonts w:ascii="Times New Roman" w:hAnsi="Times New Roman" w:cs="Times New Roman"/>
          <w:bCs/>
          <w:spacing w:val="-6"/>
          <w:sz w:val="24"/>
          <w:szCs w:val="24"/>
        </w:rPr>
        <w:t xml:space="preserve"> </w:t>
      </w:r>
      <w:r w:rsidRPr="009F2D98">
        <w:rPr>
          <w:rFonts w:ascii="Times New Roman" w:hAnsi="Times New Roman" w:cs="Times New Roman"/>
          <w:bCs/>
          <w:spacing w:val="-6"/>
          <w:sz w:val="24"/>
          <w:szCs w:val="24"/>
        </w:rPr>
        <w:t xml:space="preserve">К.Г. </w:t>
      </w:r>
      <w:r w:rsidR="0002386B" w:rsidRPr="009F2D98">
        <w:rPr>
          <w:rFonts w:ascii="Times New Roman" w:hAnsi="Times New Roman" w:cs="Times New Roman"/>
          <w:bCs/>
          <w:spacing w:val="-6"/>
          <w:sz w:val="24"/>
          <w:szCs w:val="24"/>
        </w:rPr>
        <w:t>укладено договір на поставку товару від 13.02.2019 № 19 на суму 48</w:t>
      </w:r>
      <w:r w:rsidR="00865AD5" w:rsidRPr="009F2D98">
        <w:rPr>
          <w:rFonts w:ascii="Times New Roman" w:hAnsi="Times New Roman" w:cs="Times New Roman"/>
          <w:bCs/>
          <w:spacing w:val="-6"/>
          <w:sz w:val="24"/>
          <w:szCs w:val="24"/>
        </w:rPr>
        <w:t xml:space="preserve"> </w:t>
      </w:r>
      <w:r w:rsidR="0002386B" w:rsidRPr="009F2D98">
        <w:rPr>
          <w:rFonts w:ascii="Times New Roman" w:hAnsi="Times New Roman" w:cs="Times New Roman"/>
          <w:bCs/>
          <w:spacing w:val="-6"/>
          <w:sz w:val="24"/>
          <w:szCs w:val="24"/>
        </w:rPr>
        <w:t xml:space="preserve">152,00 грн </w:t>
      </w:r>
      <w:r w:rsidR="00B43E0D" w:rsidRPr="009F2D98">
        <w:rPr>
          <w:rFonts w:ascii="Times New Roman" w:hAnsi="Times New Roman" w:cs="Times New Roman"/>
          <w:bCs/>
          <w:spacing w:val="-6"/>
          <w:sz w:val="24"/>
          <w:szCs w:val="24"/>
        </w:rPr>
        <w:t>і</w:t>
      </w:r>
      <w:r w:rsidR="0002386B" w:rsidRPr="009F2D98">
        <w:rPr>
          <w:rFonts w:ascii="Times New Roman" w:hAnsi="Times New Roman" w:cs="Times New Roman"/>
          <w:bCs/>
          <w:spacing w:val="-6"/>
          <w:sz w:val="24"/>
          <w:szCs w:val="24"/>
        </w:rPr>
        <w:t>з</w:t>
      </w:r>
      <w:r w:rsidR="0002386B" w:rsidRPr="00CA024A">
        <w:rPr>
          <w:rFonts w:ascii="Times New Roman" w:hAnsi="Times New Roman" w:cs="Times New Roman"/>
          <w:bCs/>
          <w:sz w:val="24"/>
          <w:szCs w:val="24"/>
        </w:rPr>
        <w:t xml:space="preserve"> ПДВ.</w:t>
      </w:r>
    </w:p>
    <w:p w:rsidR="00CF4DE3" w:rsidRPr="00CF4DE3" w:rsidRDefault="0002386B" w:rsidP="00567D96">
      <w:pPr>
        <w:pStyle w:val="a3"/>
        <w:widowControl w:val="0"/>
        <w:numPr>
          <w:ilvl w:val="0"/>
          <w:numId w:val="2"/>
        </w:numPr>
        <w:spacing w:after="120"/>
        <w:ind w:left="567" w:hanging="567"/>
        <w:rPr>
          <w:rFonts w:ascii="Times New Roman" w:hAnsi="Times New Roman" w:cs="Times New Roman"/>
          <w:sz w:val="24"/>
          <w:szCs w:val="24"/>
        </w:rPr>
      </w:pPr>
      <w:r w:rsidRPr="008D5C7F">
        <w:rPr>
          <w:rFonts w:ascii="Times New Roman" w:hAnsi="Times New Roman" w:cs="Times New Roman"/>
          <w:b/>
          <w:sz w:val="24"/>
          <w:szCs w:val="24"/>
        </w:rPr>
        <w:lastRenderedPageBreak/>
        <w:t>Тендер-3</w:t>
      </w:r>
      <w:r w:rsidR="008D5C7F" w:rsidRPr="008D5C7F">
        <w:rPr>
          <w:rFonts w:ascii="Times New Roman" w:hAnsi="Times New Roman" w:cs="Times New Roman"/>
          <w:b/>
          <w:sz w:val="24"/>
          <w:szCs w:val="24"/>
        </w:rPr>
        <w:t xml:space="preserve"> (</w:t>
      </w:r>
      <w:r w:rsidR="00753C05">
        <w:rPr>
          <w:rFonts w:ascii="Times New Roman" w:hAnsi="Times New Roman" w:cs="Times New Roman"/>
          <w:b/>
          <w:sz w:val="24"/>
          <w:szCs w:val="24"/>
        </w:rPr>
        <w:t xml:space="preserve">ідентифікатор закупівлі </w:t>
      </w:r>
      <w:r w:rsidR="008D5C7F" w:rsidRPr="008D5C7F">
        <w:rPr>
          <w:rFonts w:ascii="Times New Roman" w:hAnsi="Times New Roman" w:cs="Times New Roman"/>
          <w:b/>
          <w:sz w:val="24"/>
          <w:szCs w:val="24"/>
        </w:rPr>
        <w:t xml:space="preserve">UA-2019-02-04-002225-b) </w:t>
      </w:r>
    </w:p>
    <w:p w:rsidR="0002386B" w:rsidRPr="008D5C7F" w:rsidRDefault="008D5C7F" w:rsidP="00567D96">
      <w:pPr>
        <w:pStyle w:val="a3"/>
        <w:widowControl w:val="0"/>
        <w:spacing w:after="120"/>
        <w:ind w:left="567" w:firstLine="0"/>
        <w:rPr>
          <w:rFonts w:ascii="Times New Roman" w:hAnsi="Times New Roman" w:cs="Times New Roman"/>
          <w:sz w:val="24"/>
          <w:szCs w:val="24"/>
        </w:rPr>
      </w:pPr>
      <w:r w:rsidRPr="008D5C7F">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sidRPr="008D5C7F">
        <w:rPr>
          <w:rFonts w:ascii="Times New Roman" w:hAnsi="Times New Roman"/>
          <w:sz w:val="24"/>
          <w:szCs w:val="24"/>
        </w:rPr>
        <w:t>Тендері-</w:t>
      </w:r>
      <w:r>
        <w:rPr>
          <w:rFonts w:ascii="Times New Roman" w:hAnsi="Times New Roman"/>
          <w:sz w:val="24"/>
          <w:szCs w:val="24"/>
        </w:rPr>
        <w:t>3</w:t>
      </w:r>
      <w:r w:rsidRPr="008D5C7F">
        <w:rPr>
          <w:rFonts w:ascii="Times New Roman" w:hAnsi="Times New Roman"/>
          <w:sz w:val="24"/>
          <w:szCs w:val="24"/>
        </w:rPr>
        <w:t xml:space="preserve"> були запропоновані </w:t>
      </w:r>
      <w:r w:rsidRPr="008D5C7F">
        <w:rPr>
          <w:rFonts w:ascii="Times New Roman" w:hAnsi="Times New Roman" w:cs="Times New Roman"/>
          <w:sz w:val="24"/>
          <w:szCs w:val="24"/>
        </w:rPr>
        <w:t xml:space="preserve">такі </w:t>
      </w:r>
      <w:r w:rsidRPr="008D5C7F">
        <w:rPr>
          <w:rFonts w:ascii="Times New Roman" w:hAnsi="Times New Roman"/>
          <w:sz w:val="24"/>
          <w:szCs w:val="24"/>
        </w:rPr>
        <w:t>пропозиції</w:t>
      </w:r>
      <w:r w:rsidR="00B43E0D">
        <w:rPr>
          <w:rFonts w:ascii="Times New Roman" w:hAnsi="Times New Roman" w:cs="Times New Roman"/>
          <w:sz w:val="24"/>
          <w:szCs w:val="24"/>
        </w:rPr>
        <w:t>:</w:t>
      </w:r>
    </w:p>
    <w:p w:rsidR="0002386B" w:rsidRPr="008D5C7F" w:rsidRDefault="0002386B" w:rsidP="008D5C7F">
      <w:pPr>
        <w:widowControl w:val="0"/>
        <w:spacing w:before="0"/>
        <w:ind w:left="0" w:firstLine="0"/>
        <w:jc w:val="right"/>
        <w:rPr>
          <w:rFonts w:ascii="Times New Roman" w:hAnsi="Times New Roman" w:cs="Times New Roman"/>
          <w:spacing w:val="-2"/>
          <w:sz w:val="24"/>
          <w:szCs w:val="24"/>
        </w:rPr>
      </w:pPr>
      <w:r w:rsidRPr="008D5C7F">
        <w:rPr>
          <w:rFonts w:ascii="Times New Roman" w:hAnsi="Times New Roman" w:cs="Times New Roman"/>
          <w:spacing w:val="-2"/>
          <w:sz w:val="24"/>
          <w:szCs w:val="24"/>
        </w:rPr>
        <w:t>Таблиця 3</w:t>
      </w:r>
    </w:p>
    <w:tbl>
      <w:tblPr>
        <w:tblW w:w="8966"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
        <w:gridCol w:w="2842"/>
        <w:gridCol w:w="1794"/>
        <w:gridCol w:w="1794"/>
        <w:gridCol w:w="1794"/>
      </w:tblGrid>
      <w:tr w:rsidR="0002386B" w:rsidRPr="0002386B" w:rsidTr="008D5C7F">
        <w:trPr>
          <w:trHeight w:val="269"/>
        </w:trPr>
        <w:tc>
          <w:tcPr>
            <w:tcW w:w="742" w:type="dxa"/>
            <w:vMerge w:val="restart"/>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 xml:space="preserve">№ </w:t>
            </w:r>
            <w:r w:rsidR="00753C05">
              <w:rPr>
                <w:rFonts w:ascii="Times New Roman" w:hAnsi="Times New Roman" w:cs="Times New Roman"/>
                <w:spacing w:val="-2"/>
                <w:sz w:val="24"/>
                <w:szCs w:val="24"/>
              </w:rPr>
              <w:t>п</w:t>
            </w:r>
            <w:r w:rsidRPr="008D5C7F">
              <w:rPr>
                <w:rFonts w:ascii="Times New Roman" w:hAnsi="Times New Roman" w:cs="Times New Roman"/>
                <w:spacing w:val="-2"/>
                <w:sz w:val="24"/>
                <w:szCs w:val="24"/>
              </w:rPr>
              <w:t>/п</w:t>
            </w:r>
          </w:p>
        </w:tc>
        <w:tc>
          <w:tcPr>
            <w:tcW w:w="2842" w:type="dxa"/>
            <w:vMerge w:val="restart"/>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z w:val="24"/>
                <w:szCs w:val="24"/>
              </w:rPr>
              <w:t>Найменування учасника</w:t>
            </w:r>
          </w:p>
        </w:tc>
        <w:tc>
          <w:tcPr>
            <w:tcW w:w="3588" w:type="dxa"/>
            <w:gridSpan w:val="2"/>
            <w:shd w:val="clear" w:color="auto" w:fill="auto"/>
            <w:vAlign w:val="center"/>
          </w:tcPr>
          <w:p w:rsidR="0002386B" w:rsidRPr="008D5C7F" w:rsidRDefault="008D5C7F" w:rsidP="008D5C7F">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02386B" w:rsidRPr="008D5C7F">
              <w:rPr>
                <w:rFonts w:ascii="Times New Roman" w:hAnsi="Times New Roman" w:cs="Times New Roman"/>
                <w:sz w:val="24"/>
                <w:szCs w:val="24"/>
              </w:rPr>
              <w:t xml:space="preserve"> пропозиція, грн</w:t>
            </w:r>
            <w:r w:rsidRPr="008D5C7F">
              <w:rPr>
                <w:rFonts w:ascii="Times New Roman" w:hAnsi="Times New Roman" w:cs="Times New Roman"/>
                <w:sz w:val="24"/>
                <w:szCs w:val="24"/>
              </w:rPr>
              <w:t xml:space="preserve"> </w:t>
            </w:r>
            <w:r w:rsidR="00B43E0D">
              <w:rPr>
                <w:rFonts w:ascii="Times New Roman" w:hAnsi="Times New Roman" w:cs="Times New Roman"/>
                <w:sz w:val="24"/>
                <w:szCs w:val="24"/>
              </w:rPr>
              <w:t>і</w:t>
            </w:r>
            <w:r w:rsidRPr="008D5C7F">
              <w:rPr>
                <w:rFonts w:ascii="Times New Roman" w:hAnsi="Times New Roman" w:cs="Times New Roman"/>
                <w:sz w:val="24"/>
                <w:szCs w:val="24"/>
              </w:rPr>
              <w:t>з ПДВ</w:t>
            </w:r>
          </w:p>
        </w:tc>
        <w:tc>
          <w:tcPr>
            <w:tcW w:w="1794" w:type="dxa"/>
            <w:vMerge w:val="restart"/>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z w:val="24"/>
                <w:szCs w:val="24"/>
              </w:rPr>
              <w:t>Відсоток зниження ціни</w:t>
            </w:r>
          </w:p>
        </w:tc>
      </w:tr>
      <w:tr w:rsidR="0002386B" w:rsidRPr="0002386B" w:rsidTr="008D5C7F">
        <w:trPr>
          <w:trHeight w:val="286"/>
        </w:trPr>
        <w:tc>
          <w:tcPr>
            <w:tcW w:w="742" w:type="dxa"/>
            <w:vMerge/>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p>
        </w:tc>
        <w:tc>
          <w:tcPr>
            <w:tcW w:w="2842" w:type="dxa"/>
            <w:vMerge/>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Початкова</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Кінцева</w:t>
            </w:r>
          </w:p>
        </w:tc>
        <w:tc>
          <w:tcPr>
            <w:tcW w:w="1794" w:type="dxa"/>
            <w:vMerge/>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p>
        </w:tc>
      </w:tr>
      <w:tr w:rsidR="0002386B" w:rsidRPr="0002386B" w:rsidTr="00C3650E">
        <w:trPr>
          <w:trHeight w:val="340"/>
        </w:trPr>
        <w:tc>
          <w:tcPr>
            <w:tcW w:w="7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1</w:t>
            </w:r>
          </w:p>
        </w:tc>
        <w:tc>
          <w:tcPr>
            <w:tcW w:w="28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 xml:space="preserve">ФОП </w:t>
            </w:r>
            <w:proofErr w:type="spellStart"/>
            <w:r w:rsidRPr="008D5C7F">
              <w:rPr>
                <w:rFonts w:ascii="Times New Roman" w:hAnsi="Times New Roman" w:cs="Times New Roman"/>
                <w:spacing w:val="-2"/>
                <w:sz w:val="24"/>
                <w:szCs w:val="24"/>
              </w:rPr>
              <w:t>Псєха</w:t>
            </w:r>
            <w:proofErr w:type="spellEnd"/>
            <w:r w:rsidRPr="008D5C7F">
              <w:rPr>
                <w:rFonts w:ascii="Times New Roman" w:hAnsi="Times New Roman" w:cs="Times New Roman"/>
                <w:spacing w:val="-2"/>
                <w:sz w:val="24"/>
                <w:szCs w:val="24"/>
              </w:rPr>
              <w:t xml:space="preserve"> А.Є.  </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8 586,00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8 099,90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5,66 %</w:t>
            </w:r>
          </w:p>
        </w:tc>
      </w:tr>
      <w:tr w:rsidR="0002386B" w:rsidRPr="0002386B" w:rsidTr="00C3650E">
        <w:trPr>
          <w:trHeight w:val="340"/>
        </w:trPr>
        <w:tc>
          <w:tcPr>
            <w:tcW w:w="7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2</w:t>
            </w:r>
          </w:p>
        </w:tc>
        <w:tc>
          <w:tcPr>
            <w:tcW w:w="28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 xml:space="preserve">ФОП </w:t>
            </w:r>
            <w:proofErr w:type="spellStart"/>
            <w:r w:rsidRPr="008D5C7F">
              <w:rPr>
                <w:rFonts w:ascii="Times New Roman" w:hAnsi="Times New Roman" w:cs="Times New Roman"/>
                <w:spacing w:val="-2"/>
                <w:sz w:val="24"/>
                <w:szCs w:val="24"/>
              </w:rPr>
              <w:t>Псєха</w:t>
            </w:r>
            <w:proofErr w:type="spellEnd"/>
            <w:r w:rsidRPr="008D5C7F">
              <w:rPr>
                <w:rFonts w:ascii="Times New Roman" w:hAnsi="Times New Roman" w:cs="Times New Roman"/>
                <w:spacing w:val="-2"/>
                <w:sz w:val="24"/>
                <w:szCs w:val="24"/>
              </w:rPr>
              <w:t xml:space="preserve"> І.О.</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9 007,20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9 007,20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0,00 %</w:t>
            </w:r>
          </w:p>
        </w:tc>
      </w:tr>
      <w:tr w:rsidR="0002386B" w:rsidRPr="0002386B" w:rsidTr="00C3650E">
        <w:trPr>
          <w:trHeight w:val="340"/>
        </w:trPr>
        <w:tc>
          <w:tcPr>
            <w:tcW w:w="7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3</w:t>
            </w:r>
          </w:p>
        </w:tc>
        <w:tc>
          <w:tcPr>
            <w:tcW w:w="28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АТ «БАЗИС»</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7 581,60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6 706,80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11,54 %</w:t>
            </w:r>
          </w:p>
        </w:tc>
      </w:tr>
      <w:tr w:rsidR="0002386B" w:rsidRPr="0002386B" w:rsidTr="00C3650E">
        <w:trPr>
          <w:trHeight w:val="340"/>
        </w:trPr>
        <w:tc>
          <w:tcPr>
            <w:tcW w:w="7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4</w:t>
            </w:r>
          </w:p>
        </w:tc>
        <w:tc>
          <w:tcPr>
            <w:tcW w:w="28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ФОП Муравйов Д.В.</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9 136,80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8 100,00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11,35 %</w:t>
            </w:r>
          </w:p>
        </w:tc>
      </w:tr>
      <w:tr w:rsidR="0002386B" w:rsidRPr="0002386B" w:rsidTr="00C3650E">
        <w:trPr>
          <w:trHeight w:val="340"/>
        </w:trPr>
        <w:tc>
          <w:tcPr>
            <w:tcW w:w="7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5</w:t>
            </w:r>
          </w:p>
        </w:tc>
        <w:tc>
          <w:tcPr>
            <w:tcW w:w="2842"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ТОВ «МАРІ ФУДС»</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7 192,80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6 674,40</w:t>
            </w:r>
          </w:p>
        </w:tc>
        <w:tc>
          <w:tcPr>
            <w:tcW w:w="1794" w:type="dxa"/>
            <w:shd w:val="clear" w:color="auto" w:fill="auto"/>
            <w:vAlign w:val="center"/>
          </w:tcPr>
          <w:p w:rsidR="0002386B" w:rsidRPr="008D5C7F" w:rsidRDefault="0002386B" w:rsidP="008D5C7F">
            <w:pPr>
              <w:widowControl w:val="0"/>
              <w:spacing w:before="0"/>
              <w:ind w:left="0" w:firstLine="0"/>
              <w:jc w:val="center"/>
              <w:rPr>
                <w:rFonts w:ascii="Times New Roman" w:hAnsi="Times New Roman" w:cs="Times New Roman"/>
                <w:spacing w:val="-2"/>
                <w:sz w:val="24"/>
                <w:szCs w:val="24"/>
              </w:rPr>
            </w:pPr>
            <w:r w:rsidRPr="008D5C7F">
              <w:rPr>
                <w:rFonts w:ascii="Times New Roman" w:hAnsi="Times New Roman" w:cs="Times New Roman"/>
                <w:spacing w:val="-2"/>
                <w:sz w:val="24"/>
                <w:szCs w:val="24"/>
              </w:rPr>
              <w:t>7,21 %</w:t>
            </w:r>
          </w:p>
        </w:tc>
      </w:tr>
    </w:tbl>
    <w:p w:rsidR="0002386B" w:rsidRPr="00CA024A" w:rsidRDefault="0002386B" w:rsidP="00753C05">
      <w:pPr>
        <w:pStyle w:val="a3"/>
        <w:widowControl w:val="0"/>
        <w:numPr>
          <w:ilvl w:val="0"/>
          <w:numId w:val="2"/>
        </w:numPr>
        <w:ind w:left="567" w:hanging="567"/>
        <w:rPr>
          <w:rFonts w:ascii="Times New Roman" w:hAnsi="Times New Roman" w:cs="Times New Roman"/>
          <w:bCs/>
          <w:sz w:val="24"/>
          <w:szCs w:val="24"/>
        </w:rPr>
      </w:pPr>
      <w:r w:rsidRPr="00CA024A">
        <w:rPr>
          <w:rFonts w:ascii="Times New Roman" w:hAnsi="Times New Roman" w:cs="Times New Roman"/>
          <w:bCs/>
          <w:sz w:val="24"/>
          <w:szCs w:val="24"/>
        </w:rPr>
        <w:t>За результатами</w:t>
      </w:r>
      <w:r w:rsidR="00753C05">
        <w:rPr>
          <w:rFonts w:ascii="Times New Roman" w:hAnsi="Times New Roman" w:cs="Times New Roman"/>
          <w:bCs/>
          <w:sz w:val="24"/>
          <w:szCs w:val="24"/>
        </w:rPr>
        <w:t xml:space="preserve"> проведеного аукціону найкращою визнано цінову пропозицію </w:t>
      </w:r>
      <w:r w:rsidR="00753C05">
        <w:rPr>
          <w:rFonts w:ascii="Times New Roman" w:hAnsi="Times New Roman" w:cs="Times New Roman"/>
          <w:bCs/>
          <w:sz w:val="24"/>
          <w:szCs w:val="24"/>
        </w:rPr>
        <w:br/>
      </w:r>
      <w:r w:rsidRPr="00CA024A">
        <w:rPr>
          <w:rFonts w:ascii="Times New Roman" w:hAnsi="Times New Roman" w:cs="Times New Roman"/>
          <w:bCs/>
          <w:sz w:val="24"/>
          <w:szCs w:val="24"/>
        </w:rPr>
        <w:t>ТОВ «МАРІ ФУДС»</w:t>
      </w:r>
      <w:r w:rsidR="002856D8">
        <w:rPr>
          <w:rFonts w:ascii="Times New Roman" w:hAnsi="Times New Roman" w:cs="Times New Roman"/>
          <w:bCs/>
          <w:sz w:val="24"/>
          <w:szCs w:val="24"/>
        </w:rPr>
        <w:t xml:space="preserve">. Відповідно до </w:t>
      </w:r>
      <w:r w:rsidRPr="00CA024A">
        <w:rPr>
          <w:rFonts w:ascii="Times New Roman" w:hAnsi="Times New Roman" w:cs="Times New Roman"/>
          <w:bCs/>
          <w:sz w:val="24"/>
          <w:szCs w:val="24"/>
        </w:rPr>
        <w:t>протокол</w:t>
      </w:r>
      <w:r w:rsidR="002856D8">
        <w:rPr>
          <w:rFonts w:ascii="Times New Roman" w:hAnsi="Times New Roman" w:cs="Times New Roman"/>
          <w:bCs/>
          <w:sz w:val="24"/>
          <w:szCs w:val="24"/>
        </w:rPr>
        <w:t>у</w:t>
      </w:r>
      <w:r w:rsidRPr="00CA024A">
        <w:rPr>
          <w:rFonts w:ascii="Times New Roman" w:hAnsi="Times New Roman" w:cs="Times New Roman"/>
          <w:bCs/>
          <w:sz w:val="24"/>
          <w:szCs w:val="24"/>
        </w:rPr>
        <w:t xml:space="preserve"> засідання тендерного комітету</w:t>
      </w:r>
      <w:r w:rsidR="00753C05">
        <w:rPr>
          <w:rFonts w:ascii="Times New Roman" w:hAnsi="Times New Roman" w:cs="Times New Roman"/>
          <w:bCs/>
          <w:sz w:val="24"/>
          <w:szCs w:val="24"/>
        </w:rPr>
        <w:t xml:space="preserve"> Замовника-2</w:t>
      </w:r>
      <w:r w:rsidRPr="00CA024A">
        <w:rPr>
          <w:rFonts w:ascii="Times New Roman" w:hAnsi="Times New Roman" w:cs="Times New Roman"/>
          <w:bCs/>
          <w:sz w:val="24"/>
          <w:szCs w:val="24"/>
        </w:rPr>
        <w:t xml:space="preserve"> від 12.02.2019 № 04</w:t>
      </w:r>
      <w:r w:rsidR="002856D8">
        <w:rPr>
          <w:rFonts w:ascii="Times New Roman" w:hAnsi="Times New Roman" w:cs="Times New Roman"/>
          <w:bCs/>
          <w:sz w:val="24"/>
          <w:szCs w:val="24"/>
        </w:rPr>
        <w:t xml:space="preserve"> </w:t>
      </w:r>
      <w:r w:rsidR="002856D8" w:rsidRPr="00CA024A">
        <w:rPr>
          <w:rFonts w:ascii="Times New Roman" w:hAnsi="Times New Roman" w:cs="Times New Roman"/>
          <w:bCs/>
          <w:sz w:val="24"/>
          <w:szCs w:val="24"/>
        </w:rPr>
        <w:t>ТОВ «МАРІ ФУДС»</w:t>
      </w:r>
      <w:r w:rsidR="002856D8">
        <w:rPr>
          <w:rFonts w:ascii="Times New Roman" w:hAnsi="Times New Roman" w:cs="Times New Roman"/>
          <w:bCs/>
          <w:sz w:val="24"/>
          <w:szCs w:val="24"/>
        </w:rPr>
        <w:t xml:space="preserve"> визнано переможцем Тендер</w:t>
      </w:r>
      <w:r w:rsidR="00B43E0D">
        <w:rPr>
          <w:rFonts w:ascii="Times New Roman" w:hAnsi="Times New Roman" w:cs="Times New Roman"/>
          <w:bCs/>
          <w:sz w:val="24"/>
          <w:szCs w:val="24"/>
        </w:rPr>
        <w:t>а</w:t>
      </w:r>
      <w:r w:rsidR="002856D8">
        <w:rPr>
          <w:rFonts w:ascii="Times New Roman" w:hAnsi="Times New Roman" w:cs="Times New Roman"/>
          <w:bCs/>
          <w:sz w:val="24"/>
          <w:szCs w:val="24"/>
        </w:rPr>
        <w:t>-3</w:t>
      </w:r>
      <w:r w:rsidRPr="00CA024A">
        <w:rPr>
          <w:rFonts w:ascii="Times New Roman" w:hAnsi="Times New Roman" w:cs="Times New Roman"/>
          <w:bCs/>
          <w:sz w:val="24"/>
          <w:szCs w:val="24"/>
        </w:rPr>
        <w:t xml:space="preserve">, з </w:t>
      </w:r>
      <w:r w:rsidR="002856D8">
        <w:rPr>
          <w:rFonts w:ascii="Times New Roman" w:hAnsi="Times New Roman" w:cs="Times New Roman"/>
          <w:bCs/>
          <w:sz w:val="24"/>
          <w:szCs w:val="24"/>
        </w:rPr>
        <w:t>ним</w:t>
      </w:r>
      <w:r w:rsidRPr="00CA024A">
        <w:rPr>
          <w:rFonts w:ascii="Times New Roman" w:hAnsi="Times New Roman" w:cs="Times New Roman"/>
          <w:bCs/>
          <w:sz w:val="24"/>
          <w:szCs w:val="24"/>
        </w:rPr>
        <w:t xml:space="preserve"> укладено договір про закупівлю товарів за державні кошти від 18.02.2019 № 90 на суму 6 674,40 грн </w:t>
      </w:r>
      <w:r w:rsidR="00D226C5">
        <w:rPr>
          <w:rFonts w:ascii="Times New Roman" w:hAnsi="Times New Roman" w:cs="Times New Roman"/>
          <w:bCs/>
          <w:sz w:val="24"/>
          <w:szCs w:val="24"/>
        </w:rPr>
        <w:t>і</w:t>
      </w:r>
      <w:r w:rsidRPr="00CA024A">
        <w:rPr>
          <w:rFonts w:ascii="Times New Roman" w:hAnsi="Times New Roman" w:cs="Times New Roman"/>
          <w:bCs/>
          <w:sz w:val="24"/>
          <w:szCs w:val="24"/>
        </w:rPr>
        <w:t>з ПДВ.</w:t>
      </w:r>
    </w:p>
    <w:p w:rsidR="001B71D8" w:rsidRDefault="0002386B" w:rsidP="00567D96">
      <w:pPr>
        <w:pStyle w:val="a3"/>
        <w:widowControl w:val="0"/>
        <w:numPr>
          <w:ilvl w:val="0"/>
          <w:numId w:val="2"/>
        </w:numPr>
        <w:spacing w:after="120"/>
        <w:ind w:left="567" w:hanging="567"/>
        <w:rPr>
          <w:rFonts w:ascii="Times New Roman" w:hAnsi="Times New Roman" w:cs="Times New Roman"/>
          <w:b/>
          <w:sz w:val="24"/>
          <w:szCs w:val="24"/>
        </w:rPr>
      </w:pPr>
      <w:r w:rsidRPr="00753C05">
        <w:rPr>
          <w:rFonts w:ascii="Times New Roman" w:hAnsi="Times New Roman" w:cs="Times New Roman"/>
          <w:b/>
          <w:sz w:val="24"/>
          <w:szCs w:val="24"/>
        </w:rPr>
        <w:t>Тендер-4</w:t>
      </w:r>
      <w:r w:rsidR="00753C05" w:rsidRPr="00753C05">
        <w:rPr>
          <w:rFonts w:ascii="Times New Roman" w:hAnsi="Times New Roman" w:cs="Times New Roman"/>
          <w:b/>
          <w:sz w:val="24"/>
          <w:szCs w:val="24"/>
        </w:rPr>
        <w:t xml:space="preserve"> (ідентифікатор закупівлі</w:t>
      </w:r>
      <w:r w:rsidR="00753C05" w:rsidRPr="00753C05">
        <w:t xml:space="preserve"> </w:t>
      </w:r>
      <w:r w:rsidR="00753C05" w:rsidRPr="00753C05">
        <w:rPr>
          <w:rFonts w:ascii="Times New Roman" w:hAnsi="Times New Roman" w:cs="Times New Roman"/>
          <w:b/>
          <w:sz w:val="24"/>
          <w:szCs w:val="24"/>
        </w:rPr>
        <w:t xml:space="preserve">UA-2019-02-05-003079-b) </w:t>
      </w:r>
    </w:p>
    <w:p w:rsidR="0002386B" w:rsidRPr="00753C05" w:rsidRDefault="00753C05" w:rsidP="00567D96">
      <w:pPr>
        <w:pStyle w:val="a3"/>
        <w:widowControl w:val="0"/>
        <w:spacing w:after="120"/>
        <w:ind w:left="567" w:firstLine="0"/>
        <w:rPr>
          <w:rFonts w:ascii="Times New Roman" w:hAnsi="Times New Roman" w:cs="Times New Roman"/>
          <w:b/>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Pr>
          <w:rFonts w:ascii="Times New Roman" w:hAnsi="Times New Roman"/>
          <w:sz w:val="24"/>
          <w:szCs w:val="24"/>
        </w:rPr>
        <w:t xml:space="preserve">Тендері-4 були запропоновані </w:t>
      </w:r>
      <w:r>
        <w:rPr>
          <w:rFonts w:ascii="Times New Roman" w:hAnsi="Times New Roman" w:cs="Times New Roman"/>
          <w:sz w:val="24"/>
          <w:szCs w:val="24"/>
        </w:rPr>
        <w:t xml:space="preserve">такі </w:t>
      </w:r>
      <w:r>
        <w:rPr>
          <w:rFonts w:ascii="Times New Roman" w:hAnsi="Times New Roman"/>
          <w:sz w:val="24"/>
          <w:szCs w:val="24"/>
        </w:rPr>
        <w:t>пропозиції</w:t>
      </w:r>
      <w:r w:rsidR="00B43E0D">
        <w:rPr>
          <w:rFonts w:ascii="Times New Roman" w:hAnsi="Times New Roman" w:cs="Times New Roman"/>
          <w:sz w:val="24"/>
          <w:szCs w:val="24"/>
        </w:rPr>
        <w:t>:</w:t>
      </w:r>
    </w:p>
    <w:p w:rsidR="0002386B" w:rsidRPr="00CA024A" w:rsidRDefault="0002386B" w:rsidP="00753C05">
      <w:pPr>
        <w:pStyle w:val="a3"/>
        <w:widowControl w:val="0"/>
        <w:spacing w:before="0"/>
        <w:ind w:left="567" w:firstLine="0"/>
        <w:jc w:val="right"/>
        <w:rPr>
          <w:rFonts w:ascii="Times New Roman" w:hAnsi="Times New Roman" w:cs="Times New Roman"/>
          <w:spacing w:val="-2"/>
          <w:sz w:val="24"/>
          <w:szCs w:val="24"/>
        </w:rPr>
      </w:pPr>
      <w:r w:rsidRPr="00CA024A">
        <w:rPr>
          <w:rFonts w:ascii="Times New Roman" w:hAnsi="Times New Roman" w:cs="Times New Roman"/>
          <w:spacing w:val="-2"/>
          <w:sz w:val="24"/>
          <w:szCs w:val="24"/>
        </w:rPr>
        <w:t>Таблиця 4</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9"/>
        <w:gridCol w:w="2859"/>
        <w:gridCol w:w="1808"/>
        <w:gridCol w:w="1803"/>
        <w:gridCol w:w="1807"/>
      </w:tblGrid>
      <w:tr w:rsidR="0002386B" w:rsidRPr="0002386B" w:rsidTr="00B34602">
        <w:trPr>
          <w:trHeight w:val="287"/>
        </w:trPr>
        <w:tc>
          <w:tcPr>
            <w:tcW w:w="789" w:type="dxa"/>
            <w:vMerge w:val="restart"/>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 xml:space="preserve">№ </w:t>
            </w:r>
            <w:r w:rsidR="00B34602">
              <w:rPr>
                <w:rFonts w:ascii="Times New Roman" w:hAnsi="Times New Roman" w:cs="Times New Roman"/>
                <w:spacing w:val="-2"/>
                <w:sz w:val="24"/>
                <w:szCs w:val="24"/>
              </w:rPr>
              <w:t>п</w:t>
            </w:r>
            <w:r w:rsidRPr="00753C05">
              <w:rPr>
                <w:rFonts w:ascii="Times New Roman" w:hAnsi="Times New Roman" w:cs="Times New Roman"/>
                <w:spacing w:val="-2"/>
                <w:sz w:val="24"/>
                <w:szCs w:val="24"/>
              </w:rPr>
              <w:t>/п</w:t>
            </w:r>
          </w:p>
        </w:tc>
        <w:tc>
          <w:tcPr>
            <w:tcW w:w="2859" w:type="dxa"/>
            <w:vMerge w:val="restart"/>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z w:val="24"/>
                <w:szCs w:val="24"/>
              </w:rPr>
              <w:t>Найменування учасника</w:t>
            </w:r>
          </w:p>
        </w:tc>
        <w:tc>
          <w:tcPr>
            <w:tcW w:w="3611" w:type="dxa"/>
            <w:gridSpan w:val="2"/>
            <w:shd w:val="clear" w:color="auto" w:fill="auto"/>
            <w:vAlign w:val="center"/>
          </w:tcPr>
          <w:p w:rsidR="0002386B" w:rsidRPr="00753C05" w:rsidRDefault="00753C05" w:rsidP="00753C05">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 xml:space="preserve">Цінова </w:t>
            </w:r>
            <w:r w:rsidR="0002386B" w:rsidRPr="00753C05">
              <w:rPr>
                <w:rFonts w:ascii="Times New Roman" w:hAnsi="Times New Roman" w:cs="Times New Roman"/>
                <w:sz w:val="24"/>
                <w:szCs w:val="24"/>
              </w:rPr>
              <w:t>пропозиція, грн</w:t>
            </w:r>
            <w:r w:rsidRPr="00753C05">
              <w:rPr>
                <w:rFonts w:ascii="Times New Roman" w:hAnsi="Times New Roman" w:cs="Times New Roman"/>
                <w:sz w:val="24"/>
                <w:szCs w:val="24"/>
              </w:rPr>
              <w:t xml:space="preserve"> </w:t>
            </w:r>
            <w:r w:rsidR="00B43E0D">
              <w:rPr>
                <w:rFonts w:ascii="Times New Roman" w:hAnsi="Times New Roman" w:cs="Times New Roman"/>
                <w:sz w:val="24"/>
                <w:szCs w:val="24"/>
              </w:rPr>
              <w:t>і</w:t>
            </w:r>
            <w:r w:rsidRPr="00753C05">
              <w:rPr>
                <w:rFonts w:ascii="Times New Roman" w:hAnsi="Times New Roman" w:cs="Times New Roman"/>
                <w:sz w:val="24"/>
                <w:szCs w:val="24"/>
              </w:rPr>
              <w:t>з ПДВ</w:t>
            </w:r>
          </w:p>
        </w:tc>
        <w:tc>
          <w:tcPr>
            <w:tcW w:w="1807" w:type="dxa"/>
            <w:vMerge w:val="restart"/>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z w:val="24"/>
                <w:szCs w:val="24"/>
              </w:rPr>
              <w:t>Відсоток зниження ціни</w:t>
            </w:r>
          </w:p>
        </w:tc>
      </w:tr>
      <w:tr w:rsidR="0002386B" w:rsidRPr="0002386B" w:rsidTr="00B34602">
        <w:trPr>
          <w:trHeight w:val="305"/>
        </w:trPr>
        <w:tc>
          <w:tcPr>
            <w:tcW w:w="789" w:type="dxa"/>
            <w:vMerge/>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p>
        </w:tc>
        <w:tc>
          <w:tcPr>
            <w:tcW w:w="2859" w:type="dxa"/>
            <w:vMerge/>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p>
        </w:tc>
        <w:tc>
          <w:tcPr>
            <w:tcW w:w="1808"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Початкова</w:t>
            </w:r>
          </w:p>
        </w:tc>
        <w:tc>
          <w:tcPr>
            <w:tcW w:w="1803"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Кінцева</w:t>
            </w:r>
          </w:p>
        </w:tc>
        <w:tc>
          <w:tcPr>
            <w:tcW w:w="1807" w:type="dxa"/>
            <w:vMerge/>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p>
        </w:tc>
      </w:tr>
      <w:tr w:rsidR="0002386B" w:rsidRPr="0002386B" w:rsidTr="00C3650E">
        <w:trPr>
          <w:trHeight w:val="340"/>
        </w:trPr>
        <w:tc>
          <w:tcPr>
            <w:tcW w:w="789"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1</w:t>
            </w:r>
          </w:p>
        </w:tc>
        <w:tc>
          <w:tcPr>
            <w:tcW w:w="2859"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 xml:space="preserve">ФОП </w:t>
            </w:r>
            <w:proofErr w:type="spellStart"/>
            <w:r w:rsidRPr="00753C05">
              <w:rPr>
                <w:rFonts w:ascii="Times New Roman" w:hAnsi="Times New Roman" w:cs="Times New Roman"/>
                <w:spacing w:val="-2"/>
                <w:sz w:val="24"/>
                <w:szCs w:val="24"/>
              </w:rPr>
              <w:t>Псєха</w:t>
            </w:r>
            <w:proofErr w:type="spellEnd"/>
            <w:r w:rsidRPr="00753C05">
              <w:rPr>
                <w:rFonts w:ascii="Times New Roman" w:hAnsi="Times New Roman" w:cs="Times New Roman"/>
                <w:spacing w:val="-2"/>
                <w:sz w:val="24"/>
                <w:szCs w:val="24"/>
              </w:rPr>
              <w:t xml:space="preserve"> А.Є.  </w:t>
            </w:r>
          </w:p>
        </w:tc>
        <w:tc>
          <w:tcPr>
            <w:tcW w:w="1808"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18 360,00</w:t>
            </w:r>
          </w:p>
        </w:tc>
        <w:tc>
          <w:tcPr>
            <w:tcW w:w="1803"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18 360,00</w:t>
            </w:r>
          </w:p>
        </w:tc>
        <w:tc>
          <w:tcPr>
            <w:tcW w:w="1807"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0,00 %</w:t>
            </w:r>
          </w:p>
        </w:tc>
      </w:tr>
      <w:tr w:rsidR="0002386B" w:rsidRPr="0002386B" w:rsidTr="00C3650E">
        <w:trPr>
          <w:trHeight w:val="340"/>
        </w:trPr>
        <w:tc>
          <w:tcPr>
            <w:tcW w:w="789"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2</w:t>
            </w:r>
          </w:p>
        </w:tc>
        <w:tc>
          <w:tcPr>
            <w:tcW w:w="2859"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 xml:space="preserve">ФОП </w:t>
            </w:r>
            <w:proofErr w:type="spellStart"/>
            <w:r w:rsidRPr="00753C05">
              <w:rPr>
                <w:rFonts w:ascii="Times New Roman" w:hAnsi="Times New Roman" w:cs="Times New Roman"/>
                <w:spacing w:val="-2"/>
                <w:sz w:val="24"/>
                <w:szCs w:val="24"/>
              </w:rPr>
              <w:t>Псєха</w:t>
            </w:r>
            <w:proofErr w:type="spellEnd"/>
            <w:r w:rsidRPr="00753C05">
              <w:rPr>
                <w:rFonts w:ascii="Times New Roman" w:hAnsi="Times New Roman" w:cs="Times New Roman"/>
                <w:spacing w:val="-2"/>
                <w:sz w:val="24"/>
                <w:szCs w:val="24"/>
              </w:rPr>
              <w:t xml:space="preserve"> І.О.</w:t>
            </w:r>
          </w:p>
        </w:tc>
        <w:tc>
          <w:tcPr>
            <w:tcW w:w="1808"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19 740,00</w:t>
            </w:r>
          </w:p>
        </w:tc>
        <w:tc>
          <w:tcPr>
            <w:tcW w:w="1803"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18 870,00</w:t>
            </w:r>
          </w:p>
        </w:tc>
        <w:tc>
          <w:tcPr>
            <w:tcW w:w="1807"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4,41 %</w:t>
            </w:r>
          </w:p>
        </w:tc>
      </w:tr>
      <w:tr w:rsidR="0002386B" w:rsidRPr="0002386B" w:rsidTr="00C3650E">
        <w:trPr>
          <w:trHeight w:val="340"/>
        </w:trPr>
        <w:tc>
          <w:tcPr>
            <w:tcW w:w="789"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3</w:t>
            </w:r>
          </w:p>
        </w:tc>
        <w:tc>
          <w:tcPr>
            <w:tcW w:w="2859"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АТ «БАЗИС»</w:t>
            </w:r>
          </w:p>
        </w:tc>
        <w:tc>
          <w:tcPr>
            <w:tcW w:w="1808"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19 710,00</w:t>
            </w:r>
          </w:p>
        </w:tc>
        <w:tc>
          <w:tcPr>
            <w:tcW w:w="1803"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19 197,00</w:t>
            </w:r>
          </w:p>
        </w:tc>
        <w:tc>
          <w:tcPr>
            <w:tcW w:w="1807" w:type="dxa"/>
            <w:shd w:val="clear" w:color="auto" w:fill="auto"/>
            <w:vAlign w:val="center"/>
          </w:tcPr>
          <w:p w:rsidR="0002386B" w:rsidRPr="00753C05" w:rsidRDefault="0002386B" w:rsidP="00753C05">
            <w:pPr>
              <w:widowControl w:val="0"/>
              <w:spacing w:before="0"/>
              <w:ind w:left="0" w:firstLine="0"/>
              <w:jc w:val="center"/>
              <w:rPr>
                <w:rFonts w:ascii="Times New Roman" w:hAnsi="Times New Roman" w:cs="Times New Roman"/>
                <w:spacing w:val="-2"/>
                <w:sz w:val="24"/>
                <w:szCs w:val="24"/>
              </w:rPr>
            </w:pPr>
            <w:r w:rsidRPr="00753C05">
              <w:rPr>
                <w:rFonts w:ascii="Times New Roman" w:hAnsi="Times New Roman" w:cs="Times New Roman"/>
                <w:spacing w:val="-2"/>
                <w:sz w:val="24"/>
                <w:szCs w:val="24"/>
              </w:rPr>
              <w:t>2,60 %</w:t>
            </w:r>
          </w:p>
        </w:tc>
      </w:tr>
    </w:tbl>
    <w:p w:rsidR="0002386B" w:rsidRPr="00CA024A" w:rsidRDefault="0002386B" w:rsidP="007F2C3D">
      <w:pPr>
        <w:pStyle w:val="a3"/>
        <w:widowControl w:val="0"/>
        <w:numPr>
          <w:ilvl w:val="0"/>
          <w:numId w:val="2"/>
        </w:numPr>
        <w:spacing w:after="120"/>
        <w:ind w:left="567" w:hanging="567"/>
        <w:rPr>
          <w:rFonts w:ascii="Times New Roman" w:hAnsi="Times New Roman" w:cs="Times New Roman"/>
          <w:bCs/>
          <w:sz w:val="24"/>
          <w:szCs w:val="24"/>
        </w:rPr>
      </w:pPr>
      <w:r w:rsidRPr="00CA024A">
        <w:rPr>
          <w:rFonts w:ascii="Times New Roman" w:hAnsi="Times New Roman" w:cs="Times New Roman"/>
          <w:bCs/>
          <w:sz w:val="24"/>
          <w:szCs w:val="24"/>
        </w:rPr>
        <w:t xml:space="preserve">За результатами </w:t>
      </w:r>
      <w:r w:rsidR="00753C05">
        <w:rPr>
          <w:rFonts w:ascii="Times New Roman" w:hAnsi="Times New Roman" w:cs="Times New Roman"/>
          <w:bCs/>
          <w:sz w:val="24"/>
          <w:szCs w:val="24"/>
        </w:rPr>
        <w:t>проведеного аукціону найкращою пропозицією визнано</w:t>
      </w:r>
      <w:r w:rsidR="00B34602">
        <w:rPr>
          <w:rFonts w:ascii="Times New Roman" w:hAnsi="Times New Roman" w:cs="Times New Roman"/>
          <w:bCs/>
          <w:sz w:val="24"/>
          <w:szCs w:val="24"/>
        </w:rPr>
        <w:t xml:space="preserve"> цінову </w:t>
      </w:r>
      <w:r w:rsidR="00753C05">
        <w:rPr>
          <w:rFonts w:ascii="Times New Roman" w:hAnsi="Times New Roman" w:cs="Times New Roman"/>
          <w:bCs/>
          <w:sz w:val="24"/>
          <w:szCs w:val="24"/>
        </w:rPr>
        <w:t xml:space="preserve">пропозицію ФОП </w:t>
      </w:r>
      <w:proofErr w:type="spellStart"/>
      <w:r w:rsidR="00753C05">
        <w:rPr>
          <w:rFonts w:ascii="Times New Roman" w:hAnsi="Times New Roman" w:cs="Times New Roman"/>
          <w:bCs/>
          <w:sz w:val="24"/>
          <w:szCs w:val="24"/>
        </w:rPr>
        <w:t>Псєхи</w:t>
      </w:r>
      <w:proofErr w:type="spellEnd"/>
      <w:r w:rsidR="00753C05">
        <w:rPr>
          <w:rFonts w:ascii="Times New Roman" w:hAnsi="Times New Roman" w:cs="Times New Roman"/>
          <w:bCs/>
          <w:sz w:val="24"/>
          <w:szCs w:val="24"/>
        </w:rPr>
        <w:t xml:space="preserve"> А.Є., проте </w:t>
      </w:r>
      <w:r w:rsidR="00B34602" w:rsidRPr="00CA024A">
        <w:rPr>
          <w:rFonts w:ascii="Times New Roman" w:hAnsi="Times New Roman" w:cs="Times New Roman"/>
          <w:bCs/>
          <w:sz w:val="24"/>
          <w:szCs w:val="24"/>
        </w:rPr>
        <w:t xml:space="preserve">рішенням </w:t>
      </w:r>
      <w:r w:rsidR="00B34602">
        <w:rPr>
          <w:rFonts w:ascii="Times New Roman" w:hAnsi="Times New Roman" w:cs="Times New Roman"/>
          <w:bCs/>
          <w:sz w:val="24"/>
          <w:szCs w:val="24"/>
        </w:rPr>
        <w:t xml:space="preserve">Замовника-3 </w:t>
      </w:r>
      <w:r w:rsidR="00B34602" w:rsidRPr="00CA024A">
        <w:rPr>
          <w:rFonts w:ascii="Times New Roman" w:hAnsi="Times New Roman" w:cs="Times New Roman"/>
          <w:bCs/>
          <w:sz w:val="24"/>
          <w:szCs w:val="24"/>
        </w:rPr>
        <w:t xml:space="preserve">від 13.02.2019 № 37 </w:t>
      </w:r>
      <w:r w:rsidR="00B34602">
        <w:rPr>
          <w:rFonts w:ascii="Times New Roman" w:hAnsi="Times New Roman" w:cs="Times New Roman"/>
          <w:bCs/>
          <w:sz w:val="24"/>
          <w:szCs w:val="24"/>
        </w:rPr>
        <w:t xml:space="preserve">тендерна </w:t>
      </w:r>
      <w:r w:rsidR="00B34602" w:rsidRPr="00CA024A">
        <w:rPr>
          <w:rFonts w:ascii="Times New Roman" w:hAnsi="Times New Roman" w:cs="Times New Roman"/>
          <w:bCs/>
          <w:sz w:val="24"/>
          <w:szCs w:val="24"/>
        </w:rPr>
        <w:t>пропозиці</w:t>
      </w:r>
      <w:r w:rsidR="00B34602">
        <w:rPr>
          <w:rFonts w:ascii="Times New Roman" w:hAnsi="Times New Roman" w:cs="Times New Roman"/>
          <w:bCs/>
          <w:sz w:val="24"/>
          <w:szCs w:val="24"/>
        </w:rPr>
        <w:t>я</w:t>
      </w:r>
      <w:r w:rsidR="00B34602" w:rsidRPr="00CA024A">
        <w:rPr>
          <w:rFonts w:ascii="Times New Roman" w:hAnsi="Times New Roman" w:cs="Times New Roman"/>
          <w:bCs/>
          <w:sz w:val="24"/>
          <w:szCs w:val="24"/>
        </w:rPr>
        <w:t xml:space="preserve"> ФОП </w:t>
      </w:r>
      <w:proofErr w:type="spellStart"/>
      <w:r w:rsidR="00B34602" w:rsidRPr="00CA024A">
        <w:rPr>
          <w:rFonts w:ascii="Times New Roman" w:hAnsi="Times New Roman" w:cs="Times New Roman"/>
          <w:bCs/>
          <w:sz w:val="24"/>
          <w:szCs w:val="24"/>
        </w:rPr>
        <w:t>Псєхи</w:t>
      </w:r>
      <w:proofErr w:type="spellEnd"/>
      <w:r w:rsidR="00B34602" w:rsidRPr="00CA024A">
        <w:rPr>
          <w:rFonts w:ascii="Times New Roman" w:hAnsi="Times New Roman" w:cs="Times New Roman"/>
          <w:bCs/>
          <w:sz w:val="24"/>
          <w:szCs w:val="24"/>
        </w:rPr>
        <w:t xml:space="preserve"> А.Є. бул</w:t>
      </w:r>
      <w:r w:rsidR="002A5DE1">
        <w:rPr>
          <w:rFonts w:ascii="Times New Roman" w:hAnsi="Times New Roman" w:cs="Times New Roman"/>
          <w:bCs/>
          <w:sz w:val="24"/>
          <w:szCs w:val="24"/>
        </w:rPr>
        <w:t>а</w:t>
      </w:r>
      <w:r w:rsidR="00B34602" w:rsidRPr="00CA024A">
        <w:rPr>
          <w:rFonts w:ascii="Times New Roman" w:hAnsi="Times New Roman" w:cs="Times New Roman"/>
          <w:bCs/>
          <w:sz w:val="24"/>
          <w:szCs w:val="24"/>
        </w:rPr>
        <w:t xml:space="preserve"> відхилен</w:t>
      </w:r>
      <w:r w:rsidR="002A5DE1">
        <w:rPr>
          <w:rFonts w:ascii="Times New Roman" w:hAnsi="Times New Roman" w:cs="Times New Roman"/>
          <w:bCs/>
          <w:sz w:val="24"/>
          <w:szCs w:val="24"/>
        </w:rPr>
        <w:t>а</w:t>
      </w:r>
      <w:r w:rsidR="00B34602" w:rsidRPr="00CA024A">
        <w:rPr>
          <w:rFonts w:ascii="Times New Roman" w:hAnsi="Times New Roman" w:cs="Times New Roman"/>
          <w:bCs/>
          <w:sz w:val="24"/>
          <w:szCs w:val="24"/>
        </w:rPr>
        <w:t xml:space="preserve">, </w:t>
      </w:r>
      <w:r w:rsidR="00B129B6">
        <w:rPr>
          <w:rFonts w:ascii="Times New Roman" w:hAnsi="Times New Roman" w:cs="Times New Roman"/>
          <w:bCs/>
          <w:sz w:val="24"/>
          <w:szCs w:val="24"/>
        </w:rPr>
        <w:t xml:space="preserve">оскільки </w:t>
      </w:r>
      <w:r w:rsidR="00753C05">
        <w:rPr>
          <w:rFonts w:ascii="Times New Roman" w:hAnsi="Times New Roman" w:cs="Times New Roman"/>
          <w:bCs/>
          <w:sz w:val="24"/>
          <w:szCs w:val="24"/>
        </w:rPr>
        <w:t>вона відмовилась від уклад</w:t>
      </w:r>
      <w:r w:rsidR="00B43E0D">
        <w:rPr>
          <w:rFonts w:ascii="Times New Roman" w:hAnsi="Times New Roman" w:cs="Times New Roman"/>
          <w:bCs/>
          <w:sz w:val="24"/>
          <w:szCs w:val="24"/>
        </w:rPr>
        <w:t>е</w:t>
      </w:r>
      <w:r w:rsidR="00753C05">
        <w:rPr>
          <w:rFonts w:ascii="Times New Roman" w:hAnsi="Times New Roman" w:cs="Times New Roman"/>
          <w:bCs/>
          <w:sz w:val="24"/>
          <w:szCs w:val="24"/>
        </w:rPr>
        <w:t xml:space="preserve">ння договору </w:t>
      </w:r>
      <w:r w:rsidR="00B129B6">
        <w:rPr>
          <w:rFonts w:ascii="Times New Roman" w:hAnsi="Times New Roman" w:cs="Times New Roman"/>
          <w:bCs/>
          <w:sz w:val="24"/>
          <w:szCs w:val="24"/>
        </w:rPr>
        <w:t>через</w:t>
      </w:r>
      <w:r w:rsidR="00753C05" w:rsidRPr="00CA024A">
        <w:rPr>
          <w:rFonts w:ascii="Times New Roman" w:hAnsi="Times New Roman" w:cs="Times New Roman"/>
          <w:bCs/>
          <w:sz w:val="24"/>
          <w:szCs w:val="24"/>
        </w:rPr>
        <w:t xml:space="preserve"> </w:t>
      </w:r>
      <w:r w:rsidR="00D226C5">
        <w:rPr>
          <w:rFonts w:ascii="Times New Roman" w:hAnsi="Times New Roman" w:cs="Times New Roman"/>
          <w:bCs/>
          <w:sz w:val="24"/>
          <w:szCs w:val="24"/>
        </w:rPr>
        <w:t>зростання</w:t>
      </w:r>
      <w:r w:rsidR="00D226C5" w:rsidRPr="00CA024A">
        <w:rPr>
          <w:rFonts w:ascii="Times New Roman" w:hAnsi="Times New Roman" w:cs="Times New Roman"/>
          <w:bCs/>
          <w:sz w:val="24"/>
          <w:szCs w:val="24"/>
        </w:rPr>
        <w:t xml:space="preserve"> </w:t>
      </w:r>
      <w:r w:rsidR="00753C05" w:rsidRPr="00CA024A">
        <w:rPr>
          <w:rFonts w:ascii="Times New Roman" w:hAnsi="Times New Roman" w:cs="Times New Roman"/>
          <w:bCs/>
          <w:sz w:val="24"/>
          <w:szCs w:val="24"/>
        </w:rPr>
        <w:t>закупівельн</w:t>
      </w:r>
      <w:r w:rsidR="00B129B6">
        <w:rPr>
          <w:rFonts w:ascii="Times New Roman" w:hAnsi="Times New Roman" w:cs="Times New Roman"/>
          <w:bCs/>
          <w:sz w:val="24"/>
          <w:szCs w:val="24"/>
        </w:rPr>
        <w:t>их</w:t>
      </w:r>
      <w:r w:rsidR="00753C05" w:rsidRPr="00CA024A">
        <w:rPr>
          <w:rFonts w:ascii="Times New Roman" w:hAnsi="Times New Roman" w:cs="Times New Roman"/>
          <w:bCs/>
          <w:sz w:val="24"/>
          <w:szCs w:val="24"/>
        </w:rPr>
        <w:t xml:space="preserve"> цін на продукти харчування.</w:t>
      </w:r>
      <w:r w:rsidRPr="00CA024A">
        <w:rPr>
          <w:rFonts w:ascii="Times New Roman" w:hAnsi="Times New Roman" w:cs="Times New Roman"/>
          <w:bCs/>
          <w:sz w:val="24"/>
          <w:szCs w:val="24"/>
        </w:rPr>
        <w:t xml:space="preserve"> Рішенням </w:t>
      </w:r>
      <w:r w:rsidR="00B129B6">
        <w:rPr>
          <w:rFonts w:ascii="Times New Roman" w:hAnsi="Times New Roman" w:cs="Times New Roman"/>
          <w:bCs/>
          <w:sz w:val="24"/>
          <w:szCs w:val="24"/>
        </w:rPr>
        <w:t xml:space="preserve">Замовника-3 </w:t>
      </w:r>
      <w:r w:rsidRPr="00CA024A">
        <w:rPr>
          <w:rFonts w:ascii="Times New Roman" w:hAnsi="Times New Roman" w:cs="Times New Roman"/>
          <w:bCs/>
          <w:sz w:val="24"/>
          <w:szCs w:val="24"/>
        </w:rPr>
        <w:t>від 14.02.2019 № 38</w:t>
      </w:r>
      <w:r w:rsidR="00B129B6">
        <w:rPr>
          <w:rFonts w:ascii="Times New Roman" w:hAnsi="Times New Roman" w:cs="Times New Roman"/>
          <w:bCs/>
          <w:sz w:val="24"/>
          <w:szCs w:val="24"/>
        </w:rPr>
        <w:t xml:space="preserve"> </w:t>
      </w:r>
      <w:r w:rsidRPr="00CA024A">
        <w:rPr>
          <w:rFonts w:ascii="Times New Roman" w:hAnsi="Times New Roman" w:cs="Times New Roman"/>
          <w:bCs/>
          <w:sz w:val="24"/>
          <w:szCs w:val="24"/>
        </w:rPr>
        <w:t xml:space="preserve">переможцем визнано тендерну пропозицію </w:t>
      </w:r>
      <w:r w:rsidR="00B129B6">
        <w:rPr>
          <w:rFonts w:ascii="Times New Roman" w:hAnsi="Times New Roman" w:cs="Times New Roman"/>
          <w:bCs/>
          <w:sz w:val="24"/>
          <w:szCs w:val="24"/>
        </w:rPr>
        <w:br/>
      </w:r>
      <w:r w:rsidRPr="00CA024A">
        <w:rPr>
          <w:rFonts w:ascii="Times New Roman" w:hAnsi="Times New Roman" w:cs="Times New Roman"/>
          <w:bCs/>
          <w:sz w:val="24"/>
          <w:szCs w:val="24"/>
        </w:rPr>
        <w:t xml:space="preserve">ФОП </w:t>
      </w:r>
      <w:proofErr w:type="spellStart"/>
      <w:r w:rsidRPr="00CA024A">
        <w:rPr>
          <w:rFonts w:ascii="Times New Roman" w:hAnsi="Times New Roman" w:cs="Times New Roman"/>
          <w:bCs/>
          <w:sz w:val="24"/>
          <w:szCs w:val="24"/>
        </w:rPr>
        <w:t>Псєх</w:t>
      </w:r>
      <w:r w:rsidR="00B129B6">
        <w:rPr>
          <w:rFonts w:ascii="Times New Roman" w:hAnsi="Times New Roman" w:cs="Times New Roman"/>
          <w:bCs/>
          <w:sz w:val="24"/>
          <w:szCs w:val="24"/>
        </w:rPr>
        <w:t>и</w:t>
      </w:r>
      <w:proofErr w:type="spellEnd"/>
      <w:r w:rsidRPr="00CA024A">
        <w:rPr>
          <w:rFonts w:ascii="Times New Roman" w:hAnsi="Times New Roman" w:cs="Times New Roman"/>
          <w:bCs/>
          <w:sz w:val="24"/>
          <w:szCs w:val="24"/>
        </w:rPr>
        <w:t xml:space="preserve"> І.О., з ним укладено договір на поставку товару від 19.02.2019 № 22 на суму 18 870,00 грн </w:t>
      </w:r>
      <w:r w:rsidR="00B43E0D">
        <w:rPr>
          <w:rFonts w:ascii="Times New Roman" w:hAnsi="Times New Roman" w:cs="Times New Roman"/>
          <w:bCs/>
          <w:sz w:val="24"/>
          <w:szCs w:val="24"/>
        </w:rPr>
        <w:t>і</w:t>
      </w:r>
      <w:r w:rsidRPr="00CA024A">
        <w:rPr>
          <w:rFonts w:ascii="Times New Roman" w:hAnsi="Times New Roman" w:cs="Times New Roman"/>
          <w:bCs/>
          <w:sz w:val="24"/>
          <w:szCs w:val="24"/>
        </w:rPr>
        <w:t>з ПДВ.</w:t>
      </w:r>
    </w:p>
    <w:p w:rsidR="001B71D8" w:rsidRPr="001B71D8" w:rsidRDefault="00B129B6" w:rsidP="00567D96">
      <w:pPr>
        <w:pStyle w:val="a3"/>
        <w:widowControl w:val="0"/>
        <w:numPr>
          <w:ilvl w:val="0"/>
          <w:numId w:val="2"/>
        </w:numPr>
        <w:spacing w:after="120"/>
        <w:ind w:left="567" w:hanging="567"/>
        <w:rPr>
          <w:rFonts w:ascii="Times New Roman" w:hAnsi="Times New Roman" w:cs="Times New Roman"/>
          <w:b/>
          <w:bCs/>
          <w:sz w:val="24"/>
          <w:szCs w:val="24"/>
        </w:rPr>
      </w:pPr>
      <w:r>
        <w:rPr>
          <w:rFonts w:ascii="Times New Roman" w:hAnsi="Times New Roman" w:cs="Times New Roman"/>
          <w:b/>
          <w:bCs/>
          <w:sz w:val="24"/>
          <w:szCs w:val="24"/>
        </w:rPr>
        <w:t>Т</w:t>
      </w:r>
      <w:r w:rsidR="0002386B" w:rsidRPr="00CA024A">
        <w:rPr>
          <w:rFonts w:ascii="Times New Roman" w:hAnsi="Times New Roman" w:cs="Times New Roman"/>
          <w:b/>
          <w:bCs/>
          <w:sz w:val="24"/>
          <w:szCs w:val="24"/>
        </w:rPr>
        <w:t>ендер-5</w:t>
      </w:r>
      <w:r>
        <w:rPr>
          <w:rFonts w:ascii="Times New Roman" w:hAnsi="Times New Roman" w:cs="Times New Roman"/>
          <w:b/>
          <w:bCs/>
          <w:sz w:val="24"/>
          <w:szCs w:val="24"/>
        </w:rPr>
        <w:t xml:space="preserve"> (ідентифікатор закупівлі </w:t>
      </w:r>
      <w:r w:rsidRPr="00B129B6">
        <w:rPr>
          <w:rFonts w:ascii="Times New Roman" w:hAnsi="Times New Roman" w:cs="Times New Roman"/>
          <w:b/>
          <w:bCs/>
          <w:sz w:val="24"/>
          <w:szCs w:val="24"/>
        </w:rPr>
        <w:t>UA-2019-02-05-003217-b</w:t>
      </w:r>
      <w:r>
        <w:rPr>
          <w:rFonts w:ascii="Times New Roman" w:hAnsi="Times New Roman" w:cs="Times New Roman"/>
          <w:b/>
          <w:bCs/>
          <w:sz w:val="24"/>
          <w:szCs w:val="24"/>
        </w:rPr>
        <w:t>)</w:t>
      </w:r>
      <w:r w:rsidRPr="00B129B6">
        <w:rPr>
          <w:lang w:eastAsia="uk-UA"/>
        </w:rPr>
        <w:t xml:space="preserve"> </w:t>
      </w:r>
    </w:p>
    <w:p w:rsidR="0002386B" w:rsidRPr="00CA024A" w:rsidRDefault="007F2C3D" w:rsidP="00567D96">
      <w:pPr>
        <w:pStyle w:val="a3"/>
        <w:widowControl w:val="0"/>
        <w:spacing w:after="120"/>
        <w:ind w:left="567" w:firstLine="0"/>
        <w:rPr>
          <w:rFonts w:ascii="Times New Roman" w:hAnsi="Times New Roman" w:cs="Times New Roman"/>
          <w:b/>
          <w:bCs/>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Pr>
          <w:rFonts w:ascii="Times New Roman" w:hAnsi="Times New Roman"/>
          <w:sz w:val="24"/>
          <w:szCs w:val="24"/>
        </w:rPr>
        <w:t xml:space="preserve">Тендері-5 були запропоновані </w:t>
      </w:r>
      <w:r>
        <w:rPr>
          <w:rFonts w:ascii="Times New Roman" w:hAnsi="Times New Roman" w:cs="Times New Roman"/>
          <w:sz w:val="24"/>
          <w:szCs w:val="24"/>
        </w:rPr>
        <w:t xml:space="preserve">такі </w:t>
      </w:r>
      <w:r>
        <w:rPr>
          <w:rFonts w:ascii="Times New Roman" w:hAnsi="Times New Roman"/>
          <w:sz w:val="24"/>
          <w:szCs w:val="24"/>
        </w:rPr>
        <w:t>пропозиції</w:t>
      </w:r>
      <w:r w:rsidR="00B43E0D">
        <w:rPr>
          <w:rFonts w:ascii="Times New Roman" w:hAnsi="Times New Roman" w:cs="Times New Roman"/>
          <w:sz w:val="24"/>
          <w:szCs w:val="24"/>
        </w:rPr>
        <w:t>:</w:t>
      </w:r>
    </w:p>
    <w:p w:rsidR="0002386B" w:rsidRPr="00CA024A" w:rsidRDefault="0002386B" w:rsidP="007F2C3D">
      <w:pPr>
        <w:pStyle w:val="a3"/>
        <w:widowControl w:val="0"/>
        <w:spacing w:before="0"/>
        <w:ind w:left="0" w:firstLine="0"/>
        <w:jc w:val="right"/>
        <w:rPr>
          <w:rFonts w:ascii="Times New Roman" w:hAnsi="Times New Roman" w:cs="Times New Roman"/>
          <w:spacing w:val="-2"/>
          <w:sz w:val="24"/>
          <w:szCs w:val="24"/>
        </w:rPr>
      </w:pPr>
      <w:r w:rsidRPr="00CA024A">
        <w:rPr>
          <w:rFonts w:ascii="Times New Roman" w:hAnsi="Times New Roman" w:cs="Times New Roman"/>
          <w:spacing w:val="-2"/>
          <w:sz w:val="24"/>
          <w:szCs w:val="24"/>
        </w:rPr>
        <w:t>Таблиця 5</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0"/>
        <w:gridCol w:w="2860"/>
        <w:gridCol w:w="1813"/>
        <w:gridCol w:w="1803"/>
        <w:gridCol w:w="1810"/>
      </w:tblGrid>
      <w:tr w:rsidR="0002386B" w:rsidRPr="0002386B" w:rsidTr="007F2C3D">
        <w:trPr>
          <w:trHeight w:val="285"/>
        </w:trPr>
        <w:tc>
          <w:tcPr>
            <w:tcW w:w="780" w:type="dxa"/>
            <w:vMerge w:val="restart"/>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 xml:space="preserve">№ </w:t>
            </w:r>
            <w:r w:rsidR="007F2C3D">
              <w:rPr>
                <w:rFonts w:ascii="Times New Roman" w:hAnsi="Times New Roman" w:cs="Times New Roman"/>
                <w:spacing w:val="-2"/>
                <w:sz w:val="24"/>
                <w:szCs w:val="24"/>
              </w:rPr>
              <w:t>п</w:t>
            </w:r>
            <w:r w:rsidRPr="007F2C3D">
              <w:rPr>
                <w:rFonts w:ascii="Times New Roman" w:hAnsi="Times New Roman" w:cs="Times New Roman"/>
                <w:spacing w:val="-2"/>
                <w:sz w:val="24"/>
                <w:szCs w:val="24"/>
              </w:rPr>
              <w:t>/п</w:t>
            </w:r>
          </w:p>
        </w:tc>
        <w:tc>
          <w:tcPr>
            <w:tcW w:w="2860" w:type="dxa"/>
            <w:vMerge w:val="restart"/>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z w:val="24"/>
                <w:szCs w:val="24"/>
              </w:rPr>
              <w:t>Найменування учасника</w:t>
            </w:r>
          </w:p>
        </w:tc>
        <w:tc>
          <w:tcPr>
            <w:tcW w:w="3616" w:type="dxa"/>
            <w:gridSpan w:val="2"/>
            <w:shd w:val="clear" w:color="auto" w:fill="auto"/>
            <w:vAlign w:val="center"/>
          </w:tcPr>
          <w:p w:rsidR="0002386B" w:rsidRPr="007F2C3D" w:rsidRDefault="007F2C3D" w:rsidP="007F2C3D">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02386B" w:rsidRPr="007F2C3D">
              <w:rPr>
                <w:rFonts w:ascii="Times New Roman" w:hAnsi="Times New Roman" w:cs="Times New Roman"/>
                <w:sz w:val="24"/>
                <w:szCs w:val="24"/>
              </w:rPr>
              <w:t xml:space="preserve"> пропозиція, грн</w:t>
            </w:r>
            <w:r w:rsidRPr="007F2C3D">
              <w:rPr>
                <w:rFonts w:ascii="Times New Roman" w:hAnsi="Times New Roman" w:cs="Times New Roman"/>
                <w:sz w:val="24"/>
                <w:szCs w:val="24"/>
              </w:rPr>
              <w:t xml:space="preserve"> </w:t>
            </w:r>
            <w:r w:rsidR="00B43E0D">
              <w:rPr>
                <w:rFonts w:ascii="Times New Roman" w:hAnsi="Times New Roman" w:cs="Times New Roman"/>
                <w:sz w:val="24"/>
                <w:szCs w:val="24"/>
              </w:rPr>
              <w:t>і</w:t>
            </w:r>
            <w:r w:rsidRPr="007F2C3D">
              <w:rPr>
                <w:rFonts w:ascii="Times New Roman" w:hAnsi="Times New Roman" w:cs="Times New Roman"/>
                <w:sz w:val="24"/>
                <w:szCs w:val="24"/>
              </w:rPr>
              <w:t>з ПДВ</w:t>
            </w:r>
          </w:p>
        </w:tc>
        <w:tc>
          <w:tcPr>
            <w:tcW w:w="1810" w:type="dxa"/>
            <w:vMerge w:val="restart"/>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z w:val="24"/>
                <w:szCs w:val="24"/>
              </w:rPr>
              <w:t>Відсоток зниження ціни</w:t>
            </w:r>
          </w:p>
        </w:tc>
      </w:tr>
      <w:tr w:rsidR="00CA024A" w:rsidRPr="0002386B" w:rsidTr="007F2C3D">
        <w:trPr>
          <w:trHeight w:val="305"/>
        </w:trPr>
        <w:tc>
          <w:tcPr>
            <w:tcW w:w="780" w:type="dxa"/>
            <w:vMerge/>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p>
        </w:tc>
        <w:tc>
          <w:tcPr>
            <w:tcW w:w="2860" w:type="dxa"/>
            <w:vMerge/>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p>
        </w:tc>
        <w:tc>
          <w:tcPr>
            <w:tcW w:w="181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Початкова</w:t>
            </w:r>
          </w:p>
        </w:tc>
        <w:tc>
          <w:tcPr>
            <w:tcW w:w="180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Кінцева</w:t>
            </w:r>
          </w:p>
        </w:tc>
        <w:tc>
          <w:tcPr>
            <w:tcW w:w="1810" w:type="dxa"/>
            <w:vMerge/>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p>
        </w:tc>
      </w:tr>
      <w:tr w:rsidR="00CA024A" w:rsidRPr="0002386B" w:rsidTr="00C3650E">
        <w:trPr>
          <w:trHeight w:val="340"/>
        </w:trPr>
        <w:tc>
          <w:tcPr>
            <w:tcW w:w="78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1</w:t>
            </w:r>
          </w:p>
        </w:tc>
        <w:tc>
          <w:tcPr>
            <w:tcW w:w="286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 xml:space="preserve">ФОП </w:t>
            </w:r>
            <w:proofErr w:type="spellStart"/>
            <w:r w:rsidRPr="007F2C3D">
              <w:rPr>
                <w:rFonts w:ascii="Times New Roman" w:hAnsi="Times New Roman" w:cs="Times New Roman"/>
                <w:spacing w:val="-2"/>
                <w:sz w:val="24"/>
                <w:szCs w:val="24"/>
              </w:rPr>
              <w:t>Псєха</w:t>
            </w:r>
            <w:proofErr w:type="spellEnd"/>
            <w:r w:rsidRPr="007F2C3D">
              <w:rPr>
                <w:rFonts w:ascii="Times New Roman" w:hAnsi="Times New Roman" w:cs="Times New Roman"/>
                <w:spacing w:val="-2"/>
                <w:sz w:val="24"/>
                <w:szCs w:val="24"/>
              </w:rPr>
              <w:t xml:space="preserve"> А.Є.  </w:t>
            </w:r>
          </w:p>
        </w:tc>
        <w:tc>
          <w:tcPr>
            <w:tcW w:w="181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3 762,00</w:t>
            </w:r>
          </w:p>
        </w:tc>
        <w:tc>
          <w:tcPr>
            <w:tcW w:w="180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3 689,90</w:t>
            </w:r>
          </w:p>
        </w:tc>
        <w:tc>
          <w:tcPr>
            <w:tcW w:w="181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1,93 %</w:t>
            </w:r>
          </w:p>
        </w:tc>
      </w:tr>
      <w:tr w:rsidR="00CA024A" w:rsidRPr="0002386B" w:rsidTr="00C3650E">
        <w:trPr>
          <w:trHeight w:val="340"/>
        </w:trPr>
        <w:tc>
          <w:tcPr>
            <w:tcW w:w="78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2</w:t>
            </w:r>
          </w:p>
        </w:tc>
        <w:tc>
          <w:tcPr>
            <w:tcW w:w="286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 xml:space="preserve">ФОП </w:t>
            </w:r>
            <w:proofErr w:type="spellStart"/>
            <w:r w:rsidRPr="007F2C3D">
              <w:rPr>
                <w:rFonts w:ascii="Times New Roman" w:hAnsi="Times New Roman" w:cs="Times New Roman"/>
                <w:spacing w:val="-2"/>
                <w:sz w:val="24"/>
                <w:szCs w:val="24"/>
              </w:rPr>
              <w:t>Псєха</w:t>
            </w:r>
            <w:proofErr w:type="spellEnd"/>
            <w:r w:rsidRPr="007F2C3D">
              <w:rPr>
                <w:rFonts w:ascii="Times New Roman" w:hAnsi="Times New Roman" w:cs="Times New Roman"/>
                <w:spacing w:val="-2"/>
                <w:sz w:val="24"/>
                <w:szCs w:val="24"/>
              </w:rPr>
              <w:t xml:space="preserve"> І.О.</w:t>
            </w:r>
          </w:p>
        </w:tc>
        <w:tc>
          <w:tcPr>
            <w:tcW w:w="181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4 050,00</w:t>
            </w:r>
          </w:p>
        </w:tc>
        <w:tc>
          <w:tcPr>
            <w:tcW w:w="180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4 050,00</w:t>
            </w:r>
          </w:p>
        </w:tc>
        <w:tc>
          <w:tcPr>
            <w:tcW w:w="181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0,00 %</w:t>
            </w:r>
          </w:p>
        </w:tc>
      </w:tr>
      <w:tr w:rsidR="00CA024A" w:rsidRPr="0002386B" w:rsidTr="00C3650E">
        <w:trPr>
          <w:trHeight w:val="340"/>
        </w:trPr>
        <w:tc>
          <w:tcPr>
            <w:tcW w:w="78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3</w:t>
            </w:r>
          </w:p>
        </w:tc>
        <w:tc>
          <w:tcPr>
            <w:tcW w:w="286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АТ «БАЗИС»</w:t>
            </w:r>
          </w:p>
        </w:tc>
        <w:tc>
          <w:tcPr>
            <w:tcW w:w="181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3 996,00</w:t>
            </w:r>
          </w:p>
        </w:tc>
        <w:tc>
          <w:tcPr>
            <w:tcW w:w="1803"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3 690,00</w:t>
            </w:r>
          </w:p>
        </w:tc>
        <w:tc>
          <w:tcPr>
            <w:tcW w:w="1810" w:type="dxa"/>
            <w:shd w:val="clear" w:color="auto" w:fill="auto"/>
            <w:vAlign w:val="center"/>
          </w:tcPr>
          <w:p w:rsidR="0002386B" w:rsidRPr="007F2C3D" w:rsidRDefault="0002386B" w:rsidP="007F2C3D">
            <w:pPr>
              <w:widowControl w:val="0"/>
              <w:spacing w:before="0"/>
              <w:ind w:left="0" w:firstLine="0"/>
              <w:jc w:val="center"/>
              <w:rPr>
                <w:rFonts w:ascii="Times New Roman" w:hAnsi="Times New Roman" w:cs="Times New Roman"/>
                <w:spacing w:val="-2"/>
                <w:sz w:val="24"/>
                <w:szCs w:val="24"/>
              </w:rPr>
            </w:pPr>
            <w:r w:rsidRPr="007F2C3D">
              <w:rPr>
                <w:rFonts w:ascii="Times New Roman" w:hAnsi="Times New Roman" w:cs="Times New Roman"/>
                <w:spacing w:val="-2"/>
                <w:sz w:val="24"/>
                <w:szCs w:val="24"/>
              </w:rPr>
              <w:t>7,66 %</w:t>
            </w:r>
          </w:p>
        </w:tc>
      </w:tr>
    </w:tbl>
    <w:p w:rsidR="0002386B" w:rsidRPr="0002386B" w:rsidRDefault="0002386B" w:rsidP="00CA024A">
      <w:pPr>
        <w:widowControl w:val="0"/>
        <w:spacing w:before="0"/>
        <w:jc w:val="center"/>
        <w:rPr>
          <w:rFonts w:ascii="Times New Roman" w:hAnsi="Times New Roman" w:cs="Times New Roman"/>
          <w:spacing w:val="-2"/>
          <w:sz w:val="24"/>
          <w:szCs w:val="24"/>
        </w:rPr>
      </w:pPr>
    </w:p>
    <w:p w:rsidR="0002386B" w:rsidRPr="00CA024A" w:rsidRDefault="007F2C3D" w:rsidP="00CA024A">
      <w:pPr>
        <w:pStyle w:val="a3"/>
        <w:widowControl w:val="0"/>
        <w:numPr>
          <w:ilvl w:val="0"/>
          <w:numId w:val="2"/>
        </w:numPr>
        <w:spacing w:before="0"/>
        <w:ind w:left="567" w:hanging="567"/>
        <w:rPr>
          <w:rFonts w:ascii="Times New Roman" w:hAnsi="Times New Roman" w:cs="Times New Roman"/>
          <w:bCs/>
          <w:sz w:val="24"/>
          <w:szCs w:val="24"/>
        </w:rPr>
      </w:pPr>
      <w:r>
        <w:rPr>
          <w:rFonts w:ascii="Times New Roman" w:hAnsi="Times New Roman" w:cs="Times New Roman"/>
          <w:bCs/>
          <w:sz w:val="24"/>
          <w:szCs w:val="24"/>
        </w:rPr>
        <w:t xml:space="preserve">За результатами проведеного аукціону найкращою пропозицією визнано </w:t>
      </w:r>
      <w:r w:rsidR="0002386B" w:rsidRPr="00CA024A">
        <w:rPr>
          <w:rFonts w:ascii="Times New Roman" w:hAnsi="Times New Roman" w:cs="Times New Roman"/>
          <w:bCs/>
          <w:sz w:val="24"/>
          <w:szCs w:val="24"/>
        </w:rPr>
        <w:t xml:space="preserve">тендерну пропозиція ФОП </w:t>
      </w:r>
      <w:proofErr w:type="spellStart"/>
      <w:r w:rsidR="0002386B" w:rsidRPr="00CA024A">
        <w:rPr>
          <w:rFonts w:ascii="Times New Roman" w:hAnsi="Times New Roman" w:cs="Times New Roman"/>
          <w:bCs/>
          <w:sz w:val="24"/>
          <w:szCs w:val="24"/>
        </w:rPr>
        <w:t>Псєхи</w:t>
      </w:r>
      <w:proofErr w:type="spellEnd"/>
      <w:r w:rsidR="0002386B" w:rsidRPr="00CA024A">
        <w:rPr>
          <w:rFonts w:ascii="Times New Roman" w:hAnsi="Times New Roman" w:cs="Times New Roman"/>
          <w:bCs/>
          <w:sz w:val="24"/>
          <w:szCs w:val="24"/>
        </w:rPr>
        <w:t xml:space="preserve"> А.Є., з якою</w:t>
      </w:r>
      <w:r w:rsidR="00366BBD">
        <w:rPr>
          <w:rFonts w:ascii="Times New Roman" w:hAnsi="Times New Roman" w:cs="Times New Roman"/>
          <w:bCs/>
          <w:sz w:val="24"/>
          <w:szCs w:val="24"/>
        </w:rPr>
        <w:t xml:space="preserve"> Замовник-3</w:t>
      </w:r>
      <w:r w:rsidR="0002386B" w:rsidRPr="00CA024A">
        <w:rPr>
          <w:rFonts w:ascii="Times New Roman" w:hAnsi="Times New Roman" w:cs="Times New Roman"/>
          <w:bCs/>
          <w:sz w:val="24"/>
          <w:szCs w:val="24"/>
        </w:rPr>
        <w:t xml:space="preserve"> укла</w:t>
      </w:r>
      <w:r w:rsidR="00366BBD">
        <w:rPr>
          <w:rFonts w:ascii="Times New Roman" w:hAnsi="Times New Roman" w:cs="Times New Roman"/>
          <w:bCs/>
          <w:sz w:val="24"/>
          <w:szCs w:val="24"/>
        </w:rPr>
        <w:t>в</w:t>
      </w:r>
      <w:r w:rsidR="0002386B" w:rsidRPr="00CA024A">
        <w:rPr>
          <w:rFonts w:ascii="Times New Roman" w:hAnsi="Times New Roman" w:cs="Times New Roman"/>
          <w:bCs/>
          <w:sz w:val="24"/>
          <w:szCs w:val="24"/>
        </w:rPr>
        <w:t xml:space="preserve"> договір на постачання товару </w:t>
      </w:r>
      <w:r w:rsidR="00366BBD">
        <w:rPr>
          <w:rFonts w:ascii="Times New Roman" w:hAnsi="Times New Roman" w:cs="Times New Roman"/>
          <w:bCs/>
          <w:sz w:val="24"/>
          <w:szCs w:val="24"/>
        </w:rPr>
        <w:br/>
      </w:r>
      <w:r w:rsidR="0002386B" w:rsidRPr="00CA024A">
        <w:rPr>
          <w:rFonts w:ascii="Times New Roman" w:hAnsi="Times New Roman" w:cs="Times New Roman"/>
          <w:bCs/>
          <w:sz w:val="24"/>
          <w:szCs w:val="24"/>
        </w:rPr>
        <w:t xml:space="preserve">від 19.02.2019 № 21 на суму 3 689,90 грн </w:t>
      </w:r>
      <w:r w:rsidR="00B43E0D">
        <w:rPr>
          <w:rFonts w:ascii="Times New Roman" w:hAnsi="Times New Roman" w:cs="Times New Roman"/>
          <w:bCs/>
          <w:sz w:val="24"/>
          <w:szCs w:val="24"/>
        </w:rPr>
        <w:t>і</w:t>
      </w:r>
      <w:r w:rsidR="0002386B" w:rsidRPr="00CA024A">
        <w:rPr>
          <w:rFonts w:ascii="Times New Roman" w:hAnsi="Times New Roman" w:cs="Times New Roman"/>
          <w:bCs/>
          <w:sz w:val="24"/>
          <w:szCs w:val="24"/>
        </w:rPr>
        <w:t>з ПДВ.</w:t>
      </w:r>
    </w:p>
    <w:p w:rsidR="0002386B" w:rsidRDefault="0002386B" w:rsidP="00CA024A">
      <w:pPr>
        <w:widowControl w:val="0"/>
        <w:spacing w:before="0"/>
        <w:rPr>
          <w:rFonts w:ascii="Times New Roman" w:hAnsi="Times New Roman" w:cs="Times New Roman"/>
          <w:bCs/>
          <w:sz w:val="24"/>
          <w:szCs w:val="24"/>
        </w:rPr>
      </w:pPr>
    </w:p>
    <w:p w:rsidR="00B43E0D" w:rsidRPr="0002386B" w:rsidRDefault="00B43E0D" w:rsidP="00CA024A">
      <w:pPr>
        <w:widowControl w:val="0"/>
        <w:spacing w:before="0"/>
        <w:rPr>
          <w:rFonts w:ascii="Times New Roman" w:hAnsi="Times New Roman" w:cs="Times New Roman"/>
          <w:bCs/>
          <w:sz w:val="24"/>
          <w:szCs w:val="24"/>
        </w:rPr>
      </w:pPr>
    </w:p>
    <w:p w:rsidR="001B71D8" w:rsidRDefault="0002386B" w:rsidP="00567D96">
      <w:pPr>
        <w:pStyle w:val="a3"/>
        <w:widowControl w:val="0"/>
        <w:numPr>
          <w:ilvl w:val="0"/>
          <w:numId w:val="2"/>
        </w:numPr>
        <w:spacing w:after="120"/>
        <w:ind w:left="567" w:hanging="567"/>
        <w:rPr>
          <w:rFonts w:ascii="Times New Roman" w:hAnsi="Times New Roman" w:cs="Times New Roman"/>
          <w:b/>
          <w:bCs/>
          <w:sz w:val="24"/>
          <w:szCs w:val="24"/>
        </w:rPr>
      </w:pPr>
      <w:r w:rsidRPr="00CA024A">
        <w:rPr>
          <w:rFonts w:ascii="Times New Roman" w:hAnsi="Times New Roman" w:cs="Times New Roman"/>
          <w:b/>
          <w:bCs/>
          <w:sz w:val="24"/>
          <w:szCs w:val="24"/>
        </w:rPr>
        <w:lastRenderedPageBreak/>
        <w:t>Тендер-6</w:t>
      </w:r>
      <w:r w:rsidR="00366BBD">
        <w:rPr>
          <w:rFonts w:ascii="Times New Roman" w:hAnsi="Times New Roman" w:cs="Times New Roman"/>
          <w:b/>
          <w:bCs/>
          <w:sz w:val="24"/>
          <w:szCs w:val="24"/>
        </w:rPr>
        <w:t xml:space="preserve"> (ідентифікатор закупівлі </w:t>
      </w:r>
      <w:r w:rsidR="00366BBD" w:rsidRPr="00366BBD">
        <w:rPr>
          <w:rFonts w:ascii="Times New Roman" w:hAnsi="Times New Roman" w:cs="Times New Roman"/>
          <w:b/>
          <w:bCs/>
          <w:sz w:val="24"/>
          <w:szCs w:val="24"/>
        </w:rPr>
        <w:t>UA-2019-02-13-002289-b</w:t>
      </w:r>
      <w:r w:rsidR="00366BBD">
        <w:rPr>
          <w:rFonts w:ascii="Times New Roman" w:hAnsi="Times New Roman" w:cs="Times New Roman"/>
          <w:b/>
          <w:bCs/>
          <w:sz w:val="24"/>
          <w:szCs w:val="24"/>
        </w:rPr>
        <w:t xml:space="preserve">) </w:t>
      </w:r>
    </w:p>
    <w:p w:rsidR="0002386B" w:rsidRPr="00CA024A" w:rsidRDefault="00366BBD" w:rsidP="00567D96">
      <w:pPr>
        <w:pStyle w:val="a3"/>
        <w:widowControl w:val="0"/>
        <w:spacing w:after="120"/>
        <w:ind w:left="567" w:firstLine="0"/>
        <w:rPr>
          <w:rFonts w:ascii="Times New Roman" w:hAnsi="Times New Roman" w:cs="Times New Roman"/>
          <w:b/>
          <w:bCs/>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Pr>
          <w:rFonts w:ascii="Times New Roman" w:hAnsi="Times New Roman"/>
          <w:sz w:val="24"/>
          <w:szCs w:val="24"/>
        </w:rPr>
        <w:t xml:space="preserve">Тендері-6 були запропоновані </w:t>
      </w:r>
      <w:r>
        <w:rPr>
          <w:rFonts w:ascii="Times New Roman" w:hAnsi="Times New Roman" w:cs="Times New Roman"/>
          <w:sz w:val="24"/>
          <w:szCs w:val="24"/>
        </w:rPr>
        <w:t xml:space="preserve">такі </w:t>
      </w:r>
      <w:r>
        <w:rPr>
          <w:rFonts w:ascii="Times New Roman" w:hAnsi="Times New Roman"/>
          <w:sz w:val="24"/>
          <w:szCs w:val="24"/>
        </w:rPr>
        <w:t>пропозиції</w:t>
      </w:r>
      <w:r w:rsidR="00B43E0D">
        <w:rPr>
          <w:rFonts w:ascii="Times New Roman" w:hAnsi="Times New Roman" w:cs="Times New Roman"/>
          <w:sz w:val="24"/>
          <w:szCs w:val="24"/>
        </w:rPr>
        <w:t>:</w:t>
      </w:r>
    </w:p>
    <w:p w:rsidR="0002386B" w:rsidRPr="00CA024A" w:rsidRDefault="0002386B" w:rsidP="00366BBD">
      <w:pPr>
        <w:pStyle w:val="a3"/>
        <w:widowControl w:val="0"/>
        <w:spacing w:before="0"/>
        <w:ind w:left="567" w:firstLine="0"/>
        <w:jc w:val="right"/>
        <w:rPr>
          <w:rFonts w:ascii="Times New Roman" w:hAnsi="Times New Roman" w:cs="Times New Roman"/>
          <w:spacing w:val="-2"/>
          <w:sz w:val="24"/>
          <w:szCs w:val="24"/>
        </w:rPr>
      </w:pPr>
      <w:r w:rsidRPr="00CA024A">
        <w:rPr>
          <w:rFonts w:ascii="Times New Roman" w:hAnsi="Times New Roman" w:cs="Times New Roman"/>
          <w:spacing w:val="-2"/>
          <w:sz w:val="24"/>
          <w:szCs w:val="24"/>
        </w:rPr>
        <w:t>Таблиця 6</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857"/>
        <w:gridCol w:w="1847"/>
        <w:gridCol w:w="1662"/>
        <w:gridCol w:w="1783"/>
      </w:tblGrid>
      <w:tr w:rsidR="0002386B" w:rsidRPr="0002386B" w:rsidTr="00366BBD">
        <w:trPr>
          <w:trHeight w:val="298"/>
        </w:trPr>
        <w:tc>
          <w:tcPr>
            <w:tcW w:w="709" w:type="dxa"/>
            <w:vMerge w:val="restart"/>
            <w:shd w:val="clear" w:color="auto" w:fill="auto"/>
            <w:vAlign w:val="center"/>
          </w:tcPr>
          <w:p w:rsidR="0002386B" w:rsidRPr="009F2D98" w:rsidRDefault="0002386B" w:rsidP="00366BBD">
            <w:pPr>
              <w:widowControl w:val="0"/>
              <w:spacing w:before="0"/>
              <w:ind w:left="0" w:firstLine="0"/>
              <w:jc w:val="center"/>
              <w:rPr>
                <w:rFonts w:ascii="Times New Roman" w:hAnsi="Times New Roman" w:cs="Times New Roman"/>
                <w:spacing w:val="-2"/>
              </w:rPr>
            </w:pPr>
            <w:r w:rsidRPr="009F2D98">
              <w:rPr>
                <w:rFonts w:ascii="Times New Roman" w:hAnsi="Times New Roman" w:cs="Times New Roman"/>
                <w:spacing w:val="-2"/>
              </w:rPr>
              <w:t xml:space="preserve">№ </w:t>
            </w:r>
            <w:r w:rsidR="00B43E0D" w:rsidRPr="009F2D98">
              <w:rPr>
                <w:rFonts w:ascii="Times New Roman" w:hAnsi="Times New Roman" w:cs="Times New Roman"/>
                <w:spacing w:val="-2"/>
              </w:rPr>
              <w:t>п</w:t>
            </w:r>
            <w:r w:rsidRPr="009F2D98">
              <w:rPr>
                <w:rFonts w:ascii="Times New Roman" w:hAnsi="Times New Roman" w:cs="Times New Roman"/>
                <w:spacing w:val="-2"/>
              </w:rPr>
              <w:t>/п</w:t>
            </w:r>
          </w:p>
        </w:tc>
        <w:tc>
          <w:tcPr>
            <w:tcW w:w="2857" w:type="dxa"/>
            <w:vMerge w:val="restart"/>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z w:val="24"/>
                <w:szCs w:val="24"/>
              </w:rPr>
              <w:t>Найменування учасника</w:t>
            </w:r>
          </w:p>
        </w:tc>
        <w:tc>
          <w:tcPr>
            <w:tcW w:w="3509" w:type="dxa"/>
            <w:gridSpan w:val="2"/>
            <w:shd w:val="clear" w:color="auto" w:fill="auto"/>
            <w:vAlign w:val="center"/>
          </w:tcPr>
          <w:p w:rsidR="0002386B" w:rsidRPr="00366BBD" w:rsidRDefault="00366BBD" w:rsidP="00366BBD">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02386B" w:rsidRPr="00366BBD">
              <w:rPr>
                <w:rFonts w:ascii="Times New Roman" w:hAnsi="Times New Roman" w:cs="Times New Roman"/>
                <w:sz w:val="24"/>
                <w:szCs w:val="24"/>
              </w:rPr>
              <w:t xml:space="preserve"> пропозиція, грн</w:t>
            </w:r>
            <w:r w:rsidRPr="00366BBD">
              <w:rPr>
                <w:rFonts w:ascii="Times New Roman" w:hAnsi="Times New Roman" w:cs="Times New Roman"/>
                <w:sz w:val="24"/>
                <w:szCs w:val="24"/>
              </w:rPr>
              <w:t xml:space="preserve"> </w:t>
            </w:r>
            <w:r w:rsidR="00B43E0D">
              <w:rPr>
                <w:rFonts w:ascii="Times New Roman" w:hAnsi="Times New Roman" w:cs="Times New Roman"/>
                <w:sz w:val="24"/>
                <w:szCs w:val="24"/>
              </w:rPr>
              <w:t>і</w:t>
            </w:r>
            <w:r w:rsidRPr="00366BBD">
              <w:rPr>
                <w:rFonts w:ascii="Times New Roman" w:hAnsi="Times New Roman" w:cs="Times New Roman"/>
                <w:sz w:val="24"/>
                <w:szCs w:val="24"/>
              </w:rPr>
              <w:t>з ПДВ</w:t>
            </w:r>
          </w:p>
        </w:tc>
        <w:tc>
          <w:tcPr>
            <w:tcW w:w="1783" w:type="dxa"/>
            <w:vMerge w:val="restart"/>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z w:val="24"/>
                <w:szCs w:val="24"/>
              </w:rPr>
              <w:t>Відсоток зниження ціни</w:t>
            </w:r>
          </w:p>
        </w:tc>
      </w:tr>
      <w:tr w:rsidR="00CA024A" w:rsidRPr="0002386B" w:rsidTr="00366BBD">
        <w:trPr>
          <w:trHeight w:val="317"/>
        </w:trPr>
        <w:tc>
          <w:tcPr>
            <w:tcW w:w="709" w:type="dxa"/>
            <w:vMerge/>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p>
        </w:tc>
        <w:tc>
          <w:tcPr>
            <w:tcW w:w="2857" w:type="dxa"/>
            <w:vMerge/>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p>
        </w:tc>
        <w:tc>
          <w:tcPr>
            <w:tcW w:w="184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Початкова</w:t>
            </w:r>
          </w:p>
        </w:tc>
        <w:tc>
          <w:tcPr>
            <w:tcW w:w="166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Кінцева</w:t>
            </w:r>
          </w:p>
        </w:tc>
        <w:tc>
          <w:tcPr>
            <w:tcW w:w="1783" w:type="dxa"/>
            <w:vMerge/>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p>
        </w:tc>
      </w:tr>
      <w:tr w:rsidR="00CA024A" w:rsidRPr="0002386B" w:rsidTr="00C3650E">
        <w:trPr>
          <w:trHeight w:val="340"/>
        </w:trPr>
        <w:tc>
          <w:tcPr>
            <w:tcW w:w="709"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w:t>
            </w:r>
          </w:p>
        </w:tc>
        <w:tc>
          <w:tcPr>
            <w:tcW w:w="285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ФОП </w:t>
            </w:r>
            <w:proofErr w:type="spellStart"/>
            <w:r w:rsidRPr="00366BBD">
              <w:rPr>
                <w:rFonts w:ascii="Times New Roman" w:hAnsi="Times New Roman" w:cs="Times New Roman"/>
                <w:spacing w:val="-2"/>
                <w:sz w:val="24"/>
                <w:szCs w:val="24"/>
              </w:rPr>
              <w:t>Псєха</w:t>
            </w:r>
            <w:proofErr w:type="spellEnd"/>
            <w:r w:rsidRPr="00366BBD">
              <w:rPr>
                <w:rFonts w:ascii="Times New Roman" w:hAnsi="Times New Roman" w:cs="Times New Roman"/>
                <w:spacing w:val="-2"/>
                <w:sz w:val="24"/>
                <w:szCs w:val="24"/>
              </w:rPr>
              <w:t xml:space="preserve"> А.Є.  </w:t>
            </w:r>
          </w:p>
        </w:tc>
        <w:tc>
          <w:tcPr>
            <w:tcW w:w="184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11 700,00</w:t>
            </w:r>
          </w:p>
        </w:tc>
        <w:tc>
          <w:tcPr>
            <w:tcW w:w="166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10 050,00</w:t>
            </w:r>
          </w:p>
        </w:tc>
        <w:tc>
          <w:tcPr>
            <w:tcW w:w="178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14,10 %</w:t>
            </w:r>
          </w:p>
        </w:tc>
      </w:tr>
      <w:tr w:rsidR="00CA024A" w:rsidRPr="0002386B" w:rsidTr="00C3650E">
        <w:trPr>
          <w:trHeight w:val="340"/>
        </w:trPr>
        <w:tc>
          <w:tcPr>
            <w:tcW w:w="709"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2</w:t>
            </w:r>
          </w:p>
        </w:tc>
        <w:tc>
          <w:tcPr>
            <w:tcW w:w="285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ФОП </w:t>
            </w:r>
            <w:proofErr w:type="spellStart"/>
            <w:r w:rsidRPr="00366BBD">
              <w:rPr>
                <w:rFonts w:ascii="Times New Roman" w:hAnsi="Times New Roman" w:cs="Times New Roman"/>
                <w:spacing w:val="-2"/>
                <w:sz w:val="24"/>
                <w:szCs w:val="24"/>
              </w:rPr>
              <w:t>Псєха</w:t>
            </w:r>
            <w:proofErr w:type="spellEnd"/>
            <w:r w:rsidRPr="00366BBD">
              <w:rPr>
                <w:rFonts w:ascii="Times New Roman" w:hAnsi="Times New Roman" w:cs="Times New Roman"/>
                <w:spacing w:val="-2"/>
                <w:sz w:val="24"/>
                <w:szCs w:val="24"/>
              </w:rPr>
              <w:t xml:space="preserve"> І.О.</w:t>
            </w:r>
          </w:p>
        </w:tc>
        <w:tc>
          <w:tcPr>
            <w:tcW w:w="184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13 350,00</w:t>
            </w:r>
          </w:p>
        </w:tc>
        <w:tc>
          <w:tcPr>
            <w:tcW w:w="166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10 800,00</w:t>
            </w:r>
          </w:p>
        </w:tc>
        <w:tc>
          <w:tcPr>
            <w:tcW w:w="178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19,10 %</w:t>
            </w:r>
          </w:p>
        </w:tc>
      </w:tr>
      <w:tr w:rsidR="00CA024A" w:rsidRPr="0002386B" w:rsidTr="00C3650E">
        <w:trPr>
          <w:trHeight w:val="340"/>
        </w:trPr>
        <w:tc>
          <w:tcPr>
            <w:tcW w:w="709"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3</w:t>
            </w:r>
          </w:p>
        </w:tc>
        <w:tc>
          <w:tcPr>
            <w:tcW w:w="285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АТ «БАЗИС»</w:t>
            </w:r>
          </w:p>
        </w:tc>
        <w:tc>
          <w:tcPr>
            <w:tcW w:w="184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11 322,00</w:t>
            </w:r>
          </w:p>
        </w:tc>
        <w:tc>
          <w:tcPr>
            <w:tcW w:w="166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9 441,00</w:t>
            </w:r>
          </w:p>
        </w:tc>
        <w:tc>
          <w:tcPr>
            <w:tcW w:w="178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16,61 %</w:t>
            </w:r>
          </w:p>
        </w:tc>
      </w:tr>
      <w:tr w:rsidR="00CA024A" w:rsidRPr="0002386B" w:rsidTr="00C3650E">
        <w:trPr>
          <w:trHeight w:val="340"/>
        </w:trPr>
        <w:tc>
          <w:tcPr>
            <w:tcW w:w="709"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4</w:t>
            </w:r>
          </w:p>
        </w:tc>
        <w:tc>
          <w:tcPr>
            <w:tcW w:w="285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ФОП </w:t>
            </w:r>
            <w:proofErr w:type="spellStart"/>
            <w:r w:rsidRPr="00366BBD">
              <w:rPr>
                <w:rFonts w:ascii="Times New Roman" w:hAnsi="Times New Roman" w:cs="Times New Roman"/>
                <w:spacing w:val="-2"/>
                <w:sz w:val="24"/>
                <w:szCs w:val="24"/>
              </w:rPr>
              <w:t>Аврахова</w:t>
            </w:r>
            <w:proofErr w:type="spellEnd"/>
            <w:r w:rsidRPr="00366BBD">
              <w:rPr>
                <w:rFonts w:ascii="Times New Roman" w:hAnsi="Times New Roman" w:cs="Times New Roman"/>
                <w:spacing w:val="-2"/>
                <w:sz w:val="24"/>
                <w:szCs w:val="24"/>
              </w:rPr>
              <w:t xml:space="preserve"> К.Г.</w:t>
            </w:r>
          </w:p>
        </w:tc>
        <w:tc>
          <w:tcPr>
            <w:tcW w:w="184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17 820,00</w:t>
            </w:r>
          </w:p>
        </w:tc>
        <w:tc>
          <w:tcPr>
            <w:tcW w:w="166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8 940,00</w:t>
            </w:r>
          </w:p>
        </w:tc>
        <w:tc>
          <w:tcPr>
            <w:tcW w:w="178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49,83 %</w:t>
            </w:r>
          </w:p>
        </w:tc>
      </w:tr>
      <w:tr w:rsidR="00CA024A" w:rsidRPr="0002386B" w:rsidTr="00C3650E">
        <w:trPr>
          <w:trHeight w:val="340"/>
        </w:trPr>
        <w:tc>
          <w:tcPr>
            <w:tcW w:w="709"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5</w:t>
            </w:r>
          </w:p>
        </w:tc>
        <w:tc>
          <w:tcPr>
            <w:tcW w:w="285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ФОП </w:t>
            </w:r>
            <w:proofErr w:type="spellStart"/>
            <w:r w:rsidRPr="00366BBD">
              <w:rPr>
                <w:rFonts w:ascii="Times New Roman" w:hAnsi="Times New Roman" w:cs="Times New Roman"/>
                <w:spacing w:val="-2"/>
                <w:sz w:val="24"/>
                <w:szCs w:val="24"/>
              </w:rPr>
              <w:t>Мазаратій</w:t>
            </w:r>
            <w:proofErr w:type="spellEnd"/>
            <w:r w:rsidRPr="00366BBD">
              <w:rPr>
                <w:rFonts w:ascii="Times New Roman" w:hAnsi="Times New Roman" w:cs="Times New Roman"/>
                <w:spacing w:val="-2"/>
                <w:sz w:val="24"/>
                <w:szCs w:val="24"/>
              </w:rPr>
              <w:t xml:space="preserve"> Н.І.</w:t>
            </w:r>
          </w:p>
        </w:tc>
        <w:tc>
          <w:tcPr>
            <w:tcW w:w="184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19 116,00</w:t>
            </w:r>
          </w:p>
        </w:tc>
        <w:tc>
          <w:tcPr>
            <w:tcW w:w="166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10 047,00</w:t>
            </w:r>
          </w:p>
        </w:tc>
        <w:tc>
          <w:tcPr>
            <w:tcW w:w="178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47,44 %</w:t>
            </w:r>
          </w:p>
        </w:tc>
      </w:tr>
      <w:tr w:rsidR="00CA024A" w:rsidRPr="0002386B" w:rsidTr="00C3650E">
        <w:trPr>
          <w:trHeight w:val="340"/>
        </w:trPr>
        <w:tc>
          <w:tcPr>
            <w:tcW w:w="709"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6</w:t>
            </w:r>
          </w:p>
        </w:tc>
        <w:tc>
          <w:tcPr>
            <w:tcW w:w="285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ФОП </w:t>
            </w:r>
            <w:proofErr w:type="spellStart"/>
            <w:r w:rsidRPr="00366BBD">
              <w:rPr>
                <w:rFonts w:ascii="Times New Roman" w:hAnsi="Times New Roman" w:cs="Times New Roman"/>
                <w:spacing w:val="-2"/>
                <w:sz w:val="24"/>
                <w:szCs w:val="24"/>
              </w:rPr>
              <w:t>Мітченко</w:t>
            </w:r>
            <w:proofErr w:type="spellEnd"/>
            <w:r w:rsidRPr="00366BBD">
              <w:rPr>
                <w:rFonts w:ascii="Times New Roman" w:hAnsi="Times New Roman" w:cs="Times New Roman"/>
                <w:spacing w:val="-2"/>
                <w:sz w:val="24"/>
                <w:szCs w:val="24"/>
              </w:rPr>
              <w:t xml:space="preserve"> І.П.</w:t>
            </w:r>
          </w:p>
        </w:tc>
        <w:tc>
          <w:tcPr>
            <w:tcW w:w="1847"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15 000,00</w:t>
            </w:r>
          </w:p>
        </w:tc>
        <w:tc>
          <w:tcPr>
            <w:tcW w:w="166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15 000,00</w:t>
            </w:r>
          </w:p>
        </w:tc>
        <w:tc>
          <w:tcPr>
            <w:tcW w:w="178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0,00 %</w:t>
            </w:r>
          </w:p>
        </w:tc>
      </w:tr>
    </w:tbl>
    <w:p w:rsidR="0002386B" w:rsidRPr="00CA024A" w:rsidRDefault="00366BBD" w:rsidP="00366BBD">
      <w:pPr>
        <w:pStyle w:val="a3"/>
        <w:widowControl w:val="0"/>
        <w:numPr>
          <w:ilvl w:val="0"/>
          <w:numId w:val="2"/>
        </w:numPr>
        <w:spacing w:after="120"/>
        <w:ind w:left="567" w:hanging="567"/>
        <w:rPr>
          <w:rFonts w:ascii="Times New Roman" w:hAnsi="Times New Roman" w:cs="Times New Roman"/>
          <w:bCs/>
          <w:sz w:val="24"/>
          <w:szCs w:val="24"/>
        </w:rPr>
      </w:pPr>
      <w:r>
        <w:rPr>
          <w:rFonts w:ascii="Times New Roman" w:hAnsi="Times New Roman" w:cs="Times New Roman"/>
          <w:bCs/>
          <w:sz w:val="24"/>
          <w:szCs w:val="24"/>
        </w:rPr>
        <w:t xml:space="preserve">За результатами проведеного аукціону найкращою визнано цінову пропозицію </w:t>
      </w:r>
      <w:r>
        <w:rPr>
          <w:rFonts w:ascii="Times New Roman" w:hAnsi="Times New Roman" w:cs="Times New Roman"/>
          <w:bCs/>
          <w:sz w:val="24"/>
          <w:szCs w:val="24"/>
        </w:rPr>
        <w:br/>
      </w:r>
      <w:r w:rsidR="0002386B" w:rsidRPr="00CA024A">
        <w:rPr>
          <w:rFonts w:ascii="Times New Roman" w:hAnsi="Times New Roman" w:cs="Times New Roman"/>
          <w:bCs/>
          <w:sz w:val="24"/>
          <w:szCs w:val="24"/>
        </w:rPr>
        <w:t xml:space="preserve">ФОП </w:t>
      </w:r>
      <w:proofErr w:type="spellStart"/>
      <w:r w:rsidR="0002386B" w:rsidRPr="00CA024A">
        <w:rPr>
          <w:rFonts w:ascii="Times New Roman" w:hAnsi="Times New Roman" w:cs="Times New Roman"/>
          <w:bCs/>
          <w:sz w:val="24"/>
          <w:szCs w:val="24"/>
        </w:rPr>
        <w:t>Аврахової</w:t>
      </w:r>
      <w:proofErr w:type="spellEnd"/>
      <w:r w:rsidR="0002386B" w:rsidRPr="00CA024A">
        <w:rPr>
          <w:rFonts w:ascii="Times New Roman" w:hAnsi="Times New Roman" w:cs="Times New Roman"/>
          <w:bCs/>
          <w:sz w:val="24"/>
          <w:szCs w:val="24"/>
        </w:rPr>
        <w:t xml:space="preserve"> К.Г., </w:t>
      </w:r>
      <w:r>
        <w:rPr>
          <w:rFonts w:ascii="Times New Roman" w:hAnsi="Times New Roman" w:cs="Times New Roman"/>
          <w:bCs/>
          <w:sz w:val="24"/>
          <w:szCs w:val="24"/>
        </w:rPr>
        <w:t xml:space="preserve">Замовник-3 уклав </w:t>
      </w:r>
      <w:r w:rsidR="00B43E0D">
        <w:rPr>
          <w:rFonts w:ascii="Times New Roman" w:hAnsi="Times New Roman" w:cs="Times New Roman"/>
          <w:bCs/>
          <w:sz w:val="24"/>
          <w:szCs w:val="24"/>
        </w:rPr>
        <w:t>і</w:t>
      </w:r>
      <w:r w:rsidR="0002386B" w:rsidRPr="00CA024A">
        <w:rPr>
          <w:rFonts w:ascii="Times New Roman" w:hAnsi="Times New Roman" w:cs="Times New Roman"/>
          <w:bCs/>
          <w:sz w:val="24"/>
          <w:szCs w:val="24"/>
        </w:rPr>
        <w:t>з</w:t>
      </w:r>
      <w:r w:rsidRPr="00366BBD">
        <w:rPr>
          <w:rFonts w:ascii="Times New Roman" w:hAnsi="Times New Roman" w:cs="Times New Roman"/>
          <w:bCs/>
          <w:sz w:val="24"/>
          <w:szCs w:val="24"/>
        </w:rPr>
        <w:t xml:space="preserve"> </w:t>
      </w:r>
      <w:r w:rsidRPr="00CA024A">
        <w:rPr>
          <w:rFonts w:ascii="Times New Roman" w:hAnsi="Times New Roman" w:cs="Times New Roman"/>
          <w:bCs/>
          <w:sz w:val="24"/>
          <w:szCs w:val="24"/>
        </w:rPr>
        <w:t xml:space="preserve">ФОП </w:t>
      </w:r>
      <w:proofErr w:type="spellStart"/>
      <w:r w:rsidRPr="00CA024A">
        <w:rPr>
          <w:rFonts w:ascii="Times New Roman" w:hAnsi="Times New Roman" w:cs="Times New Roman"/>
          <w:bCs/>
          <w:sz w:val="24"/>
          <w:szCs w:val="24"/>
        </w:rPr>
        <w:t>Аврахово</w:t>
      </w:r>
      <w:r>
        <w:rPr>
          <w:rFonts w:ascii="Times New Roman" w:hAnsi="Times New Roman" w:cs="Times New Roman"/>
          <w:bCs/>
          <w:sz w:val="24"/>
          <w:szCs w:val="24"/>
        </w:rPr>
        <w:t>ю</w:t>
      </w:r>
      <w:proofErr w:type="spellEnd"/>
      <w:r w:rsidRPr="00CA024A">
        <w:rPr>
          <w:rFonts w:ascii="Times New Roman" w:hAnsi="Times New Roman" w:cs="Times New Roman"/>
          <w:bCs/>
          <w:sz w:val="24"/>
          <w:szCs w:val="24"/>
        </w:rPr>
        <w:t xml:space="preserve"> К.Г.</w:t>
      </w:r>
      <w:r w:rsidR="0002386B" w:rsidRPr="00CA024A">
        <w:rPr>
          <w:rFonts w:ascii="Times New Roman" w:hAnsi="Times New Roman" w:cs="Times New Roman"/>
          <w:bCs/>
          <w:sz w:val="24"/>
          <w:szCs w:val="24"/>
        </w:rPr>
        <w:t xml:space="preserve"> договір на постачання товару від 01.03.2019 № 33 на суму 8 940,00 грн </w:t>
      </w:r>
      <w:r w:rsidR="00B43E0D">
        <w:rPr>
          <w:rFonts w:ascii="Times New Roman" w:hAnsi="Times New Roman" w:cs="Times New Roman"/>
          <w:bCs/>
          <w:sz w:val="24"/>
          <w:szCs w:val="24"/>
        </w:rPr>
        <w:t>і</w:t>
      </w:r>
      <w:r w:rsidR="0002386B" w:rsidRPr="00CA024A">
        <w:rPr>
          <w:rFonts w:ascii="Times New Roman" w:hAnsi="Times New Roman" w:cs="Times New Roman"/>
          <w:bCs/>
          <w:sz w:val="24"/>
          <w:szCs w:val="24"/>
        </w:rPr>
        <w:t>з ПДВ.</w:t>
      </w:r>
    </w:p>
    <w:p w:rsidR="00C3650E" w:rsidRPr="00C3650E" w:rsidRDefault="0002386B" w:rsidP="00C3650E">
      <w:pPr>
        <w:pStyle w:val="a3"/>
        <w:widowControl w:val="0"/>
        <w:numPr>
          <w:ilvl w:val="0"/>
          <w:numId w:val="2"/>
        </w:numPr>
        <w:spacing w:after="120"/>
        <w:ind w:left="567" w:hanging="567"/>
        <w:rPr>
          <w:rFonts w:ascii="Times New Roman" w:hAnsi="Times New Roman" w:cs="Times New Roman"/>
          <w:b/>
          <w:sz w:val="24"/>
          <w:szCs w:val="24"/>
        </w:rPr>
      </w:pPr>
      <w:r w:rsidRPr="00CA024A">
        <w:rPr>
          <w:rFonts w:ascii="Times New Roman" w:hAnsi="Times New Roman" w:cs="Times New Roman"/>
          <w:b/>
          <w:sz w:val="24"/>
          <w:szCs w:val="24"/>
        </w:rPr>
        <w:t>Тендер-7</w:t>
      </w:r>
      <w:r w:rsidR="00366BBD">
        <w:rPr>
          <w:rFonts w:ascii="Times New Roman" w:hAnsi="Times New Roman" w:cs="Times New Roman"/>
          <w:b/>
          <w:sz w:val="24"/>
          <w:szCs w:val="24"/>
        </w:rPr>
        <w:t xml:space="preserve"> (ідентифікатор закупівлі </w:t>
      </w:r>
      <w:r w:rsidR="00366BBD" w:rsidRPr="00366BBD">
        <w:rPr>
          <w:rFonts w:ascii="Times New Roman" w:hAnsi="Times New Roman" w:cs="Times New Roman"/>
          <w:b/>
          <w:sz w:val="24"/>
          <w:szCs w:val="24"/>
        </w:rPr>
        <w:t>UA-2019-02-04-000004-b</w:t>
      </w:r>
      <w:r w:rsidR="00366BBD">
        <w:rPr>
          <w:rFonts w:ascii="Times New Roman" w:hAnsi="Times New Roman" w:cs="Times New Roman"/>
          <w:b/>
          <w:sz w:val="24"/>
          <w:szCs w:val="24"/>
        </w:rPr>
        <w:t xml:space="preserve">) </w:t>
      </w:r>
      <w:r w:rsidR="00366BBD">
        <w:rPr>
          <w:rFonts w:ascii="Times New Roman" w:hAnsi="Times New Roman" w:cs="Times New Roman"/>
          <w:sz w:val="24"/>
          <w:szCs w:val="24"/>
        </w:rPr>
        <w:t xml:space="preserve"> </w:t>
      </w:r>
    </w:p>
    <w:p w:rsidR="0002386B" w:rsidRPr="00CA024A" w:rsidRDefault="00366BBD" w:rsidP="00C3650E">
      <w:pPr>
        <w:pStyle w:val="a3"/>
        <w:widowControl w:val="0"/>
        <w:spacing w:after="120"/>
        <w:ind w:left="567" w:firstLine="0"/>
        <w:rPr>
          <w:rFonts w:ascii="Times New Roman" w:hAnsi="Times New Roman" w:cs="Times New Roman"/>
          <w:b/>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Pr>
          <w:rFonts w:ascii="Times New Roman" w:hAnsi="Times New Roman"/>
          <w:sz w:val="24"/>
          <w:szCs w:val="24"/>
        </w:rPr>
        <w:t xml:space="preserve">Тендері-7 були запропоновані </w:t>
      </w:r>
      <w:r>
        <w:rPr>
          <w:rFonts w:ascii="Times New Roman" w:hAnsi="Times New Roman" w:cs="Times New Roman"/>
          <w:sz w:val="24"/>
          <w:szCs w:val="24"/>
        </w:rPr>
        <w:t xml:space="preserve">такі </w:t>
      </w:r>
      <w:r>
        <w:rPr>
          <w:rFonts w:ascii="Times New Roman" w:hAnsi="Times New Roman"/>
          <w:sz w:val="24"/>
          <w:szCs w:val="24"/>
        </w:rPr>
        <w:t>пропозиції</w:t>
      </w:r>
      <w:r w:rsidR="00B43E0D">
        <w:rPr>
          <w:rFonts w:ascii="Times New Roman" w:hAnsi="Times New Roman" w:cs="Times New Roman"/>
          <w:sz w:val="24"/>
          <w:szCs w:val="24"/>
        </w:rPr>
        <w:t>:</w:t>
      </w:r>
    </w:p>
    <w:p w:rsidR="0002386B" w:rsidRPr="00366BBD" w:rsidRDefault="0002386B" w:rsidP="00366BBD">
      <w:pPr>
        <w:widowControl w:val="0"/>
        <w:spacing w:before="0"/>
        <w:ind w:left="0" w:firstLine="0"/>
        <w:jc w:val="right"/>
        <w:rPr>
          <w:rFonts w:ascii="Times New Roman" w:hAnsi="Times New Roman" w:cs="Times New Roman"/>
          <w:spacing w:val="-2"/>
          <w:sz w:val="24"/>
          <w:szCs w:val="24"/>
        </w:rPr>
      </w:pPr>
      <w:r w:rsidRPr="00366BBD">
        <w:rPr>
          <w:rFonts w:ascii="Times New Roman" w:hAnsi="Times New Roman" w:cs="Times New Roman"/>
          <w:spacing w:val="-2"/>
          <w:sz w:val="24"/>
          <w:szCs w:val="24"/>
        </w:rPr>
        <w:t>Таблиця 7</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861"/>
        <w:gridCol w:w="1813"/>
        <w:gridCol w:w="1802"/>
        <w:gridCol w:w="1930"/>
      </w:tblGrid>
      <w:tr w:rsidR="0002386B" w:rsidRPr="0002386B" w:rsidTr="00366BBD">
        <w:trPr>
          <w:trHeight w:val="276"/>
        </w:trPr>
        <w:tc>
          <w:tcPr>
            <w:tcW w:w="525" w:type="dxa"/>
            <w:vMerge w:val="restart"/>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 </w:t>
            </w:r>
            <w:r w:rsidR="00B43E0D">
              <w:rPr>
                <w:rFonts w:ascii="Times New Roman" w:hAnsi="Times New Roman" w:cs="Times New Roman"/>
                <w:spacing w:val="-2"/>
                <w:sz w:val="24"/>
                <w:szCs w:val="24"/>
              </w:rPr>
              <w:t>п</w:t>
            </w:r>
            <w:r w:rsidRPr="00366BBD">
              <w:rPr>
                <w:rFonts w:ascii="Times New Roman" w:hAnsi="Times New Roman" w:cs="Times New Roman"/>
                <w:spacing w:val="-2"/>
                <w:sz w:val="24"/>
                <w:szCs w:val="24"/>
              </w:rPr>
              <w:t>/п</w:t>
            </w:r>
          </w:p>
        </w:tc>
        <w:tc>
          <w:tcPr>
            <w:tcW w:w="2861" w:type="dxa"/>
            <w:vMerge w:val="restart"/>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z w:val="24"/>
                <w:szCs w:val="24"/>
              </w:rPr>
              <w:t>Найменування учасника</w:t>
            </w:r>
          </w:p>
        </w:tc>
        <w:tc>
          <w:tcPr>
            <w:tcW w:w="3615" w:type="dxa"/>
            <w:gridSpan w:val="2"/>
            <w:shd w:val="clear" w:color="auto" w:fill="auto"/>
            <w:vAlign w:val="center"/>
          </w:tcPr>
          <w:p w:rsidR="0002386B" w:rsidRPr="00366BBD" w:rsidRDefault="00366BBD" w:rsidP="00366BBD">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02386B" w:rsidRPr="00366BBD">
              <w:rPr>
                <w:rFonts w:ascii="Times New Roman" w:hAnsi="Times New Roman" w:cs="Times New Roman"/>
                <w:sz w:val="24"/>
                <w:szCs w:val="24"/>
              </w:rPr>
              <w:t xml:space="preserve"> пропозиція, грн</w:t>
            </w:r>
            <w:r w:rsidRPr="00366BBD">
              <w:rPr>
                <w:rFonts w:ascii="Times New Roman" w:hAnsi="Times New Roman" w:cs="Times New Roman"/>
                <w:sz w:val="24"/>
                <w:szCs w:val="24"/>
              </w:rPr>
              <w:t xml:space="preserve"> </w:t>
            </w:r>
            <w:r w:rsidR="00B43E0D">
              <w:rPr>
                <w:rFonts w:ascii="Times New Roman" w:hAnsi="Times New Roman" w:cs="Times New Roman"/>
                <w:sz w:val="24"/>
                <w:szCs w:val="24"/>
              </w:rPr>
              <w:t>і</w:t>
            </w:r>
            <w:r w:rsidRPr="00366BBD">
              <w:rPr>
                <w:rFonts w:ascii="Times New Roman" w:hAnsi="Times New Roman" w:cs="Times New Roman"/>
                <w:sz w:val="24"/>
                <w:szCs w:val="24"/>
              </w:rPr>
              <w:t>з ПДВ</w:t>
            </w:r>
          </w:p>
        </w:tc>
        <w:tc>
          <w:tcPr>
            <w:tcW w:w="1930" w:type="dxa"/>
            <w:vMerge w:val="restart"/>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z w:val="24"/>
                <w:szCs w:val="24"/>
              </w:rPr>
              <w:t>Відсоток зниження ціни</w:t>
            </w:r>
          </w:p>
        </w:tc>
      </w:tr>
      <w:tr w:rsidR="00CA024A" w:rsidRPr="0002386B" w:rsidTr="00366BBD">
        <w:trPr>
          <w:trHeight w:val="295"/>
        </w:trPr>
        <w:tc>
          <w:tcPr>
            <w:tcW w:w="525" w:type="dxa"/>
            <w:vMerge/>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p>
        </w:tc>
        <w:tc>
          <w:tcPr>
            <w:tcW w:w="2861" w:type="dxa"/>
            <w:vMerge/>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p>
        </w:tc>
        <w:tc>
          <w:tcPr>
            <w:tcW w:w="181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Початкова</w:t>
            </w:r>
          </w:p>
        </w:tc>
        <w:tc>
          <w:tcPr>
            <w:tcW w:w="180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Кінцева</w:t>
            </w:r>
          </w:p>
        </w:tc>
        <w:tc>
          <w:tcPr>
            <w:tcW w:w="1930" w:type="dxa"/>
            <w:vMerge/>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p>
        </w:tc>
      </w:tr>
      <w:tr w:rsidR="00CA024A" w:rsidRPr="0002386B" w:rsidTr="00C3650E">
        <w:trPr>
          <w:trHeight w:val="340"/>
        </w:trPr>
        <w:tc>
          <w:tcPr>
            <w:tcW w:w="525"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1</w:t>
            </w:r>
          </w:p>
        </w:tc>
        <w:tc>
          <w:tcPr>
            <w:tcW w:w="2861"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ФОП </w:t>
            </w:r>
            <w:proofErr w:type="spellStart"/>
            <w:r w:rsidRPr="00366BBD">
              <w:rPr>
                <w:rFonts w:ascii="Times New Roman" w:hAnsi="Times New Roman" w:cs="Times New Roman"/>
                <w:spacing w:val="-2"/>
                <w:sz w:val="24"/>
                <w:szCs w:val="24"/>
              </w:rPr>
              <w:t>Псєха</w:t>
            </w:r>
            <w:proofErr w:type="spellEnd"/>
            <w:r w:rsidRPr="00366BBD">
              <w:rPr>
                <w:rFonts w:ascii="Times New Roman" w:hAnsi="Times New Roman" w:cs="Times New Roman"/>
                <w:spacing w:val="-2"/>
                <w:sz w:val="24"/>
                <w:szCs w:val="24"/>
              </w:rPr>
              <w:t xml:space="preserve"> А.Є.  </w:t>
            </w:r>
          </w:p>
        </w:tc>
        <w:tc>
          <w:tcPr>
            <w:tcW w:w="181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9 850,00</w:t>
            </w:r>
          </w:p>
        </w:tc>
        <w:tc>
          <w:tcPr>
            <w:tcW w:w="180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9 850,00</w:t>
            </w:r>
          </w:p>
        </w:tc>
        <w:tc>
          <w:tcPr>
            <w:tcW w:w="1930"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0,00 %</w:t>
            </w:r>
          </w:p>
        </w:tc>
      </w:tr>
      <w:tr w:rsidR="00CA024A" w:rsidRPr="0002386B" w:rsidTr="00C3650E">
        <w:trPr>
          <w:trHeight w:val="340"/>
        </w:trPr>
        <w:tc>
          <w:tcPr>
            <w:tcW w:w="525"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2</w:t>
            </w:r>
          </w:p>
        </w:tc>
        <w:tc>
          <w:tcPr>
            <w:tcW w:w="2861"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 xml:space="preserve">ФОП </w:t>
            </w:r>
            <w:proofErr w:type="spellStart"/>
            <w:r w:rsidRPr="00366BBD">
              <w:rPr>
                <w:rFonts w:ascii="Times New Roman" w:hAnsi="Times New Roman" w:cs="Times New Roman"/>
                <w:spacing w:val="-2"/>
                <w:sz w:val="24"/>
                <w:szCs w:val="24"/>
              </w:rPr>
              <w:t>Псєха</w:t>
            </w:r>
            <w:proofErr w:type="spellEnd"/>
            <w:r w:rsidRPr="00366BBD">
              <w:rPr>
                <w:rFonts w:ascii="Times New Roman" w:hAnsi="Times New Roman" w:cs="Times New Roman"/>
                <w:spacing w:val="-2"/>
                <w:sz w:val="24"/>
                <w:szCs w:val="24"/>
              </w:rPr>
              <w:t xml:space="preserve"> І.О.</w:t>
            </w:r>
          </w:p>
        </w:tc>
        <w:tc>
          <w:tcPr>
            <w:tcW w:w="1813"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9 995,00</w:t>
            </w:r>
          </w:p>
        </w:tc>
        <w:tc>
          <w:tcPr>
            <w:tcW w:w="1802"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9 995,00</w:t>
            </w:r>
          </w:p>
        </w:tc>
        <w:tc>
          <w:tcPr>
            <w:tcW w:w="1930" w:type="dxa"/>
            <w:shd w:val="clear" w:color="auto" w:fill="auto"/>
            <w:vAlign w:val="center"/>
          </w:tcPr>
          <w:p w:rsidR="0002386B" w:rsidRPr="00366BBD" w:rsidRDefault="0002386B" w:rsidP="00366BBD">
            <w:pPr>
              <w:widowControl w:val="0"/>
              <w:spacing w:before="0"/>
              <w:ind w:left="0" w:firstLine="0"/>
              <w:jc w:val="center"/>
              <w:rPr>
                <w:rFonts w:ascii="Times New Roman" w:hAnsi="Times New Roman" w:cs="Times New Roman"/>
                <w:spacing w:val="-2"/>
                <w:sz w:val="24"/>
                <w:szCs w:val="24"/>
              </w:rPr>
            </w:pPr>
            <w:r w:rsidRPr="00366BBD">
              <w:rPr>
                <w:rFonts w:ascii="Times New Roman" w:hAnsi="Times New Roman" w:cs="Times New Roman"/>
                <w:spacing w:val="-2"/>
                <w:sz w:val="24"/>
                <w:szCs w:val="24"/>
              </w:rPr>
              <w:t>0,00 %</w:t>
            </w:r>
          </w:p>
        </w:tc>
      </w:tr>
    </w:tbl>
    <w:p w:rsidR="007746E1" w:rsidRDefault="0002386B" w:rsidP="007746E1">
      <w:pPr>
        <w:pStyle w:val="a3"/>
        <w:widowControl w:val="0"/>
        <w:numPr>
          <w:ilvl w:val="0"/>
          <w:numId w:val="2"/>
        </w:numPr>
        <w:tabs>
          <w:tab w:val="left" w:pos="0"/>
        </w:tabs>
        <w:spacing w:after="120"/>
        <w:ind w:left="567" w:hanging="567"/>
        <w:rPr>
          <w:rFonts w:ascii="Times New Roman" w:hAnsi="Times New Roman" w:cs="Times New Roman"/>
          <w:bCs/>
          <w:sz w:val="24"/>
          <w:szCs w:val="24"/>
        </w:rPr>
      </w:pPr>
      <w:r w:rsidRPr="00CA024A">
        <w:rPr>
          <w:rFonts w:ascii="Times New Roman" w:hAnsi="Times New Roman" w:cs="Times New Roman"/>
          <w:bCs/>
          <w:sz w:val="24"/>
          <w:szCs w:val="24"/>
        </w:rPr>
        <w:t xml:space="preserve">За результатами </w:t>
      </w:r>
      <w:r w:rsidR="00366BBD">
        <w:rPr>
          <w:rFonts w:ascii="Times New Roman" w:hAnsi="Times New Roman" w:cs="Times New Roman"/>
          <w:bCs/>
          <w:sz w:val="24"/>
          <w:szCs w:val="24"/>
        </w:rPr>
        <w:t xml:space="preserve">проведеного аукціону </w:t>
      </w:r>
      <w:r w:rsidR="007746E1">
        <w:rPr>
          <w:rFonts w:ascii="Times New Roman" w:hAnsi="Times New Roman" w:cs="Times New Roman"/>
          <w:bCs/>
          <w:sz w:val="24"/>
          <w:szCs w:val="24"/>
        </w:rPr>
        <w:t xml:space="preserve">найкращою пропозицією визнано цінову пропозицію </w:t>
      </w:r>
      <w:r w:rsidR="007746E1" w:rsidRPr="00CA024A">
        <w:rPr>
          <w:rFonts w:ascii="Times New Roman" w:hAnsi="Times New Roman" w:cs="Times New Roman"/>
          <w:bCs/>
          <w:sz w:val="24"/>
          <w:szCs w:val="24"/>
        </w:rPr>
        <w:t xml:space="preserve">ФОП </w:t>
      </w:r>
      <w:proofErr w:type="spellStart"/>
      <w:r w:rsidR="007746E1" w:rsidRPr="00CA024A">
        <w:rPr>
          <w:rFonts w:ascii="Times New Roman" w:hAnsi="Times New Roman" w:cs="Times New Roman"/>
          <w:bCs/>
          <w:sz w:val="24"/>
          <w:szCs w:val="24"/>
        </w:rPr>
        <w:t>Псєхи</w:t>
      </w:r>
      <w:proofErr w:type="spellEnd"/>
      <w:r w:rsidR="007746E1" w:rsidRPr="00CA024A">
        <w:rPr>
          <w:rFonts w:ascii="Times New Roman" w:hAnsi="Times New Roman" w:cs="Times New Roman"/>
          <w:bCs/>
          <w:sz w:val="24"/>
          <w:szCs w:val="24"/>
        </w:rPr>
        <w:t xml:space="preserve"> А.Є</w:t>
      </w:r>
      <w:r w:rsidR="007746E1">
        <w:rPr>
          <w:rFonts w:ascii="Times New Roman" w:hAnsi="Times New Roman" w:cs="Times New Roman"/>
          <w:bCs/>
          <w:sz w:val="24"/>
          <w:szCs w:val="24"/>
        </w:rPr>
        <w:t>.</w:t>
      </w:r>
    </w:p>
    <w:p w:rsidR="0002386B" w:rsidRPr="007746E1" w:rsidRDefault="007746E1" w:rsidP="007746E1">
      <w:pPr>
        <w:pStyle w:val="a3"/>
        <w:widowControl w:val="0"/>
        <w:numPr>
          <w:ilvl w:val="0"/>
          <w:numId w:val="2"/>
        </w:numPr>
        <w:tabs>
          <w:tab w:val="left" w:pos="0"/>
        </w:tabs>
        <w:spacing w:after="120"/>
        <w:ind w:left="567" w:hanging="567"/>
        <w:rPr>
          <w:rFonts w:ascii="Times New Roman" w:hAnsi="Times New Roman" w:cs="Times New Roman"/>
          <w:bCs/>
          <w:sz w:val="24"/>
          <w:szCs w:val="24"/>
        </w:rPr>
      </w:pPr>
      <w:r w:rsidRPr="007746E1">
        <w:rPr>
          <w:rFonts w:ascii="Times New Roman" w:hAnsi="Times New Roman" w:cs="Times New Roman"/>
          <w:bCs/>
          <w:sz w:val="24"/>
          <w:szCs w:val="24"/>
        </w:rPr>
        <w:t xml:space="preserve">Відповідно до протоколів </w:t>
      </w:r>
      <w:r w:rsidR="0002386B" w:rsidRPr="007746E1">
        <w:rPr>
          <w:rFonts w:ascii="Times New Roman" w:hAnsi="Times New Roman" w:cs="Times New Roman"/>
          <w:bCs/>
          <w:sz w:val="24"/>
          <w:szCs w:val="24"/>
        </w:rPr>
        <w:t>розгляду тендерн</w:t>
      </w:r>
      <w:r w:rsidRPr="007746E1">
        <w:rPr>
          <w:rFonts w:ascii="Times New Roman" w:hAnsi="Times New Roman" w:cs="Times New Roman"/>
          <w:bCs/>
          <w:sz w:val="24"/>
          <w:szCs w:val="24"/>
        </w:rPr>
        <w:t>их</w:t>
      </w:r>
      <w:r w:rsidR="0002386B" w:rsidRPr="007746E1">
        <w:rPr>
          <w:rFonts w:ascii="Times New Roman" w:hAnsi="Times New Roman" w:cs="Times New Roman"/>
          <w:bCs/>
          <w:sz w:val="24"/>
          <w:szCs w:val="24"/>
        </w:rPr>
        <w:t xml:space="preserve"> пропозиці</w:t>
      </w:r>
      <w:r w:rsidRPr="007746E1">
        <w:rPr>
          <w:rFonts w:ascii="Times New Roman" w:hAnsi="Times New Roman" w:cs="Times New Roman"/>
          <w:bCs/>
          <w:sz w:val="24"/>
          <w:szCs w:val="24"/>
        </w:rPr>
        <w:t>й</w:t>
      </w:r>
      <w:r w:rsidR="0002386B" w:rsidRPr="007746E1">
        <w:rPr>
          <w:rFonts w:ascii="Times New Roman" w:hAnsi="Times New Roman" w:cs="Times New Roman"/>
          <w:bCs/>
          <w:sz w:val="24"/>
          <w:szCs w:val="24"/>
        </w:rPr>
        <w:t xml:space="preserve"> від 26.02.2019 № 60 та № 61 Замовником-4 бул</w:t>
      </w:r>
      <w:r w:rsidRPr="007746E1">
        <w:rPr>
          <w:rFonts w:ascii="Times New Roman" w:hAnsi="Times New Roman" w:cs="Times New Roman"/>
          <w:bCs/>
          <w:sz w:val="24"/>
          <w:szCs w:val="24"/>
        </w:rPr>
        <w:t>и</w:t>
      </w:r>
      <w:r w:rsidR="0002386B" w:rsidRPr="007746E1">
        <w:rPr>
          <w:rFonts w:ascii="Times New Roman" w:hAnsi="Times New Roman" w:cs="Times New Roman"/>
          <w:bCs/>
          <w:sz w:val="24"/>
          <w:szCs w:val="24"/>
        </w:rPr>
        <w:t xml:space="preserve"> відхилен</w:t>
      </w:r>
      <w:r w:rsidRPr="007746E1">
        <w:rPr>
          <w:rFonts w:ascii="Times New Roman" w:hAnsi="Times New Roman" w:cs="Times New Roman"/>
          <w:bCs/>
          <w:sz w:val="24"/>
          <w:szCs w:val="24"/>
        </w:rPr>
        <w:t>і</w:t>
      </w:r>
      <w:r w:rsidR="0002386B" w:rsidRPr="007746E1">
        <w:rPr>
          <w:rFonts w:ascii="Times New Roman" w:hAnsi="Times New Roman" w:cs="Times New Roman"/>
          <w:bCs/>
          <w:sz w:val="24"/>
          <w:szCs w:val="24"/>
        </w:rPr>
        <w:t xml:space="preserve"> пропозиції ФОП </w:t>
      </w:r>
      <w:proofErr w:type="spellStart"/>
      <w:r w:rsidR="0002386B" w:rsidRPr="007746E1">
        <w:rPr>
          <w:rFonts w:ascii="Times New Roman" w:hAnsi="Times New Roman" w:cs="Times New Roman"/>
          <w:bCs/>
          <w:sz w:val="24"/>
          <w:szCs w:val="24"/>
        </w:rPr>
        <w:t>Псєхи</w:t>
      </w:r>
      <w:proofErr w:type="spellEnd"/>
      <w:r w:rsidR="0002386B" w:rsidRPr="007746E1">
        <w:rPr>
          <w:rFonts w:ascii="Times New Roman" w:hAnsi="Times New Roman" w:cs="Times New Roman"/>
          <w:bCs/>
          <w:sz w:val="24"/>
          <w:szCs w:val="24"/>
        </w:rPr>
        <w:t xml:space="preserve"> А.Є та  ФОП </w:t>
      </w:r>
      <w:proofErr w:type="spellStart"/>
      <w:r w:rsidR="0002386B" w:rsidRPr="007746E1">
        <w:rPr>
          <w:rFonts w:ascii="Times New Roman" w:hAnsi="Times New Roman" w:cs="Times New Roman"/>
          <w:bCs/>
          <w:sz w:val="24"/>
          <w:szCs w:val="24"/>
        </w:rPr>
        <w:t>Псєхи</w:t>
      </w:r>
      <w:proofErr w:type="spellEnd"/>
      <w:r w:rsidR="0002386B" w:rsidRPr="007746E1">
        <w:rPr>
          <w:rFonts w:ascii="Times New Roman" w:hAnsi="Times New Roman" w:cs="Times New Roman"/>
          <w:bCs/>
          <w:sz w:val="24"/>
          <w:szCs w:val="24"/>
        </w:rPr>
        <w:t xml:space="preserve"> І.О.</w:t>
      </w:r>
      <w:r w:rsidRPr="007746E1">
        <w:rPr>
          <w:rFonts w:ascii="Times New Roman" w:hAnsi="Times New Roman" w:cs="Times New Roman"/>
          <w:bCs/>
          <w:sz w:val="24"/>
          <w:szCs w:val="24"/>
        </w:rPr>
        <w:t xml:space="preserve"> на підставі </w:t>
      </w:r>
      <w:r w:rsidR="0002386B" w:rsidRPr="007746E1">
        <w:rPr>
          <w:rFonts w:ascii="Times New Roman" w:hAnsi="Times New Roman" w:cs="Times New Roman"/>
          <w:bCs/>
          <w:sz w:val="24"/>
          <w:szCs w:val="24"/>
        </w:rPr>
        <w:t xml:space="preserve">статті 30 Закону України «Про публічні закупівлі» (далі – Закон) </w:t>
      </w:r>
      <w:r w:rsidRPr="007746E1">
        <w:rPr>
          <w:rFonts w:ascii="Times New Roman" w:hAnsi="Times New Roman" w:cs="Times New Roman"/>
          <w:bCs/>
          <w:sz w:val="24"/>
          <w:szCs w:val="24"/>
        </w:rPr>
        <w:t xml:space="preserve">– пропозиції </w:t>
      </w:r>
      <w:r w:rsidR="0002386B" w:rsidRPr="007746E1">
        <w:rPr>
          <w:rFonts w:ascii="Times New Roman" w:hAnsi="Times New Roman" w:cs="Times New Roman"/>
          <w:bCs/>
          <w:sz w:val="24"/>
          <w:szCs w:val="24"/>
        </w:rPr>
        <w:t>не відповідають кваліфікаційним критеріям (відсутні документи згідно з</w:t>
      </w:r>
      <w:r w:rsidR="00B43E0D">
        <w:rPr>
          <w:rFonts w:ascii="Times New Roman" w:hAnsi="Times New Roman" w:cs="Times New Roman"/>
          <w:bCs/>
          <w:sz w:val="24"/>
          <w:szCs w:val="24"/>
        </w:rPr>
        <w:t>і</w:t>
      </w:r>
      <w:r w:rsidR="0002386B" w:rsidRPr="007746E1">
        <w:rPr>
          <w:rFonts w:ascii="Times New Roman" w:hAnsi="Times New Roman" w:cs="Times New Roman"/>
          <w:bCs/>
          <w:sz w:val="24"/>
          <w:szCs w:val="24"/>
        </w:rPr>
        <w:t xml:space="preserve"> статтею 17 Закону, невідповідність умовам тендерної документації)</w:t>
      </w:r>
      <w:r w:rsidRPr="007746E1">
        <w:rPr>
          <w:rFonts w:ascii="Times New Roman" w:hAnsi="Times New Roman" w:cs="Times New Roman"/>
          <w:bCs/>
          <w:sz w:val="24"/>
          <w:szCs w:val="24"/>
        </w:rPr>
        <w:t xml:space="preserve"> та </w:t>
      </w:r>
      <w:r w:rsidR="0002386B" w:rsidRPr="007746E1">
        <w:rPr>
          <w:rFonts w:ascii="Times New Roman" w:hAnsi="Times New Roman" w:cs="Times New Roman"/>
          <w:bCs/>
          <w:sz w:val="24"/>
          <w:szCs w:val="24"/>
        </w:rPr>
        <w:t xml:space="preserve">пункту 1 частини </w:t>
      </w:r>
      <w:r w:rsidRPr="007746E1">
        <w:rPr>
          <w:rFonts w:ascii="Times New Roman" w:hAnsi="Times New Roman" w:cs="Times New Roman"/>
          <w:bCs/>
          <w:sz w:val="24"/>
          <w:szCs w:val="24"/>
        </w:rPr>
        <w:t>сьомої</w:t>
      </w:r>
      <w:r w:rsidR="0002386B" w:rsidRPr="007746E1">
        <w:rPr>
          <w:rFonts w:ascii="Times New Roman" w:hAnsi="Times New Roman" w:cs="Times New Roman"/>
          <w:bCs/>
          <w:sz w:val="24"/>
          <w:szCs w:val="24"/>
        </w:rPr>
        <w:t xml:space="preserve"> статті 17 Закону – тендерн</w:t>
      </w:r>
      <w:r w:rsidRPr="007746E1">
        <w:rPr>
          <w:rFonts w:ascii="Times New Roman" w:hAnsi="Times New Roman" w:cs="Times New Roman"/>
          <w:bCs/>
          <w:sz w:val="24"/>
          <w:szCs w:val="24"/>
        </w:rPr>
        <w:t>і</w:t>
      </w:r>
      <w:r w:rsidR="0002386B" w:rsidRPr="007746E1">
        <w:rPr>
          <w:rFonts w:ascii="Times New Roman" w:hAnsi="Times New Roman" w:cs="Times New Roman"/>
          <w:bCs/>
          <w:sz w:val="24"/>
          <w:szCs w:val="24"/>
        </w:rPr>
        <w:t xml:space="preserve"> пропозиці</w:t>
      </w:r>
      <w:r w:rsidRPr="007746E1">
        <w:rPr>
          <w:rFonts w:ascii="Times New Roman" w:hAnsi="Times New Roman" w:cs="Times New Roman"/>
          <w:bCs/>
          <w:sz w:val="24"/>
          <w:szCs w:val="24"/>
        </w:rPr>
        <w:t>ї</w:t>
      </w:r>
      <w:r w:rsidR="0002386B" w:rsidRPr="007746E1">
        <w:rPr>
          <w:rFonts w:ascii="Times New Roman" w:hAnsi="Times New Roman" w:cs="Times New Roman"/>
          <w:bCs/>
          <w:sz w:val="24"/>
          <w:szCs w:val="24"/>
        </w:rPr>
        <w:t xml:space="preserve"> подан</w:t>
      </w:r>
      <w:r w:rsidRPr="007746E1">
        <w:rPr>
          <w:rFonts w:ascii="Times New Roman" w:hAnsi="Times New Roman" w:cs="Times New Roman"/>
          <w:bCs/>
          <w:sz w:val="24"/>
          <w:szCs w:val="24"/>
        </w:rPr>
        <w:t>і</w:t>
      </w:r>
      <w:r w:rsidR="0002386B" w:rsidRPr="007746E1">
        <w:rPr>
          <w:rFonts w:ascii="Times New Roman" w:hAnsi="Times New Roman" w:cs="Times New Roman"/>
          <w:bCs/>
          <w:sz w:val="24"/>
          <w:szCs w:val="24"/>
        </w:rPr>
        <w:t xml:space="preserve"> </w:t>
      </w:r>
      <w:r w:rsidRPr="007746E1">
        <w:rPr>
          <w:rFonts w:ascii="Times New Roman" w:hAnsi="Times New Roman" w:cs="Times New Roman"/>
          <w:bCs/>
          <w:sz w:val="24"/>
          <w:szCs w:val="24"/>
        </w:rPr>
        <w:t>у</w:t>
      </w:r>
      <w:r w:rsidR="0002386B" w:rsidRPr="007746E1">
        <w:rPr>
          <w:rFonts w:ascii="Times New Roman" w:hAnsi="Times New Roman" w:cs="Times New Roman"/>
          <w:bCs/>
          <w:sz w:val="24"/>
          <w:szCs w:val="24"/>
        </w:rPr>
        <w:t xml:space="preserve">часниками, які є пов’язаними особами. </w:t>
      </w:r>
    </w:p>
    <w:p w:rsidR="0002386B" w:rsidRPr="00CA024A" w:rsidRDefault="0002386B" w:rsidP="007746E1">
      <w:pPr>
        <w:pStyle w:val="a3"/>
        <w:widowControl w:val="0"/>
        <w:numPr>
          <w:ilvl w:val="0"/>
          <w:numId w:val="2"/>
        </w:numPr>
        <w:spacing w:after="120"/>
        <w:ind w:left="567" w:hanging="567"/>
        <w:rPr>
          <w:rFonts w:ascii="Times New Roman" w:hAnsi="Times New Roman" w:cs="Times New Roman"/>
          <w:bCs/>
          <w:sz w:val="24"/>
          <w:szCs w:val="24"/>
          <w:shd w:val="clear" w:color="auto" w:fill="FFFFFF"/>
        </w:rPr>
      </w:pPr>
      <w:r w:rsidRPr="007746E1">
        <w:rPr>
          <w:rFonts w:ascii="Times New Roman" w:hAnsi="Times New Roman" w:cs="Times New Roman"/>
          <w:bCs/>
          <w:sz w:val="24"/>
          <w:szCs w:val="24"/>
          <w:shd w:val="clear" w:color="auto" w:fill="FFFFFF"/>
        </w:rPr>
        <w:t>Тендер-7</w:t>
      </w:r>
      <w:r w:rsidRPr="00CA024A">
        <w:rPr>
          <w:rFonts w:ascii="Times New Roman" w:hAnsi="Times New Roman" w:cs="Times New Roman"/>
          <w:bCs/>
          <w:sz w:val="24"/>
          <w:szCs w:val="24"/>
          <w:shd w:val="clear" w:color="auto" w:fill="FFFFFF"/>
        </w:rPr>
        <w:t xml:space="preserve"> було відмінено Замовником-4 у зв’язку з відхиленням всіх тендерних </w:t>
      </w:r>
      <w:r w:rsidR="007746E1">
        <w:rPr>
          <w:rFonts w:ascii="Times New Roman" w:hAnsi="Times New Roman" w:cs="Times New Roman"/>
          <w:bCs/>
          <w:sz w:val="24"/>
          <w:szCs w:val="24"/>
          <w:shd w:val="clear" w:color="auto" w:fill="FFFFFF"/>
        </w:rPr>
        <w:t>п</w:t>
      </w:r>
      <w:r w:rsidRPr="00CA024A">
        <w:rPr>
          <w:rFonts w:ascii="Times New Roman" w:hAnsi="Times New Roman" w:cs="Times New Roman"/>
          <w:bCs/>
          <w:sz w:val="24"/>
          <w:szCs w:val="24"/>
          <w:shd w:val="clear" w:color="auto" w:fill="FFFFFF"/>
        </w:rPr>
        <w:t xml:space="preserve">ропозицій згідно </w:t>
      </w:r>
      <w:r w:rsidR="00B43E0D">
        <w:rPr>
          <w:rFonts w:ascii="Times New Roman" w:hAnsi="Times New Roman" w:cs="Times New Roman"/>
          <w:bCs/>
          <w:sz w:val="24"/>
          <w:szCs w:val="24"/>
          <w:shd w:val="clear" w:color="auto" w:fill="FFFFFF"/>
        </w:rPr>
        <w:t>і</w:t>
      </w:r>
      <w:r w:rsidRPr="00CA024A">
        <w:rPr>
          <w:rFonts w:ascii="Times New Roman" w:hAnsi="Times New Roman" w:cs="Times New Roman"/>
          <w:bCs/>
          <w:sz w:val="24"/>
          <w:szCs w:val="24"/>
          <w:shd w:val="clear" w:color="auto" w:fill="FFFFFF"/>
        </w:rPr>
        <w:t>з Законом.</w:t>
      </w:r>
    </w:p>
    <w:p w:rsidR="00C3650E" w:rsidRDefault="0002386B" w:rsidP="007746E1">
      <w:pPr>
        <w:pStyle w:val="a3"/>
        <w:widowControl w:val="0"/>
        <w:numPr>
          <w:ilvl w:val="0"/>
          <w:numId w:val="2"/>
        </w:numPr>
        <w:tabs>
          <w:tab w:val="left" w:pos="709"/>
          <w:tab w:val="left" w:pos="1134"/>
        </w:tabs>
        <w:spacing w:after="120"/>
        <w:ind w:left="567" w:hanging="567"/>
        <w:rPr>
          <w:rFonts w:ascii="Times New Roman" w:hAnsi="Times New Roman" w:cs="Times New Roman"/>
          <w:b/>
          <w:bCs/>
          <w:sz w:val="24"/>
          <w:szCs w:val="24"/>
        </w:rPr>
      </w:pPr>
      <w:r w:rsidRPr="00CA024A">
        <w:rPr>
          <w:rFonts w:ascii="Times New Roman" w:hAnsi="Times New Roman" w:cs="Times New Roman"/>
          <w:b/>
          <w:bCs/>
          <w:sz w:val="24"/>
          <w:szCs w:val="24"/>
        </w:rPr>
        <w:t>Тендер-8</w:t>
      </w:r>
      <w:r w:rsidR="007746E1">
        <w:rPr>
          <w:rFonts w:ascii="Times New Roman" w:hAnsi="Times New Roman" w:cs="Times New Roman"/>
          <w:b/>
          <w:bCs/>
          <w:sz w:val="24"/>
          <w:szCs w:val="24"/>
        </w:rPr>
        <w:t xml:space="preserve"> (</w:t>
      </w:r>
      <w:r w:rsidR="007746E1" w:rsidRPr="007746E1">
        <w:rPr>
          <w:rFonts w:ascii="Times New Roman" w:hAnsi="Times New Roman" w:cs="Times New Roman"/>
          <w:b/>
          <w:bCs/>
          <w:sz w:val="24"/>
          <w:szCs w:val="24"/>
        </w:rPr>
        <w:t>ідентифікатор закупівлі UA-2019-04-26-001638-a</w:t>
      </w:r>
      <w:r w:rsidR="007746E1">
        <w:rPr>
          <w:rFonts w:ascii="Times New Roman" w:hAnsi="Times New Roman" w:cs="Times New Roman"/>
          <w:b/>
          <w:bCs/>
          <w:sz w:val="24"/>
          <w:szCs w:val="24"/>
        </w:rPr>
        <w:t xml:space="preserve">) </w:t>
      </w:r>
    </w:p>
    <w:p w:rsidR="0002386B" w:rsidRPr="00CA024A" w:rsidRDefault="007746E1" w:rsidP="00C3650E">
      <w:pPr>
        <w:pStyle w:val="a3"/>
        <w:widowControl w:val="0"/>
        <w:tabs>
          <w:tab w:val="left" w:pos="709"/>
          <w:tab w:val="left" w:pos="1134"/>
        </w:tabs>
        <w:spacing w:after="120"/>
        <w:ind w:left="567" w:firstLine="0"/>
        <w:rPr>
          <w:rFonts w:ascii="Times New Roman" w:hAnsi="Times New Roman" w:cs="Times New Roman"/>
          <w:b/>
          <w:bCs/>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Pr>
          <w:rFonts w:ascii="Times New Roman" w:hAnsi="Times New Roman"/>
          <w:sz w:val="24"/>
          <w:szCs w:val="24"/>
        </w:rPr>
        <w:t xml:space="preserve">Тендері-8 були запропоновані </w:t>
      </w:r>
      <w:r>
        <w:rPr>
          <w:rFonts w:ascii="Times New Roman" w:hAnsi="Times New Roman" w:cs="Times New Roman"/>
          <w:sz w:val="24"/>
          <w:szCs w:val="24"/>
        </w:rPr>
        <w:t xml:space="preserve">такі </w:t>
      </w:r>
      <w:r>
        <w:rPr>
          <w:rFonts w:ascii="Times New Roman" w:hAnsi="Times New Roman"/>
          <w:sz w:val="24"/>
          <w:szCs w:val="24"/>
        </w:rPr>
        <w:t>пропозиц</w:t>
      </w:r>
      <w:r w:rsidR="00B43E0D">
        <w:rPr>
          <w:rFonts w:ascii="Times New Roman" w:hAnsi="Times New Roman" w:cs="Times New Roman"/>
          <w:sz w:val="24"/>
          <w:szCs w:val="24"/>
        </w:rPr>
        <w:t>ії:</w:t>
      </w:r>
    </w:p>
    <w:p w:rsidR="0002386B" w:rsidRPr="007746E1" w:rsidRDefault="0002386B" w:rsidP="007746E1">
      <w:pPr>
        <w:widowControl w:val="0"/>
        <w:spacing w:before="0"/>
        <w:ind w:left="0" w:firstLine="0"/>
        <w:jc w:val="right"/>
        <w:rPr>
          <w:rFonts w:ascii="Times New Roman" w:hAnsi="Times New Roman" w:cs="Times New Roman"/>
          <w:spacing w:val="-2"/>
          <w:sz w:val="24"/>
          <w:szCs w:val="24"/>
        </w:rPr>
      </w:pPr>
      <w:r w:rsidRPr="007746E1">
        <w:rPr>
          <w:rFonts w:ascii="Times New Roman" w:hAnsi="Times New Roman" w:cs="Times New Roman"/>
          <w:spacing w:val="-2"/>
          <w:sz w:val="24"/>
          <w:szCs w:val="24"/>
        </w:rPr>
        <w:t>Таблиця 8</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5"/>
        <w:gridCol w:w="2868"/>
        <w:gridCol w:w="1819"/>
        <w:gridCol w:w="1808"/>
        <w:gridCol w:w="1816"/>
      </w:tblGrid>
      <w:tr w:rsidR="0002386B" w:rsidRPr="0002386B" w:rsidTr="007746E1">
        <w:trPr>
          <w:trHeight w:val="308"/>
        </w:trPr>
        <w:tc>
          <w:tcPr>
            <w:tcW w:w="755" w:type="dxa"/>
            <w:vMerge w:val="restart"/>
            <w:shd w:val="clear" w:color="auto" w:fill="auto"/>
            <w:vAlign w:val="center"/>
          </w:tcPr>
          <w:p w:rsidR="0002386B" w:rsidRPr="009F2D98" w:rsidRDefault="0002386B" w:rsidP="007746E1">
            <w:pPr>
              <w:widowControl w:val="0"/>
              <w:spacing w:before="0"/>
              <w:ind w:left="0" w:firstLine="0"/>
              <w:jc w:val="center"/>
              <w:rPr>
                <w:rFonts w:ascii="Times New Roman" w:hAnsi="Times New Roman" w:cs="Times New Roman"/>
                <w:spacing w:val="-2"/>
              </w:rPr>
            </w:pPr>
            <w:r w:rsidRPr="009F2D98">
              <w:rPr>
                <w:rFonts w:ascii="Times New Roman" w:hAnsi="Times New Roman" w:cs="Times New Roman"/>
                <w:spacing w:val="-2"/>
              </w:rPr>
              <w:t xml:space="preserve">№ </w:t>
            </w:r>
            <w:r w:rsidR="00B43E0D" w:rsidRPr="009F2D98">
              <w:rPr>
                <w:rFonts w:ascii="Times New Roman" w:hAnsi="Times New Roman" w:cs="Times New Roman"/>
                <w:spacing w:val="-2"/>
              </w:rPr>
              <w:t>п</w:t>
            </w:r>
            <w:r w:rsidRPr="009F2D98">
              <w:rPr>
                <w:rFonts w:ascii="Times New Roman" w:hAnsi="Times New Roman" w:cs="Times New Roman"/>
                <w:spacing w:val="-2"/>
              </w:rPr>
              <w:t>/п</w:t>
            </w:r>
          </w:p>
        </w:tc>
        <w:tc>
          <w:tcPr>
            <w:tcW w:w="2868" w:type="dxa"/>
            <w:vMerge w:val="restart"/>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z w:val="24"/>
                <w:szCs w:val="24"/>
              </w:rPr>
              <w:t>Найменування учасника</w:t>
            </w:r>
          </w:p>
        </w:tc>
        <w:tc>
          <w:tcPr>
            <w:tcW w:w="3627" w:type="dxa"/>
            <w:gridSpan w:val="2"/>
            <w:shd w:val="clear" w:color="auto" w:fill="auto"/>
            <w:vAlign w:val="center"/>
          </w:tcPr>
          <w:p w:rsidR="0002386B" w:rsidRPr="007746E1" w:rsidRDefault="007746E1" w:rsidP="007746E1">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02386B" w:rsidRPr="007746E1">
              <w:rPr>
                <w:rFonts w:ascii="Times New Roman" w:hAnsi="Times New Roman" w:cs="Times New Roman"/>
                <w:sz w:val="24"/>
                <w:szCs w:val="24"/>
              </w:rPr>
              <w:t xml:space="preserve"> пропозиція, грн</w:t>
            </w:r>
            <w:r w:rsidRPr="007746E1">
              <w:rPr>
                <w:rFonts w:ascii="Times New Roman" w:hAnsi="Times New Roman" w:cs="Times New Roman"/>
                <w:sz w:val="24"/>
                <w:szCs w:val="24"/>
              </w:rPr>
              <w:t xml:space="preserve"> </w:t>
            </w:r>
            <w:r w:rsidR="00B43E0D">
              <w:rPr>
                <w:rFonts w:ascii="Times New Roman" w:hAnsi="Times New Roman" w:cs="Times New Roman"/>
                <w:sz w:val="24"/>
                <w:szCs w:val="24"/>
              </w:rPr>
              <w:t>і</w:t>
            </w:r>
            <w:r w:rsidRPr="007746E1">
              <w:rPr>
                <w:rFonts w:ascii="Times New Roman" w:hAnsi="Times New Roman" w:cs="Times New Roman"/>
                <w:sz w:val="24"/>
                <w:szCs w:val="24"/>
              </w:rPr>
              <w:t>з ПДВ</w:t>
            </w:r>
          </w:p>
        </w:tc>
        <w:tc>
          <w:tcPr>
            <w:tcW w:w="1816" w:type="dxa"/>
            <w:vMerge w:val="restart"/>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z w:val="24"/>
                <w:szCs w:val="24"/>
              </w:rPr>
              <w:t>Відсоток зниження ціни</w:t>
            </w:r>
          </w:p>
        </w:tc>
      </w:tr>
      <w:tr w:rsidR="00CA024A" w:rsidRPr="0002386B" w:rsidTr="007746E1">
        <w:trPr>
          <w:trHeight w:val="329"/>
        </w:trPr>
        <w:tc>
          <w:tcPr>
            <w:tcW w:w="755" w:type="dxa"/>
            <w:vMerge/>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p>
        </w:tc>
        <w:tc>
          <w:tcPr>
            <w:tcW w:w="2868" w:type="dxa"/>
            <w:vMerge/>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p>
        </w:tc>
        <w:tc>
          <w:tcPr>
            <w:tcW w:w="1819"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Початкова</w:t>
            </w:r>
          </w:p>
        </w:tc>
        <w:tc>
          <w:tcPr>
            <w:tcW w:w="180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Кінцева</w:t>
            </w:r>
          </w:p>
        </w:tc>
        <w:tc>
          <w:tcPr>
            <w:tcW w:w="1816" w:type="dxa"/>
            <w:vMerge/>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p>
        </w:tc>
      </w:tr>
      <w:tr w:rsidR="00CA024A" w:rsidRPr="0002386B" w:rsidTr="00C3650E">
        <w:trPr>
          <w:trHeight w:val="340"/>
        </w:trPr>
        <w:tc>
          <w:tcPr>
            <w:tcW w:w="755"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1</w:t>
            </w:r>
          </w:p>
        </w:tc>
        <w:tc>
          <w:tcPr>
            <w:tcW w:w="286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 xml:space="preserve">ФОП </w:t>
            </w:r>
            <w:proofErr w:type="spellStart"/>
            <w:r w:rsidRPr="007746E1">
              <w:rPr>
                <w:rFonts w:ascii="Times New Roman" w:hAnsi="Times New Roman" w:cs="Times New Roman"/>
                <w:spacing w:val="-2"/>
                <w:sz w:val="24"/>
                <w:szCs w:val="24"/>
              </w:rPr>
              <w:t>Псєха</w:t>
            </w:r>
            <w:proofErr w:type="spellEnd"/>
            <w:r w:rsidRPr="007746E1">
              <w:rPr>
                <w:rFonts w:ascii="Times New Roman" w:hAnsi="Times New Roman" w:cs="Times New Roman"/>
                <w:spacing w:val="-2"/>
                <w:sz w:val="24"/>
                <w:szCs w:val="24"/>
              </w:rPr>
              <w:t xml:space="preserve"> А.Є.  </w:t>
            </w:r>
          </w:p>
        </w:tc>
        <w:tc>
          <w:tcPr>
            <w:tcW w:w="1819"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8 200,00</w:t>
            </w:r>
          </w:p>
        </w:tc>
        <w:tc>
          <w:tcPr>
            <w:tcW w:w="180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8 200,00</w:t>
            </w:r>
          </w:p>
        </w:tc>
        <w:tc>
          <w:tcPr>
            <w:tcW w:w="1816"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0,00 %</w:t>
            </w:r>
          </w:p>
        </w:tc>
      </w:tr>
      <w:tr w:rsidR="00CA024A" w:rsidRPr="0002386B" w:rsidTr="00C3650E">
        <w:trPr>
          <w:trHeight w:val="340"/>
        </w:trPr>
        <w:tc>
          <w:tcPr>
            <w:tcW w:w="755"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2</w:t>
            </w:r>
          </w:p>
        </w:tc>
        <w:tc>
          <w:tcPr>
            <w:tcW w:w="286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 xml:space="preserve">ФОП </w:t>
            </w:r>
            <w:proofErr w:type="spellStart"/>
            <w:r w:rsidRPr="007746E1">
              <w:rPr>
                <w:rFonts w:ascii="Times New Roman" w:hAnsi="Times New Roman" w:cs="Times New Roman"/>
                <w:spacing w:val="-2"/>
                <w:sz w:val="24"/>
                <w:szCs w:val="24"/>
              </w:rPr>
              <w:t>Псєха</w:t>
            </w:r>
            <w:proofErr w:type="spellEnd"/>
            <w:r w:rsidRPr="007746E1">
              <w:rPr>
                <w:rFonts w:ascii="Times New Roman" w:hAnsi="Times New Roman" w:cs="Times New Roman"/>
                <w:spacing w:val="-2"/>
                <w:sz w:val="24"/>
                <w:szCs w:val="24"/>
              </w:rPr>
              <w:t xml:space="preserve"> І.О.</w:t>
            </w:r>
          </w:p>
        </w:tc>
        <w:tc>
          <w:tcPr>
            <w:tcW w:w="1819"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9 090,00</w:t>
            </w:r>
          </w:p>
        </w:tc>
        <w:tc>
          <w:tcPr>
            <w:tcW w:w="180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9 090,00</w:t>
            </w:r>
          </w:p>
        </w:tc>
        <w:tc>
          <w:tcPr>
            <w:tcW w:w="1816"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0,00 %</w:t>
            </w:r>
          </w:p>
        </w:tc>
      </w:tr>
      <w:tr w:rsidR="00CA024A" w:rsidRPr="0002386B" w:rsidTr="00C3650E">
        <w:trPr>
          <w:trHeight w:val="340"/>
        </w:trPr>
        <w:tc>
          <w:tcPr>
            <w:tcW w:w="755"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3</w:t>
            </w:r>
          </w:p>
        </w:tc>
        <w:tc>
          <w:tcPr>
            <w:tcW w:w="286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 xml:space="preserve">ФОП </w:t>
            </w:r>
            <w:proofErr w:type="spellStart"/>
            <w:r w:rsidRPr="007746E1">
              <w:rPr>
                <w:rFonts w:ascii="Times New Roman" w:hAnsi="Times New Roman" w:cs="Times New Roman"/>
                <w:spacing w:val="-2"/>
                <w:sz w:val="24"/>
                <w:szCs w:val="24"/>
              </w:rPr>
              <w:t>Аврахова</w:t>
            </w:r>
            <w:proofErr w:type="spellEnd"/>
            <w:r w:rsidRPr="007746E1">
              <w:rPr>
                <w:rFonts w:ascii="Times New Roman" w:hAnsi="Times New Roman" w:cs="Times New Roman"/>
                <w:spacing w:val="-2"/>
                <w:sz w:val="24"/>
                <w:szCs w:val="24"/>
              </w:rPr>
              <w:t xml:space="preserve"> К.Г.</w:t>
            </w:r>
          </w:p>
        </w:tc>
        <w:tc>
          <w:tcPr>
            <w:tcW w:w="1819"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8 304,00</w:t>
            </w:r>
          </w:p>
        </w:tc>
        <w:tc>
          <w:tcPr>
            <w:tcW w:w="180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8 304,00</w:t>
            </w:r>
          </w:p>
        </w:tc>
        <w:tc>
          <w:tcPr>
            <w:tcW w:w="1816"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0,00 %</w:t>
            </w:r>
          </w:p>
        </w:tc>
      </w:tr>
      <w:tr w:rsidR="00CA024A" w:rsidRPr="0002386B" w:rsidTr="00C3650E">
        <w:trPr>
          <w:trHeight w:val="340"/>
        </w:trPr>
        <w:tc>
          <w:tcPr>
            <w:tcW w:w="755"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4</w:t>
            </w:r>
          </w:p>
        </w:tc>
        <w:tc>
          <w:tcPr>
            <w:tcW w:w="286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 xml:space="preserve">ФОП </w:t>
            </w:r>
            <w:proofErr w:type="spellStart"/>
            <w:r w:rsidRPr="007746E1">
              <w:rPr>
                <w:rFonts w:ascii="Times New Roman" w:hAnsi="Times New Roman" w:cs="Times New Roman"/>
                <w:spacing w:val="-2"/>
                <w:sz w:val="24"/>
                <w:szCs w:val="24"/>
              </w:rPr>
              <w:t>Мазаратій</w:t>
            </w:r>
            <w:proofErr w:type="spellEnd"/>
            <w:r w:rsidRPr="007746E1">
              <w:rPr>
                <w:rFonts w:ascii="Times New Roman" w:hAnsi="Times New Roman" w:cs="Times New Roman"/>
                <w:spacing w:val="-2"/>
                <w:sz w:val="24"/>
                <w:szCs w:val="24"/>
              </w:rPr>
              <w:t xml:space="preserve"> Н.І.</w:t>
            </w:r>
          </w:p>
        </w:tc>
        <w:tc>
          <w:tcPr>
            <w:tcW w:w="1819"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9 102,00</w:t>
            </w:r>
          </w:p>
        </w:tc>
        <w:tc>
          <w:tcPr>
            <w:tcW w:w="1808"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9 102,00</w:t>
            </w:r>
          </w:p>
        </w:tc>
        <w:tc>
          <w:tcPr>
            <w:tcW w:w="1816" w:type="dxa"/>
            <w:shd w:val="clear" w:color="auto" w:fill="auto"/>
            <w:vAlign w:val="center"/>
          </w:tcPr>
          <w:p w:rsidR="0002386B" w:rsidRPr="007746E1" w:rsidRDefault="0002386B" w:rsidP="007746E1">
            <w:pPr>
              <w:widowControl w:val="0"/>
              <w:spacing w:before="0"/>
              <w:ind w:left="0" w:firstLine="0"/>
              <w:jc w:val="center"/>
              <w:rPr>
                <w:rFonts w:ascii="Times New Roman" w:hAnsi="Times New Roman" w:cs="Times New Roman"/>
                <w:spacing w:val="-2"/>
                <w:sz w:val="24"/>
                <w:szCs w:val="24"/>
              </w:rPr>
            </w:pPr>
            <w:r w:rsidRPr="007746E1">
              <w:rPr>
                <w:rFonts w:ascii="Times New Roman" w:hAnsi="Times New Roman" w:cs="Times New Roman"/>
                <w:spacing w:val="-2"/>
                <w:sz w:val="24"/>
                <w:szCs w:val="24"/>
              </w:rPr>
              <w:t>0,00 %</w:t>
            </w:r>
          </w:p>
        </w:tc>
      </w:tr>
    </w:tbl>
    <w:p w:rsidR="0002386B" w:rsidRPr="002856D8" w:rsidRDefault="0002386B" w:rsidP="002856D8">
      <w:pPr>
        <w:pStyle w:val="a3"/>
        <w:widowControl w:val="0"/>
        <w:numPr>
          <w:ilvl w:val="0"/>
          <w:numId w:val="2"/>
        </w:numPr>
        <w:spacing w:after="120"/>
        <w:ind w:left="567" w:hanging="567"/>
        <w:rPr>
          <w:rFonts w:ascii="Times New Roman" w:hAnsi="Times New Roman" w:cs="Times New Roman"/>
          <w:bCs/>
          <w:sz w:val="24"/>
          <w:szCs w:val="24"/>
        </w:rPr>
      </w:pPr>
      <w:r w:rsidRPr="002856D8">
        <w:rPr>
          <w:rFonts w:ascii="Times New Roman" w:hAnsi="Times New Roman" w:cs="Times New Roman"/>
          <w:bCs/>
          <w:sz w:val="24"/>
          <w:szCs w:val="24"/>
        </w:rPr>
        <w:t>За результатами провед</w:t>
      </w:r>
      <w:r w:rsidR="007746E1" w:rsidRPr="002856D8">
        <w:rPr>
          <w:rFonts w:ascii="Times New Roman" w:hAnsi="Times New Roman" w:cs="Times New Roman"/>
          <w:bCs/>
          <w:sz w:val="24"/>
          <w:szCs w:val="24"/>
        </w:rPr>
        <w:t xml:space="preserve">еного аукціону найкращою пропозицією визнано </w:t>
      </w:r>
      <w:r w:rsidR="0046454A" w:rsidRPr="002856D8">
        <w:rPr>
          <w:rFonts w:ascii="Times New Roman" w:hAnsi="Times New Roman" w:cs="Times New Roman"/>
          <w:bCs/>
          <w:sz w:val="24"/>
          <w:szCs w:val="24"/>
        </w:rPr>
        <w:t xml:space="preserve">цінову </w:t>
      </w:r>
      <w:r w:rsidR="007746E1" w:rsidRPr="002856D8">
        <w:rPr>
          <w:rFonts w:ascii="Times New Roman" w:hAnsi="Times New Roman" w:cs="Times New Roman"/>
          <w:bCs/>
          <w:sz w:val="24"/>
          <w:szCs w:val="24"/>
        </w:rPr>
        <w:t xml:space="preserve">пропозицію ФОП </w:t>
      </w:r>
      <w:proofErr w:type="spellStart"/>
      <w:r w:rsidR="007746E1" w:rsidRPr="002856D8">
        <w:rPr>
          <w:rFonts w:ascii="Times New Roman" w:hAnsi="Times New Roman" w:cs="Times New Roman"/>
          <w:bCs/>
          <w:sz w:val="24"/>
          <w:szCs w:val="24"/>
        </w:rPr>
        <w:t>Псєхи</w:t>
      </w:r>
      <w:proofErr w:type="spellEnd"/>
      <w:r w:rsidR="007746E1" w:rsidRPr="002856D8">
        <w:rPr>
          <w:rFonts w:ascii="Times New Roman" w:hAnsi="Times New Roman" w:cs="Times New Roman"/>
          <w:bCs/>
          <w:sz w:val="24"/>
          <w:szCs w:val="24"/>
        </w:rPr>
        <w:t xml:space="preserve"> А.Є.</w:t>
      </w:r>
      <w:r w:rsidR="0046454A" w:rsidRPr="002856D8">
        <w:rPr>
          <w:rFonts w:ascii="Times New Roman" w:hAnsi="Times New Roman" w:cs="Times New Roman"/>
          <w:bCs/>
          <w:sz w:val="24"/>
          <w:szCs w:val="24"/>
        </w:rPr>
        <w:t xml:space="preserve"> </w:t>
      </w:r>
      <w:bookmarkStart w:id="4" w:name="_Hlk63338723"/>
      <w:r w:rsidR="002856D8" w:rsidRPr="002856D8">
        <w:rPr>
          <w:rFonts w:ascii="Times New Roman" w:hAnsi="Times New Roman" w:cs="Times New Roman"/>
          <w:bCs/>
          <w:sz w:val="24"/>
          <w:szCs w:val="24"/>
        </w:rPr>
        <w:t xml:space="preserve">Відповідно до протокольного </w:t>
      </w:r>
      <w:r w:rsidRPr="002856D8">
        <w:rPr>
          <w:rFonts w:ascii="Times New Roman" w:hAnsi="Times New Roman" w:cs="Times New Roman"/>
          <w:bCs/>
          <w:sz w:val="24"/>
          <w:szCs w:val="24"/>
        </w:rPr>
        <w:t xml:space="preserve">рішенням Замовника-3 </w:t>
      </w:r>
      <w:r w:rsidRPr="002856D8">
        <w:rPr>
          <w:rFonts w:ascii="Times New Roman" w:hAnsi="Times New Roman" w:cs="Times New Roman"/>
          <w:bCs/>
          <w:sz w:val="24"/>
          <w:szCs w:val="24"/>
        </w:rPr>
        <w:br/>
      </w:r>
      <w:r w:rsidRPr="002856D8">
        <w:rPr>
          <w:rFonts w:ascii="Times New Roman" w:hAnsi="Times New Roman" w:cs="Times New Roman"/>
          <w:bCs/>
          <w:sz w:val="24"/>
          <w:szCs w:val="24"/>
        </w:rPr>
        <w:lastRenderedPageBreak/>
        <w:t xml:space="preserve">від 07.05.2019 № 108 </w:t>
      </w:r>
      <w:r w:rsidR="002856D8" w:rsidRPr="002856D8">
        <w:rPr>
          <w:rFonts w:ascii="Times New Roman" w:hAnsi="Times New Roman" w:cs="Times New Roman"/>
          <w:bCs/>
          <w:sz w:val="24"/>
          <w:szCs w:val="24"/>
        </w:rPr>
        <w:t xml:space="preserve">ФОП </w:t>
      </w:r>
      <w:proofErr w:type="spellStart"/>
      <w:r w:rsidR="002856D8" w:rsidRPr="002856D8">
        <w:rPr>
          <w:rFonts w:ascii="Times New Roman" w:hAnsi="Times New Roman" w:cs="Times New Roman"/>
          <w:bCs/>
          <w:sz w:val="24"/>
          <w:szCs w:val="24"/>
        </w:rPr>
        <w:t>Псєху</w:t>
      </w:r>
      <w:proofErr w:type="spellEnd"/>
      <w:r w:rsidR="002856D8" w:rsidRPr="002856D8">
        <w:rPr>
          <w:rFonts w:ascii="Times New Roman" w:hAnsi="Times New Roman" w:cs="Times New Roman"/>
          <w:bCs/>
          <w:sz w:val="24"/>
          <w:szCs w:val="24"/>
        </w:rPr>
        <w:t xml:space="preserve"> А.Є. визнано</w:t>
      </w:r>
      <w:r w:rsidR="00861C6F">
        <w:rPr>
          <w:rFonts w:ascii="Times New Roman" w:hAnsi="Times New Roman" w:cs="Times New Roman"/>
          <w:bCs/>
          <w:sz w:val="24"/>
          <w:szCs w:val="24"/>
        </w:rPr>
        <w:t xml:space="preserve"> переможцем </w:t>
      </w:r>
      <w:r w:rsidR="002856D8" w:rsidRPr="002856D8">
        <w:rPr>
          <w:rFonts w:ascii="Times New Roman" w:hAnsi="Times New Roman" w:cs="Times New Roman"/>
          <w:bCs/>
          <w:sz w:val="24"/>
          <w:szCs w:val="24"/>
        </w:rPr>
        <w:t>Тендер</w:t>
      </w:r>
      <w:r w:rsidR="00B43E0D">
        <w:rPr>
          <w:rFonts w:ascii="Times New Roman" w:hAnsi="Times New Roman" w:cs="Times New Roman"/>
          <w:bCs/>
          <w:sz w:val="24"/>
          <w:szCs w:val="24"/>
        </w:rPr>
        <w:t>а</w:t>
      </w:r>
      <w:r w:rsidR="002856D8" w:rsidRPr="002856D8">
        <w:rPr>
          <w:rFonts w:ascii="Times New Roman" w:hAnsi="Times New Roman" w:cs="Times New Roman"/>
          <w:bCs/>
          <w:sz w:val="24"/>
          <w:szCs w:val="24"/>
        </w:rPr>
        <w:t>-8</w:t>
      </w:r>
      <w:bookmarkEnd w:id="4"/>
      <w:r w:rsidR="002856D8" w:rsidRPr="002856D8">
        <w:rPr>
          <w:rFonts w:ascii="Times New Roman" w:hAnsi="Times New Roman" w:cs="Times New Roman"/>
          <w:bCs/>
          <w:sz w:val="24"/>
          <w:szCs w:val="24"/>
        </w:rPr>
        <w:t xml:space="preserve">, </w:t>
      </w:r>
      <w:r w:rsidR="002856D8">
        <w:rPr>
          <w:rFonts w:ascii="Times New Roman" w:hAnsi="Times New Roman" w:cs="Times New Roman"/>
          <w:bCs/>
          <w:sz w:val="24"/>
          <w:szCs w:val="24"/>
        </w:rPr>
        <w:t>п</w:t>
      </w:r>
      <w:r w:rsidRPr="002856D8">
        <w:rPr>
          <w:rFonts w:ascii="Times New Roman" w:hAnsi="Times New Roman" w:cs="Times New Roman"/>
          <w:bCs/>
          <w:sz w:val="24"/>
          <w:szCs w:val="24"/>
        </w:rPr>
        <w:t xml:space="preserve">роте </w:t>
      </w:r>
      <w:r w:rsidR="002856D8">
        <w:rPr>
          <w:rFonts w:ascii="Times New Roman" w:hAnsi="Times New Roman" w:cs="Times New Roman"/>
          <w:bCs/>
          <w:sz w:val="24"/>
          <w:szCs w:val="24"/>
        </w:rPr>
        <w:t xml:space="preserve">згідно з </w:t>
      </w:r>
      <w:r w:rsidRPr="002856D8">
        <w:rPr>
          <w:rFonts w:ascii="Times New Roman" w:hAnsi="Times New Roman" w:cs="Times New Roman"/>
          <w:bCs/>
          <w:sz w:val="24"/>
          <w:szCs w:val="24"/>
        </w:rPr>
        <w:t xml:space="preserve">рішенням </w:t>
      </w:r>
      <w:r w:rsidR="002856D8" w:rsidRPr="002856D8">
        <w:rPr>
          <w:rFonts w:ascii="Times New Roman" w:hAnsi="Times New Roman" w:cs="Times New Roman"/>
          <w:bCs/>
          <w:sz w:val="24"/>
          <w:szCs w:val="24"/>
        </w:rPr>
        <w:t>Замовник</w:t>
      </w:r>
      <w:r w:rsidR="002856D8">
        <w:rPr>
          <w:rFonts w:ascii="Times New Roman" w:hAnsi="Times New Roman" w:cs="Times New Roman"/>
          <w:bCs/>
          <w:sz w:val="24"/>
          <w:szCs w:val="24"/>
        </w:rPr>
        <w:t>а</w:t>
      </w:r>
      <w:r w:rsidR="002856D8" w:rsidRPr="002856D8">
        <w:rPr>
          <w:rFonts w:ascii="Times New Roman" w:hAnsi="Times New Roman" w:cs="Times New Roman"/>
          <w:bCs/>
          <w:sz w:val="24"/>
          <w:szCs w:val="24"/>
        </w:rPr>
        <w:t xml:space="preserve">-3 </w:t>
      </w:r>
      <w:r w:rsidRPr="002856D8">
        <w:rPr>
          <w:rFonts w:ascii="Times New Roman" w:hAnsi="Times New Roman" w:cs="Times New Roman"/>
          <w:bCs/>
          <w:sz w:val="24"/>
          <w:szCs w:val="24"/>
        </w:rPr>
        <w:t xml:space="preserve">від 16.05.2019 № 109 Тендер-8 було відмінено у зв’язку з відсутністю подальшої потреби </w:t>
      </w:r>
      <w:r w:rsidR="00B43E0D">
        <w:rPr>
          <w:rFonts w:ascii="Times New Roman" w:hAnsi="Times New Roman" w:cs="Times New Roman"/>
          <w:bCs/>
          <w:sz w:val="24"/>
          <w:szCs w:val="24"/>
        </w:rPr>
        <w:t>в</w:t>
      </w:r>
      <w:r w:rsidR="00B43E0D" w:rsidRPr="002856D8">
        <w:rPr>
          <w:rFonts w:ascii="Times New Roman" w:hAnsi="Times New Roman" w:cs="Times New Roman"/>
          <w:bCs/>
          <w:sz w:val="24"/>
          <w:szCs w:val="24"/>
        </w:rPr>
        <w:t xml:space="preserve"> </w:t>
      </w:r>
      <w:r w:rsidRPr="002856D8">
        <w:rPr>
          <w:rFonts w:ascii="Times New Roman" w:hAnsi="Times New Roman" w:cs="Times New Roman"/>
          <w:bCs/>
          <w:sz w:val="24"/>
          <w:szCs w:val="24"/>
        </w:rPr>
        <w:t>закупівлі товару.</w:t>
      </w:r>
    </w:p>
    <w:p w:rsidR="00C3650E" w:rsidRDefault="0002386B" w:rsidP="00CA024A">
      <w:pPr>
        <w:pStyle w:val="a3"/>
        <w:widowControl w:val="0"/>
        <w:numPr>
          <w:ilvl w:val="0"/>
          <w:numId w:val="2"/>
        </w:numPr>
        <w:tabs>
          <w:tab w:val="left" w:pos="709"/>
          <w:tab w:val="left" w:pos="1134"/>
        </w:tabs>
        <w:spacing w:before="0"/>
        <w:ind w:left="567" w:hanging="567"/>
        <w:rPr>
          <w:rFonts w:ascii="Times New Roman" w:hAnsi="Times New Roman" w:cs="Times New Roman"/>
          <w:b/>
          <w:bCs/>
          <w:sz w:val="24"/>
          <w:szCs w:val="24"/>
        </w:rPr>
      </w:pPr>
      <w:r w:rsidRPr="00CA024A">
        <w:rPr>
          <w:rFonts w:ascii="Times New Roman" w:hAnsi="Times New Roman" w:cs="Times New Roman"/>
          <w:b/>
          <w:bCs/>
          <w:sz w:val="24"/>
          <w:szCs w:val="24"/>
        </w:rPr>
        <w:t>Тендер-9</w:t>
      </w:r>
      <w:r w:rsidR="002856D8">
        <w:rPr>
          <w:rFonts w:ascii="Times New Roman" w:hAnsi="Times New Roman" w:cs="Times New Roman"/>
          <w:b/>
          <w:bCs/>
          <w:sz w:val="24"/>
          <w:szCs w:val="24"/>
        </w:rPr>
        <w:t xml:space="preserve"> (</w:t>
      </w:r>
      <w:r w:rsidR="002856D8" w:rsidRPr="002856D8">
        <w:rPr>
          <w:rFonts w:ascii="Times New Roman" w:hAnsi="Times New Roman" w:cs="Times New Roman"/>
          <w:b/>
          <w:bCs/>
          <w:sz w:val="24"/>
          <w:szCs w:val="24"/>
        </w:rPr>
        <w:t>ідентифікатор закупівлі UA-2019-02-04-000002-a</w:t>
      </w:r>
      <w:r w:rsidR="002856D8">
        <w:rPr>
          <w:rFonts w:ascii="Times New Roman" w:hAnsi="Times New Roman" w:cs="Times New Roman"/>
          <w:b/>
          <w:bCs/>
          <w:sz w:val="24"/>
          <w:szCs w:val="24"/>
        </w:rPr>
        <w:t xml:space="preserve">) </w:t>
      </w:r>
    </w:p>
    <w:p w:rsidR="0002386B" w:rsidRPr="00CA024A" w:rsidRDefault="002856D8" w:rsidP="00C3650E">
      <w:pPr>
        <w:pStyle w:val="a3"/>
        <w:widowControl w:val="0"/>
        <w:tabs>
          <w:tab w:val="left" w:pos="709"/>
          <w:tab w:val="left" w:pos="1134"/>
        </w:tabs>
        <w:spacing w:after="120"/>
        <w:ind w:left="567" w:firstLine="0"/>
        <w:rPr>
          <w:rFonts w:ascii="Times New Roman" w:hAnsi="Times New Roman" w:cs="Times New Roman"/>
          <w:b/>
          <w:bCs/>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Pr>
          <w:rFonts w:ascii="Times New Roman" w:hAnsi="Times New Roman"/>
          <w:sz w:val="24"/>
          <w:szCs w:val="24"/>
        </w:rPr>
        <w:t xml:space="preserve">Тендері-9 були запропоновані </w:t>
      </w:r>
      <w:r>
        <w:rPr>
          <w:rFonts w:ascii="Times New Roman" w:hAnsi="Times New Roman" w:cs="Times New Roman"/>
          <w:sz w:val="24"/>
          <w:szCs w:val="24"/>
        </w:rPr>
        <w:t xml:space="preserve">такі </w:t>
      </w:r>
      <w:r>
        <w:rPr>
          <w:rFonts w:ascii="Times New Roman" w:hAnsi="Times New Roman"/>
          <w:sz w:val="24"/>
          <w:szCs w:val="24"/>
        </w:rPr>
        <w:t>пропозиції</w:t>
      </w:r>
      <w:r w:rsidR="00B43E0D">
        <w:rPr>
          <w:rFonts w:ascii="Times New Roman" w:hAnsi="Times New Roman" w:cs="Times New Roman"/>
          <w:sz w:val="24"/>
          <w:szCs w:val="24"/>
        </w:rPr>
        <w:t>:</w:t>
      </w:r>
    </w:p>
    <w:p w:rsidR="0002386B" w:rsidRPr="002856D8" w:rsidRDefault="0002386B" w:rsidP="002856D8">
      <w:pPr>
        <w:widowControl w:val="0"/>
        <w:spacing w:before="0"/>
        <w:ind w:left="0" w:firstLine="0"/>
        <w:jc w:val="right"/>
        <w:rPr>
          <w:rFonts w:ascii="Times New Roman" w:hAnsi="Times New Roman" w:cs="Times New Roman"/>
          <w:spacing w:val="-2"/>
          <w:sz w:val="24"/>
          <w:szCs w:val="24"/>
        </w:rPr>
      </w:pPr>
      <w:r w:rsidRPr="002856D8">
        <w:rPr>
          <w:rFonts w:ascii="Times New Roman" w:hAnsi="Times New Roman" w:cs="Times New Roman"/>
          <w:spacing w:val="-2"/>
          <w:sz w:val="24"/>
          <w:szCs w:val="24"/>
        </w:rPr>
        <w:t>Таблиця 9</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5"/>
        <w:gridCol w:w="2866"/>
        <w:gridCol w:w="1823"/>
        <w:gridCol w:w="1804"/>
        <w:gridCol w:w="1818"/>
      </w:tblGrid>
      <w:tr w:rsidR="0002386B" w:rsidRPr="0002386B" w:rsidTr="002856D8">
        <w:trPr>
          <w:trHeight w:val="269"/>
        </w:trPr>
        <w:tc>
          <w:tcPr>
            <w:tcW w:w="755" w:type="dxa"/>
            <w:vMerge w:val="restart"/>
            <w:shd w:val="clear" w:color="auto" w:fill="auto"/>
            <w:vAlign w:val="center"/>
          </w:tcPr>
          <w:p w:rsidR="0002386B" w:rsidRPr="009F2D98" w:rsidRDefault="0002386B" w:rsidP="002856D8">
            <w:pPr>
              <w:widowControl w:val="0"/>
              <w:spacing w:before="0"/>
              <w:ind w:left="0" w:firstLine="0"/>
              <w:jc w:val="center"/>
              <w:rPr>
                <w:rFonts w:ascii="Times New Roman" w:hAnsi="Times New Roman" w:cs="Times New Roman"/>
                <w:spacing w:val="-2"/>
              </w:rPr>
            </w:pPr>
            <w:r w:rsidRPr="009F2D98">
              <w:rPr>
                <w:rFonts w:ascii="Times New Roman" w:hAnsi="Times New Roman" w:cs="Times New Roman"/>
                <w:spacing w:val="-2"/>
              </w:rPr>
              <w:t xml:space="preserve">№ </w:t>
            </w:r>
            <w:r w:rsidR="00B43E0D" w:rsidRPr="009F2D98">
              <w:rPr>
                <w:rFonts w:ascii="Times New Roman" w:hAnsi="Times New Roman" w:cs="Times New Roman"/>
                <w:spacing w:val="-2"/>
              </w:rPr>
              <w:t>п</w:t>
            </w:r>
            <w:r w:rsidRPr="009F2D98">
              <w:rPr>
                <w:rFonts w:ascii="Times New Roman" w:hAnsi="Times New Roman" w:cs="Times New Roman"/>
                <w:spacing w:val="-2"/>
              </w:rPr>
              <w:t>/п</w:t>
            </w:r>
          </w:p>
        </w:tc>
        <w:tc>
          <w:tcPr>
            <w:tcW w:w="2866" w:type="dxa"/>
            <w:vMerge w:val="restart"/>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z w:val="24"/>
                <w:szCs w:val="24"/>
              </w:rPr>
              <w:t>Найменування учасника</w:t>
            </w:r>
          </w:p>
        </w:tc>
        <w:tc>
          <w:tcPr>
            <w:tcW w:w="3627" w:type="dxa"/>
            <w:gridSpan w:val="2"/>
            <w:shd w:val="clear" w:color="auto" w:fill="auto"/>
            <w:vAlign w:val="center"/>
          </w:tcPr>
          <w:p w:rsidR="0002386B" w:rsidRPr="002856D8" w:rsidRDefault="002856D8" w:rsidP="002856D8">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Цінова</w:t>
            </w:r>
            <w:r w:rsidR="0002386B" w:rsidRPr="002856D8">
              <w:rPr>
                <w:rFonts w:ascii="Times New Roman" w:hAnsi="Times New Roman" w:cs="Times New Roman"/>
                <w:sz w:val="24"/>
                <w:szCs w:val="24"/>
              </w:rPr>
              <w:t xml:space="preserve"> пропозиція, грн</w:t>
            </w:r>
            <w:r w:rsidRPr="002856D8">
              <w:rPr>
                <w:rFonts w:ascii="Times New Roman" w:hAnsi="Times New Roman" w:cs="Times New Roman"/>
                <w:sz w:val="24"/>
                <w:szCs w:val="24"/>
              </w:rPr>
              <w:t xml:space="preserve"> </w:t>
            </w:r>
            <w:r w:rsidR="00B43E0D">
              <w:rPr>
                <w:rFonts w:ascii="Times New Roman" w:hAnsi="Times New Roman" w:cs="Times New Roman"/>
                <w:sz w:val="24"/>
                <w:szCs w:val="24"/>
              </w:rPr>
              <w:t>і</w:t>
            </w:r>
            <w:r w:rsidRPr="002856D8">
              <w:rPr>
                <w:rFonts w:ascii="Times New Roman" w:hAnsi="Times New Roman" w:cs="Times New Roman"/>
                <w:sz w:val="24"/>
                <w:szCs w:val="24"/>
              </w:rPr>
              <w:t>з ПДВ</w:t>
            </w:r>
          </w:p>
        </w:tc>
        <w:tc>
          <w:tcPr>
            <w:tcW w:w="1818" w:type="dxa"/>
            <w:vMerge w:val="restart"/>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z w:val="24"/>
                <w:szCs w:val="24"/>
              </w:rPr>
              <w:t>Відсоток зниження ціни</w:t>
            </w:r>
          </w:p>
        </w:tc>
      </w:tr>
      <w:tr w:rsidR="00CA024A" w:rsidRPr="0002386B" w:rsidTr="002856D8">
        <w:trPr>
          <w:trHeight w:val="287"/>
        </w:trPr>
        <w:tc>
          <w:tcPr>
            <w:tcW w:w="755" w:type="dxa"/>
            <w:vMerge/>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p>
        </w:tc>
        <w:tc>
          <w:tcPr>
            <w:tcW w:w="2866" w:type="dxa"/>
            <w:vMerge/>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p>
        </w:tc>
        <w:tc>
          <w:tcPr>
            <w:tcW w:w="1823"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Початкова</w:t>
            </w:r>
          </w:p>
        </w:tc>
        <w:tc>
          <w:tcPr>
            <w:tcW w:w="1804"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Кінцева</w:t>
            </w:r>
          </w:p>
        </w:tc>
        <w:tc>
          <w:tcPr>
            <w:tcW w:w="1818" w:type="dxa"/>
            <w:vMerge/>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p>
        </w:tc>
      </w:tr>
      <w:tr w:rsidR="00CA024A" w:rsidRPr="0002386B" w:rsidTr="00C3650E">
        <w:trPr>
          <w:trHeight w:val="340"/>
        </w:trPr>
        <w:tc>
          <w:tcPr>
            <w:tcW w:w="755"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1</w:t>
            </w:r>
          </w:p>
        </w:tc>
        <w:tc>
          <w:tcPr>
            <w:tcW w:w="2866"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 xml:space="preserve">ФОП </w:t>
            </w:r>
            <w:proofErr w:type="spellStart"/>
            <w:r w:rsidRPr="002856D8">
              <w:rPr>
                <w:rFonts w:ascii="Times New Roman" w:hAnsi="Times New Roman" w:cs="Times New Roman"/>
                <w:spacing w:val="-2"/>
                <w:sz w:val="24"/>
                <w:szCs w:val="24"/>
              </w:rPr>
              <w:t>Псєха</w:t>
            </w:r>
            <w:proofErr w:type="spellEnd"/>
            <w:r w:rsidRPr="002856D8">
              <w:rPr>
                <w:rFonts w:ascii="Times New Roman" w:hAnsi="Times New Roman" w:cs="Times New Roman"/>
                <w:spacing w:val="-2"/>
                <w:sz w:val="24"/>
                <w:szCs w:val="24"/>
              </w:rPr>
              <w:t xml:space="preserve"> А.Є.  </w:t>
            </w:r>
          </w:p>
        </w:tc>
        <w:tc>
          <w:tcPr>
            <w:tcW w:w="1823"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26 715,00</w:t>
            </w:r>
          </w:p>
        </w:tc>
        <w:tc>
          <w:tcPr>
            <w:tcW w:w="1804"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23 635,00</w:t>
            </w:r>
          </w:p>
        </w:tc>
        <w:tc>
          <w:tcPr>
            <w:tcW w:w="1818"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11,53 %</w:t>
            </w:r>
          </w:p>
        </w:tc>
      </w:tr>
      <w:tr w:rsidR="00CA024A" w:rsidRPr="0002386B" w:rsidTr="00C3650E">
        <w:trPr>
          <w:trHeight w:val="340"/>
        </w:trPr>
        <w:tc>
          <w:tcPr>
            <w:tcW w:w="755"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2</w:t>
            </w:r>
          </w:p>
        </w:tc>
        <w:tc>
          <w:tcPr>
            <w:tcW w:w="2866"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 xml:space="preserve">ФОП </w:t>
            </w:r>
            <w:proofErr w:type="spellStart"/>
            <w:r w:rsidRPr="002856D8">
              <w:rPr>
                <w:rFonts w:ascii="Times New Roman" w:hAnsi="Times New Roman" w:cs="Times New Roman"/>
                <w:spacing w:val="-2"/>
                <w:sz w:val="24"/>
                <w:szCs w:val="24"/>
              </w:rPr>
              <w:t>Псєха</w:t>
            </w:r>
            <w:proofErr w:type="spellEnd"/>
            <w:r w:rsidRPr="002856D8">
              <w:rPr>
                <w:rFonts w:ascii="Times New Roman" w:hAnsi="Times New Roman" w:cs="Times New Roman"/>
                <w:spacing w:val="-2"/>
                <w:sz w:val="24"/>
                <w:szCs w:val="24"/>
              </w:rPr>
              <w:t xml:space="preserve"> І.О.</w:t>
            </w:r>
          </w:p>
        </w:tc>
        <w:tc>
          <w:tcPr>
            <w:tcW w:w="1823"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26 980,00</w:t>
            </w:r>
          </w:p>
        </w:tc>
        <w:tc>
          <w:tcPr>
            <w:tcW w:w="1804"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26 980,00</w:t>
            </w:r>
          </w:p>
        </w:tc>
        <w:tc>
          <w:tcPr>
            <w:tcW w:w="1818"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0,00 %</w:t>
            </w:r>
          </w:p>
        </w:tc>
      </w:tr>
      <w:tr w:rsidR="00CA024A" w:rsidRPr="0002386B" w:rsidTr="00C3650E">
        <w:trPr>
          <w:trHeight w:val="340"/>
        </w:trPr>
        <w:tc>
          <w:tcPr>
            <w:tcW w:w="755"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3</w:t>
            </w:r>
          </w:p>
        </w:tc>
        <w:tc>
          <w:tcPr>
            <w:tcW w:w="2866"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АТ «БАЗИС»</w:t>
            </w:r>
          </w:p>
        </w:tc>
        <w:tc>
          <w:tcPr>
            <w:tcW w:w="1823"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24 670,80</w:t>
            </w:r>
          </w:p>
        </w:tc>
        <w:tc>
          <w:tcPr>
            <w:tcW w:w="1804"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23 633,40</w:t>
            </w:r>
          </w:p>
        </w:tc>
        <w:tc>
          <w:tcPr>
            <w:tcW w:w="1818" w:type="dxa"/>
            <w:shd w:val="clear" w:color="auto" w:fill="auto"/>
            <w:vAlign w:val="center"/>
          </w:tcPr>
          <w:p w:rsidR="0002386B" w:rsidRPr="002856D8" w:rsidRDefault="0002386B" w:rsidP="002856D8">
            <w:pPr>
              <w:widowControl w:val="0"/>
              <w:spacing w:before="0"/>
              <w:ind w:left="0" w:firstLine="0"/>
              <w:jc w:val="center"/>
              <w:rPr>
                <w:rFonts w:ascii="Times New Roman" w:hAnsi="Times New Roman" w:cs="Times New Roman"/>
                <w:spacing w:val="-2"/>
                <w:sz w:val="24"/>
                <w:szCs w:val="24"/>
              </w:rPr>
            </w:pPr>
            <w:r w:rsidRPr="002856D8">
              <w:rPr>
                <w:rFonts w:ascii="Times New Roman" w:hAnsi="Times New Roman" w:cs="Times New Roman"/>
                <w:spacing w:val="-2"/>
                <w:sz w:val="24"/>
                <w:szCs w:val="24"/>
              </w:rPr>
              <w:t>4,20 %</w:t>
            </w:r>
          </w:p>
        </w:tc>
      </w:tr>
    </w:tbl>
    <w:p w:rsidR="009D430C" w:rsidRDefault="009D430C" w:rsidP="009D430C">
      <w:pPr>
        <w:pStyle w:val="a3"/>
        <w:widowControl w:val="0"/>
        <w:numPr>
          <w:ilvl w:val="0"/>
          <w:numId w:val="2"/>
        </w:numPr>
        <w:spacing w:after="120"/>
        <w:ind w:left="567" w:hanging="567"/>
        <w:rPr>
          <w:rFonts w:ascii="Times New Roman" w:hAnsi="Times New Roman" w:cs="Times New Roman"/>
          <w:bCs/>
          <w:sz w:val="24"/>
          <w:szCs w:val="24"/>
        </w:rPr>
      </w:pPr>
      <w:r>
        <w:rPr>
          <w:rFonts w:ascii="Times New Roman" w:hAnsi="Times New Roman" w:cs="Times New Roman"/>
          <w:bCs/>
          <w:sz w:val="24"/>
          <w:szCs w:val="24"/>
        </w:rPr>
        <w:t xml:space="preserve">За результатами проведеного аукціону найкращою визнано цінову пропозицію </w:t>
      </w:r>
      <w:r>
        <w:rPr>
          <w:rFonts w:ascii="Times New Roman" w:hAnsi="Times New Roman" w:cs="Times New Roman"/>
          <w:bCs/>
          <w:sz w:val="24"/>
          <w:szCs w:val="24"/>
        </w:rPr>
        <w:br/>
        <w:t xml:space="preserve">АТ «БАЗИС». </w:t>
      </w:r>
    </w:p>
    <w:p w:rsidR="009D430C" w:rsidRDefault="009D430C" w:rsidP="009D430C">
      <w:pPr>
        <w:pStyle w:val="a3"/>
        <w:widowControl w:val="0"/>
        <w:numPr>
          <w:ilvl w:val="0"/>
          <w:numId w:val="2"/>
        </w:numPr>
        <w:spacing w:after="120"/>
        <w:ind w:left="567" w:hanging="567"/>
        <w:rPr>
          <w:rFonts w:ascii="Times New Roman" w:hAnsi="Times New Roman" w:cs="Times New Roman"/>
          <w:bCs/>
          <w:sz w:val="24"/>
          <w:szCs w:val="24"/>
        </w:rPr>
      </w:pPr>
      <w:r>
        <w:rPr>
          <w:rFonts w:ascii="Times New Roman" w:hAnsi="Times New Roman" w:cs="Times New Roman"/>
          <w:bCs/>
          <w:sz w:val="24"/>
          <w:szCs w:val="24"/>
        </w:rPr>
        <w:t>З</w:t>
      </w:r>
      <w:r w:rsidRPr="009D430C">
        <w:rPr>
          <w:rFonts w:ascii="Times New Roman" w:hAnsi="Times New Roman" w:cs="Times New Roman"/>
          <w:bCs/>
          <w:sz w:val="24"/>
          <w:szCs w:val="24"/>
        </w:rPr>
        <w:t>гідно з п</w:t>
      </w:r>
      <w:r w:rsidR="0002386B" w:rsidRPr="009D430C">
        <w:rPr>
          <w:rFonts w:ascii="Times New Roman" w:hAnsi="Times New Roman" w:cs="Times New Roman"/>
          <w:bCs/>
          <w:sz w:val="24"/>
          <w:szCs w:val="24"/>
        </w:rPr>
        <w:t>ротокольни</w:t>
      </w:r>
      <w:r w:rsidRPr="009D430C">
        <w:rPr>
          <w:rFonts w:ascii="Times New Roman" w:hAnsi="Times New Roman" w:cs="Times New Roman"/>
          <w:bCs/>
          <w:sz w:val="24"/>
          <w:szCs w:val="24"/>
        </w:rPr>
        <w:t>м</w:t>
      </w:r>
      <w:r w:rsidR="0002386B" w:rsidRPr="009D430C">
        <w:rPr>
          <w:rFonts w:ascii="Times New Roman" w:hAnsi="Times New Roman" w:cs="Times New Roman"/>
          <w:bCs/>
          <w:sz w:val="24"/>
          <w:szCs w:val="24"/>
        </w:rPr>
        <w:t xml:space="preserve"> рішенням Замовника-4 від 26</w:t>
      </w:r>
      <w:r w:rsidRPr="009D430C">
        <w:rPr>
          <w:rFonts w:ascii="Times New Roman" w:hAnsi="Times New Roman" w:cs="Times New Roman"/>
          <w:bCs/>
          <w:sz w:val="24"/>
          <w:szCs w:val="24"/>
        </w:rPr>
        <w:t>.02.</w:t>
      </w:r>
      <w:r w:rsidR="0002386B" w:rsidRPr="009D430C">
        <w:rPr>
          <w:rFonts w:ascii="Times New Roman" w:hAnsi="Times New Roman" w:cs="Times New Roman"/>
          <w:bCs/>
          <w:sz w:val="24"/>
          <w:szCs w:val="24"/>
        </w:rPr>
        <w:t>2019</w:t>
      </w:r>
      <w:r w:rsidRPr="009D430C">
        <w:rPr>
          <w:rFonts w:ascii="Times New Roman" w:hAnsi="Times New Roman" w:cs="Times New Roman"/>
          <w:bCs/>
          <w:sz w:val="24"/>
          <w:szCs w:val="24"/>
        </w:rPr>
        <w:t xml:space="preserve"> </w:t>
      </w:r>
      <w:r w:rsidR="0002386B" w:rsidRPr="009D430C">
        <w:rPr>
          <w:rFonts w:ascii="Times New Roman" w:hAnsi="Times New Roman" w:cs="Times New Roman"/>
          <w:bCs/>
          <w:sz w:val="24"/>
          <w:szCs w:val="24"/>
        </w:rPr>
        <w:t xml:space="preserve">№ 62 </w:t>
      </w:r>
      <w:r>
        <w:rPr>
          <w:rFonts w:ascii="Times New Roman" w:hAnsi="Times New Roman" w:cs="Times New Roman"/>
          <w:bCs/>
          <w:sz w:val="24"/>
          <w:szCs w:val="24"/>
        </w:rPr>
        <w:t xml:space="preserve">тендерну </w:t>
      </w:r>
      <w:r w:rsidR="0002386B" w:rsidRPr="009D430C">
        <w:rPr>
          <w:rFonts w:ascii="Times New Roman" w:hAnsi="Times New Roman" w:cs="Times New Roman"/>
          <w:bCs/>
          <w:sz w:val="24"/>
          <w:szCs w:val="24"/>
        </w:rPr>
        <w:t>пропозицію АТ «БАЗИС» було відхилено</w:t>
      </w:r>
      <w:r w:rsidR="00B43E0D">
        <w:rPr>
          <w:rFonts w:ascii="Times New Roman" w:hAnsi="Times New Roman" w:cs="Times New Roman"/>
          <w:bCs/>
          <w:sz w:val="24"/>
          <w:szCs w:val="24"/>
        </w:rPr>
        <w:t>,</w:t>
      </w:r>
      <w:r w:rsidR="0002386B" w:rsidRPr="009D430C">
        <w:rPr>
          <w:rFonts w:ascii="Times New Roman" w:hAnsi="Times New Roman" w:cs="Times New Roman"/>
          <w:bCs/>
          <w:sz w:val="24"/>
          <w:szCs w:val="24"/>
        </w:rPr>
        <w:t xml:space="preserve"> відповідно до п</w:t>
      </w:r>
      <w:r>
        <w:rPr>
          <w:rFonts w:ascii="Times New Roman" w:hAnsi="Times New Roman" w:cs="Times New Roman"/>
          <w:bCs/>
          <w:sz w:val="24"/>
          <w:szCs w:val="24"/>
        </w:rPr>
        <w:t>ункту</w:t>
      </w:r>
      <w:r w:rsidR="0002386B" w:rsidRPr="009D430C">
        <w:rPr>
          <w:rFonts w:ascii="Times New Roman" w:hAnsi="Times New Roman" w:cs="Times New Roman"/>
          <w:bCs/>
          <w:sz w:val="24"/>
          <w:szCs w:val="24"/>
        </w:rPr>
        <w:t xml:space="preserve"> 1 </w:t>
      </w:r>
      <w:r>
        <w:rPr>
          <w:rFonts w:ascii="Times New Roman" w:hAnsi="Times New Roman" w:cs="Times New Roman"/>
          <w:bCs/>
          <w:sz w:val="24"/>
          <w:szCs w:val="24"/>
        </w:rPr>
        <w:t xml:space="preserve">частини четвертої </w:t>
      </w:r>
      <w:r w:rsidR="0002386B" w:rsidRPr="009D430C">
        <w:rPr>
          <w:rFonts w:ascii="Times New Roman" w:hAnsi="Times New Roman" w:cs="Times New Roman"/>
          <w:bCs/>
          <w:sz w:val="24"/>
          <w:szCs w:val="24"/>
        </w:rPr>
        <w:t>ст</w:t>
      </w:r>
      <w:r>
        <w:rPr>
          <w:rFonts w:ascii="Times New Roman" w:hAnsi="Times New Roman" w:cs="Times New Roman"/>
          <w:bCs/>
          <w:sz w:val="24"/>
          <w:szCs w:val="24"/>
        </w:rPr>
        <w:t>атті</w:t>
      </w:r>
      <w:r w:rsidR="0002386B" w:rsidRPr="009D430C">
        <w:rPr>
          <w:rFonts w:ascii="Times New Roman" w:hAnsi="Times New Roman" w:cs="Times New Roman"/>
          <w:bCs/>
          <w:sz w:val="24"/>
          <w:szCs w:val="24"/>
        </w:rPr>
        <w:t xml:space="preserve"> 30 Закону</w:t>
      </w:r>
      <w:r w:rsidR="00B43E0D">
        <w:rPr>
          <w:rFonts w:ascii="Times New Roman" w:hAnsi="Times New Roman" w:cs="Times New Roman"/>
          <w:bCs/>
          <w:sz w:val="24"/>
          <w:szCs w:val="24"/>
        </w:rPr>
        <w:t>,</w:t>
      </w:r>
      <w:r>
        <w:rPr>
          <w:rFonts w:ascii="Times New Roman" w:hAnsi="Times New Roman" w:cs="Times New Roman"/>
          <w:bCs/>
          <w:sz w:val="24"/>
          <w:szCs w:val="24"/>
        </w:rPr>
        <w:t xml:space="preserve"> </w:t>
      </w:r>
      <w:r w:rsidR="0002386B" w:rsidRPr="009D430C">
        <w:rPr>
          <w:rFonts w:ascii="Times New Roman" w:hAnsi="Times New Roman" w:cs="Times New Roman"/>
          <w:bCs/>
          <w:sz w:val="24"/>
          <w:szCs w:val="24"/>
        </w:rPr>
        <w:t xml:space="preserve"> у зв’язку з невідповідністю умовам тендерної документації</w:t>
      </w:r>
      <w:r>
        <w:rPr>
          <w:rFonts w:ascii="Times New Roman" w:hAnsi="Times New Roman" w:cs="Times New Roman"/>
          <w:bCs/>
          <w:sz w:val="24"/>
          <w:szCs w:val="24"/>
        </w:rPr>
        <w:t>.</w:t>
      </w:r>
    </w:p>
    <w:p w:rsidR="0002386B" w:rsidRDefault="009D430C" w:rsidP="009D430C">
      <w:pPr>
        <w:pStyle w:val="a3"/>
        <w:widowControl w:val="0"/>
        <w:numPr>
          <w:ilvl w:val="0"/>
          <w:numId w:val="2"/>
        </w:numPr>
        <w:spacing w:after="120"/>
        <w:ind w:left="567" w:hanging="567"/>
        <w:rPr>
          <w:rFonts w:ascii="Times New Roman" w:hAnsi="Times New Roman" w:cs="Times New Roman"/>
          <w:bCs/>
          <w:sz w:val="24"/>
          <w:szCs w:val="24"/>
        </w:rPr>
      </w:pPr>
      <w:r>
        <w:rPr>
          <w:rFonts w:ascii="Times New Roman" w:hAnsi="Times New Roman" w:cs="Times New Roman"/>
          <w:bCs/>
          <w:sz w:val="24"/>
          <w:szCs w:val="24"/>
        </w:rPr>
        <w:t xml:space="preserve">Відповідно до протокольних рішень Замовника-4 від 26.02.2019 </w:t>
      </w:r>
      <w:r w:rsidR="0002386B" w:rsidRPr="009D430C">
        <w:rPr>
          <w:rFonts w:ascii="Times New Roman" w:hAnsi="Times New Roman" w:cs="Times New Roman"/>
          <w:bCs/>
          <w:sz w:val="24"/>
          <w:szCs w:val="24"/>
        </w:rPr>
        <w:t>№ 63</w:t>
      </w:r>
      <w:r>
        <w:rPr>
          <w:rFonts w:ascii="Times New Roman" w:hAnsi="Times New Roman" w:cs="Times New Roman"/>
          <w:bCs/>
          <w:sz w:val="24"/>
          <w:szCs w:val="24"/>
        </w:rPr>
        <w:t xml:space="preserve"> та</w:t>
      </w:r>
      <w:r w:rsidR="0002386B" w:rsidRPr="009D430C">
        <w:rPr>
          <w:rFonts w:ascii="Times New Roman" w:hAnsi="Times New Roman" w:cs="Times New Roman"/>
          <w:bCs/>
          <w:sz w:val="24"/>
          <w:szCs w:val="24"/>
        </w:rPr>
        <w:t xml:space="preserve"> № 64</w:t>
      </w:r>
      <w:r>
        <w:rPr>
          <w:rFonts w:ascii="Times New Roman" w:hAnsi="Times New Roman" w:cs="Times New Roman"/>
          <w:bCs/>
          <w:sz w:val="24"/>
          <w:szCs w:val="24"/>
        </w:rPr>
        <w:t xml:space="preserve"> тендерні пропозиції ФОП </w:t>
      </w:r>
      <w:proofErr w:type="spellStart"/>
      <w:r>
        <w:rPr>
          <w:rFonts w:ascii="Times New Roman" w:hAnsi="Times New Roman" w:cs="Times New Roman"/>
          <w:bCs/>
          <w:sz w:val="24"/>
          <w:szCs w:val="24"/>
        </w:rPr>
        <w:t>Псєхи</w:t>
      </w:r>
      <w:proofErr w:type="spellEnd"/>
      <w:r>
        <w:rPr>
          <w:rFonts w:ascii="Times New Roman" w:hAnsi="Times New Roman" w:cs="Times New Roman"/>
          <w:bCs/>
          <w:sz w:val="24"/>
          <w:szCs w:val="24"/>
        </w:rPr>
        <w:t xml:space="preserve"> А.Є. та ФОП </w:t>
      </w:r>
      <w:proofErr w:type="spellStart"/>
      <w:r>
        <w:rPr>
          <w:rFonts w:ascii="Times New Roman" w:hAnsi="Times New Roman" w:cs="Times New Roman"/>
          <w:bCs/>
          <w:sz w:val="24"/>
          <w:szCs w:val="24"/>
        </w:rPr>
        <w:t>Псєхи</w:t>
      </w:r>
      <w:proofErr w:type="spellEnd"/>
      <w:r>
        <w:rPr>
          <w:rFonts w:ascii="Times New Roman" w:hAnsi="Times New Roman" w:cs="Times New Roman"/>
          <w:bCs/>
          <w:sz w:val="24"/>
          <w:szCs w:val="24"/>
        </w:rPr>
        <w:t xml:space="preserve"> І.О. також були відхилені на підставі </w:t>
      </w:r>
      <w:r w:rsidR="0002386B" w:rsidRPr="009D430C">
        <w:rPr>
          <w:rFonts w:ascii="Times New Roman" w:hAnsi="Times New Roman" w:cs="Times New Roman"/>
          <w:bCs/>
          <w:sz w:val="24"/>
          <w:szCs w:val="24"/>
        </w:rPr>
        <w:t>ст</w:t>
      </w:r>
      <w:r>
        <w:rPr>
          <w:rFonts w:ascii="Times New Roman" w:hAnsi="Times New Roman" w:cs="Times New Roman"/>
          <w:bCs/>
          <w:sz w:val="24"/>
          <w:szCs w:val="24"/>
        </w:rPr>
        <w:t>атті</w:t>
      </w:r>
      <w:r w:rsidR="0002386B" w:rsidRPr="009D430C">
        <w:rPr>
          <w:rFonts w:ascii="Times New Roman" w:hAnsi="Times New Roman" w:cs="Times New Roman"/>
          <w:bCs/>
          <w:sz w:val="24"/>
          <w:szCs w:val="24"/>
        </w:rPr>
        <w:t xml:space="preserve"> 30 Закону</w:t>
      </w:r>
      <w:r>
        <w:rPr>
          <w:rFonts w:ascii="Times New Roman" w:hAnsi="Times New Roman" w:cs="Times New Roman"/>
          <w:bCs/>
          <w:sz w:val="24"/>
          <w:szCs w:val="24"/>
        </w:rPr>
        <w:t xml:space="preserve"> – у</w:t>
      </w:r>
      <w:r w:rsidR="0002386B" w:rsidRPr="009D430C">
        <w:rPr>
          <w:rFonts w:ascii="Times New Roman" w:hAnsi="Times New Roman" w:cs="Times New Roman"/>
          <w:bCs/>
          <w:sz w:val="24"/>
          <w:szCs w:val="24"/>
        </w:rPr>
        <w:t xml:space="preserve">часники не відповідають кваліфікаційним критеріям (відсутні документи згідно </w:t>
      </w:r>
      <w:r w:rsidR="00B43E0D">
        <w:rPr>
          <w:rFonts w:ascii="Times New Roman" w:hAnsi="Times New Roman" w:cs="Times New Roman"/>
          <w:bCs/>
          <w:sz w:val="24"/>
          <w:szCs w:val="24"/>
        </w:rPr>
        <w:t xml:space="preserve">зі </w:t>
      </w:r>
      <w:r w:rsidR="0002386B" w:rsidRPr="009D430C">
        <w:rPr>
          <w:rFonts w:ascii="Times New Roman" w:hAnsi="Times New Roman" w:cs="Times New Roman"/>
          <w:bCs/>
          <w:sz w:val="24"/>
          <w:szCs w:val="24"/>
        </w:rPr>
        <w:t>статт</w:t>
      </w:r>
      <w:r w:rsidR="00B43E0D">
        <w:rPr>
          <w:rFonts w:ascii="Times New Roman" w:hAnsi="Times New Roman" w:cs="Times New Roman"/>
          <w:bCs/>
          <w:sz w:val="24"/>
          <w:szCs w:val="24"/>
        </w:rPr>
        <w:t>ею</w:t>
      </w:r>
      <w:r w:rsidR="0002386B" w:rsidRPr="009D430C">
        <w:rPr>
          <w:rFonts w:ascii="Times New Roman" w:hAnsi="Times New Roman" w:cs="Times New Roman"/>
          <w:bCs/>
          <w:sz w:val="24"/>
          <w:szCs w:val="24"/>
        </w:rPr>
        <w:t xml:space="preserve"> 17 Закону, невідповідність умовам тендерної документації);</w:t>
      </w:r>
      <w:r>
        <w:rPr>
          <w:rFonts w:ascii="Times New Roman" w:hAnsi="Times New Roman" w:cs="Times New Roman"/>
          <w:bCs/>
          <w:sz w:val="24"/>
          <w:szCs w:val="24"/>
        </w:rPr>
        <w:t xml:space="preserve"> та </w:t>
      </w:r>
      <w:r w:rsidR="0002386B" w:rsidRPr="009D430C">
        <w:rPr>
          <w:rFonts w:ascii="Times New Roman" w:hAnsi="Times New Roman" w:cs="Times New Roman"/>
          <w:bCs/>
          <w:sz w:val="24"/>
          <w:szCs w:val="24"/>
        </w:rPr>
        <w:t>пункту</w:t>
      </w:r>
      <w:r w:rsidR="00035710">
        <w:rPr>
          <w:rFonts w:ascii="Times New Roman" w:hAnsi="Times New Roman" w:cs="Times New Roman"/>
          <w:bCs/>
          <w:sz w:val="24"/>
          <w:szCs w:val="24"/>
        </w:rPr>
        <w:t> </w:t>
      </w:r>
      <w:r w:rsidR="0002386B" w:rsidRPr="009D430C">
        <w:rPr>
          <w:rFonts w:ascii="Times New Roman" w:hAnsi="Times New Roman" w:cs="Times New Roman"/>
          <w:bCs/>
          <w:sz w:val="24"/>
          <w:szCs w:val="24"/>
        </w:rPr>
        <w:t xml:space="preserve">1 частини </w:t>
      </w:r>
      <w:r>
        <w:rPr>
          <w:rFonts w:ascii="Times New Roman" w:hAnsi="Times New Roman" w:cs="Times New Roman"/>
          <w:bCs/>
          <w:sz w:val="24"/>
          <w:szCs w:val="24"/>
        </w:rPr>
        <w:t xml:space="preserve">сьомої </w:t>
      </w:r>
      <w:r w:rsidR="0002386B" w:rsidRPr="009D430C">
        <w:rPr>
          <w:rFonts w:ascii="Times New Roman" w:hAnsi="Times New Roman" w:cs="Times New Roman"/>
          <w:bCs/>
          <w:sz w:val="24"/>
          <w:szCs w:val="24"/>
        </w:rPr>
        <w:t>статті 17 Закону – тендерн</w:t>
      </w:r>
      <w:r>
        <w:rPr>
          <w:rFonts w:ascii="Times New Roman" w:hAnsi="Times New Roman" w:cs="Times New Roman"/>
          <w:bCs/>
          <w:sz w:val="24"/>
          <w:szCs w:val="24"/>
        </w:rPr>
        <w:t>і</w:t>
      </w:r>
      <w:r w:rsidR="0002386B" w:rsidRPr="009D430C">
        <w:rPr>
          <w:rFonts w:ascii="Times New Roman" w:hAnsi="Times New Roman" w:cs="Times New Roman"/>
          <w:bCs/>
          <w:sz w:val="24"/>
          <w:szCs w:val="24"/>
        </w:rPr>
        <w:t xml:space="preserve"> пропозиці</w:t>
      </w:r>
      <w:r>
        <w:rPr>
          <w:rFonts w:ascii="Times New Roman" w:hAnsi="Times New Roman" w:cs="Times New Roman"/>
          <w:bCs/>
          <w:sz w:val="24"/>
          <w:szCs w:val="24"/>
        </w:rPr>
        <w:t>ї</w:t>
      </w:r>
      <w:r w:rsidR="0002386B" w:rsidRPr="009D430C">
        <w:rPr>
          <w:rFonts w:ascii="Times New Roman" w:hAnsi="Times New Roman" w:cs="Times New Roman"/>
          <w:bCs/>
          <w:sz w:val="24"/>
          <w:szCs w:val="24"/>
        </w:rPr>
        <w:t xml:space="preserve"> подан</w:t>
      </w:r>
      <w:r>
        <w:rPr>
          <w:rFonts w:ascii="Times New Roman" w:hAnsi="Times New Roman" w:cs="Times New Roman"/>
          <w:bCs/>
          <w:sz w:val="24"/>
          <w:szCs w:val="24"/>
        </w:rPr>
        <w:t>і</w:t>
      </w:r>
      <w:r w:rsidR="0002386B" w:rsidRPr="009D430C">
        <w:rPr>
          <w:rFonts w:ascii="Times New Roman" w:hAnsi="Times New Roman" w:cs="Times New Roman"/>
          <w:bCs/>
          <w:sz w:val="24"/>
          <w:szCs w:val="24"/>
        </w:rPr>
        <w:t xml:space="preserve"> </w:t>
      </w:r>
      <w:r w:rsidRPr="009D430C">
        <w:rPr>
          <w:rFonts w:ascii="Times New Roman" w:hAnsi="Times New Roman" w:cs="Times New Roman"/>
          <w:bCs/>
          <w:sz w:val="24"/>
          <w:szCs w:val="24"/>
        </w:rPr>
        <w:t xml:space="preserve">учасниками </w:t>
      </w:r>
      <w:r w:rsidR="0002386B" w:rsidRPr="009D430C">
        <w:rPr>
          <w:rFonts w:ascii="Times New Roman" w:hAnsi="Times New Roman" w:cs="Times New Roman"/>
          <w:bCs/>
          <w:sz w:val="24"/>
          <w:szCs w:val="24"/>
        </w:rPr>
        <w:t>закупівлі, які є пов’язаними особами між собою.</w:t>
      </w:r>
    </w:p>
    <w:p w:rsidR="009D430C" w:rsidRPr="00CA024A" w:rsidRDefault="009D430C" w:rsidP="009D430C">
      <w:pPr>
        <w:pStyle w:val="a3"/>
        <w:widowControl w:val="0"/>
        <w:numPr>
          <w:ilvl w:val="0"/>
          <w:numId w:val="2"/>
        </w:numPr>
        <w:spacing w:after="120"/>
        <w:ind w:left="567" w:hanging="567"/>
        <w:rPr>
          <w:rFonts w:ascii="Times New Roman" w:hAnsi="Times New Roman" w:cs="Times New Roman"/>
          <w:bCs/>
          <w:sz w:val="24"/>
          <w:szCs w:val="24"/>
          <w:shd w:val="clear" w:color="auto" w:fill="FFFFFF"/>
        </w:rPr>
      </w:pPr>
      <w:r w:rsidRPr="007746E1">
        <w:rPr>
          <w:rFonts w:ascii="Times New Roman" w:hAnsi="Times New Roman" w:cs="Times New Roman"/>
          <w:bCs/>
          <w:sz w:val="24"/>
          <w:szCs w:val="24"/>
          <w:shd w:val="clear" w:color="auto" w:fill="FFFFFF"/>
        </w:rPr>
        <w:t>Тендер-</w:t>
      </w:r>
      <w:r>
        <w:rPr>
          <w:rFonts w:ascii="Times New Roman" w:hAnsi="Times New Roman" w:cs="Times New Roman"/>
          <w:bCs/>
          <w:sz w:val="24"/>
          <w:szCs w:val="24"/>
          <w:shd w:val="clear" w:color="auto" w:fill="FFFFFF"/>
        </w:rPr>
        <w:t>9</w:t>
      </w:r>
      <w:r w:rsidRPr="00CA024A">
        <w:rPr>
          <w:rFonts w:ascii="Times New Roman" w:hAnsi="Times New Roman" w:cs="Times New Roman"/>
          <w:bCs/>
          <w:sz w:val="24"/>
          <w:szCs w:val="24"/>
          <w:shd w:val="clear" w:color="auto" w:fill="FFFFFF"/>
        </w:rPr>
        <w:t xml:space="preserve"> було відмінено Замовником-4 у зв’язку з відхиленням всіх тендерних </w:t>
      </w:r>
      <w:r>
        <w:rPr>
          <w:rFonts w:ascii="Times New Roman" w:hAnsi="Times New Roman" w:cs="Times New Roman"/>
          <w:bCs/>
          <w:sz w:val="24"/>
          <w:szCs w:val="24"/>
          <w:shd w:val="clear" w:color="auto" w:fill="FFFFFF"/>
        </w:rPr>
        <w:t>п</w:t>
      </w:r>
      <w:r w:rsidRPr="00CA024A">
        <w:rPr>
          <w:rFonts w:ascii="Times New Roman" w:hAnsi="Times New Roman" w:cs="Times New Roman"/>
          <w:bCs/>
          <w:sz w:val="24"/>
          <w:szCs w:val="24"/>
          <w:shd w:val="clear" w:color="auto" w:fill="FFFFFF"/>
        </w:rPr>
        <w:t xml:space="preserve">ропозицій згідно </w:t>
      </w:r>
      <w:r w:rsidR="00B43E0D">
        <w:rPr>
          <w:rFonts w:ascii="Times New Roman" w:hAnsi="Times New Roman" w:cs="Times New Roman"/>
          <w:bCs/>
          <w:sz w:val="24"/>
          <w:szCs w:val="24"/>
          <w:shd w:val="clear" w:color="auto" w:fill="FFFFFF"/>
        </w:rPr>
        <w:t>і</w:t>
      </w:r>
      <w:r w:rsidRPr="00CA024A">
        <w:rPr>
          <w:rFonts w:ascii="Times New Roman" w:hAnsi="Times New Roman" w:cs="Times New Roman"/>
          <w:bCs/>
          <w:sz w:val="24"/>
          <w:szCs w:val="24"/>
          <w:shd w:val="clear" w:color="auto" w:fill="FFFFFF"/>
        </w:rPr>
        <w:t>з Законом.</w:t>
      </w:r>
    </w:p>
    <w:p w:rsidR="001F3842" w:rsidRPr="001F3842" w:rsidRDefault="0002386B" w:rsidP="001F3842">
      <w:pPr>
        <w:pStyle w:val="a3"/>
        <w:widowControl w:val="0"/>
        <w:numPr>
          <w:ilvl w:val="0"/>
          <w:numId w:val="2"/>
        </w:numPr>
        <w:tabs>
          <w:tab w:val="left" w:pos="709"/>
          <w:tab w:val="left" w:pos="1134"/>
        </w:tabs>
        <w:spacing w:after="120"/>
        <w:ind w:left="567" w:hanging="567"/>
        <w:rPr>
          <w:rFonts w:ascii="Times New Roman" w:hAnsi="Times New Roman" w:cs="Times New Roman"/>
          <w:b/>
          <w:bCs/>
          <w:sz w:val="24"/>
          <w:szCs w:val="24"/>
        </w:rPr>
      </w:pPr>
      <w:r w:rsidRPr="00CA024A">
        <w:rPr>
          <w:rFonts w:ascii="Times New Roman" w:hAnsi="Times New Roman" w:cs="Times New Roman"/>
          <w:b/>
          <w:bCs/>
          <w:sz w:val="24"/>
          <w:szCs w:val="24"/>
        </w:rPr>
        <w:t>Тендер-10</w:t>
      </w:r>
      <w:r w:rsidR="009D430C">
        <w:rPr>
          <w:rFonts w:ascii="Times New Roman" w:hAnsi="Times New Roman" w:cs="Times New Roman"/>
          <w:b/>
          <w:bCs/>
          <w:sz w:val="24"/>
          <w:szCs w:val="24"/>
        </w:rPr>
        <w:t xml:space="preserve"> (ідентифікатор закупівлі </w:t>
      </w:r>
      <w:r w:rsidR="00861C6F" w:rsidRPr="00861C6F">
        <w:rPr>
          <w:rFonts w:ascii="Times New Roman" w:hAnsi="Times New Roman" w:cs="Times New Roman"/>
          <w:b/>
          <w:bCs/>
          <w:sz w:val="24"/>
          <w:szCs w:val="24"/>
        </w:rPr>
        <w:t>UA-2019-10-29-002548-b</w:t>
      </w:r>
      <w:r w:rsidR="00861C6F">
        <w:rPr>
          <w:rFonts w:ascii="Times New Roman" w:hAnsi="Times New Roman" w:cs="Times New Roman"/>
          <w:b/>
          <w:bCs/>
          <w:sz w:val="24"/>
          <w:szCs w:val="24"/>
        </w:rPr>
        <w:t xml:space="preserve">) </w:t>
      </w:r>
      <w:r w:rsidR="00861C6F">
        <w:rPr>
          <w:rFonts w:ascii="Times New Roman" w:hAnsi="Times New Roman" w:cs="Times New Roman"/>
          <w:bCs/>
          <w:sz w:val="24"/>
          <w:szCs w:val="24"/>
        </w:rPr>
        <w:t xml:space="preserve"> </w:t>
      </w:r>
    </w:p>
    <w:p w:rsidR="0002386B" w:rsidRPr="00CA024A" w:rsidRDefault="00861C6F" w:rsidP="001F3842">
      <w:pPr>
        <w:pStyle w:val="a3"/>
        <w:widowControl w:val="0"/>
        <w:tabs>
          <w:tab w:val="left" w:pos="709"/>
          <w:tab w:val="left" w:pos="1134"/>
        </w:tabs>
        <w:spacing w:after="120"/>
        <w:ind w:left="567" w:firstLine="0"/>
        <w:rPr>
          <w:rFonts w:ascii="Times New Roman" w:hAnsi="Times New Roman" w:cs="Times New Roman"/>
          <w:b/>
          <w:bCs/>
          <w:sz w:val="24"/>
          <w:szCs w:val="24"/>
        </w:rPr>
      </w:pPr>
      <w:r>
        <w:rPr>
          <w:rFonts w:ascii="Times New Roman" w:eastAsia="Times New Roman" w:hAnsi="Times New Roman" w:cs="Times New Roman"/>
          <w:bCs/>
          <w:sz w:val="24"/>
          <w:szCs w:val="24"/>
          <w:lang w:eastAsia="ru-RU"/>
        </w:rPr>
        <w:t xml:space="preserve">Для участі </w:t>
      </w:r>
      <w:r w:rsidR="00B43E0D">
        <w:rPr>
          <w:rFonts w:ascii="Times New Roman" w:eastAsia="Times New Roman" w:hAnsi="Times New Roman" w:cs="Times New Roman"/>
          <w:bCs/>
          <w:sz w:val="24"/>
          <w:szCs w:val="24"/>
          <w:lang w:eastAsia="ru-RU"/>
        </w:rPr>
        <w:t xml:space="preserve">в </w:t>
      </w:r>
      <w:r>
        <w:rPr>
          <w:rFonts w:ascii="Times New Roman" w:hAnsi="Times New Roman"/>
          <w:sz w:val="24"/>
          <w:szCs w:val="24"/>
        </w:rPr>
        <w:t xml:space="preserve">Тендері-10 були запропоновані </w:t>
      </w:r>
      <w:r>
        <w:rPr>
          <w:rFonts w:ascii="Times New Roman" w:hAnsi="Times New Roman" w:cs="Times New Roman"/>
          <w:sz w:val="24"/>
          <w:szCs w:val="24"/>
        </w:rPr>
        <w:t xml:space="preserve">такі </w:t>
      </w:r>
      <w:r>
        <w:rPr>
          <w:rFonts w:ascii="Times New Roman" w:hAnsi="Times New Roman"/>
          <w:sz w:val="24"/>
          <w:szCs w:val="24"/>
        </w:rPr>
        <w:t>пропозиції</w:t>
      </w:r>
      <w:r w:rsidR="00B43E0D">
        <w:rPr>
          <w:rFonts w:ascii="Times New Roman" w:hAnsi="Times New Roman" w:cs="Times New Roman"/>
          <w:sz w:val="24"/>
          <w:szCs w:val="24"/>
        </w:rPr>
        <w:t>:</w:t>
      </w:r>
    </w:p>
    <w:p w:rsidR="0002386B" w:rsidRPr="00861C6F" w:rsidRDefault="0002386B" w:rsidP="00861C6F">
      <w:pPr>
        <w:widowControl w:val="0"/>
        <w:spacing w:before="0"/>
        <w:ind w:left="0" w:firstLine="0"/>
        <w:jc w:val="right"/>
        <w:rPr>
          <w:rFonts w:ascii="Times New Roman" w:hAnsi="Times New Roman" w:cs="Times New Roman"/>
          <w:spacing w:val="-2"/>
          <w:sz w:val="24"/>
          <w:szCs w:val="24"/>
        </w:rPr>
      </w:pPr>
      <w:r w:rsidRPr="00861C6F">
        <w:rPr>
          <w:rFonts w:ascii="Times New Roman" w:hAnsi="Times New Roman" w:cs="Times New Roman"/>
          <w:spacing w:val="-2"/>
          <w:sz w:val="24"/>
          <w:szCs w:val="24"/>
        </w:rPr>
        <w:t>Таблиця 10</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2869"/>
        <w:gridCol w:w="1818"/>
        <w:gridCol w:w="1808"/>
        <w:gridCol w:w="1815"/>
      </w:tblGrid>
      <w:tr w:rsidR="0002386B" w:rsidRPr="0002386B" w:rsidTr="00861C6F">
        <w:trPr>
          <w:trHeight w:val="270"/>
        </w:trPr>
        <w:tc>
          <w:tcPr>
            <w:tcW w:w="756" w:type="dxa"/>
            <w:vMerge w:val="restart"/>
            <w:shd w:val="clear" w:color="auto" w:fill="auto"/>
            <w:vAlign w:val="center"/>
          </w:tcPr>
          <w:p w:rsidR="0002386B" w:rsidRPr="009F2D98" w:rsidRDefault="0002386B" w:rsidP="00861C6F">
            <w:pPr>
              <w:widowControl w:val="0"/>
              <w:spacing w:before="0"/>
              <w:ind w:left="0" w:firstLine="0"/>
              <w:jc w:val="center"/>
              <w:rPr>
                <w:rFonts w:ascii="Times New Roman" w:hAnsi="Times New Roman" w:cs="Times New Roman"/>
                <w:spacing w:val="-2"/>
              </w:rPr>
            </w:pPr>
            <w:r w:rsidRPr="009F2D98">
              <w:rPr>
                <w:rFonts w:ascii="Times New Roman" w:hAnsi="Times New Roman" w:cs="Times New Roman"/>
                <w:spacing w:val="-2"/>
              </w:rPr>
              <w:t xml:space="preserve">№ </w:t>
            </w:r>
            <w:r w:rsidR="00B43E0D" w:rsidRPr="009F2D98">
              <w:rPr>
                <w:rFonts w:ascii="Times New Roman" w:hAnsi="Times New Roman" w:cs="Times New Roman"/>
                <w:spacing w:val="-2"/>
              </w:rPr>
              <w:t>п</w:t>
            </w:r>
            <w:r w:rsidRPr="009F2D98">
              <w:rPr>
                <w:rFonts w:ascii="Times New Roman" w:hAnsi="Times New Roman" w:cs="Times New Roman"/>
                <w:spacing w:val="-2"/>
              </w:rPr>
              <w:t>/п</w:t>
            </w:r>
          </w:p>
        </w:tc>
        <w:tc>
          <w:tcPr>
            <w:tcW w:w="2869" w:type="dxa"/>
            <w:vMerge w:val="restart"/>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z w:val="24"/>
                <w:szCs w:val="24"/>
              </w:rPr>
              <w:t>Найменування учасника</w:t>
            </w:r>
          </w:p>
        </w:tc>
        <w:tc>
          <w:tcPr>
            <w:tcW w:w="3626" w:type="dxa"/>
            <w:gridSpan w:val="2"/>
            <w:shd w:val="clear" w:color="auto" w:fill="auto"/>
            <w:vAlign w:val="center"/>
          </w:tcPr>
          <w:p w:rsidR="0002386B" w:rsidRPr="00861C6F" w:rsidRDefault="00861C6F" w:rsidP="00861C6F">
            <w:pPr>
              <w:widowControl w:val="0"/>
              <w:spacing w:before="0"/>
              <w:ind w:left="0" w:firstLine="0"/>
              <w:jc w:val="center"/>
              <w:rPr>
                <w:rFonts w:ascii="Times New Roman" w:hAnsi="Times New Roman" w:cs="Times New Roman"/>
                <w:spacing w:val="-2"/>
                <w:sz w:val="24"/>
                <w:szCs w:val="24"/>
              </w:rPr>
            </w:pPr>
            <w:r>
              <w:rPr>
                <w:rFonts w:ascii="Times New Roman" w:hAnsi="Times New Roman" w:cs="Times New Roman"/>
                <w:sz w:val="24"/>
                <w:szCs w:val="24"/>
              </w:rPr>
              <w:t xml:space="preserve">Цінова </w:t>
            </w:r>
            <w:r w:rsidR="0002386B" w:rsidRPr="00861C6F">
              <w:rPr>
                <w:rFonts w:ascii="Times New Roman" w:hAnsi="Times New Roman" w:cs="Times New Roman"/>
                <w:sz w:val="24"/>
                <w:szCs w:val="24"/>
              </w:rPr>
              <w:t>пропозиція, грн</w:t>
            </w:r>
            <w:r w:rsidRPr="00861C6F">
              <w:rPr>
                <w:rFonts w:ascii="Times New Roman" w:hAnsi="Times New Roman" w:cs="Times New Roman"/>
                <w:sz w:val="24"/>
                <w:szCs w:val="24"/>
              </w:rPr>
              <w:t xml:space="preserve"> </w:t>
            </w:r>
            <w:r w:rsidR="00B43E0D">
              <w:rPr>
                <w:rFonts w:ascii="Times New Roman" w:hAnsi="Times New Roman" w:cs="Times New Roman"/>
                <w:sz w:val="24"/>
                <w:szCs w:val="24"/>
              </w:rPr>
              <w:t>і</w:t>
            </w:r>
            <w:r w:rsidRPr="00861C6F">
              <w:rPr>
                <w:rFonts w:ascii="Times New Roman" w:hAnsi="Times New Roman" w:cs="Times New Roman"/>
                <w:sz w:val="24"/>
                <w:szCs w:val="24"/>
              </w:rPr>
              <w:t>з ПДВ</w:t>
            </w:r>
          </w:p>
        </w:tc>
        <w:tc>
          <w:tcPr>
            <w:tcW w:w="1815" w:type="dxa"/>
            <w:vMerge w:val="restart"/>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z w:val="24"/>
                <w:szCs w:val="24"/>
              </w:rPr>
              <w:t>Відсоток зниження ціни</w:t>
            </w:r>
          </w:p>
        </w:tc>
      </w:tr>
      <w:tr w:rsidR="00CA024A" w:rsidRPr="0002386B" w:rsidTr="00861C6F">
        <w:trPr>
          <w:trHeight w:val="288"/>
        </w:trPr>
        <w:tc>
          <w:tcPr>
            <w:tcW w:w="756" w:type="dxa"/>
            <w:vMerge/>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p>
        </w:tc>
        <w:tc>
          <w:tcPr>
            <w:tcW w:w="2869" w:type="dxa"/>
            <w:vMerge/>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p>
        </w:tc>
        <w:tc>
          <w:tcPr>
            <w:tcW w:w="181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Початкова</w:t>
            </w:r>
          </w:p>
        </w:tc>
        <w:tc>
          <w:tcPr>
            <w:tcW w:w="180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Кінцева</w:t>
            </w:r>
          </w:p>
        </w:tc>
        <w:tc>
          <w:tcPr>
            <w:tcW w:w="1815" w:type="dxa"/>
            <w:vMerge/>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p>
        </w:tc>
      </w:tr>
      <w:tr w:rsidR="00CA024A" w:rsidRPr="0002386B" w:rsidTr="001F3842">
        <w:trPr>
          <w:trHeight w:val="340"/>
        </w:trPr>
        <w:tc>
          <w:tcPr>
            <w:tcW w:w="756"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w:t>
            </w:r>
          </w:p>
        </w:tc>
        <w:tc>
          <w:tcPr>
            <w:tcW w:w="2869"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 xml:space="preserve">ФОП </w:t>
            </w:r>
            <w:proofErr w:type="spellStart"/>
            <w:r w:rsidRPr="00861C6F">
              <w:rPr>
                <w:rFonts w:ascii="Times New Roman" w:hAnsi="Times New Roman" w:cs="Times New Roman"/>
                <w:spacing w:val="-2"/>
                <w:sz w:val="24"/>
                <w:szCs w:val="24"/>
              </w:rPr>
              <w:t>Псєха</w:t>
            </w:r>
            <w:proofErr w:type="spellEnd"/>
            <w:r w:rsidRPr="00861C6F">
              <w:rPr>
                <w:rFonts w:ascii="Times New Roman" w:hAnsi="Times New Roman" w:cs="Times New Roman"/>
                <w:spacing w:val="-2"/>
                <w:sz w:val="24"/>
                <w:szCs w:val="24"/>
              </w:rPr>
              <w:t xml:space="preserve"> А.Є.  </w:t>
            </w:r>
          </w:p>
        </w:tc>
        <w:tc>
          <w:tcPr>
            <w:tcW w:w="181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11 394,00</w:t>
            </w:r>
          </w:p>
        </w:tc>
        <w:tc>
          <w:tcPr>
            <w:tcW w:w="180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10 376,90</w:t>
            </w:r>
          </w:p>
        </w:tc>
        <w:tc>
          <w:tcPr>
            <w:tcW w:w="1815"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8,93 %</w:t>
            </w:r>
          </w:p>
        </w:tc>
      </w:tr>
      <w:tr w:rsidR="00CA024A" w:rsidRPr="0002386B" w:rsidTr="001F3842">
        <w:trPr>
          <w:trHeight w:val="340"/>
        </w:trPr>
        <w:tc>
          <w:tcPr>
            <w:tcW w:w="756"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2</w:t>
            </w:r>
          </w:p>
        </w:tc>
        <w:tc>
          <w:tcPr>
            <w:tcW w:w="2869"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 xml:space="preserve">ФОП </w:t>
            </w:r>
            <w:proofErr w:type="spellStart"/>
            <w:r w:rsidRPr="00861C6F">
              <w:rPr>
                <w:rFonts w:ascii="Times New Roman" w:hAnsi="Times New Roman" w:cs="Times New Roman"/>
                <w:spacing w:val="-2"/>
                <w:sz w:val="24"/>
                <w:szCs w:val="24"/>
              </w:rPr>
              <w:t>Псєха</w:t>
            </w:r>
            <w:proofErr w:type="spellEnd"/>
            <w:r w:rsidRPr="00861C6F">
              <w:rPr>
                <w:rFonts w:ascii="Times New Roman" w:hAnsi="Times New Roman" w:cs="Times New Roman"/>
                <w:spacing w:val="-2"/>
                <w:sz w:val="24"/>
                <w:szCs w:val="24"/>
              </w:rPr>
              <w:t xml:space="preserve"> І.О.</w:t>
            </w:r>
          </w:p>
        </w:tc>
        <w:tc>
          <w:tcPr>
            <w:tcW w:w="181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10 944,00</w:t>
            </w:r>
          </w:p>
        </w:tc>
        <w:tc>
          <w:tcPr>
            <w:tcW w:w="180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9 359,99</w:t>
            </w:r>
          </w:p>
        </w:tc>
        <w:tc>
          <w:tcPr>
            <w:tcW w:w="1815"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14,47 %</w:t>
            </w:r>
          </w:p>
        </w:tc>
      </w:tr>
      <w:tr w:rsidR="00CA024A" w:rsidRPr="0002386B" w:rsidTr="001F3842">
        <w:trPr>
          <w:trHeight w:val="340"/>
        </w:trPr>
        <w:tc>
          <w:tcPr>
            <w:tcW w:w="756"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3</w:t>
            </w:r>
          </w:p>
        </w:tc>
        <w:tc>
          <w:tcPr>
            <w:tcW w:w="2869"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АТ «БАЗИС»</w:t>
            </w:r>
          </w:p>
        </w:tc>
        <w:tc>
          <w:tcPr>
            <w:tcW w:w="181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11 788,20</w:t>
            </w:r>
          </w:p>
        </w:tc>
        <w:tc>
          <w:tcPr>
            <w:tcW w:w="180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11 043,00</w:t>
            </w:r>
          </w:p>
        </w:tc>
        <w:tc>
          <w:tcPr>
            <w:tcW w:w="1815"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6,32 %</w:t>
            </w:r>
          </w:p>
        </w:tc>
      </w:tr>
      <w:tr w:rsidR="00CA024A" w:rsidRPr="0002386B" w:rsidTr="001F3842">
        <w:trPr>
          <w:trHeight w:val="340"/>
        </w:trPr>
        <w:tc>
          <w:tcPr>
            <w:tcW w:w="756"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4</w:t>
            </w:r>
          </w:p>
        </w:tc>
        <w:tc>
          <w:tcPr>
            <w:tcW w:w="2869"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ФОП Муравйов Д.В.</w:t>
            </w:r>
          </w:p>
        </w:tc>
        <w:tc>
          <w:tcPr>
            <w:tcW w:w="181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12 247,20</w:t>
            </w:r>
          </w:p>
        </w:tc>
        <w:tc>
          <w:tcPr>
            <w:tcW w:w="180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9 360,00</w:t>
            </w:r>
          </w:p>
        </w:tc>
        <w:tc>
          <w:tcPr>
            <w:tcW w:w="1815"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23,57 %</w:t>
            </w:r>
          </w:p>
        </w:tc>
      </w:tr>
      <w:tr w:rsidR="00CA024A" w:rsidRPr="0002386B" w:rsidTr="001F3842">
        <w:trPr>
          <w:trHeight w:val="340"/>
        </w:trPr>
        <w:tc>
          <w:tcPr>
            <w:tcW w:w="756"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5</w:t>
            </w:r>
          </w:p>
        </w:tc>
        <w:tc>
          <w:tcPr>
            <w:tcW w:w="2869"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ТОВ «МАРІ ФУДС»</w:t>
            </w:r>
          </w:p>
        </w:tc>
        <w:tc>
          <w:tcPr>
            <w:tcW w:w="181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11 372,40</w:t>
            </w:r>
          </w:p>
        </w:tc>
        <w:tc>
          <w:tcPr>
            <w:tcW w:w="1808"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11 041,20</w:t>
            </w:r>
          </w:p>
        </w:tc>
        <w:tc>
          <w:tcPr>
            <w:tcW w:w="1815" w:type="dxa"/>
            <w:shd w:val="clear" w:color="auto" w:fill="auto"/>
            <w:vAlign w:val="center"/>
          </w:tcPr>
          <w:p w:rsidR="0002386B" w:rsidRPr="00861C6F" w:rsidRDefault="0002386B" w:rsidP="00861C6F">
            <w:pPr>
              <w:widowControl w:val="0"/>
              <w:spacing w:before="0"/>
              <w:ind w:left="0" w:firstLine="0"/>
              <w:jc w:val="center"/>
              <w:rPr>
                <w:rFonts w:ascii="Times New Roman" w:hAnsi="Times New Roman" w:cs="Times New Roman"/>
                <w:spacing w:val="-2"/>
                <w:sz w:val="24"/>
                <w:szCs w:val="24"/>
              </w:rPr>
            </w:pPr>
            <w:r w:rsidRPr="00861C6F">
              <w:rPr>
                <w:rFonts w:ascii="Times New Roman" w:hAnsi="Times New Roman" w:cs="Times New Roman"/>
                <w:spacing w:val="-2"/>
                <w:sz w:val="24"/>
                <w:szCs w:val="24"/>
              </w:rPr>
              <w:t>2,91 %</w:t>
            </w:r>
          </w:p>
        </w:tc>
      </w:tr>
    </w:tbl>
    <w:p w:rsidR="0002386B" w:rsidRPr="00861C6F" w:rsidRDefault="0002386B" w:rsidP="00861C6F">
      <w:pPr>
        <w:pStyle w:val="a3"/>
        <w:widowControl w:val="0"/>
        <w:numPr>
          <w:ilvl w:val="0"/>
          <w:numId w:val="2"/>
        </w:numPr>
        <w:spacing w:after="120"/>
        <w:ind w:left="567" w:hanging="567"/>
        <w:rPr>
          <w:rFonts w:ascii="Times New Roman" w:hAnsi="Times New Roman" w:cs="Times New Roman"/>
          <w:bCs/>
          <w:sz w:val="24"/>
          <w:szCs w:val="24"/>
        </w:rPr>
      </w:pPr>
      <w:r w:rsidRPr="00861C6F">
        <w:rPr>
          <w:rFonts w:ascii="Times New Roman" w:hAnsi="Times New Roman" w:cs="Times New Roman"/>
          <w:bCs/>
          <w:sz w:val="24"/>
          <w:szCs w:val="24"/>
        </w:rPr>
        <w:t xml:space="preserve">За результатами </w:t>
      </w:r>
      <w:r w:rsidR="00861C6F" w:rsidRPr="00861C6F">
        <w:rPr>
          <w:rFonts w:ascii="Times New Roman" w:hAnsi="Times New Roman" w:cs="Times New Roman"/>
          <w:bCs/>
          <w:sz w:val="24"/>
          <w:szCs w:val="24"/>
        </w:rPr>
        <w:t xml:space="preserve">проведеного аукціону найкращою визнано цінову </w:t>
      </w:r>
      <w:r w:rsidR="00B43E0D">
        <w:rPr>
          <w:rFonts w:ascii="Times New Roman" w:hAnsi="Times New Roman" w:cs="Times New Roman"/>
          <w:bCs/>
          <w:sz w:val="24"/>
          <w:szCs w:val="24"/>
        </w:rPr>
        <w:t xml:space="preserve">пропозицію </w:t>
      </w:r>
      <w:r w:rsidRPr="00861C6F">
        <w:rPr>
          <w:rFonts w:ascii="Times New Roman" w:hAnsi="Times New Roman" w:cs="Times New Roman"/>
          <w:bCs/>
          <w:sz w:val="24"/>
          <w:szCs w:val="24"/>
        </w:rPr>
        <w:t>ФОП</w:t>
      </w:r>
      <w:r w:rsidR="00035710">
        <w:rPr>
          <w:rFonts w:ascii="Times New Roman" w:hAnsi="Times New Roman" w:cs="Times New Roman"/>
          <w:bCs/>
          <w:sz w:val="24"/>
          <w:szCs w:val="24"/>
        </w:rPr>
        <w:t> </w:t>
      </w:r>
      <w:proofErr w:type="spellStart"/>
      <w:r w:rsidRPr="00861C6F">
        <w:rPr>
          <w:rFonts w:ascii="Times New Roman" w:hAnsi="Times New Roman" w:cs="Times New Roman"/>
          <w:bCs/>
          <w:sz w:val="24"/>
          <w:szCs w:val="24"/>
        </w:rPr>
        <w:t>Псєхи</w:t>
      </w:r>
      <w:proofErr w:type="spellEnd"/>
      <w:r w:rsidRPr="00861C6F">
        <w:rPr>
          <w:rFonts w:ascii="Times New Roman" w:hAnsi="Times New Roman" w:cs="Times New Roman"/>
          <w:bCs/>
          <w:sz w:val="24"/>
          <w:szCs w:val="24"/>
        </w:rPr>
        <w:t xml:space="preserve"> І.О. </w:t>
      </w:r>
      <w:r w:rsidR="00861C6F" w:rsidRPr="00861C6F">
        <w:rPr>
          <w:rFonts w:ascii="Times New Roman" w:hAnsi="Times New Roman" w:cs="Times New Roman"/>
          <w:bCs/>
          <w:sz w:val="24"/>
          <w:szCs w:val="24"/>
        </w:rPr>
        <w:t>Відповідно до протокол</w:t>
      </w:r>
      <w:r w:rsidR="00B43E0D">
        <w:rPr>
          <w:rFonts w:ascii="Times New Roman" w:hAnsi="Times New Roman" w:cs="Times New Roman"/>
          <w:bCs/>
          <w:sz w:val="24"/>
          <w:szCs w:val="24"/>
        </w:rPr>
        <w:t>у</w:t>
      </w:r>
      <w:r w:rsidR="00861C6F" w:rsidRPr="00861C6F">
        <w:rPr>
          <w:rFonts w:ascii="Times New Roman" w:hAnsi="Times New Roman" w:cs="Times New Roman"/>
          <w:bCs/>
          <w:sz w:val="24"/>
          <w:szCs w:val="24"/>
        </w:rPr>
        <w:t xml:space="preserve"> засідання тендерного комітету Замовника-3</w:t>
      </w:r>
      <w:r w:rsidR="00861C6F">
        <w:rPr>
          <w:rFonts w:ascii="Times New Roman" w:hAnsi="Times New Roman" w:cs="Times New Roman"/>
          <w:bCs/>
          <w:sz w:val="24"/>
          <w:szCs w:val="24"/>
        </w:rPr>
        <w:t xml:space="preserve"> </w:t>
      </w:r>
      <w:r w:rsidR="00861C6F" w:rsidRPr="00861C6F">
        <w:rPr>
          <w:rFonts w:ascii="Times New Roman" w:hAnsi="Times New Roman" w:cs="Times New Roman"/>
          <w:bCs/>
          <w:sz w:val="24"/>
          <w:szCs w:val="24"/>
        </w:rPr>
        <w:t>(від 11.11.2019 № 156)</w:t>
      </w:r>
      <w:r w:rsidR="00861C6F">
        <w:rPr>
          <w:rFonts w:ascii="Times New Roman" w:hAnsi="Times New Roman" w:cs="Times New Roman"/>
          <w:bCs/>
          <w:sz w:val="24"/>
          <w:szCs w:val="24"/>
        </w:rPr>
        <w:t xml:space="preserve"> </w:t>
      </w:r>
      <w:r w:rsidR="00861C6F" w:rsidRPr="00861C6F">
        <w:rPr>
          <w:rFonts w:ascii="Times New Roman" w:hAnsi="Times New Roman" w:cs="Times New Roman"/>
          <w:bCs/>
          <w:sz w:val="24"/>
          <w:szCs w:val="24"/>
        </w:rPr>
        <w:t xml:space="preserve">ФОП </w:t>
      </w:r>
      <w:proofErr w:type="spellStart"/>
      <w:r w:rsidR="00861C6F" w:rsidRPr="00861C6F">
        <w:rPr>
          <w:rFonts w:ascii="Times New Roman" w:hAnsi="Times New Roman" w:cs="Times New Roman"/>
          <w:bCs/>
          <w:sz w:val="24"/>
          <w:szCs w:val="24"/>
        </w:rPr>
        <w:t>Псєх</w:t>
      </w:r>
      <w:r w:rsidR="00861C6F">
        <w:rPr>
          <w:rFonts w:ascii="Times New Roman" w:hAnsi="Times New Roman" w:cs="Times New Roman"/>
          <w:bCs/>
          <w:sz w:val="24"/>
          <w:szCs w:val="24"/>
        </w:rPr>
        <w:t>у</w:t>
      </w:r>
      <w:proofErr w:type="spellEnd"/>
      <w:r w:rsidR="00861C6F" w:rsidRPr="00861C6F">
        <w:rPr>
          <w:rFonts w:ascii="Times New Roman" w:hAnsi="Times New Roman" w:cs="Times New Roman"/>
          <w:bCs/>
          <w:sz w:val="24"/>
          <w:szCs w:val="24"/>
        </w:rPr>
        <w:t xml:space="preserve"> </w:t>
      </w:r>
      <w:r w:rsidR="00861C6F">
        <w:rPr>
          <w:rFonts w:ascii="Times New Roman" w:hAnsi="Times New Roman" w:cs="Times New Roman"/>
          <w:bCs/>
          <w:sz w:val="24"/>
          <w:szCs w:val="24"/>
        </w:rPr>
        <w:t>І</w:t>
      </w:r>
      <w:r w:rsidR="00861C6F" w:rsidRPr="00861C6F">
        <w:rPr>
          <w:rFonts w:ascii="Times New Roman" w:hAnsi="Times New Roman" w:cs="Times New Roman"/>
          <w:bCs/>
          <w:sz w:val="24"/>
          <w:szCs w:val="24"/>
        </w:rPr>
        <w:t>.</w:t>
      </w:r>
      <w:r w:rsidR="00861C6F">
        <w:rPr>
          <w:rFonts w:ascii="Times New Roman" w:hAnsi="Times New Roman" w:cs="Times New Roman"/>
          <w:bCs/>
          <w:sz w:val="24"/>
          <w:szCs w:val="24"/>
        </w:rPr>
        <w:t>О.</w:t>
      </w:r>
      <w:r w:rsidR="00861C6F" w:rsidRPr="00861C6F">
        <w:rPr>
          <w:rFonts w:ascii="Times New Roman" w:hAnsi="Times New Roman" w:cs="Times New Roman"/>
          <w:bCs/>
          <w:sz w:val="24"/>
          <w:szCs w:val="24"/>
        </w:rPr>
        <w:t xml:space="preserve"> визнано переможцем Тендер</w:t>
      </w:r>
      <w:r w:rsidR="00B43E0D">
        <w:rPr>
          <w:rFonts w:ascii="Times New Roman" w:hAnsi="Times New Roman" w:cs="Times New Roman"/>
          <w:bCs/>
          <w:sz w:val="24"/>
          <w:szCs w:val="24"/>
        </w:rPr>
        <w:t>а</w:t>
      </w:r>
      <w:r w:rsidR="00861C6F" w:rsidRPr="00861C6F">
        <w:rPr>
          <w:rFonts w:ascii="Times New Roman" w:hAnsi="Times New Roman" w:cs="Times New Roman"/>
          <w:bCs/>
          <w:sz w:val="24"/>
          <w:szCs w:val="24"/>
        </w:rPr>
        <w:t>-</w:t>
      </w:r>
      <w:r w:rsidR="00861C6F">
        <w:rPr>
          <w:rFonts w:ascii="Times New Roman" w:hAnsi="Times New Roman" w:cs="Times New Roman"/>
          <w:bCs/>
          <w:sz w:val="24"/>
          <w:szCs w:val="24"/>
        </w:rPr>
        <w:t>10</w:t>
      </w:r>
      <w:r w:rsidRPr="00861C6F">
        <w:rPr>
          <w:rFonts w:ascii="Times New Roman" w:hAnsi="Times New Roman" w:cs="Times New Roman"/>
          <w:bCs/>
          <w:sz w:val="24"/>
          <w:szCs w:val="24"/>
        </w:rPr>
        <w:t xml:space="preserve">, з </w:t>
      </w:r>
      <w:r w:rsidR="00861C6F">
        <w:rPr>
          <w:rFonts w:ascii="Times New Roman" w:hAnsi="Times New Roman" w:cs="Times New Roman"/>
          <w:bCs/>
          <w:sz w:val="24"/>
          <w:szCs w:val="24"/>
        </w:rPr>
        <w:t>ним</w:t>
      </w:r>
      <w:r w:rsidRPr="00861C6F">
        <w:rPr>
          <w:rFonts w:ascii="Times New Roman" w:hAnsi="Times New Roman" w:cs="Times New Roman"/>
          <w:bCs/>
          <w:sz w:val="24"/>
          <w:szCs w:val="24"/>
        </w:rPr>
        <w:t xml:space="preserve"> укладено договір  про закупівлю товарів за державні кошти від 15.11.2019 № 178 на суму 9 359,99 грн </w:t>
      </w:r>
      <w:r w:rsidR="00B43E0D">
        <w:rPr>
          <w:rFonts w:ascii="Times New Roman" w:hAnsi="Times New Roman" w:cs="Times New Roman"/>
          <w:bCs/>
          <w:sz w:val="24"/>
          <w:szCs w:val="24"/>
        </w:rPr>
        <w:t>і</w:t>
      </w:r>
      <w:r w:rsidRPr="00861C6F">
        <w:rPr>
          <w:rFonts w:ascii="Times New Roman" w:hAnsi="Times New Roman" w:cs="Times New Roman"/>
          <w:bCs/>
          <w:sz w:val="24"/>
          <w:szCs w:val="24"/>
        </w:rPr>
        <w:t>з ПДВ.</w:t>
      </w:r>
    </w:p>
    <w:p w:rsidR="001A74E4" w:rsidRPr="001A74E4" w:rsidRDefault="00B43E0D" w:rsidP="00861C6F">
      <w:pPr>
        <w:pStyle w:val="a3"/>
        <w:numPr>
          <w:ilvl w:val="0"/>
          <w:numId w:val="2"/>
        </w:numPr>
        <w:spacing w:after="120"/>
        <w:ind w:left="567" w:hanging="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Отже,</w:t>
      </w:r>
      <w:r w:rsidR="00035710">
        <w:rPr>
          <w:rFonts w:ascii="Times New Roman" w:eastAsia="Times New Roman" w:hAnsi="Times New Roman" w:cs="Times New Roman"/>
          <w:sz w:val="24"/>
          <w:szCs w:val="24"/>
          <w:lang w:eastAsia="ru-RU"/>
        </w:rPr>
        <w:t xml:space="preserve"> </w:t>
      </w:r>
      <w:r w:rsidR="001A74E4">
        <w:rPr>
          <w:rFonts w:ascii="Times New Roman" w:eastAsia="Times New Roman" w:hAnsi="Times New Roman" w:cs="Times New Roman"/>
          <w:sz w:val="24"/>
          <w:szCs w:val="24"/>
          <w:lang w:eastAsia="ru-RU"/>
        </w:rPr>
        <w:t xml:space="preserve">ФОП </w:t>
      </w:r>
      <w:proofErr w:type="spellStart"/>
      <w:r w:rsidR="001A74E4">
        <w:rPr>
          <w:rFonts w:ascii="Times New Roman" w:eastAsia="Times New Roman" w:hAnsi="Times New Roman" w:cs="Times New Roman"/>
          <w:sz w:val="24"/>
          <w:szCs w:val="24"/>
          <w:lang w:eastAsia="ru-RU"/>
        </w:rPr>
        <w:t>Псєха</w:t>
      </w:r>
      <w:proofErr w:type="spellEnd"/>
      <w:r w:rsidR="001A74E4">
        <w:rPr>
          <w:rFonts w:ascii="Times New Roman" w:eastAsia="Times New Roman" w:hAnsi="Times New Roman" w:cs="Times New Roman"/>
          <w:sz w:val="24"/>
          <w:szCs w:val="24"/>
          <w:lang w:eastAsia="ru-RU"/>
        </w:rPr>
        <w:t xml:space="preserve"> А.Є. та ФОП </w:t>
      </w:r>
      <w:proofErr w:type="spellStart"/>
      <w:r w:rsidR="001A74E4">
        <w:rPr>
          <w:rFonts w:ascii="Times New Roman" w:eastAsia="Times New Roman" w:hAnsi="Times New Roman" w:cs="Times New Roman"/>
          <w:sz w:val="24"/>
          <w:szCs w:val="24"/>
          <w:lang w:eastAsia="ru-RU"/>
        </w:rPr>
        <w:t>Псєха</w:t>
      </w:r>
      <w:proofErr w:type="spellEnd"/>
      <w:r w:rsidR="001A74E4">
        <w:rPr>
          <w:rFonts w:ascii="Times New Roman" w:eastAsia="Times New Roman" w:hAnsi="Times New Roman" w:cs="Times New Roman"/>
          <w:sz w:val="24"/>
          <w:szCs w:val="24"/>
          <w:lang w:eastAsia="ru-RU"/>
        </w:rPr>
        <w:t xml:space="preserve"> І.О. у 2019 році спільно </w:t>
      </w:r>
      <w:r>
        <w:rPr>
          <w:rFonts w:ascii="Times New Roman" w:eastAsia="Times New Roman" w:hAnsi="Times New Roman" w:cs="Times New Roman"/>
          <w:sz w:val="24"/>
          <w:szCs w:val="24"/>
          <w:lang w:eastAsia="ru-RU"/>
        </w:rPr>
        <w:t xml:space="preserve">брали </w:t>
      </w:r>
      <w:r w:rsidR="001A74E4">
        <w:rPr>
          <w:rFonts w:ascii="Times New Roman" w:eastAsia="Times New Roman" w:hAnsi="Times New Roman" w:cs="Times New Roman"/>
          <w:sz w:val="24"/>
          <w:szCs w:val="24"/>
          <w:lang w:eastAsia="ru-RU"/>
        </w:rPr>
        <w:t xml:space="preserve">участь у </w:t>
      </w:r>
      <w:r w:rsidR="00671BB5">
        <w:rPr>
          <w:rFonts w:ascii="Times New Roman" w:eastAsia="Times New Roman" w:hAnsi="Times New Roman" w:cs="Times New Roman"/>
          <w:sz w:val="24"/>
          <w:szCs w:val="24"/>
          <w:lang w:eastAsia="ru-RU"/>
        </w:rPr>
        <w:br/>
      </w:r>
      <w:r w:rsidR="001A74E4">
        <w:rPr>
          <w:rFonts w:ascii="Times New Roman" w:eastAsia="Times New Roman" w:hAnsi="Times New Roman" w:cs="Times New Roman"/>
          <w:sz w:val="24"/>
          <w:szCs w:val="24"/>
          <w:lang w:eastAsia="ru-RU"/>
        </w:rPr>
        <w:t>Тендерах 1</w:t>
      </w:r>
      <w:r>
        <w:rPr>
          <w:rFonts w:ascii="Times New Roman" w:eastAsia="Times New Roman" w:hAnsi="Times New Roman" w:cs="Times New Roman"/>
          <w:sz w:val="24"/>
          <w:szCs w:val="24"/>
          <w:lang w:eastAsia="ru-RU"/>
        </w:rPr>
        <w:t> – </w:t>
      </w:r>
      <w:r w:rsidR="001A74E4">
        <w:rPr>
          <w:rFonts w:ascii="Times New Roman" w:eastAsia="Times New Roman" w:hAnsi="Times New Roman" w:cs="Times New Roman"/>
          <w:sz w:val="24"/>
          <w:szCs w:val="24"/>
          <w:lang w:eastAsia="ru-RU"/>
        </w:rPr>
        <w:t xml:space="preserve">10. </w:t>
      </w:r>
    </w:p>
    <w:p w:rsidR="008440EC" w:rsidRPr="008440EC" w:rsidRDefault="00861C6F" w:rsidP="008440EC">
      <w:pPr>
        <w:pStyle w:val="a3"/>
        <w:numPr>
          <w:ilvl w:val="0"/>
          <w:numId w:val="2"/>
        </w:numPr>
        <w:spacing w:after="120"/>
        <w:ind w:left="567" w:hanging="567"/>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У зв’язку з виявленням </w:t>
      </w:r>
      <w:r w:rsidR="00B43E0D">
        <w:rPr>
          <w:rFonts w:ascii="Times New Roman" w:hAnsi="Times New Roman" w:cs="Times New Roman"/>
          <w:sz w:val="24"/>
          <w:szCs w:val="24"/>
        </w:rPr>
        <w:t xml:space="preserve">у </w:t>
      </w:r>
      <w:r>
        <w:rPr>
          <w:rFonts w:ascii="Times New Roman" w:hAnsi="Times New Roman" w:cs="Times New Roman"/>
          <w:sz w:val="24"/>
          <w:szCs w:val="24"/>
        </w:rPr>
        <w:t xml:space="preserve">діях ФОП </w:t>
      </w:r>
      <w:proofErr w:type="spellStart"/>
      <w:r>
        <w:rPr>
          <w:rFonts w:ascii="Times New Roman" w:hAnsi="Times New Roman" w:cs="Times New Roman"/>
          <w:sz w:val="24"/>
          <w:szCs w:val="24"/>
        </w:rPr>
        <w:t>Псєхи</w:t>
      </w:r>
      <w:proofErr w:type="spellEnd"/>
      <w:r>
        <w:rPr>
          <w:rFonts w:ascii="Times New Roman" w:hAnsi="Times New Roman" w:cs="Times New Roman"/>
          <w:sz w:val="24"/>
          <w:szCs w:val="24"/>
        </w:rPr>
        <w:t xml:space="preserve"> А.Є.</w:t>
      </w:r>
      <w:r w:rsidRPr="006F2DCD">
        <w:rPr>
          <w:rFonts w:ascii="Times New Roman" w:hAnsi="Times New Roman" w:cs="Times New Roman"/>
          <w:sz w:val="24"/>
          <w:szCs w:val="24"/>
        </w:rPr>
        <w:t xml:space="preserve"> та </w:t>
      </w:r>
      <w:r>
        <w:rPr>
          <w:rFonts w:ascii="Times New Roman" w:hAnsi="Times New Roman" w:cs="Times New Roman"/>
          <w:sz w:val="24"/>
          <w:szCs w:val="24"/>
        </w:rPr>
        <w:t xml:space="preserve">ФОП </w:t>
      </w:r>
      <w:proofErr w:type="spellStart"/>
      <w:r>
        <w:rPr>
          <w:rFonts w:ascii="Times New Roman" w:hAnsi="Times New Roman" w:cs="Times New Roman"/>
          <w:sz w:val="24"/>
          <w:szCs w:val="24"/>
        </w:rPr>
        <w:t>Псєхи</w:t>
      </w:r>
      <w:proofErr w:type="spellEnd"/>
      <w:r>
        <w:rPr>
          <w:rFonts w:ascii="Times New Roman" w:hAnsi="Times New Roman" w:cs="Times New Roman"/>
          <w:sz w:val="24"/>
          <w:szCs w:val="24"/>
        </w:rPr>
        <w:t xml:space="preserve"> І.О. (далі – Відповідачі, Учасники) обставин, які свідчили про узгодження Відповідачами своєї поведінки під час участі </w:t>
      </w:r>
      <w:r w:rsidR="00B43E0D">
        <w:rPr>
          <w:rFonts w:ascii="Times New Roman" w:hAnsi="Times New Roman" w:cs="Times New Roman"/>
          <w:sz w:val="24"/>
          <w:szCs w:val="24"/>
        </w:rPr>
        <w:t xml:space="preserve">в </w:t>
      </w:r>
      <w:r>
        <w:rPr>
          <w:rFonts w:ascii="Times New Roman" w:hAnsi="Times New Roman" w:cs="Times New Roman"/>
          <w:sz w:val="24"/>
          <w:szCs w:val="24"/>
        </w:rPr>
        <w:t>Тендерах</w:t>
      </w:r>
      <w:r w:rsidR="001A74E4">
        <w:rPr>
          <w:rFonts w:ascii="Times New Roman" w:hAnsi="Times New Roman" w:cs="Times New Roman"/>
          <w:sz w:val="24"/>
          <w:szCs w:val="24"/>
        </w:rPr>
        <w:t xml:space="preserve"> 1</w:t>
      </w:r>
      <w:r w:rsidR="00B43E0D">
        <w:rPr>
          <w:rFonts w:ascii="Times New Roman" w:hAnsi="Times New Roman" w:cs="Times New Roman"/>
          <w:sz w:val="24"/>
          <w:szCs w:val="24"/>
        </w:rPr>
        <w:t xml:space="preserve"> – </w:t>
      </w:r>
      <w:r w:rsidR="001A74E4">
        <w:rPr>
          <w:rFonts w:ascii="Times New Roman" w:hAnsi="Times New Roman" w:cs="Times New Roman"/>
          <w:sz w:val="24"/>
          <w:szCs w:val="24"/>
        </w:rPr>
        <w:t>10</w:t>
      </w:r>
      <w:r>
        <w:rPr>
          <w:rFonts w:ascii="Times New Roman" w:hAnsi="Times New Roman" w:cs="Times New Roman"/>
          <w:sz w:val="24"/>
          <w:szCs w:val="24"/>
        </w:rPr>
        <w:t xml:space="preserve">, </w:t>
      </w:r>
      <w:r w:rsidRPr="005C07D5">
        <w:rPr>
          <w:rFonts w:ascii="Times New Roman" w:hAnsi="Times New Roman" w:cs="Times New Roman"/>
          <w:sz w:val="24"/>
          <w:szCs w:val="24"/>
        </w:rPr>
        <w:t>розпорядженням адм</w:t>
      </w:r>
      <w:r>
        <w:rPr>
          <w:rFonts w:ascii="Times New Roman" w:hAnsi="Times New Roman" w:cs="Times New Roman"/>
          <w:sz w:val="24"/>
          <w:szCs w:val="24"/>
        </w:rPr>
        <w:t>іністративної колегії В</w:t>
      </w:r>
      <w:r w:rsidRPr="005C07D5">
        <w:rPr>
          <w:rFonts w:ascii="Times New Roman" w:hAnsi="Times New Roman" w:cs="Times New Roman"/>
          <w:sz w:val="24"/>
          <w:szCs w:val="24"/>
        </w:rPr>
        <w:t>ідділення</w:t>
      </w:r>
      <w:r>
        <w:rPr>
          <w:rFonts w:ascii="Times New Roman" w:hAnsi="Times New Roman" w:cs="Times New Roman"/>
          <w:sz w:val="24"/>
          <w:szCs w:val="24"/>
        </w:rPr>
        <w:t xml:space="preserve"> </w:t>
      </w:r>
      <w:r w:rsidR="001A74E4">
        <w:rPr>
          <w:rFonts w:ascii="Times New Roman" w:hAnsi="Times New Roman" w:cs="Times New Roman"/>
          <w:sz w:val="24"/>
          <w:szCs w:val="24"/>
        </w:rPr>
        <w:br/>
      </w:r>
      <w:r>
        <w:rPr>
          <w:rFonts w:ascii="Times New Roman" w:hAnsi="Times New Roman" w:cs="Times New Roman"/>
          <w:sz w:val="24"/>
          <w:szCs w:val="24"/>
        </w:rPr>
        <w:lastRenderedPageBreak/>
        <w:t>від 23.06.2020 № 60/56</w:t>
      </w:r>
      <w:r w:rsidRPr="006F2DCD">
        <w:rPr>
          <w:rFonts w:ascii="Times New Roman" w:hAnsi="Times New Roman" w:cs="Times New Roman"/>
          <w:sz w:val="24"/>
          <w:szCs w:val="24"/>
        </w:rPr>
        <w:t>-рп/к</w:t>
      </w:r>
      <w:r>
        <w:rPr>
          <w:rFonts w:ascii="Times New Roman" w:hAnsi="Times New Roman" w:cs="Times New Roman"/>
          <w:sz w:val="24"/>
          <w:szCs w:val="24"/>
        </w:rPr>
        <w:t xml:space="preserve">.20 розпочато розгляд справи № 50/60/56-рп/к.20 за ознаками вчинення ФОП </w:t>
      </w:r>
      <w:proofErr w:type="spellStart"/>
      <w:r>
        <w:rPr>
          <w:rFonts w:ascii="Times New Roman" w:hAnsi="Times New Roman" w:cs="Times New Roman"/>
          <w:sz w:val="24"/>
          <w:szCs w:val="24"/>
        </w:rPr>
        <w:t>Псєхою</w:t>
      </w:r>
      <w:proofErr w:type="spellEnd"/>
      <w:r>
        <w:rPr>
          <w:rFonts w:ascii="Times New Roman" w:hAnsi="Times New Roman" w:cs="Times New Roman"/>
          <w:sz w:val="24"/>
          <w:szCs w:val="24"/>
        </w:rPr>
        <w:t xml:space="preserve"> А.Є.</w:t>
      </w:r>
      <w:r w:rsidRPr="006F2DCD">
        <w:rPr>
          <w:rFonts w:ascii="Times New Roman" w:hAnsi="Times New Roman" w:cs="Times New Roman"/>
          <w:sz w:val="24"/>
          <w:szCs w:val="24"/>
        </w:rPr>
        <w:t xml:space="preserve"> та </w:t>
      </w:r>
      <w:r>
        <w:rPr>
          <w:rFonts w:ascii="Times New Roman" w:hAnsi="Times New Roman" w:cs="Times New Roman"/>
          <w:sz w:val="24"/>
          <w:szCs w:val="24"/>
        </w:rPr>
        <w:t xml:space="preserve">ФОП </w:t>
      </w:r>
      <w:proofErr w:type="spellStart"/>
      <w:r>
        <w:rPr>
          <w:rFonts w:ascii="Times New Roman" w:hAnsi="Times New Roman" w:cs="Times New Roman"/>
          <w:sz w:val="24"/>
          <w:szCs w:val="24"/>
        </w:rPr>
        <w:t>Псєхою</w:t>
      </w:r>
      <w:proofErr w:type="spellEnd"/>
      <w:r>
        <w:rPr>
          <w:rFonts w:ascii="Times New Roman" w:hAnsi="Times New Roman" w:cs="Times New Roman"/>
          <w:sz w:val="24"/>
          <w:szCs w:val="24"/>
        </w:rPr>
        <w:t xml:space="preserve"> І.О.</w:t>
      </w:r>
      <w:r w:rsidRPr="006F2DCD">
        <w:rPr>
          <w:rFonts w:ascii="Times New Roman" w:hAnsi="Times New Roman" w:cs="Times New Roman"/>
          <w:sz w:val="24"/>
          <w:szCs w:val="24"/>
        </w:rPr>
        <w:t xml:space="preserve"> порушення законодавства про захист економічної конкуренції, передбачен</w:t>
      </w:r>
      <w:r w:rsidR="00B43E0D">
        <w:rPr>
          <w:rFonts w:ascii="Times New Roman" w:hAnsi="Times New Roman" w:cs="Times New Roman"/>
          <w:sz w:val="24"/>
          <w:szCs w:val="24"/>
        </w:rPr>
        <w:t>ого</w:t>
      </w:r>
      <w:r w:rsidRPr="006F2DCD">
        <w:rPr>
          <w:rFonts w:ascii="Times New Roman" w:hAnsi="Times New Roman" w:cs="Times New Roman"/>
          <w:sz w:val="24"/>
          <w:szCs w:val="24"/>
        </w:rPr>
        <w:t xml:space="preserve"> пунктом 1 статті 50 та пунктом 4 частини другої статті 6 Закону України «Про захист економічної конкуренції»</w:t>
      </w:r>
      <w:r w:rsidR="008C7EDF">
        <w:rPr>
          <w:rFonts w:ascii="Times New Roman" w:hAnsi="Times New Roman" w:cs="Times New Roman"/>
          <w:sz w:val="24"/>
          <w:szCs w:val="24"/>
        </w:rPr>
        <w:t>,</w:t>
      </w:r>
      <w:r w:rsidRPr="006F2DCD">
        <w:rPr>
          <w:rFonts w:ascii="Times New Roman" w:hAnsi="Times New Roman" w:cs="Times New Roman"/>
          <w:sz w:val="24"/>
          <w:szCs w:val="24"/>
        </w:rPr>
        <w:t xml:space="preserve"> у вигляді вчинення антиконкурентних узгоджених дій, які стосуються спотворення результатів торгів</w:t>
      </w:r>
      <w:r w:rsidR="008C7EDF">
        <w:rPr>
          <w:rFonts w:ascii="Times New Roman" w:hAnsi="Times New Roman" w:cs="Times New Roman"/>
          <w:sz w:val="24"/>
          <w:szCs w:val="24"/>
        </w:rPr>
        <w:t>.</w:t>
      </w:r>
    </w:p>
    <w:p w:rsidR="008440EC" w:rsidRPr="008440EC" w:rsidRDefault="00F91AAD" w:rsidP="008440EC">
      <w:pPr>
        <w:pStyle w:val="a3"/>
        <w:numPr>
          <w:ilvl w:val="0"/>
          <w:numId w:val="2"/>
        </w:numPr>
        <w:spacing w:after="120"/>
        <w:ind w:left="567" w:hanging="567"/>
        <w:rPr>
          <w:rFonts w:ascii="Times New Roman" w:eastAsia="Times New Roman" w:hAnsi="Times New Roman" w:cs="Times New Roman"/>
          <w:sz w:val="24"/>
          <w:szCs w:val="24"/>
          <w:lang w:eastAsia="ru-RU"/>
        </w:rPr>
      </w:pPr>
      <w:r>
        <w:rPr>
          <w:rFonts w:ascii="Times New Roman" w:hAnsi="Times New Roman" w:cs="Times New Roman"/>
          <w:bCs/>
          <w:sz w:val="24"/>
          <w:szCs w:val="24"/>
          <w:lang w:eastAsia="uk-UA"/>
        </w:rPr>
        <w:t xml:space="preserve">За результатами </w:t>
      </w:r>
      <w:r w:rsidR="005C7012">
        <w:rPr>
          <w:rFonts w:ascii="Times New Roman" w:hAnsi="Times New Roman" w:cs="Times New Roman"/>
          <w:bCs/>
          <w:sz w:val="24"/>
          <w:szCs w:val="24"/>
          <w:lang w:eastAsia="uk-UA"/>
        </w:rPr>
        <w:t xml:space="preserve">проведеного розслідування у справі </w:t>
      </w:r>
      <w:r w:rsidR="005C7012" w:rsidRPr="008440EC">
        <w:rPr>
          <w:rFonts w:ascii="Times New Roman" w:hAnsi="Times New Roman" w:cs="Times New Roman"/>
          <w:sz w:val="24"/>
          <w:szCs w:val="24"/>
        </w:rPr>
        <w:t>№ 50/60/56-рп/к.20</w:t>
      </w:r>
      <w:r w:rsidR="005C7012">
        <w:rPr>
          <w:rFonts w:ascii="Times New Roman" w:hAnsi="Times New Roman" w:cs="Times New Roman"/>
          <w:sz w:val="24"/>
          <w:szCs w:val="24"/>
        </w:rPr>
        <w:t xml:space="preserve"> </w:t>
      </w:r>
      <w:r w:rsidR="005C7012">
        <w:rPr>
          <w:rFonts w:ascii="Times New Roman" w:hAnsi="Times New Roman" w:cs="Times New Roman"/>
          <w:bCs/>
          <w:sz w:val="24"/>
          <w:szCs w:val="24"/>
          <w:lang w:eastAsia="uk-UA"/>
        </w:rPr>
        <w:t xml:space="preserve">адміністративною колегією Відділення 29.10.2020 прийнято </w:t>
      </w:r>
      <w:r w:rsidR="001A74E4" w:rsidRPr="008440EC">
        <w:rPr>
          <w:rFonts w:ascii="Times New Roman" w:hAnsi="Times New Roman" w:cs="Times New Roman"/>
          <w:bCs/>
          <w:sz w:val="24"/>
          <w:szCs w:val="24"/>
          <w:lang w:eastAsia="uk-UA"/>
        </w:rPr>
        <w:t>Рішенн</w:t>
      </w:r>
      <w:r w:rsidR="00DB4ADC" w:rsidRPr="00DB4ADC">
        <w:rPr>
          <w:rFonts w:ascii="Times New Roman" w:hAnsi="Times New Roman" w:cs="Times New Roman"/>
          <w:bCs/>
          <w:sz w:val="24"/>
          <w:szCs w:val="24"/>
          <w:lang w:eastAsia="uk-UA"/>
        </w:rPr>
        <w:t xml:space="preserve">я </w:t>
      </w:r>
      <w:r w:rsidR="001A74E4" w:rsidRPr="008440EC">
        <w:rPr>
          <w:rFonts w:ascii="Times New Roman" w:hAnsi="Times New Roman" w:cs="Times New Roman"/>
          <w:bCs/>
          <w:sz w:val="24"/>
          <w:szCs w:val="24"/>
          <w:lang w:eastAsia="uk-UA"/>
        </w:rPr>
        <w:t>№ 60/66-р/к, як</w:t>
      </w:r>
      <w:r w:rsidR="005C7012">
        <w:rPr>
          <w:rFonts w:ascii="Times New Roman" w:hAnsi="Times New Roman" w:cs="Times New Roman"/>
          <w:bCs/>
          <w:sz w:val="24"/>
          <w:szCs w:val="24"/>
          <w:lang w:eastAsia="uk-UA"/>
        </w:rPr>
        <w:t>им</w:t>
      </w:r>
      <w:r w:rsidR="001A74E4" w:rsidRPr="008440EC">
        <w:rPr>
          <w:rFonts w:ascii="Times New Roman" w:hAnsi="Times New Roman" w:cs="Times New Roman"/>
          <w:bCs/>
          <w:sz w:val="24"/>
          <w:szCs w:val="24"/>
          <w:lang w:eastAsia="uk-UA"/>
        </w:rPr>
        <w:t xml:space="preserve"> </w:t>
      </w:r>
      <w:r w:rsidR="005C7012">
        <w:rPr>
          <w:rFonts w:ascii="Times New Roman" w:hAnsi="Times New Roman" w:cs="Times New Roman"/>
          <w:bCs/>
          <w:sz w:val="24"/>
          <w:szCs w:val="24"/>
          <w:lang w:eastAsia="uk-UA"/>
        </w:rPr>
        <w:t xml:space="preserve">визнано, що </w:t>
      </w:r>
      <w:r w:rsidR="00DB4ADC">
        <w:rPr>
          <w:rFonts w:ascii="Times New Roman" w:hAnsi="Times New Roman" w:cs="Times New Roman"/>
          <w:sz w:val="24"/>
          <w:szCs w:val="24"/>
        </w:rPr>
        <w:t xml:space="preserve">ФОП </w:t>
      </w:r>
      <w:proofErr w:type="spellStart"/>
      <w:r w:rsidR="00DB4ADC">
        <w:rPr>
          <w:rFonts w:ascii="Times New Roman" w:hAnsi="Times New Roman" w:cs="Times New Roman"/>
          <w:sz w:val="24"/>
          <w:szCs w:val="24"/>
        </w:rPr>
        <w:t>Псєх</w:t>
      </w:r>
      <w:r w:rsidR="00DB4ADC" w:rsidRPr="00DB4ADC">
        <w:rPr>
          <w:rFonts w:ascii="Times New Roman" w:hAnsi="Times New Roman" w:cs="Times New Roman"/>
          <w:sz w:val="24"/>
          <w:szCs w:val="24"/>
        </w:rPr>
        <w:t>а</w:t>
      </w:r>
      <w:proofErr w:type="spellEnd"/>
      <w:r w:rsidR="00DB4ADC">
        <w:rPr>
          <w:rFonts w:ascii="Times New Roman" w:hAnsi="Times New Roman" w:cs="Times New Roman"/>
          <w:sz w:val="24"/>
          <w:szCs w:val="24"/>
        </w:rPr>
        <w:t xml:space="preserve"> А.Є.</w:t>
      </w:r>
      <w:r w:rsidR="00DB4ADC" w:rsidRPr="006F2DCD">
        <w:rPr>
          <w:rFonts w:ascii="Times New Roman" w:hAnsi="Times New Roman" w:cs="Times New Roman"/>
          <w:sz w:val="24"/>
          <w:szCs w:val="24"/>
        </w:rPr>
        <w:t xml:space="preserve"> та </w:t>
      </w:r>
      <w:r w:rsidR="00DB4ADC">
        <w:rPr>
          <w:rFonts w:ascii="Times New Roman" w:hAnsi="Times New Roman" w:cs="Times New Roman"/>
          <w:sz w:val="24"/>
          <w:szCs w:val="24"/>
        </w:rPr>
        <w:t xml:space="preserve">ФОП </w:t>
      </w:r>
      <w:proofErr w:type="spellStart"/>
      <w:r w:rsidR="00DB4ADC">
        <w:rPr>
          <w:rFonts w:ascii="Times New Roman" w:hAnsi="Times New Roman" w:cs="Times New Roman"/>
          <w:sz w:val="24"/>
          <w:szCs w:val="24"/>
        </w:rPr>
        <w:t>Псєх</w:t>
      </w:r>
      <w:r w:rsidR="00DB4ADC" w:rsidRPr="00DB4ADC">
        <w:rPr>
          <w:rFonts w:ascii="Times New Roman" w:hAnsi="Times New Roman" w:cs="Times New Roman"/>
          <w:sz w:val="24"/>
          <w:szCs w:val="24"/>
        </w:rPr>
        <w:t>а</w:t>
      </w:r>
      <w:proofErr w:type="spellEnd"/>
      <w:r w:rsidR="00DB4ADC">
        <w:rPr>
          <w:rFonts w:ascii="Times New Roman" w:hAnsi="Times New Roman" w:cs="Times New Roman"/>
          <w:sz w:val="24"/>
          <w:szCs w:val="24"/>
        </w:rPr>
        <w:t xml:space="preserve"> І.О.</w:t>
      </w:r>
      <w:r w:rsidR="00DB4ADC" w:rsidRPr="006F2DCD">
        <w:rPr>
          <w:rFonts w:ascii="Times New Roman" w:hAnsi="Times New Roman" w:cs="Times New Roman"/>
          <w:sz w:val="24"/>
          <w:szCs w:val="24"/>
        </w:rPr>
        <w:t xml:space="preserve"> </w:t>
      </w:r>
      <w:r w:rsidR="00EE3042" w:rsidRPr="008440EC">
        <w:rPr>
          <w:rFonts w:ascii="Times New Roman" w:eastAsia="Times New Roman" w:hAnsi="Times New Roman" w:cs="Times New Roman"/>
          <w:bCs/>
          <w:color w:val="000000" w:themeColor="text1"/>
          <w:sz w:val="24"/>
          <w:szCs w:val="24"/>
          <w:lang w:eastAsia="ru-RU"/>
        </w:rPr>
        <w:t>вчинили порушення законодавства про захист економічної конкуренції у вигляді антиконкурентних узгоджених дій, які стосуються спотворення результатів торгів.</w:t>
      </w:r>
      <w:r w:rsidR="008440EC" w:rsidRPr="008440EC">
        <w:rPr>
          <w:rFonts w:ascii="Times New Roman" w:eastAsia="Times New Roman" w:hAnsi="Times New Roman" w:cs="Times New Roman"/>
          <w:sz w:val="24"/>
          <w:szCs w:val="24"/>
          <w:lang w:eastAsia="ru-RU"/>
        </w:rPr>
        <w:t xml:space="preserve"> </w:t>
      </w:r>
    </w:p>
    <w:p w:rsidR="008440EC" w:rsidRPr="008440EC" w:rsidRDefault="008440EC" w:rsidP="008440EC">
      <w:pPr>
        <w:keepNext/>
        <w:ind w:firstLine="0"/>
        <w:rPr>
          <w:rFonts w:ascii="Times New Roman" w:eastAsia="Times New Roman" w:hAnsi="Times New Roman" w:cs="Times New Roman"/>
          <w:b/>
          <w:sz w:val="24"/>
          <w:szCs w:val="24"/>
        </w:rPr>
      </w:pPr>
      <w:r w:rsidRPr="008440EC">
        <w:rPr>
          <w:rFonts w:ascii="Times New Roman" w:hAnsi="Times New Roman" w:cs="Times New Roman"/>
          <w:b/>
          <w:sz w:val="24"/>
          <w:szCs w:val="24"/>
        </w:rPr>
        <w:t>8.1. Перевірка об’єктивності, всебічності та повноти проведеного розслідування</w:t>
      </w:r>
    </w:p>
    <w:p w:rsidR="006F4072" w:rsidRPr="00D54DC4" w:rsidRDefault="008440EC" w:rsidP="00D54DC4">
      <w:pPr>
        <w:pStyle w:val="a3"/>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hAnsi="Times New Roman" w:cs="Times New Roman"/>
          <w:bCs/>
          <w:sz w:val="24"/>
          <w:szCs w:val="24"/>
          <w:lang w:eastAsia="uk-UA"/>
        </w:rPr>
        <w:t>Відповідно до описово-мотивувальної частини</w:t>
      </w:r>
      <w:r w:rsidR="008C7EDF">
        <w:rPr>
          <w:rFonts w:ascii="Times New Roman" w:hAnsi="Times New Roman" w:cs="Times New Roman"/>
          <w:bCs/>
          <w:sz w:val="24"/>
          <w:szCs w:val="24"/>
          <w:lang w:eastAsia="uk-UA"/>
        </w:rPr>
        <w:t>,</w:t>
      </w:r>
      <w:r>
        <w:rPr>
          <w:rFonts w:ascii="Times New Roman" w:hAnsi="Times New Roman" w:cs="Times New Roman"/>
          <w:bCs/>
          <w:sz w:val="24"/>
          <w:szCs w:val="24"/>
          <w:lang w:eastAsia="uk-UA"/>
        </w:rPr>
        <w:t xml:space="preserve"> Рішення № 60/66-р/к</w:t>
      </w:r>
      <w:r w:rsidR="00EE3042" w:rsidRPr="0002386B">
        <w:rPr>
          <w:rFonts w:ascii="Times New Roman" w:hAnsi="Times New Roman" w:cs="Times New Roman"/>
          <w:bCs/>
          <w:sz w:val="24"/>
          <w:szCs w:val="24"/>
          <w:lang w:eastAsia="uk-UA"/>
        </w:rPr>
        <w:t xml:space="preserve"> </w:t>
      </w:r>
      <w:r w:rsidR="000F0A10">
        <w:rPr>
          <w:rFonts w:ascii="Times New Roman" w:hAnsi="Times New Roman" w:cs="Times New Roman"/>
          <w:bCs/>
          <w:sz w:val="24"/>
          <w:szCs w:val="24"/>
          <w:lang w:eastAsia="uk-UA"/>
        </w:rPr>
        <w:t xml:space="preserve">ґрунтується на </w:t>
      </w:r>
      <w:r w:rsidR="000F0A10" w:rsidRPr="00D54DC4">
        <w:rPr>
          <w:rFonts w:ascii="Times New Roman" w:hAnsi="Times New Roman" w:cs="Times New Roman"/>
          <w:bCs/>
          <w:sz w:val="24"/>
          <w:szCs w:val="24"/>
          <w:lang w:eastAsia="uk-UA"/>
        </w:rPr>
        <w:t>обставин</w:t>
      </w:r>
      <w:r w:rsidR="000F0A10">
        <w:rPr>
          <w:rFonts w:ascii="Times New Roman" w:hAnsi="Times New Roman" w:cs="Times New Roman"/>
          <w:bCs/>
          <w:sz w:val="24"/>
          <w:szCs w:val="24"/>
          <w:lang w:eastAsia="uk-UA"/>
        </w:rPr>
        <w:t xml:space="preserve">ах, які </w:t>
      </w:r>
      <w:r w:rsidR="008C7EDF">
        <w:rPr>
          <w:rFonts w:ascii="Times New Roman" w:hAnsi="Times New Roman" w:cs="Times New Roman"/>
          <w:bCs/>
          <w:sz w:val="24"/>
          <w:szCs w:val="24"/>
          <w:lang w:eastAsia="uk-UA"/>
        </w:rPr>
        <w:t xml:space="preserve">у </w:t>
      </w:r>
      <w:r w:rsidR="000F0A10">
        <w:rPr>
          <w:rFonts w:ascii="Times New Roman" w:hAnsi="Times New Roman" w:cs="Times New Roman"/>
          <w:bCs/>
          <w:sz w:val="24"/>
          <w:szCs w:val="24"/>
          <w:lang w:eastAsia="uk-UA"/>
        </w:rPr>
        <w:t>своїй сукупності підтверджують</w:t>
      </w:r>
      <w:r w:rsidR="000F0A10" w:rsidRPr="0002386B">
        <w:rPr>
          <w:rFonts w:ascii="Times New Roman" w:hAnsi="Times New Roman" w:cs="Times New Roman"/>
          <w:bCs/>
          <w:sz w:val="24"/>
          <w:szCs w:val="24"/>
          <w:lang w:eastAsia="uk-UA"/>
        </w:rPr>
        <w:t xml:space="preserve"> </w:t>
      </w:r>
      <w:r w:rsidR="00EE3042" w:rsidRPr="0002386B">
        <w:rPr>
          <w:rFonts w:ascii="Times New Roman" w:hAnsi="Times New Roman" w:cs="Times New Roman"/>
          <w:bCs/>
          <w:sz w:val="24"/>
          <w:szCs w:val="24"/>
          <w:lang w:eastAsia="uk-UA"/>
        </w:rPr>
        <w:t xml:space="preserve">вчинення </w:t>
      </w:r>
      <w:r w:rsidR="00EE3042" w:rsidRPr="00D54DC4">
        <w:rPr>
          <w:rFonts w:ascii="Times New Roman" w:hAnsi="Times New Roman" w:cs="Times New Roman"/>
          <w:bCs/>
          <w:sz w:val="24"/>
          <w:szCs w:val="24"/>
          <w:lang w:eastAsia="uk-UA"/>
        </w:rPr>
        <w:t xml:space="preserve">ФОП </w:t>
      </w:r>
      <w:proofErr w:type="spellStart"/>
      <w:r w:rsidR="00EE3042" w:rsidRPr="00D54DC4">
        <w:rPr>
          <w:rFonts w:ascii="Times New Roman" w:hAnsi="Times New Roman" w:cs="Times New Roman"/>
          <w:bCs/>
          <w:sz w:val="24"/>
          <w:szCs w:val="24"/>
          <w:lang w:eastAsia="uk-UA"/>
        </w:rPr>
        <w:t>Псєх</w:t>
      </w:r>
      <w:r w:rsidR="005F732A" w:rsidRPr="00D54DC4">
        <w:rPr>
          <w:rFonts w:ascii="Times New Roman" w:hAnsi="Times New Roman" w:cs="Times New Roman"/>
          <w:bCs/>
          <w:sz w:val="24"/>
          <w:szCs w:val="24"/>
          <w:lang w:eastAsia="uk-UA"/>
        </w:rPr>
        <w:t>ою</w:t>
      </w:r>
      <w:proofErr w:type="spellEnd"/>
      <w:r w:rsidR="00EE3042" w:rsidRPr="00D54DC4">
        <w:rPr>
          <w:rFonts w:ascii="Times New Roman" w:hAnsi="Times New Roman" w:cs="Times New Roman"/>
          <w:bCs/>
          <w:sz w:val="24"/>
          <w:szCs w:val="24"/>
          <w:lang w:eastAsia="uk-UA"/>
        </w:rPr>
        <w:t xml:space="preserve"> А.Є.</w:t>
      </w:r>
      <w:r w:rsidR="00131D09" w:rsidRPr="00D54DC4">
        <w:rPr>
          <w:rFonts w:ascii="Times New Roman" w:hAnsi="Times New Roman" w:cs="Times New Roman"/>
          <w:bCs/>
          <w:sz w:val="24"/>
          <w:szCs w:val="24"/>
          <w:lang w:eastAsia="uk-UA"/>
        </w:rPr>
        <w:t xml:space="preserve"> та </w:t>
      </w:r>
      <w:r w:rsidR="000F0A10">
        <w:rPr>
          <w:rFonts w:ascii="Times New Roman" w:hAnsi="Times New Roman" w:cs="Times New Roman"/>
          <w:bCs/>
          <w:sz w:val="24"/>
          <w:szCs w:val="24"/>
          <w:lang w:eastAsia="uk-UA"/>
        </w:rPr>
        <w:br/>
      </w:r>
      <w:r w:rsidR="00131D09" w:rsidRPr="00D54DC4">
        <w:rPr>
          <w:rFonts w:ascii="Times New Roman" w:hAnsi="Times New Roman" w:cs="Times New Roman"/>
          <w:bCs/>
          <w:sz w:val="24"/>
          <w:szCs w:val="24"/>
          <w:lang w:eastAsia="uk-UA"/>
        </w:rPr>
        <w:t xml:space="preserve">ФОП </w:t>
      </w:r>
      <w:proofErr w:type="spellStart"/>
      <w:r w:rsidR="00131D09" w:rsidRPr="00D54DC4">
        <w:rPr>
          <w:rFonts w:ascii="Times New Roman" w:hAnsi="Times New Roman" w:cs="Times New Roman"/>
          <w:bCs/>
          <w:sz w:val="24"/>
          <w:szCs w:val="24"/>
          <w:lang w:eastAsia="uk-UA"/>
        </w:rPr>
        <w:t>Псєх</w:t>
      </w:r>
      <w:r w:rsidR="005F732A" w:rsidRPr="00D54DC4">
        <w:rPr>
          <w:rFonts w:ascii="Times New Roman" w:hAnsi="Times New Roman" w:cs="Times New Roman"/>
          <w:bCs/>
          <w:sz w:val="24"/>
          <w:szCs w:val="24"/>
          <w:lang w:eastAsia="uk-UA"/>
        </w:rPr>
        <w:t>ою</w:t>
      </w:r>
      <w:proofErr w:type="spellEnd"/>
      <w:r w:rsidR="00131D09" w:rsidRPr="00D54DC4">
        <w:rPr>
          <w:rFonts w:ascii="Times New Roman" w:hAnsi="Times New Roman" w:cs="Times New Roman"/>
          <w:bCs/>
          <w:sz w:val="24"/>
          <w:szCs w:val="24"/>
          <w:lang w:eastAsia="uk-UA"/>
        </w:rPr>
        <w:t xml:space="preserve"> І.О</w:t>
      </w:r>
      <w:r w:rsidR="00EE3042" w:rsidRPr="00D54DC4">
        <w:rPr>
          <w:rFonts w:ascii="Times New Roman" w:hAnsi="Times New Roman" w:cs="Times New Roman"/>
          <w:bCs/>
          <w:sz w:val="24"/>
          <w:szCs w:val="24"/>
          <w:lang w:eastAsia="uk-UA"/>
        </w:rPr>
        <w:t>.</w:t>
      </w:r>
      <w:r w:rsidR="000F0A10">
        <w:rPr>
          <w:rFonts w:ascii="Times New Roman" w:hAnsi="Times New Roman" w:cs="Times New Roman"/>
          <w:bCs/>
          <w:sz w:val="24"/>
          <w:szCs w:val="24"/>
          <w:lang w:eastAsia="uk-UA"/>
        </w:rPr>
        <w:t xml:space="preserve"> порушення законодавства про захист економічної конкуренції</w:t>
      </w:r>
      <w:r w:rsidR="009155E4">
        <w:rPr>
          <w:rFonts w:ascii="Times New Roman" w:hAnsi="Times New Roman" w:cs="Times New Roman"/>
          <w:bCs/>
          <w:sz w:val="24"/>
          <w:szCs w:val="24"/>
          <w:lang w:eastAsia="uk-UA"/>
        </w:rPr>
        <w:t xml:space="preserve"> у вигляді </w:t>
      </w:r>
      <w:r w:rsidR="00EE3042" w:rsidRPr="00D54DC4">
        <w:rPr>
          <w:rFonts w:ascii="Times New Roman" w:hAnsi="Times New Roman" w:cs="Times New Roman"/>
          <w:bCs/>
          <w:sz w:val="24"/>
          <w:szCs w:val="24"/>
          <w:lang w:eastAsia="uk-UA"/>
        </w:rPr>
        <w:t>антиконкурентних узгоджених дій</w:t>
      </w:r>
      <w:r w:rsidR="000F0A10">
        <w:rPr>
          <w:rFonts w:ascii="Times New Roman" w:hAnsi="Times New Roman" w:cs="Times New Roman"/>
          <w:bCs/>
          <w:sz w:val="24"/>
          <w:szCs w:val="24"/>
          <w:lang w:eastAsia="uk-UA"/>
        </w:rPr>
        <w:t xml:space="preserve">, </w:t>
      </w:r>
      <w:r w:rsidR="009155E4">
        <w:rPr>
          <w:rFonts w:ascii="Times New Roman" w:hAnsi="Times New Roman" w:cs="Times New Roman"/>
          <w:bCs/>
          <w:sz w:val="24"/>
          <w:szCs w:val="24"/>
          <w:lang w:eastAsia="uk-UA"/>
        </w:rPr>
        <w:t xml:space="preserve">які стосуються спотворення результатів торгів. </w:t>
      </w:r>
    </w:p>
    <w:p w:rsidR="005F732A" w:rsidRPr="00DF64A2" w:rsidRDefault="009155E4" w:rsidP="00DF64A2">
      <w:pPr>
        <w:pStyle w:val="a3"/>
        <w:numPr>
          <w:ilvl w:val="0"/>
          <w:numId w:val="2"/>
        </w:numPr>
        <w:spacing w:after="120"/>
        <w:ind w:left="567" w:hanging="567"/>
        <w:rPr>
          <w:rStyle w:val="aff5"/>
          <w:rFonts w:ascii="Times New Roman" w:eastAsia="Times New Roman" w:hAnsi="Times New Roman" w:cs="Times New Roman"/>
          <w:b w:val="0"/>
          <w:bCs/>
          <w:color w:val="000000" w:themeColor="text1"/>
          <w:sz w:val="24"/>
          <w:szCs w:val="24"/>
          <w:lang w:eastAsia="ru-RU"/>
        </w:rPr>
      </w:pPr>
      <w:r>
        <w:rPr>
          <w:rFonts w:ascii="Times New Roman" w:hAnsi="Times New Roman" w:cs="Times New Roman"/>
          <w:sz w:val="24"/>
          <w:szCs w:val="24"/>
        </w:rPr>
        <w:t xml:space="preserve">Зокрема, </w:t>
      </w:r>
      <w:r w:rsidR="00DF64A2" w:rsidRPr="00DF64A2">
        <w:rPr>
          <w:rFonts w:ascii="Times New Roman" w:hAnsi="Times New Roman" w:cs="Times New Roman"/>
          <w:sz w:val="24"/>
          <w:szCs w:val="24"/>
        </w:rPr>
        <w:t>Відділенням встановлено</w:t>
      </w:r>
      <w:r>
        <w:rPr>
          <w:rFonts w:ascii="Times New Roman" w:hAnsi="Times New Roman" w:cs="Times New Roman"/>
          <w:sz w:val="24"/>
          <w:szCs w:val="24"/>
        </w:rPr>
        <w:t xml:space="preserve"> та матеріалами справи </w:t>
      </w:r>
      <w:r w:rsidRPr="008440EC">
        <w:rPr>
          <w:rFonts w:ascii="Times New Roman" w:hAnsi="Times New Roman" w:cs="Times New Roman"/>
          <w:sz w:val="24"/>
          <w:szCs w:val="24"/>
        </w:rPr>
        <w:t>№ 50/60/56-рп/к.20</w:t>
      </w:r>
      <w:r>
        <w:rPr>
          <w:rFonts w:ascii="Times New Roman" w:hAnsi="Times New Roman" w:cs="Times New Roman"/>
          <w:sz w:val="24"/>
          <w:szCs w:val="24"/>
        </w:rPr>
        <w:t xml:space="preserve"> доведено</w:t>
      </w:r>
      <w:r w:rsidR="00DF64A2" w:rsidRPr="00DF64A2">
        <w:rPr>
          <w:rFonts w:ascii="Times New Roman" w:hAnsi="Times New Roman" w:cs="Times New Roman"/>
          <w:sz w:val="24"/>
          <w:szCs w:val="24"/>
        </w:rPr>
        <w:t>, що фізичні особи</w:t>
      </w:r>
      <w:r w:rsidR="00DF64A2" w:rsidRPr="00DF64A2">
        <w:rPr>
          <w:rFonts w:ascii="Times New Roman" w:hAnsi="Times New Roman" w:cs="Times New Roman"/>
          <w:b/>
          <w:sz w:val="24"/>
          <w:szCs w:val="24"/>
        </w:rPr>
        <w:t xml:space="preserve"> </w:t>
      </w:r>
      <w:proofErr w:type="spellStart"/>
      <w:r w:rsidR="00DF64A2" w:rsidRPr="00DF64A2">
        <w:rPr>
          <w:rStyle w:val="aff5"/>
          <w:rFonts w:ascii="Times New Roman" w:hAnsi="Times New Roman"/>
          <w:b w:val="0"/>
          <w:sz w:val="24"/>
          <w:szCs w:val="24"/>
        </w:rPr>
        <w:t>Псєха</w:t>
      </w:r>
      <w:proofErr w:type="spellEnd"/>
      <w:r w:rsidR="00DF64A2" w:rsidRPr="00DF64A2">
        <w:rPr>
          <w:rStyle w:val="aff5"/>
          <w:rFonts w:ascii="Times New Roman" w:hAnsi="Times New Roman"/>
          <w:b w:val="0"/>
          <w:sz w:val="24"/>
          <w:szCs w:val="24"/>
        </w:rPr>
        <w:t xml:space="preserve"> Ігор Олександрович та </w:t>
      </w:r>
      <w:proofErr w:type="spellStart"/>
      <w:r w:rsidR="00DF64A2" w:rsidRPr="00DF64A2">
        <w:rPr>
          <w:rStyle w:val="aff5"/>
          <w:rFonts w:ascii="Times New Roman" w:hAnsi="Times New Roman"/>
          <w:b w:val="0"/>
          <w:sz w:val="24"/>
          <w:szCs w:val="24"/>
        </w:rPr>
        <w:t>Псєха</w:t>
      </w:r>
      <w:proofErr w:type="spellEnd"/>
      <w:r w:rsidR="00DF64A2" w:rsidRPr="00DF64A2">
        <w:rPr>
          <w:rStyle w:val="aff5"/>
          <w:rFonts w:ascii="Times New Roman" w:hAnsi="Times New Roman"/>
          <w:b w:val="0"/>
          <w:sz w:val="24"/>
          <w:szCs w:val="24"/>
        </w:rPr>
        <w:t xml:space="preserve"> Антоніна Євгенівна є чоловіком та дружиною (лист</w:t>
      </w:r>
      <w:r w:rsidR="005F732A" w:rsidRPr="00DF64A2">
        <w:rPr>
          <w:rStyle w:val="aff5"/>
          <w:rFonts w:ascii="Times New Roman" w:hAnsi="Times New Roman"/>
          <w:b w:val="0"/>
          <w:sz w:val="24"/>
          <w:szCs w:val="24"/>
        </w:rPr>
        <w:t xml:space="preserve"> Прилуцького міськрайонного відділу державного реєстрації актів цивільного стану Північно-Східного міжрегіонального управління Міністерства юстиції (м. Суми) </w:t>
      </w:r>
      <w:r w:rsidR="005F732A" w:rsidRPr="00DF64A2">
        <w:rPr>
          <w:rStyle w:val="aff5"/>
          <w:rFonts w:ascii="Times New Roman" w:hAnsi="Times New Roman" w:cs="Times New Roman"/>
          <w:b w:val="0"/>
          <w:sz w:val="24"/>
          <w:szCs w:val="24"/>
        </w:rPr>
        <w:t>від 17.03.2020 № 348/22.15</w:t>
      </w:r>
      <w:r w:rsidR="00DF64A2" w:rsidRPr="00DF64A2">
        <w:rPr>
          <w:rStyle w:val="aff5"/>
          <w:rFonts w:ascii="Times New Roman" w:hAnsi="Times New Roman" w:cs="Times New Roman"/>
          <w:b w:val="0"/>
          <w:sz w:val="24"/>
          <w:szCs w:val="24"/>
        </w:rPr>
        <w:t>).</w:t>
      </w:r>
      <w:r w:rsidR="005F732A" w:rsidRPr="00DF64A2">
        <w:rPr>
          <w:rStyle w:val="aff5"/>
          <w:rFonts w:ascii="Times New Roman" w:hAnsi="Times New Roman" w:cs="Times New Roman"/>
          <w:b w:val="0"/>
          <w:sz w:val="24"/>
          <w:szCs w:val="24"/>
        </w:rPr>
        <w:t xml:space="preserve"> </w:t>
      </w:r>
    </w:p>
    <w:p w:rsidR="005F732A" w:rsidRPr="00DF64A2" w:rsidRDefault="008C7EDF" w:rsidP="00DF64A2">
      <w:pPr>
        <w:pStyle w:val="af9"/>
        <w:widowControl w:val="0"/>
        <w:numPr>
          <w:ilvl w:val="0"/>
          <w:numId w:val="2"/>
        </w:numPr>
        <w:spacing w:before="0"/>
        <w:ind w:left="567" w:hanging="567"/>
        <w:jc w:val="both"/>
        <w:rPr>
          <w:rStyle w:val="aff5"/>
          <w:rFonts w:ascii="Times New Roman" w:hAnsi="Times New Roman"/>
          <w:b w:val="0"/>
          <w:sz w:val="24"/>
          <w:szCs w:val="24"/>
        </w:rPr>
      </w:pPr>
      <w:r>
        <w:rPr>
          <w:rStyle w:val="aff5"/>
          <w:rFonts w:ascii="Times New Roman" w:hAnsi="Times New Roman"/>
          <w:b w:val="0"/>
          <w:sz w:val="24"/>
          <w:szCs w:val="24"/>
        </w:rPr>
        <w:t>Отже</w:t>
      </w:r>
      <w:r w:rsidR="005F732A" w:rsidRPr="00DF64A2">
        <w:rPr>
          <w:rStyle w:val="aff5"/>
          <w:rFonts w:ascii="Times New Roman" w:hAnsi="Times New Roman"/>
          <w:b w:val="0"/>
          <w:sz w:val="24"/>
          <w:szCs w:val="24"/>
        </w:rPr>
        <w:t xml:space="preserve">, Учасники </w:t>
      </w:r>
      <w:r w:rsidR="00DF64A2" w:rsidRPr="00DF64A2">
        <w:rPr>
          <w:rStyle w:val="aff5"/>
          <w:rFonts w:ascii="Times New Roman" w:hAnsi="Times New Roman"/>
          <w:b w:val="0"/>
          <w:sz w:val="24"/>
          <w:szCs w:val="24"/>
        </w:rPr>
        <w:t xml:space="preserve">як </w:t>
      </w:r>
      <w:r w:rsidR="005F732A" w:rsidRPr="00DF64A2">
        <w:rPr>
          <w:rStyle w:val="aff5"/>
          <w:rFonts w:ascii="Times New Roman" w:hAnsi="Times New Roman"/>
          <w:b w:val="0"/>
          <w:sz w:val="24"/>
          <w:szCs w:val="24"/>
        </w:rPr>
        <w:t>фізичн</w:t>
      </w:r>
      <w:r w:rsidR="00DF64A2" w:rsidRPr="00DF64A2">
        <w:rPr>
          <w:rStyle w:val="aff5"/>
          <w:rFonts w:ascii="Times New Roman" w:hAnsi="Times New Roman"/>
          <w:b w:val="0"/>
          <w:sz w:val="24"/>
          <w:szCs w:val="24"/>
        </w:rPr>
        <w:t>і</w:t>
      </w:r>
      <w:r w:rsidR="005F732A" w:rsidRPr="00DF64A2">
        <w:rPr>
          <w:rStyle w:val="aff5"/>
          <w:rFonts w:ascii="Times New Roman" w:hAnsi="Times New Roman"/>
          <w:b w:val="0"/>
          <w:sz w:val="24"/>
          <w:szCs w:val="24"/>
        </w:rPr>
        <w:t xml:space="preserve"> ос</w:t>
      </w:r>
      <w:r w:rsidR="00DF64A2" w:rsidRPr="00DF64A2">
        <w:rPr>
          <w:rStyle w:val="aff5"/>
          <w:rFonts w:ascii="Times New Roman" w:hAnsi="Times New Roman"/>
          <w:b w:val="0"/>
          <w:sz w:val="24"/>
          <w:szCs w:val="24"/>
        </w:rPr>
        <w:t>оби</w:t>
      </w:r>
      <w:r w:rsidR="005F732A" w:rsidRPr="00DF64A2">
        <w:rPr>
          <w:rStyle w:val="aff5"/>
          <w:rFonts w:ascii="Times New Roman" w:hAnsi="Times New Roman"/>
          <w:b w:val="0"/>
          <w:sz w:val="24"/>
          <w:szCs w:val="24"/>
        </w:rPr>
        <w:t xml:space="preserve"> пов’язані сімейними зв’язками.</w:t>
      </w:r>
    </w:p>
    <w:p w:rsidR="005F732A" w:rsidRPr="00DF64A2" w:rsidRDefault="00DF64A2" w:rsidP="00DF64A2">
      <w:pPr>
        <w:pStyle w:val="afa"/>
        <w:widowControl w:val="0"/>
        <w:numPr>
          <w:ilvl w:val="0"/>
          <w:numId w:val="2"/>
        </w:numPr>
        <w:tabs>
          <w:tab w:val="left" w:pos="-5812"/>
        </w:tabs>
        <w:overflowPunct w:val="0"/>
        <w:autoSpaceDE w:val="0"/>
        <w:autoSpaceDN w:val="0"/>
        <w:adjustRightInd w:val="0"/>
        <w:ind w:left="567" w:hanging="567"/>
        <w:textAlignment w:val="baseline"/>
        <w:rPr>
          <w:rFonts w:ascii="Times New Roman" w:hAnsi="Times New Roman" w:cs="Times New Roman"/>
          <w:b/>
          <w:sz w:val="24"/>
          <w:szCs w:val="24"/>
        </w:rPr>
      </w:pPr>
      <w:r w:rsidRPr="00DF64A2">
        <w:rPr>
          <w:rFonts w:ascii="Times New Roman" w:hAnsi="Times New Roman" w:cs="Times New Roman"/>
          <w:b/>
          <w:sz w:val="24"/>
          <w:szCs w:val="24"/>
        </w:rPr>
        <w:t>Використання спільних ІР-адрес</w:t>
      </w:r>
      <w:r>
        <w:rPr>
          <w:rFonts w:ascii="Times New Roman" w:hAnsi="Times New Roman" w:cs="Times New Roman"/>
          <w:b/>
          <w:sz w:val="24"/>
          <w:szCs w:val="24"/>
        </w:rPr>
        <w:t>.</w:t>
      </w:r>
      <w:r w:rsidRPr="00DF64A2">
        <w:rPr>
          <w:rFonts w:ascii="Times New Roman" w:hAnsi="Times New Roman" w:cs="Times New Roman"/>
          <w:sz w:val="24"/>
          <w:szCs w:val="24"/>
        </w:rPr>
        <w:t xml:space="preserve"> </w:t>
      </w:r>
      <w:r>
        <w:rPr>
          <w:rFonts w:ascii="Times New Roman" w:hAnsi="Times New Roman" w:cs="Times New Roman"/>
          <w:sz w:val="24"/>
          <w:szCs w:val="24"/>
        </w:rPr>
        <w:t xml:space="preserve">Відділенням встановлено, що </w:t>
      </w:r>
      <w:r w:rsidR="002B7CC6">
        <w:rPr>
          <w:rFonts w:ascii="Times New Roman" w:hAnsi="Times New Roman" w:cs="Times New Roman"/>
          <w:sz w:val="24"/>
          <w:szCs w:val="24"/>
        </w:rPr>
        <w:t xml:space="preserve">Учасники заходили до </w:t>
      </w:r>
      <w:r w:rsidR="002B7CC6" w:rsidRPr="002B7CC6">
        <w:rPr>
          <w:rFonts w:ascii="Times New Roman" w:hAnsi="Times New Roman" w:cs="Times New Roman"/>
          <w:sz w:val="24"/>
          <w:szCs w:val="24"/>
        </w:rPr>
        <w:t>електронн</w:t>
      </w:r>
      <w:r w:rsidR="002B7CC6">
        <w:rPr>
          <w:rFonts w:ascii="Times New Roman" w:hAnsi="Times New Roman" w:cs="Times New Roman"/>
          <w:sz w:val="24"/>
          <w:szCs w:val="24"/>
        </w:rPr>
        <w:t>ої</w:t>
      </w:r>
      <w:r w:rsidR="002B7CC6" w:rsidRPr="002B7CC6">
        <w:rPr>
          <w:rFonts w:ascii="Times New Roman" w:hAnsi="Times New Roman" w:cs="Times New Roman"/>
          <w:sz w:val="24"/>
          <w:szCs w:val="24"/>
        </w:rPr>
        <w:t xml:space="preserve"> систем</w:t>
      </w:r>
      <w:r w:rsidR="002B7CC6">
        <w:rPr>
          <w:rFonts w:ascii="Times New Roman" w:hAnsi="Times New Roman" w:cs="Times New Roman"/>
          <w:sz w:val="24"/>
          <w:szCs w:val="24"/>
        </w:rPr>
        <w:t>и</w:t>
      </w:r>
      <w:r w:rsidR="002B7CC6" w:rsidRPr="002B7CC6">
        <w:rPr>
          <w:rFonts w:ascii="Times New Roman" w:hAnsi="Times New Roman" w:cs="Times New Roman"/>
          <w:sz w:val="24"/>
          <w:szCs w:val="24"/>
        </w:rPr>
        <w:t xml:space="preserve"> закупівель</w:t>
      </w:r>
      <w:r w:rsidR="002B7CC6">
        <w:rPr>
          <w:rFonts w:ascii="Times New Roman" w:hAnsi="Times New Roman" w:cs="Times New Roman"/>
          <w:sz w:val="24"/>
          <w:szCs w:val="24"/>
        </w:rPr>
        <w:t xml:space="preserve"> під час електронних аукціонів </w:t>
      </w:r>
      <w:r w:rsidR="008C7EDF">
        <w:rPr>
          <w:rFonts w:ascii="Times New Roman" w:hAnsi="Times New Roman" w:cs="Times New Roman"/>
          <w:sz w:val="24"/>
          <w:szCs w:val="24"/>
        </w:rPr>
        <w:t xml:space="preserve">за </w:t>
      </w:r>
      <w:r w:rsidR="002B7CC6">
        <w:rPr>
          <w:rFonts w:ascii="Times New Roman" w:hAnsi="Times New Roman" w:cs="Times New Roman"/>
          <w:sz w:val="24"/>
          <w:szCs w:val="24"/>
        </w:rPr>
        <w:t>Тендерам</w:t>
      </w:r>
      <w:r w:rsidR="008C7EDF">
        <w:rPr>
          <w:rFonts w:ascii="Times New Roman" w:hAnsi="Times New Roman" w:cs="Times New Roman"/>
          <w:sz w:val="24"/>
          <w:szCs w:val="24"/>
        </w:rPr>
        <w:t>и</w:t>
      </w:r>
      <w:r w:rsidR="002B7CC6">
        <w:rPr>
          <w:rFonts w:ascii="Times New Roman" w:hAnsi="Times New Roman" w:cs="Times New Roman"/>
          <w:sz w:val="24"/>
          <w:szCs w:val="24"/>
        </w:rPr>
        <w:t xml:space="preserve"> 1</w:t>
      </w:r>
      <w:r w:rsidR="008C7EDF">
        <w:rPr>
          <w:rFonts w:ascii="Times New Roman" w:hAnsi="Times New Roman" w:cs="Times New Roman"/>
          <w:sz w:val="24"/>
          <w:szCs w:val="24"/>
        </w:rPr>
        <w:t xml:space="preserve"> – </w:t>
      </w:r>
      <w:r w:rsidR="002B7CC6">
        <w:rPr>
          <w:rFonts w:ascii="Times New Roman" w:hAnsi="Times New Roman" w:cs="Times New Roman"/>
          <w:sz w:val="24"/>
          <w:szCs w:val="24"/>
        </w:rPr>
        <w:t xml:space="preserve">10 </w:t>
      </w:r>
      <w:r w:rsidRPr="00DF64A2">
        <w:rPr>
          <w:rFonts w:ascii="Times New Roman" w:hAnsi="Times New Roman" w:cs="Times New Roman"/>
          <w:sz w:val="24"/>
          <w:szCs w:val="24"/>
        </w:rPr>
        <w:t>з од</w:t>
      </w:r>
      <w:r w:rsidR="002B7CC6">
        <w:rPr>
          <w:rFonts w:ascii="Times New Roman" w:hAnsi="Times New Roman" w:cs="Times New Roman"/>
          <w:sz w:val="24"/>
          <w:szCs w:val="24"/>
        </w:rPr>
        <w:t xml:space="preserve">накових </w:t>
      </w:r>
      <w:r w:rsidRPr="00DF64A2">
        <w:rPr>
          <w:rFonts w:ascii="Times New Roman" w:hAnsi="Times New Roman" w:cs="Times New Roman"/>
          <w:sz w:val="24"/>
          <w:szCs w:val="24"/>
        </w:rPr>
        <w:t>ІР-адрес</w:t>
      </w:r>
      <w:r w:rsidR="002B7CC6">
        <w:rPr>
          <w:rFonts w:ascii="Times New Roman" w:hAnsi="Times New Roman" w:cs="Times New Roman"/>
          <w:sz w:val="24"/>
          <w:szCs w:val="24"/>
        </w:rPr>
        <w:t xml:space="preserve"> </w:t>
      </w:r>
      <w:r w:rsidR="005F732A" w:rsidRPr="00DF64A2">
        <w:rPr>
          <w:rFonts w:ascii="Times New Roman" w:hAnsi="Times New Roman" w:cs="Times New Roman"/>
          <w:sz w:val="24"/>
          <w:szCs w:val="24"/>
        </w:rPr>
        <w:t xml:space="preserve">(лист </w:t>
      </w:r>
      <w:r w:rsidRPr="00DF64A2">
        <w:rPr>
          <w:rFonts w:ascii="Times New Roman" w:hAnsi="Times New Roman" w:cs="Times New Roman"/>
          <w:sz w:val="24"/>
          <w:szCs w:val="24"/>
        </w:rPr>
        <w:t>ДП «ПРОЗОРРО»</w:t>
      </w:r>
      <w:r w:rsidR="002B7CC6">
        <w:rPr>
          <w:rFonts w:ascii="Times New Roman" w:hAnsi="Times New Roman" w:cs="Times New Roman"/>
          <w:sz w:val="24"/>
          <w:szCs w:val="24"/>
        </w:rPr>
        <w:t xml:space="preserve"> </w:t>
      </w:r>
      <w:r w:rsidR="005F732A" w:rsidRPr="00DF64A2">
        <w:rPr>
          <w:rFonts w:ascii="Times New Roman" w:hAnsi="Times New Roman" w:cs="Times New Roman"/>
          <w:sz w:val="24"/>
          <w:szCs w:val="24"/>
        </w:rPr>
        <w:t>від 13.05.2020 № 206/1075/03</w:t>
      </w:r>
      <w:r w:rsidR="002B7CC6">
        <w:rPr>
          <w:rFonts w:ascii="Times New Roman" w:hAnsi="Times New Roman" w:cs="Times New Roman"/>
          <w:sz w:val="24"/>
          <w:szCs w:val="24"/>
        </w:rPr>
        <w:t>) (</w:t>
      </w:r>
      <w:r w:rsidR="00EB336F">
        <w:rPr>
          <w:rFonts w:ascii="Times New Roman" w:hAnsi="Times New Roman" w:cs="Times New Roman"/>
          <w:sz w:val="24"/>
          <w:szCs w:val="24"/>
        </w:rPr>
        <w:t>д</w:t>
      </w:r>
      <w:r w:rsidR="002B7CC6">
        <w:rPr>
          <w:rFonts w:ascii="Times New Roman" w:hAnsi="Times New Roman" w:cs="Times New Roman"/>
          <w:sz w:val="24"/>
          <w:szCs w:val="24"/>
        </w:rPr>
        <w:t>етальн</w:t>
      </w:r>
      <w:r w:rsidR="008C3BB1">
        <w:rPr>
          <w:rFonts w:ascii="Times New Roman" w:hAnsi="Times New Roman" w:cs="Times New Roman"/>
          <w:sz w:val="24"/>
          <w:szCs w:val="24"/>
        </w:rPr>
        <w:t>у</w:t>
      </w:r>
      <w:r w:rsidR="002B7CC6">
        <w:rPr>
          <w:rFonts w:ascii="Times New Roman" w:hAnsi="Times New Roman" w:cs="Times New Roman"/>
          <w:sz w:val="24"/>
          <w:szCs w:val="24"/>
        </w:rPr>
        <w:t xml:space="preserve"> інформаці</w:t>
      </w:r>
      <w:r w:rsidR="008C3BB1">
        <w:rPr>
          <w:rFonts w:ascii="Times New Roman" w:hAnsi="Times New Roman" w:cs="Times New Roman"/>
          <w:sz w:val="24"/>
          <w:szCs w:val="24"/>
        </w:rPr>
        <w:t>ю</w:t>
      </w:r>
      <w:r w:rsidR="002B7CC6">
        <w:rPr>
          <w:rFonts w:ascii="Times New Roman" w:hAnsi="Times New Roman" w:cs="Times New Roman"/>
          <w:sz w:val="24"/>
          <w:szCs w:val="24"/>
        </w:rPr>
        <w:t xml:space="preserve"> </w:t>
      </w:r>
      <w:r w:rsidR="008C3BB1">
        <w:rPr>
          <w:rFonts w:ascii="Times New Roman" w:hAnsi="Times New Roman" w:cs="Times New Roman"/>
          <w:sz w:val="24"/>
          <w:szCs w:val="24"/>
        </w:rPr>
        <w:t xml:space="preserve">наведено </w:t>
      </w:r>
      <w:r w:rsidR="002B7CC6">
        <w:rPr>
          <w:rFonts w:ascii="Times New Roman" w:hAnsi="Times New Roman" w:cs="Times New Roman"/>
          <w:sz w:val="24"/>
          <w:szCs w:val="24"/>
        </w:rPr>
        <w:t xml:space="preserve">в таблиці 11 Рішення </w:t>
      </w:r>
      <w:r w:rsidR="002B7CC6">
        <w:rPr>
          <w:rFonts w:ascii="Times New Roman" w:hAnsi="Times New Roman" w:cs="Times New Roman"/>
          <w:bCs/>
          <w:sz w:val="24"/>
          <w:szCs w:val="24"/>
          <w:lang w:eastAsia="uk-UA"/>
        </w:rPr>
        <w:t>№ 60/66-р/к).</w:t>
      </w:r>
      <w:r w:rsidR="002B7CC6">
        <w:rPr>
          <w:rFonts w:ascii="Times New Roman" w:hAnsi="Times New Roman" w:cs="Times New Roman"/>
          <w:sz w:val="24"/>
          <w:szCs w:val="24"/>
        </w:rPr>
        <w:t xml:space="preserve"> </w:t>
      </w:r>
    </w:p>
    <w:p w:rsidR="00B462C1" w:rsidRPr="00B462C1" w:rsidRDefault="002B7CC6" w:rsidP="009155E4">
      <w:pPr>
        <w:widowControl w:val="0"/>
        <w:numPr>
          <w:ilvl w:val="0"/>
          <w:numId w:val="2"/>
        </w:numPr>
        <w:spacing w:before="0"/>
        <w:ind w:left="567" w:hanging="567"/>
        <w:rPr>
          <w:rFonts w:ascii="Times New Roman" w:hAnsi="Times New Roman" w:cs="Times New Roman"/>
          <w:sz w:val="24"/>
          <w:szCs w:val="24"/>
        </w:rPr>
      </w:pPr>
      <w:r w:rsidRPr="00B462C1">
        <w:rPr>
          <w:rFonts w:ascii="Times New Roman" w:hAnsi="Times New Roman" w:cs="Times New Roman"/>
          <w:sz w:val="24"/>
          <w:szCs w:val="24"/>
        </w:rPr>
        <w:t>Також Відділенням з’ясовано</w:t>
      </w:r>
      <w:r w:rsidR="001E0C3C">
        <w:rPr>
          <w:rFonts w:ascii="Times New Roman" w:hAnsi="Times New Roman" w:cs="Times New Roman"/>
          <w:sz w:val="24"/>
          <w:szCs w:val="24"/>
        </w:rPr>
        <w:t xml:space="preserve"> таке</w:t>
      </w:r>
      <w:r w:rsidR="00B462C1" w:rsidRPr="00B462C1">
        <w:rPr>
          <w:rFonts w:ascii="Times New Roman" w:hAnsi="Times New Roman" w:cs="Times New Roman"/>
          <w:sz w:val="24"/>
          <w:szCs w:val="24"/>
        </w:rPr>
        <w:t>:</w:t>
      </w:r>
    </w:p>
    <w:p w:rsidR="00B462C1" w:rsidRPr="00B462C1" w:rsidRDefault="00B462C1" w:rsidP="009155E4">
      <w:pPr>
        <w:widowControl w:val="0"/>
        <w:spacing w:before="0"/>
        <w:ind w:firstLine="0"/>
        <w:rPr>
          <w:rFonts w:ascii="Times New Roman" w:hAnsi="Times New Roman" w:cs="Times New Roman"/>
          <w:sz w:val="24"/>
          <w:szCs w:val="24"/>
        </w:rPr>
      </w:pPr>
      <w:r w:rsidRPr="00B462C1">
        <w:rPr>
          <w:rFonts w:ascii="Times New Roman" w:hAnsi="Times New Roman" w:cs="Times New Roman"/>
          <w:sz w:val="24"/>
          <w:szCs w:val="24"/>
        </w:rPr>
        <w:t>-</w:t>
      </w:r>
      <w:r w:rsidR="002B7CC6" w:rsidRPr="00B462C1">
        <w:rPr>
          <w:rFonts w:ascii="Times New Roman" w:hAnsi="Times New Roman" w:cs="Times New Roman"/>
          <w:sz w:val="24"/>
          <w:szCs w:val="24"/>
        </w:rPr>
        <w:t xml:space="preserve"> </w:t>
      </w:r>
      <w:r w:rsidR="005F732A" w:rsidRPr="00B462C1">
        <w:rPr>
          <w:rFonts w:ascii="Times New Roman" w:hAnsi="Times New Roman" w:cs="Times New Roman"/>
          <w:bCs/>
          <w:sz w:val="24"/>
          <w:szCs w:val="24"/>
        </w:rPr>
        <w:t xml:space="preserve">Учасники для участі </w:t>
      </w:r>
      <w:r w:rsidR="001E0C3C">
        <w:rPr>
          <w:rFonts w:ascii="Times New Roman" w:hAnsi="Times New Roman" w:cs="Times New Roman"/>
          <w:bCs/>
          <w:sz w:val="24"/>
          <w:szCs w:val="24"/>
        </w:rPr>
        <w:t>в</w:t>
      </w:r>
      <w:r w:rsidR="001E0C3C" w:rsidRPr="00B462C1">
        <w:rPr>
          <w:rFonts w:ascii="Times New Roman" w:hAnsi="Times New Roman" w:cs="Times New Roman"/>
          <w:bCs/>
          <w:sz w:val="24"/>
          <w:szCs w:val="24"/>
        </w:rPr>
        <w:t xml:space="preserve"> </w:t>
      </w:r>
      <w:r w:rsidR="005F732A" w:rsidRPr="00B462C1">
        <w:rPr>
          <w:rFonts w:ascii="Times New Roman" w:hAnsi="Times New Roman" w:cs="Times New Roman"/>
          <w:bCs/>
          <w:sz w:val="24"/>
          <w:szCs w:val="24"/>
        </w:rPr>
        <w:t>Тендері</w:t>
      </w:r>
      <w:r w:rsidR="002B7CC6" w:rsidRPr="00B462C1">
        <w:rPr>
          <w:rFonts w:ascii="Times New Roman" w:hAnsi="Times New Roman" w:cs="Times New Roman"/>
          <w:bCs/>
          <w:sz w:val="24"/>
          <w:szCs w:val="24"/>
        </w:rPr>
        <w:t>-</w:t>
      </w:r>
      <w:r w:rsidR="005F732A" w:rsidRPr="00B462C1">
        <w:rPr>
          <w:rFonts w:ascii="Times New Roman" w:hAnsi="Times New Roman" w:cs="Times New Roman"/>
          <w:bCs/>
          <w:sz w:val="24"/>
          <w:szCs w:val="24"/>
        </w:rPr>
        <w:t>1, Тендері</w:t>
      </w:r>
      <w:r w:rsidR="002B7CC6" w:rsidRPr="00B462C1">
        <w:rPr>
          <w:rFonts w:ascii="Times New Roman" w:hAnsi="Times New Roman" w:cs="Times New Roman"/>
          <w:bCs/>
          <w:sz w:val="24"/>
          <w:szCs w:val="24"/>
        </w:rPr>
        <w:t>-</w:t>
      </w:r>
      <w:r w:rsidR="005F732A" w:rsidRPr="00B462C1">
        <w:rPr>
          <w:rFonts w:ascii="Times New Roman" w:hAnsi="Times New Roman" w:cs="Times New Roman"/>
          <w:bCs/>
          <w:sz w:val="24"/>
          <w:szCs w:val="24"/>
        </w:rPr>
        <w:t>2, Тендері</w:t>
      </w:r>
      <w:r w:rsidR="002B7CC6" w:rsidRPr="00B462C1">
        <w:rPr>
          <w:rFonts w:ascii="Times New Roman" w:hAnsi="Times New Roman" w:cs="Times New Roman"/>
          <w:bCs/>
          <w:sz w:val="24"/>
          <w:szCs w:val="24"/>
        </w:rPr>
        <w:t>-</w:t>
      </w:r>
      <w:r w:rsidR="005F732A" w:rsidRPr="00B462C1">
        <w:rPr>
          <w:rFonts w:ascii="Times New Roman" w:hAnsi="Times New Roman" w:cs="Times New Roman"/>
          <w:bCs/>
          <w:sz w:val="24"/>
          <w:szCs w:val="24"/>
        </w:rPr>
        <w:t>3, Тендері</w:t>
      </w:r>
      <w:r w:rsidR="002B7CC6" w:rsidRPr="00B462C1">
        <w:rPr>
          <w:rFonts w:ascii="Times New Roman" w:hAnsi="Times New Roman" w:cs="Times New Roman"/>
          <w:bCs/>
          <w:sz w:val="24"/>
          <w:szCs w:val="24"/>
        </w:rPr>
        <w:t>-4</w:t>
      </w:r>
      <w:r w:rsidR="005F732A" w:rsidRPr="00B462C1">
        <w:rPr>
          <w:rFonts w:ascii="Times New Roman" w:hAnsi="Times New Roman" w:cs="Times New Roman"/>
          <w:bCs/>
          <w:sz w:val="24"/>
          <w:szCs w:val="24"/>
        </w:rPr>
        <w:t>, Тендері</w:t>
      </w:r>
      <w:r w:rsidR="002B7CC6" w:rsidRPr="00B462C1">
        <w:rPr>
          <w:rFonts w:ascii="Times New Roman" w:hAnsi="Times New Roman" w:cs="Times New Roman"/>
          <w:bCs/>
          <w:sz w:val="24"/>
          <w:szCs w:val="24"/>
        </w:rPr>
        <w:t>-</w:t>
      </w:r>
      <w:r w:rsidR="005F732A" w:rsidRPr="00B462C1">
        <w:rPr>
          <w:rFonts w:ascii="Times New Roman" w:hAnsi="Times New Roman" w:cs="Times New Roman"/>
          <w:bCs/>
          <w:sz w:val="24"/>
          <w:szCs w:val="24"/>
        </w:rPr>
        <w:t xml:space="preserve">5, </w:t>
      </w:r>
      <w:r w:rsidR="009F2D98">
        <w:rPr>
          <w:rFonts w:ascii="Times New Roman" w:hAnsi="Times New Roman" w:cs="Times New Roman"/>
          <w:bCs/>
          <w:sz w:val="24"/>
          <w:szCs w:val="24"/>
        </w:rPr>
        <w:br/>
      </w:r>
      <w:r w:rsidR="005F732A" w:rsidRPr="00B462C1">
        <w:rPr>
          <w:rFonts w:ascii="Times New Roman" w:hAnsi="Times New Roman" w:cs="Times New Roman"/>
          <w:bCs/>
          <w:sz w:val="24"/>
          <w:szCs w:val="24"/>
        </w:rPr>
        <w:t>Тендері</w:t>
      </w:r>
      <w:r w:rsidR="002B7CC6" w:rsidRPr="00B462C1">
        <w:rPr>
          <w:rFonts w:ascii="Times New Roman" w:hAnsi="Times New Roman" w:cs="Times New Roman"/>
          <w:bCs/>
          <w:sz w:val="24"/>
          <w:szCs w:val="24"/>
        </w:rPr>
        <w:t>-</w:t>
      </w:r>
      <w:r w:rsidR="005F732A" w:rsidRPr="00B462C1">
        <w:rPr>
          <w:rFonts w:ascii="Times New Roman" w:hAnsi="Times New Roman" w:cs="Times New Roman"/>
          <w:bCs/>
          <w:sz w:val="24"/>
          <w:szCs w:val="24"/>
        </w:rPr>
        <w:t>6, Тендері</w:t>
      </w:r>
      <w:r w:rsidR="002B7CC6" w:rsidRPr="00B462C1">
        <w:rPr>
          <w:rFonts w:ascii="Times New Roman" w:hAnsi="Times New Roman" w:cs="Times New Roman"/>
          <w:bCs/>
          <w:sz w:val="24"/>
          <w:szCs w:val="24"/>
        </w:rPr>
        <w:t>-</w:t>
      </w:r>
      <w:r w:rsidR="005F732A" w:rsidRPr="00B462C1">
        <w:rPr>
          <w:rFonts w:ascii="Times New Roman" w:hAnsi="Times New Roman" w:cs="Times New Roman"/>
          <w:bCs/>
          <w:sz w:val="24"/>
          <w:szCs w:val="24"/>
        </w:rPr>
        <w:t>7</w:t>
      </w:r>
      <w:r w:rsidR="002B7CC6" w:rsidRPr="00B462C1">
        <w:rPr>
          <w:rFonts w:ascii="Times New Roman" w:hAnsi="Times New Roman" w:cs="Times New Roman"/>
          <w:bCs/>
          <w:sz w:val="24"/>
          <w:szCs w:val="24"/>
        </w:rPr>
        <w:t xml:space="preserve"> та </w:t>
      </w:r>
      <w:r w:rsidR="005F732A" w:rsidRPr="00B462C1">
        <w:rPr>
          <w:rFonts w:ascii="Times New Roman" w:hAnsi="Times New Roman" w:cs="Times New Roman"/>
          <w:bCs/>
          <w:sz w:val="24"/>
          <w:szCs w:val="24"/>
        </w:rPr>
        <w:t>Тендері</w:t>
      </w:r>
      <w:r w:rsidR="002B7CC6" w:rsidRPr="00B462C1">
        <w:rPr>
          <w:rFonts w:ascii="Times New Roman" w:hAnsi="Times New Roman" w:cs="Times New Roman"/>
          <w:bCs/>
          <w:sz w:val="24"/>
          <w:szCs w:val="24"/>
        </w:rPr>
        <w:t>-</w:t>
      </w:r>
      <w:r w:rsidR="005F732A" w:rsidRPr="00B462C1">
        <w:rPr>
          <w:rFonts w:ascii="Times New Roman" w:hAnsi="Times New Roman" w:cs="Times New Roman"/>
          <w:bCs/>
          <w:sz w:val="24"/>
          <w:szCs w:val="24"/>
        </w:rPr>
        <w:t xml:space="preserve">8 </w:t>
      </w:r>
      <w:r w:rsidR="002B7CC6" w:rsidRPr="00B462C1">
        <w:rPr>
          <w:rFonts w:ascii="Times New Roman" w:hAnsi="Times New Roman" w:cs="Times New Roman"/>
          <w:bCs/>
          <w:sz w:val="24"/>
          <w:szCs w:val="24"/>
        </w:rPr>
        <w:t xml:space="preserve">завантажували </w:t>
      </w:r>
      <w:r w:rsidR="005F732A" w:rsidRPr="00B462C1">
        <w:rPr>
          <w:rFonts w:ascii="Times New Roman" w:hAnsi="Times New Roman" w:cs="Times New Roman"/>
          <w:bCs/>
          <w:sz w:val="24"/>
          <w:szCs w:val="24"/>
        </w:rPr>
        <w:t>свої пропозиції з одних</w:t>
      </w:r>
      <w:r w:rsidR="001E0C3C">
        <w:rPr>
          <w:rFonts w:ascii="Times New Roman" w:hAnsi="Times New Roman" w:cs="Times New Roman"/>
          <w:bCs/>
          <w:sz w:val="24"/>
          <w:szCs w:val="24"/>
        </w:rPr>
        <w:t xml:space="preserve"> і тих самих</w:t>
      </w:r>
      <w:r w:rsidR="005F732A" w:rsidRPr="00B462C1">
        <w:rPr>
          <w:rFonts w:ascii="Times New Roman" w:hAnsi="Times New Roman" w:cs="Times New Roman"/>
          <w:bCs/>
          <w:sz w:val="24"/>
          <w:szCs w:val="24"/>
        </w:rPr>
        <w:t xml:space="preserve"> ІР-адрес</w:t>
      </w:r>
      <w:r w:rsidR="002B7CC6" w:rsidRPr="00B462C1">
        <w:rPr>
          <w:rFonts w:ascii="Times New Roman" w:hAnsi="Times New Roman" w:cs="Times New Roman"/>
          <w:sz w:val="24"/>
          <w:szCs w:val="24"/>
        </w:rPr>
        <w:t xml:space="preserve"> (лист </w:t>
      </w:r>
      <w:r w:rsidRPr="00B462C1">
        <w:rPr>
          <w:rFonts w:ascii="Times New Roman" w:hAnsi="Times New Roman" w:cs="Times New Roman"/>
          <w:sz w:val="24"/>
          <w:szCs w:val="24"/>
        </w:rPr>
        <w:t xml:space="preserve">ТОВ «ЗАКУПКИ.ПРОМ.УА» </w:t>
      </w:r>
      <w:r w:rsidR="002B7CC6" w:rsidRPr="00B462C1">
        <w:rPr>
          <w:rFonts w:ascii="Times New Roman" w:hAnsi="Times New Roman" w:cs="Times New Roman"/>
          <w:sz w:val="24"/>
          <w:szCs w:val="24"/>
        </w:rPr>
        <w:t>від 13.03.2020 № 298/03</w:t>
      </w:r>
      <w:r w:rsidRPr="00B462C1">
        <w:rPr>
          <w:rFonts w:ascii="Times New Roman" w:hAnsi="Times New Roman" w:cs="Times New Roman"/>
          <w:sz w:val="24"/>
          <w:szCs w:val="24"/>
        </w:rPr>
        <w:t xml:space="preserve">) </w:t>
      </w:r>
      <w:r w:rsidR="00EB336F">
        <w:rPr>
          <w:rFonts w:ascii="Times New Roman" w:hAnsi="Times New Roman" w:cs="Times New Roman"/>
          <w:sz w:val="24"/>
          <w:szCs w:val="24"/>
        </w:rPr>
        <w:t>(д</w:t>
      </w:r>
      <w:r w:rsidRPr="00B462C1">
        <w:rPr>
          <w:rFonts w:ascii="Times New Roman" w:hAnsi="Times New Roman" w:cs="Times New Roman"/>
          <w:sz w:val="24"/>
          <w:szCs w:val="24"/>
        </w:rPr>
        <w:t xml:space="preserve">етальна інформація наведена в таблиці 12 Рішення </w:t>
      </w:r>
      <w:r w:rsidRPr="00B462C1">
        <w:rPr>
          <w:rFonts w:ascii="Times New Roman" w:hAnsi="Times New Roman" w:cs="Times New Roman"/>
          <w:bCs/>
          <w:sz w:val="24"/>
          <w:szCs w:val="24"/>
          <w:lang w:eastAsia="uk-UA"/>
        </w:rPr>
        <w:t>№ 60/66-р/к);</w:t>
      </w:r>
    </w:p>
    <w:p w:rsidR="00B462C1" w:rsidRPr="00B462C1" w:rsidRDefault="00B462C1" w:rsidP="009155E4">
      <w:pPr>
        <w:widowControl w:val="0"/>
        <w:spacing w:before="0"/>
        <w:ind w:firstLine="0"/>
        <w:rPr>
          <w:rFonts w:ascii="Times New Roman" w:hAnsi="Times New Roman" w:cs="Times New Roman"/>
          <w:sz w:val="24"/>
          <w:szCs w:val="24"/>
        </w:rPr>
      </w:pPr>
      <w:r w:rsidRPr="00B462C1">
        <w:rPr>
          <w:rFonts w:ascii="Times New Roman" w:hAnsi="Times New Roman" w:cs="Times New Roman"/>
          <w:sz w:val="24"/>
          <w:szCs w:val="24"/>
        </w:rPr>
        <w:t xml:space="preserve">- </w:t>
      </w:r>
      <w:r w:rsidR="005F732A" w:rsidRPr="00B462C1">
        <w:rPr>
          <w:rFonts w:ascii="Times New Roman" w:hAnsi="Times New Roman" w:cs="Times New Roman"/>
          <w:sz w:val="24"/>
          <w:szCs w:val="24"/>
        </w:rPr>
        <w:t xml:space="preserve">для участі </w:t>
      </w:r>
      <w:r w:rsidR="001E0C3C">
        <w:rPr>
          <w:rFonts w:ascii="Times New Roman" w:hAnsi="Times New Roman" w:cs="Times New Roman"/>
          <w:sz w:val="24"/>
          <w:szCs w:val="24"/>
        </w:rPr>
        <w:t>в</w:t>
      </w:r>
      <w:r w:rsidR="001E0C3C" w:rsidRPr="00B462C1">
        <w:rPr>
          <w:rFonts w:ascii="Times New Roman" w:hAnsi="Times New Roman" w:cs="Times New Roman"/>
          <w:sz w:val="24"/>
          <w:szCs w:val="24"/>
        </w:rPr>
        <w:t xml:space="preserve"> </w:t>
      </w:r>
      <w:r w:rsidR="005F732A" w:rsidRPr="00B462C1">
        <w:rPr>
          <w:rFonts w:ascii="Times New Roman" w:hAnsi="Times New Roman" w:cs="Times New Roman"/>
          <w:sz w:val="24"/>
          <w:szCs w:val="24"/>
        </w:rPr>
        <w:t xml:space="preserve">Тендері-3, Тендері-4, Тендері-5, Тендері-8 </w:t>
      </w:r>
      <w:r w:rsidRPr="00B462C1">
        <w:rPr>
          <w:rFonts w:ascii="Times New Roman" w:hAnsi="Times New Roman" w:cs="Times New Roman"/>
          <w:sz w:val="24"/>
          <w:szCs w:val="24"/>
        </w:rPr>
        <w:t xml:space="preserve">Учасники </w:t>
      </w:r>
      <w:r w:rsidR="005F732A" w:rsidRPr="00B462C1">
        <w:rPr>
          <w:rFonts w:ascii="Times New Roman" w:hAnsi="Times New Roman" w:cs="Times New Roman"/>
          <w:sz w:val="24"/>
          <w:szCs w:val="24"/>
        </w:rPr>
        <w:t>заходили в аукціон з ІР</w:t>
      </w:r>
      <w:r w:rsidR="009155E4">
        <w:rPr>
          <w:rFonts w:ascii="Times New Roman" w:hAnsi="Times New Roman" w:cs="Times New Roman"/>
          <w:sz w:val="24"/>
          <w:szCs w:val="24"/>
        </w:rPr>
        <w:t>-</w:t>
      </w:r>
      <w:r w:rsidR="005F732A" w:rsidRPr="00B462C1">
        <w:rPr>
          <w:rFonts w:ascii="Times New Roman" w:hAnsi="Times New Roman" w:cs="Times New Roman"/>
          <w:sz w:val="24"/>
          <w:szCs w:val="24"/>
        </w:rPr>
        <w:t xml:space="preserve">адрес, з яких створювали свої пропозиції для участі </w:t>
      </w:r>
      <w:r w:rsidR="001E0C3C">
        <w:rPr>
          <w:rFonts w:ascii="Times New Roman" w:hAnsi="Times New Roman" w:cs="Times New Roman"/>
          <w:sz w:val="24"/>
          <w:szCs w:val="24"/>
        </w:rPr>
        <w:t>в</w:t>
      </w:r>
      <w:r w:rsidR="001E0C3C" w:rsidRPr="00B462C1">
        <w:rPr>
          <w:rFonts w:ascii="Times New Roman" w:hAnsi="Times New Roman" w:cs="Times New Roman"/>
          <w:sz w:val="24"/>
          <w:szCs w:val="24"/>
        </w:rPr>
        <w:t xml:space="preserve"> </w:t>
      </w:r>
      <w:r w:rsidR="005F732A" w:rsidRPr="00B462C1">
        <w:rPr>
          <w:rFonts w:ascii="Times New Roman" w:hAnsi="Times New Roman" w:cs="Times New Roman"/>
          <w:sz w:val="24"/>
          <w:szCs w:val="24"/>
        </w:rPr>
        <w:t xml:space="preserve">Тендері-4, Тендері-5, </w:t>
      </w:r>
      <w:r w:rsidR="009155E4">
        <w:rPr>
          <w:rFonts w:ascii="Times New Roman" w:hAnsi="Times New Roman" w:cs="Times New Roman"/>
          <w:sz w:val="24"/>
          <w:szCs w:val="24"/>
        </w:rPr>
        <w:br/>
      </w:r>
      <w:r w:rsidR="005F732A" w:rsidRPr="00B462C1">
        <w:rPr>
          <w:rFonts w:ascii="Times New Roman" w:hAnsi="Times New Roman" w:cs="Times New Roman"/>
          <w:sz w:val="24"/>
          <w:szCs w:val="24"/>
        </w:rPr>
        <w:t xml:space="preserve">Тендері-6, а ФОП </w:t>
      </w:r>
      <w:proofErr w:type="spellStart"/>
      <w:r w:rsidR="005F732A" w:rsidRPr="00B462C1">
        <w:rPr>
          <w:rFonts w:ascii="Times New Roman" w:hAnsi="Times New Roman" w:cs="Times New Roman"/>
          <w:sz w:val="24"/>
          <w:szCs w:val="24"/>
        </w:rPr>
        <w:t>Псєха</w:t>
      </w:r>
      <w:proofErr w:type="spellEnd"/>
      <w:r w:rsidR="005F732A" w:rsidRPr="00B462C1">
        <w:rPr>
          <w:rFonts w:ascii="Times New Roman" w:hAnsi="Times New Roman" w:cs="Times New Roman"/>
          <w:sz w:val="24"/>
          <w:szCs w:val="24"/>
        </w:rPr>
        <w:t xml:space="preserve"> А.Є. – для участі </w:t>
      </w:r>
      <w:r w:rsidR="001E0C3C">
        <w:rPr>
          <w:rFonts w:ascii="Times New Roman" w:hAnsi="Times New Roman" w:cs="Times New Roman"/>
          <w:sz w:val="24"/>
          <w:szCs w:val="24"/>
        </w:rPr>
        <w:t>в</w:t>
      </w:r>
      <w:r w:rsidR="001E0C3C" w:rsidRPr="00B462C1">
        <w:rPr>
          <w:rFonts w:ascii="Times New Roman" w:hAnsi="Times New Roman" w:cs="Times New Roman"/>
          <w:sz w:val="24"/>
          <w:szCs w:val="24"/>
        </w:rPr>
        <w:t xml:space="preserve"> </w:t>
      </w:r>
      <w:r w:rsidR="005F732A" w:rsidRPr="00B462C1">
        <w:rPr>
          <w:rFonts w:ascii="Times New Roman" w:hAnsi="Times New Roman" w:cs="Times New Roman"/>
          <w:sz w:val="24"/>
          <w:szCs w:val="24"/>
        </w:rPr>
        <w:t>Т</w:t>
      </w:r>
      <w:r w:rsidRPr="00B462C1">
        <w:rPr>
          <w:rFonts w:ascii="Times New Roman" w:hAnsi="Times New Roman" w:cs="Times New Roman"/>
          <w:sz w:val="24"/>
          <w:szCs w:val="24"/>
        </w:rPr>
        <w:t>ендері</w:t>
      </w:r>
      <w:r w:rsidR="005F732A" w:rsidRPr="00B462C1">
        <w:rPr>
          <w:rFonts w:ascii="Times New Roman" w:hAnsi="Times New Roman" w:cs="Times New Roman"/>
          <w:sz w:val="24"/>
          <w:szCs w:val="24"/>
        </w:rPr>
        <w:t>-9</w:t>
      </w:r>
      <w:r w:rsidRPr="00B462C1">
        <w:rPr>
          <w:rFonts w:ascii="Times New Roman" w:hAnsi="Times New Roman" w:cs="Times New Roman"/>
          <w:sz w:val="24"/>
          <w:szCs w:val="24"/>
        </w:rPr>
        <w:t>;</w:t>
      </w:r>
    </w:p>
    <w:p w:rsidR="005F732A" w:rsidRPr="00B462C1" w:rsidRDefault="00B462C1" w:rsidP="009155E4">
      <w:pPr>
        <w:widowControl w:val="0"/>
        <w:spacing w:before="0"/>
        <w:ind w:firstLine="0"/>
        <w:rPr>
          <w:rFonts w:ascii="Times New Roman" w:hAnsi="Times New Roman" w:cs="Times New Roman"/>
          <w:sz w:val="24"/>
          <w:szCs w:val="24"/>
        </w:rPr>
      </w:pPr>
      <w:r w:rsidRPr="00B462C1">
        <w:rPr>
          <w:rFonts w:ascii="Times New Roman" w:hAnsi="Times New Roman" w:cs="Times New Roman"/>
          <w:sz w:val="24"/>
          <w:szCs w:val="24"/>
        </w:rPr>
        <w:t xml:space="preserve">- </w:t>
      </w:r>
      <w:r w:rsidR="005F732A" w:rsidRPr="00B462C1">
        <w:rPr>
          <w:rFonts w:ascii="Times New Roman" w:hAnsi="Times New Roman" w:cs="Times New Roman"/>
          <w:sz w:val="24"/>
          <w:szCs w:val="24"/>
        </w:rPr>
        <w:t xml:space="preserve">ФОП </w:t>
      </w:r>
      <w:proofErr w:type="spellStart"/>
      <w:r w:rsidR="005F732A" w:rsidRPr="00B462C1">
        <w:rPr>
          <w:rFonts w:ascii="Times New Roman" w:hAnsi="Times New Roman" w:cs="Times New Roman"/>
          <w:sz w:val="24"/>
          <w:szCs w:val="24"/>
        </w:rPr>
        <w:t>Псєха</w:t>
      </w:r>
      <w:proofErr w:type="spellEnd"/>
      <w:r w:rsidR="005F732A" w:rsidRPr="00B462C1">
        <w:rPr>
          <w:rFonts w:ascii="Times New Roman" w:hAnsi="Times New Roman" w:cs="Times New Roman"/>
          <w:sz w:val="24"/>
          <w:szCs w:val="24"/>
        </w:rPr>
        <w:t xml:space="preserve"> І.О. </w:t>
      </w:r>
      <w:r w:rsidRPr="00B462C1">
        <w:rPr>
          <w:rFonts w:ascii="Times New Roman" w:hAnsi="Times New Roman" w:cs="Times New Roman"/>
          <w:sz w:val="24"/>
          <w:szCs w:val="24"/>
        </w:rPr>
        <w:t>завантажував</w:t>
      </w:r>
      <w:r w:rsidR="005F732A" w:rsidRPr="00B462C1">
        <w:rPr>
          <w:rFonts w:ascii="Times New Roman" w:hAnsi="Times New Roman" w:cs="Times New Roman"/>
          <w:sz w:val="24"/>
          <w:szCs w:val="24"/>
        </w:rPr>
        <w:t xml:space="preserve"> свою пропозицію </w:t>
      </w:r>
      <w:r w:rsidR="001E0C3C">
        <w:rPr>
          <w:rFonts w:ascii="Times New Roman" w:hAnsi="Times New Roman" w:cs="Times New Roman"/>
          <w:sz w:val="24"/>
          <w:szCs w:val="24"/>
        </w:rPr>
        <w:t>щодо</w:t>
      </w:r>
      <w:r w:rsidR="001E0C3C" w:rsidRPr="00B462C1">
        <w:rPr>
          <w:rFonts w:ascii="Times New Roman" w:hAnsi="Times New Roman" w:cs="Times New Roman"/>
          <w:sz w:val="24"/>
          <w:szCs w:val="24"/>
        </w:rPr>
        <w:t xml:space="preserve"> </w:t>
      </w:r>
      <w:r w:rsidRPr="00B462C1">
        <w:rPr>
          <w:rFonts w:ascii="Times New Roman" w:hAnsi="Times New Roman" w:cs="Times New Roman"/>
          <w:sz w:val="24"/>
          <w:szCs w:val="24"/>
        </w:rPr>
        <w:t>Тендер</w:t>
      </w:r>
      <w:r w:rsidR="001E0C3C">
        <w:rPr>
          <w:rFonts w:ascii="Times New Roman" w:hAnsi="Times New Roman" w:cs="Times New Roman"/>
          <w:sz w:val="24"/>
          <w:szCs w:val="24"/>
        </w:rPr>
        <w:t>а</w:t>
      </w:r>
      <w:r w:rsidRPr="00B462C1">
        <w:rPr>
          <w:rFonts w:ascii="Times New Roman" w:hAnsi="Times New Roman" w:cs="Times New Roman"/>
          <w:sz w:val="24"/>
          <w:szCs w:val="24"/>
        </w:rPr>
        <w:t xml:space="preserve">-9 </w:t>
      </w:r>
      <w:r w:rsidR="005F732A" w:rsidRPr="00B462C1">
        <w:rPr>
          <w:rFonts w:ascii="Times New Roman" w:hAnsi="Times New Roman" w:cs="Times New Roman"/>
          <w:sz w:val="24"/>
          <w:szCs w:val="24"/>
        </w:rPr>
        <w:t xml:space="preserve">в один день </w:t>
      </w:r>
      <w:r w:rsidR="001E0C3C">
        <w:rPr>
          <w:rFonts w:ascii="Times New Roman" w:hAnsi="Times New Roman" w:cs="Times New Roman"/>
          <w:sz w:val="24"/>
          <w:szCs w:val="24"/>
        </w:rPr>
        <w:t>і</w:t>
      </w:r>
      <w:r w:rsidRPr="00B462C1">
        <w:rPr>
          <w:rFonts w:ascii="Times New Roman" w:hAnsi="Times New Roman" w:cs="Times New Roman"/>
          <w:sz w:val="24"/>
          <w:szCs w:val="24"/>
        </w:rPr>
        <w:t xml:space="preserve">з </w:t>
      </w:r>
      <w:r w:rsidR="009155E4">
        <w:rPr>
          <w:rFonts w:ascii="Times New Roman" w:hAnsi="Times New Roman" w:cs="Times New Roman"/>
          <w:sz w:val="24"/>
          <w:szCs w:val="24"/>
        </w:rPr>
        <w:br/>
      </w:r>
      <w:r w:rsidRPr="00B462C1">
        <w:rPr>
          <w:rFonts w:ascii="Times New Roman" w:hAnsi="Times New Roman" w:cs="Times New Roman"/>
          <w:sz w:val="24"/>
          <w:szCs w:val="24"/>
        </w:rPr>
        <w:t xml:space="preserve">ФОП </w:t>
      </w:r>
      <w:proofErr w:type="spellStart"/>
      <w:r w:rsidRPr="00B462C1">
        <w:rPr>
          <w:rFonts w:ascii="Times New Roman" w:hAnsi="Times New Roman" w:cs="Times New Roman"/>
          <w:sz w:val="24"/>
          <w:szCs w:val="24"/>
        </w:rPr>
        <w:t>Псєха</w:t>
      </w:r>
      <w:proofErr w:type="spellEnd"/>
      <w:r w:rsidRPr="00B462C1">
        <w:rPr>
          <w:rFonts w:ascii="Times New Roman" w:hAnsi="Times New Roman" w:cs="Times New Roman"/>
          <w:sz w:val="24"/>
          <w:szCs w:val="24"/>
        </w:rPr>
        <w:t xml:space="preserve"> А.Є. </w:t>
      </w:r>
      <w:r w:rsidR="005F732A" w:rsidRPr="00B462C1">
        <w:rPr>
          <w:rFonts w:ascii="Times New Roman" w:hAnsi="Times New Roman" w:cs="Times New Roman"/>
          <w:sz w:val="24"/>
          <w:szCs w:val="24"/>
        </w:rPr>
        <w:t>з ІР</w:t>
      </w:r>
      <w:r w:rsidR="009155E4">
        <w:rPr>
          <w:rFonts w:ascii="Times New Roman" w:hAnsi="Times New Roman" w:cs="Times New Roman"/>
          <w:sz w:val="24"/>
          <w:szCs w:val="24"/>
        </w:rPr>
        <w:t>-</w:t>
      </w:r>
      <w:r w:rsidR="005F732A" w:rsidRPr="00B462C1">
        <w:rPr>
          <w:rFonts w:ascii="Times New Roman" w:hAnsi="Times New Roman" w:cs="Times New Roman"/>
          <w:sz w:val="24"/>
          <w:szCs w:val="24"/>
        </w:rPr>
        <w:t>адреси, з якої обидва Учасник</w:t>
      </w:r>
      <w:r w:rsidR="001E0C3C">
        <w:rPr>
          <w:rFonts w:ascii="Times New Roman" w:hAnsi="Times New Roman" w:cs="Times New Roman"/>
          <w:sz w:val="24"/>
          <w:szCs w:val="24"/>
        </w:rPr>
        <w:t>и</w:t>
      </w:r>
      <w:r w:rsidR="005F732A" w:rsidRPr="00B462C1">
        <w:rPr>
          <w:rFonts w:ascii="Times New Roman" w:hAnsi="Times New Roman" w:cs="Times New Roman"/>
          <w:sz w:val="24"/>
          <w:szCs w:val="24"/>
        </w:rPr>
        <w:t xml:space="preserve"> </w:t>
      </w:r>
      <w:r w:rsidRPr="00B462C1">
        <w:rPr>
          <w:rFonts w:ascii="Times New Roman" w:hAnsi="Times New Roman" w:cs="Times New Roman"/>
          <w:sz w:val="24"/>
          <w:szCs w:val="24"/>
        </w:rPr>
        <w:t>завантажували</w:t>
      </w:r>
      <w:r w:rsidR="005F732A" w:rsidRPr="00B462C1">
        <w:rPr>
          <w:rFonts w:ascii="Times New Roman" w:hAnsi="Times New Roman" w:cs="Times New Roman"/>
          <w:sz w:val="24"/>
          <w:szCs w:val="24"/>
        </w:rPr>
        <w:t xml:space="preserve"> свої пропозиції для участі </w:t>
      </w:r>
      <w:r w:rsidR="001E0C3C">
        <w:rPr>
          <w:rFonts w:ascii="Times New Roman" w:hAnsi="Times New Roman" w:cs="Times New Roman"/>
          <w:sz w:val="24"/>
          <w:szCs w:val="24"/>
        </w:rPr>
        <w:t>в</w:t>
      </w:r>
      <w:r w:rsidR="001E0C3C" w:rsidRPr="00B462C1">
        <w:rPr>
          <w:rFonts w:ascii="Times New Roman" w:hAnsi="Times New Roman" w:cs="Times New Roman"/>
          <w:sz w:val="24"/>
          <w:szCs w:val="24"/>
        </w:rPr>
        <w:t xml:space="preserve"> </w:t>
      </w:r>
      <w:r w:rsidR="005F732A" w:rsidRPr="00B462C1">
        <w:rPr>
          <w:rFonts w:ascii="Times New Roman" w:hAnsi="Times New Roman" w:cs="Times New Roman"/>
          <w:sz w:val="24"/>
          <w:szCs w:val="24"/>
        </w:rPr>
        <w:t>Т</w:t>
      </w:r>
      <w:r w:rsidRPr="00B462C1">
        <w:rPr>
          <w:rFonts w:ascii="Times New Roman" w:hAnsi="Times New Roman" w:cs="Times New Roman"/>
          <w:sz w:val="24"/>
          <w:szCs w:val="24"/>
        </w:rPr>
        <w:t>ендері</w:t>
      </w:r>
      <w:r w:rsidR="005F732A" w:rsidRPr="00B462C1">
        <w:rPr>
          <w:rFonts w:ascii="Times New Roman" w:hAnsi="Times New Roman" w:cs="Times New Roman"/>
          <w:sz w:val="24"/>
          <w:szCs w:val="24"/>
        </w:rPr>
        <w:t>-7.</w:t>
      </w:r>
    </w:p>
    <w:p w:rsidR="005F732A" w:rsidRPr="004765CD" w:rsidRDefault="005F732A" w:rsidP="00222631">
      <w:pPr>
        <w:pStyle w:val="af9"/>
        <w:widowControl w:val="0"/>
        <w:numPr>
          <w:ilvl w:val="0"/>
          <w:numId w:val="2"/>
        </w:numPr>
        <w:spacing w:after="120"/>
        <w:ind w:left="567" w:hanging="567"/>
        <w:jc w:val="both"/>
      </w:pPr>
      <w:r w:rsidRPr="000530AE">
        <w:rPr>
          <w:rFonts w:ascii="Times New Roman" w:hAnsi="Times New Roman"/>
          <w:sz w:val="24"/>
          <w:szCs w:val="24"/>
        </w:rPr>
        <w:t xml:space="preserve">Крім того, </w:t>
      </w:r>
      <w:r w:rsidR="00B462C1" w:rsidRPr="000530AE">
        <w:rPr>
          <w:rFonts w:ascii="Times New Roman" w:hAnsi="Times New Roman"/>
          <w:sz w:val="24"/>
          <w:szCs w:val="24"/>
        </w:rPr>
        <w:t xml:space="preserve">Відділенням </w:t>
      </w:r>
      <w:r w:rsidR="009155E4">
        <w:rPr>
          <w:rFonts w:ascii="Times New Roman" w:hAnsi="Times New Roman"/>
          <w:sz w:val="24"/>
          <w:szCs w:val="24"/>
        </w:rPr>
        <w:t>встановлено</w:t>
      </w:r>
      <w:r w:rsidR="00B462C1" w:rsidRPr="000530AE">
        <w:rPr>
          <w:rFonts w:ascii="Times New Roman" w:hAnsi="Times New Roman"/>
          <w:sz w:val="24"/>
          <w:szCs w:val="24"/>
        </w:rPr>
        <w:t xml:space="preserve">, що </w:t>
      </w:r>
      <w:r w:rsidR="001E0C3C">
        <w:rPr>
          <w:rFonts w:ascii="Times New Roman" w:hAnsi="Times New Roman"/>
          <w:sz w:val="24"/>
          <w:szCs w:val="24"/>
        </w:rPr>
        <w:t>в</w:t>
      </w:r>
      <w:r w:rsidR="001E0C3C" w:rsidRPr="000530AE">
        <w:rPr>
          <w:rFonts w:ascii="Times New Roman" w:hAnsi="Times New Roman"/>
          <w:sz w:val="24"/>
          <w:szCs w:val="24"/>
        </w:rPr>
        <w:t xml:space="preserve"> </w:t>
      </w:r>
      <w:r w:rsidR="00B462C1" w:rsidRPr="000530AE">
        <w:rPr>
          <w:rFonts w:ascii="Times New Roman" w:hAnsi="Times New Roman"/>
          <w:sz w:val="24"/>
          <w:szCs w:val="24"/>
        </w:rPr>
        <w:t>період проведення Тендерів 1</w:t>
      </w:r>
      <w:r w:rsidR="001E0C3C">
        <w:rPr>
          <w:rFonts w:ascii="Times New Roman" w:hAnsi="Times New Roman"/>
          <w:sz w:val="24"/>
          <w:szCs w:val="24"/>
        </w:rPr>
        <w:t xml:space="preserve"> – </w:t>
      </w:r>
      <w:r w:rsidR="00B462C1" w:rsidRPr="000530AE">
        <w:rPr>
          <w:rFonts w:ascii="Times New Roman" w:hAnsi="Times New Roman"/>
          <w:sz w:val="24"/>
          <w:szCs w:val="24"/>
        </w:rPr>
        <w:t>10 Учасники використовували у своїй господарській діяльності</w:t>
      </w:r>
      <w:r w:rsidR="000530AE" w:rsidRPr="000530AE">
        <w:rPr>
          <w:rFonts w:ascii="Times New Roman" w:hAnsi="Times New Roman"/>
          <w:sz w:val="24"/>
          <w:szCs w:val="24"/>
        </w:rPr>
        <w:t xml:space="preserve"> однакові ІР</w:t>
      </w:r>
      <w:r w:rsidR="009155E4">
        <w:rPr>
          <w:rFonts w:ascii="Times New Roman" w:hAnsi="Times New Roman"/>
          <w:sz w:val="24"/>
          <w:szCs w:val="24"/>
        </w:rPr>
        <w:t>-</w:t>
      </w:r>
      <w:r w:rsidR="000530AE" w:rsidRPr="000530AE">
        <w:rPr>
          <w:rFonts w:ascii="Times New Roman" w:hAnsi="Times New Roman"/>
          <w:sz w:val="24"/>
          <w:szCs w:val="24"/>
        </w:rPr>
        <w:t>адреси та електронні поштові скриньки</w:t>
      </w:r>
      <w:r w:rsidR="00B462C1" w:rsidRPr="000530AE">
        <w:rPr>
          <w:rFonts w:ascii="Times New Roman" w:hAnsi="Times New Roman"/>
          <w:sz w:val="24"/>
          <w:szCs w:val="24"/>
        </w:rPr>
        <w:t xml:space="preserve">, зокрема під час подання фінансової звітності </w:t>
      </w:r>
      <w:r w:rsidRPr="000530AE">
        <w:rPr>
          <w:rFonts w:ascii="Times New Roman" w:hAnsi="Times New Roman"/>
          <w:sz w:val="24"/>
          <w:szCs w:val="24"/>
        </w:rPr>
        <w:t xml:space="preserve">(лист Головного управління ДПС у Чернігівській області від 04.03.2020 № 2815/10/25-01-33-02-08) та входження до автоматизованої системи дистанційного обслуговування «Інтернет-Клієнт-Банк» </w:t>
      </w:r>
      <w:r w:rsidR="001E0C3C">
        <w:rPr>
          <w:rFonts w:ascii="Times New Roman" w:hAnsi="Times New Roman"/>
          <w:sz w:val="24"/>
          <w:szCs w:val="24"/>
        </w:rPr>
        <w:t>у</w:t>
      </w:r>
      <w:r w:rsidR="001E0C3C" w:rsidRPr="000530AE">
        <w:rPr>
          <w:rFonts w:ascii="Times New Roman" w:hAnsi="Times New Roman"/>
          <w:sz w:val="24"/>
          <w:szCs w:val="24"/>
        </w:rPr>
        <w:t xml:space="preserve"> </w:t>
      </w:r>
      <w:r w:rsidRPr="000530AE">
        <w:rPr>
          <w:rFonts w:ascii="Times New Roman" w:hAnsi="Times New Roman"/>
          <w:sz w:val="24"/>
          <w:szCs w:val="24"/>
        </w:rPr>
        <w:t>день пода</w:t>
      </w:r>
      <w:r w:rsidR="001E0C3C">
        <w:rPr>
          <w:rFonts w:ascii="Times New Roman" w:hAnsi="Times New Roman"/>
          <w:sz w:val="24"/>
          <w:szCs w:val="24"/>
        </w:rPr>
        <w:t>ння</w:t>
      </w:r>
      <w:r w:rsidRPr="000530AE">
        <w:rPr>
          <w:rFonts w:ascii="Times New Roman" w:hAnsi="Times New Roman"/>
          <w:sz w:val="24"/>
          <w:szCs w:val="24"/>
        </w:rPr>
        <w:t xml:space="preserve"> тендерних пропозицій та проведення аукціонів, у період проведення Т</w:t>
      </w:r>
      <w:r w:rsidR="000530AE" w:rsidRPr="000530AE">
        <w:rPr>
          <w:rFonts w:ascii="Times New Roman" w:hAnsi="Times New Roman"/>
          <w:sz w:val="24"/>
          <w:szCs w:val="24"/>
        </w:rPr>
        <w:t>ендера</w:t>
      </w:r>
      <w:r w:rsidRPr="000530AE">
        <w:rPr>
          <w:rFonts w:ascii="Times New Roman" w:hAnsi="Times New Roman"/>
          <w:sz w:val="24"/>
          <w:szCs w:val="24"/>
        </w:rPr>
        <w:t xml:space="preserve">-2, </w:t>
      </w:r>
      <w:r w:rsidR="000530AE" w:rsidRPr="000530AE">
        <w:rPr>
          <w:rFonts w:ascii="Times New Roman" w:hAnsi="Times New Roman"/>
          <w:sz w:val="24"/>
          <w:szCs w:val="24"/>
        </w:rPr>
        <w:t>Тендера</w:t>
      </w:r>
      <w:r w:rsidRPr="000530AE">
        <w:rPr>
          <w:rFonts w:ascii="Times New Roman" w:hAnsi="Times New Roman"/>
          <w:sz w:val="24"/>
          <w:szCs w:val="24"/>
        </w:rPr>
        <w:t>-3, Т</w:t>
      </w:r>
      <w:r w:rsidR="000530AE" w:rsidRPr="000530AE">
        <w:rPr>
          <w:rFonts w:ascii="Times New Roman" w:hAnsi="Times New Roman"/>
          <w:sz w:val="24"/>
          <w:szCs w:val="24"/>
        </w:rPr>
        <w:t>ендера</w:t>
      </w:r>
      <w:r w:rsidRPr="000530AE">
        <w:rPr>
          <w:rFonts w:ascii="Times New Roman" w:hAnsi="Times New Roman"/>
          <w:sz w:val="24"/>
          <w:szCs w:val="24"/>
        </w:rPr>
        <w:t>-6, Т</w:t>
      </w:r>
      <w:r w:rsidR="000530AE" w:rsidRPr="000530AE">
        <w:rPr>
          <w:rFonts w:ascii="Times New Roman" w:hAnsi="Times New Roman"/>
          <w:sz w:val="24"/>
          <w:szCs w:val="24"/>
        </w:rPr>
        <w:t>ендера</w:t>
      </w:r>
      <w:r w:rsidRPr="000530AE">
        <w:rPr>
          <w:rFonts w:ascii="Times New Roman" w:hAnsi="Times New Roman"/>
          <w:sz w:val="24"/>
          <w:szCs w:val="24"/>
        </w:rPr>
        <w:t>-7, Т</w:t>
      </w:r>
      <w:r w:rsidR="000530AE" w:rsidRPr="000530AE">
        <w:rPr>
          <w:rFonts w:ascii="Times New Roman" w:hAnsi="Times New Roman"/>
          <w:sz w:val="24"/>
          <w:szCs w:val="24"/>
        </w:rPr>
        <w:t>ендера</w:t>
      </w:r>
      <w:r w:rsidRPr="000530AE">
        <w:rPr>
          <w:rFonts w:ascii="Times New Roman" w:hAnsi="Times New Roman"/>
          <w:sz w:val="24"/>
          <w:szCs w:val="24"/>
        </w:rPr>
        <w:t>-9</w:t>
      </w:r>
      <w:r w:rsidR="000530AE" w:rsidRPr="000530AE">
        <w:rPr>
          <w:rFonts w:ascii="Times New Roman" w:hAnsi="Times New Roman"/>
          <w:sz w:val="24"/>
          <w:szCs w:val="24"/>
        </w:rPr>
        <w:t xml:space="preserve"> та</w:t>
      </w:r>
      <w:r w:rsidRPr="000530AE">
        <w:rPr>
          <w:rFonts w:ascii="Times New Roman" w:hAnsi="Times New Roman"/>
          <w:sz w:val="24"/>
          <w:szCs w:val="24"/>
        </w:rPr>
        <w:t xml:space="preserve"> Т</w:t>
      </w:r>
      <w:r w:rsidR="000530AE" w:rsidRPr="000530AE">
        <w:rPr>
          <w:rFonts w:ascii="Times New Roman" w:hAnsi="Times New Roman"/>
          <w:sz w:val="24"/>
          <w:szCs w:val="24"/>
        </w:rPr>
        <w:t>ендера</w:t>
      </w:r>
      <w:r w:rsidRPr="000530AE">
        <w:rPr>
          <w:rFonts w:ascii="Times New Roman" w:hAnsi="Times New Roman"/>
          <w:sz w:val="24"/>
          <w:szCs w:val="24"/>
        </w:rPr>
        <w:t xml:space="preserve">-10 (лист </w:t>
      </w:r>
      <w:r w:rsidR="000530AE" w:rsidRPr="000530AE">
        <w:rPr>
          <w:rFonts w:ascii="Times New Roman" w:hAnsi="Times New Roman"/>
          <w:sz w:val="24"/>
          <w:szCs w:val="24"/>
        </w:rPr>
        <w:t>АТ</w:t>
      </w:r>
      <w:r w:rsidRPr="000530AE">
        <w:rPr>
          <w:rFonts w:ascii="Times New Roman" w:hAnsi="Times New Roman"/>
          <w:sz w:val="24"/>
          <w:szCs w:val="24"/>
        </w:rPr>
        <w:t xml:space="preserve"> «Державний ощадний банк України» від 17.02.2020 № 46-13/1489/1544 БТ</w:t>
      </w:r>
      <w:r w:rsidR="000530AE" w:rsidRPr="000530AE">
        <w:rPr>
          <w:rFonts w:ascii="Times New Roman" w:hAnsi="Times New Roman"/>
          <w:sz w:val="24"/>
          <w:szCs w:val="24"/>
        </w:rPr>
        <w:t>) (</w:t>
      </w:r>
      <w:r w:rsidR="00173FE0" w:rsidRPr="00173FE0">
        <w:rPr>
          <w:rFonts w:ascii="Times New Roman" w:hAnsi="Times New Roman"/>
          <w:sz w:val="24"/>
          <w:szCs w:val="24"/>
        </w:rPr>
        <w:t>д</w:t>
      </w:r>
      <w:r w:rsidR="000530AE" w:rsidRPr="000530AE">
        <w:rPr>
          <w:rFonts w:ascii="Times New Roman" w:hAnsi="Times New Roman"/>
          <w:sz w:val="24"/>
          <w:szCs w:val="24"/>
        </w:rPr>
        <w:t>етальн</w:t>
      </w:r>
      <w:r w:rsidR="008C3BB1">
        <w:rPr>
          <w:rFonts w:ascii="Times New Roman" w:hAnsi="Times New Roman"/>
          <w:sz w:val="24"/>
          <w:szCs w:val="24"/>
        </w:rPr>
        <w:t>у</w:t>
      </w:r>
      <w:r w:rsidR="000530AE" w:rsidRPr="000530AE">
        <w:rPr>
          <w:rFonts w:ascii="Times New Roman" w:hAnsi="Times New Roman"/>
          <w:sz w:val="24"/>
          <w:szCs w:val="24"/>
        </w:rPr>
        <w:t xml:space="preserve"> інформаці</w:t>
      </w:r>
      <w:r w:rsidR="008C3BB1">
        <w:rPr>
          <w:rFonts w:ascii="Times New Roman" w:hAnsi="Times New Roman"/>
          <w:sz w:val="24"/>
          <w:szCs w:val="24"/>
        </w:rPr>
        <w:t>ю</w:t>
      </w:r>
      <w:r w:rsidR="000530AE" w:rsidRPr="000530AE">
        <w:rPr>
          <w:rFonts w:ascii="Times New Roman" w:hAnsi="Times New Roman"/>
          <w:sz w:val="24"/>
          <w:szCs w:val="24"/>
        </w:rPr>
        <w:t xml:space="preserve"> наведен</w:t>
      </w:r>
      <w:r w:rsidR="008C3BB1">
        <w:rPr>
          <w:rFonts w:ascii="Times New Roman" w:hAnsi="Times New Roman"/>
          <w:sz w:val="24"/>
          <w:szCs w:val="24"/>
        </w:rPr>
        <w:t>о</w:t>
      </w:r>
      <w:r w:rsidR="000530AE" w:rsidRPr="000530AE">
        <w:rPr>
          <w:rFonts w:ascii="Times New Roman" w:hAnsi="Times New Roman"/>
          <w:sz w:val="24"/>
          <w:szCs w:val="24"/>
        </w:rPr>
        <w:t xml:space="preserve"> в таблицях 12 та 13 Рішення </w:t>
      </w:r>
      <w:r w:rsidR="000530AE" w:rsidRPr="000530AE">
        <w:rPr>
          <w:rFonts w:ascii="Times New Roman" w:hAnsi="Times New Roman"/>
          <w:bCs/>
          <w:sz w:val="24"/>
          <w:szCs w:val="24"/>
          <w:lang w:eastAsia="uk-UA"/>
        </w:rPr>
        <w:t>№ 60/66-р/к).</w:t>
      </w:r>
    </w:p>
    <w:p w:rsidR="001E0C3C" w:rsidRDefault="001E0C3C" w:rsidP="004765CD">
      <w:pPr>
        <w:pStyle w:val="af9"/>
        <w:widowControl w:val="0"/>
        <w:spacing w:after="120"/>
        <w:ind w:firstLine="0"/>
        <w:jc w:val="both"/>
      </w:pPr>
    </w:p>
    <w:p w:rsidR="005F732A" w:rsidRPr="00222631" w:rsidRDefault="005F732A" w:rsidP="00222631">
      <w:pPr>
        <w:pStyle w:val="af9"/>
        <w:widowControl w:val="0"/>
        <w:numPr>
          <w:ilvl w:val="0"/>
          <w:numId w:val="2"/>
        </w:numPr>
        <w:spacing w:before="0"/>
        <w:ind w:left="567" w:hanging="567"/>
        <w:jc w:val="both"/>
        <w:rPr>
          <w:rFonts w:ascii="Times New Roman" w:hAnsi="Times New Roman"/>
          <w:sz w:val="24"/>
          <w:szCs w:val="24"/>
        </w:rPr>
      </w:pPr>
      <w:r w:rsidRPr="00147F90">
        <w:rPr>
          <w:rFonts w:ascii="Times New Roman" w:hAnsi="Times New Roman"/>
          <w:sz w:val="24"/>
          <w:szCs w:val="24"/>
        </w:rPr>
        <w:t>ІР</w:t>
      </w:r>
      <w:r w:rsidR="009155E4">
        <w:rPr>
          <w:rFonts w:ascii="Times New Roman" w:hAnsi="Times New Roman"/>
          <w:sz w:val="24"/>
          <w:szCs w:val="24"/>
        </w:rPr>
        <w:t>-</w:t>
      </w:r>
      <w:r w:rsidRPr="00147F90">
        <w:rPr>
          <w:rFonts w:ascii="Times New Roman" w:hAnsi="Times New Roman"/>
          <w:sz w:val="24"/>
          <w:szCs w:val="24"/>
        </w:rPr>
        <w:t xml:space="preserve">адреса, з якої Учасники подавали свої </w:t>
      </w:r>
      <w:r w:rsidR="00173FE0" w:rsidRPr="00173FE0">
        <w:rPr>
          <w:rFonts w:ascii="Times New Roman" w:hAnsi="Times New Roman"/>
          <w:sz w:val="24"/>
          <w:szCs w:val="24"/>
        </w:rPr>
        <w:t>тендерні</w:t>
      </w:r>
      <w:r w:rsidR="00173FE0">
        <w:rPr>
          <w:rFonts w:ascii="Times New Roman" w:hAnsi="Times New Roman"/>
          <w:sz w:val="24"/>
          <w:szCs w:val="24"/>
          <w:lang w:val="ru-RU"/>
        </w:rPr>
        <w:t xml:space="preserve"> </w:t>
      </w:r>
      <w:r w:rsidRPr="00147F90">
        <w:rPr>
          <w:rFonts w:ascii="Times New Roman" w:hAnsi="Times New Roman"/>
          <w:sz w:val="24"/>
          <w:szCs w:val="24"/>
        </w:rPr>
        <w:t xml:space="preserve">пропозиції для участі </w:t>
      </w:r>
      <w:r w:rsidR="00EB4B7F">
        <w:rPr>
          <w:rFonts w:ascii="Times New Roman" w:hAnsi="Times New Roman"/>
          <w:sz w:val="24"/>
          <w:szCs w:val="24"/>
        </w:rPr>
        <w:t>в</w:t>
      </w:r>
      <w:r w:rsidR="00EB4B7F" w:rsidRPr="00147F90">
        <w:rPr>
          <w:rFonts w:ascii="Times New Roman" w:hAnsi="Times New Roman"/>
          <w:sz w:val="24"/>
          <w:szCs w:val="24"/>
        </w:rPr>
        <w:t xml:space="preserve"> </w:t>
      </w:r>
      <w:r w:rsidRPr="00222631">
        <w:rPr>
          <w:rFonts w:ascii="Times New Roman" w:hAnsi="Times New Roman"/>
          <w:sz w:val="24"/>
          <w:szCs w:val="24"/>
        </w:rPr>
        <w:t>Тендері-7</w:t>
      </w:r>
      <w:r w:rsidRPr="00147F90">
        <w:rPr>
          <w:rFonts w:ascii="Times New Roman" w:hAnsi="Times New Roman"/>
          <w:sz w:val="24"/>
          <w:szCs w:val="24"/>
        </w:rPr>
        <w:t xml:space="preserve"> </w:t>
      </w:r>
      <w:r w:rsidRPr="00147F90">
        <w:rPr>
          <w:rFonts w:ascii="Times New Roman" w:hAnsi="Times New Roman"/>
          <w:sz w:val="24"/>
          <w:szCs w:val="24"/>
        </w:rPr>
        <w:lastRenderedPageBreak/>
        <w:t>(18.02.2020 о 14</w:t>
      </w:r>
      <w:r w:rsidR="00EB4B7F">
        <w:rPr>
          <w:rFonts w:ascii="Times New Roman" w:hAnsi="Times New Roman"/>
          <w:sz w:val="24"/>
          <w:szCs w:val="24"/>
        </w:rPr>
        <w:t>.</w:t>
      </w:r>
      <w:r w:rsidRPr="00147F90">
        <w:rPr>
          <w:rFonts w:ascii="Times New Roman" w:hAnsi="Times New Roman"/>
          <w:sz w:val="24"/>
          <w:szCs w:val="24"/>
        </w:rPr>
        <w:t>30 та 14</w:t>
      </w:r>
      <w:r w:rsidR="00EB4B7F">
        <w:rPr>
          <w:rFonts w:ascii="Times New Roman" w:hAnsi="Times New Roman"/>
          <w:sz w:val="24"/>
          <w:szCs w:val="24"/>
        </w:rPr>
        <w:t>.</w:t>
      </w:r>
      <w:r w:rsidRPr="00147F90">
        <w:rPr>
          <w:rFonts w:ascii="Times New Roman" w:hAnsi="Times New Roman"/>
          <w:sz w:val="24"/>
          <w:szCs w:val="24"/>
        </w:rPr>
        <w:t xml:space="preserve">47), а ФОП </w:t>
      </w:r>
      <w:proofErr w:type="spellStart"/>
      <w:r w:rsidRPr="00147F90">
        <w:rPr>
          <w:rFonts w:ascii="Times New Roman" w:hAnsi="Times New Roman"/>
          <w:sz w:val="24"/>
          <w:szCs w:val="24"/>
        </w:rPr>
        <w:t>Псєха</w:t>
      </w:r>
      <w:proofErr w:type="spellEnd"/>
      <w:r w:rsidRPr="00147F90">
        <w:rPr>
          <w:rFonts w:ascii="Times New Roman" w:hAnsi="Times New Roman"/>
          <w:sz w:val="24"/>
          <w:szCs w:val="24"/>
        </w:rPr>
        <w:t xml:space="preserve"> І.О. створював свою </w:t>
      </w:r>
      <w:r w:rsidR="00C535D5">
        <w:rPr>
          <w:rFonts w:ascii="Times New Roman" w:hAnsi="Times New Roman"/>
          <w:sz w:val="24"/>
          <w:szCs w:val="24"/>
        </w:rPr>
        <w:t xml:space="preserve">пропозицію для участі </w:t>
      </w:r>
      <w:r w:rsidR="00EB4B7F">
        <w:rPr>
          <w:rFonts w:ascii="Times New Roman" w:hAnsi="Times New Roman"/>
          <w:sz w:val="24"/>
          <w:szCs w:val="24"/>
        </w:rPr>
        <w:t xml:space="preserve">в </w:t>
      </w:r>
      <w:r w:rsidRPr="00222631">
        <w:rPr>
          <w:rFonts w:ascii="Times New Roman" w:hAnsi="Times New Roman"/>
          <w:sz w:val="24"/>
          <w:szCs w:val="24"/>
        </w:rPr>
        <w:t>Тендері-9 (18.02.2019 о 14</w:t>
      </w:r>
      <w:r w:rsidR="00EB4B7F">
        <w:rPr>
          <w:rFonts w:ascii="Times New Roman" w:hAnsi="Times New Roman"/>
          <w:sz w:val="24"/>
          <w:szCs w:val="24"/>
        </w:rPr>
        <w:t>.</w:t>
      </w:r>
      <w:r w:rsidRPr="00222631">
        <w:rPr>
          <w:rFonts w:ascii="Times New Roman" w:hAnsi="Times New Roman"/>
          <w:sz w:val="24"/>
          <w:szCs w:val="24"/>
        </w:rPr>
        <w:t xml:space="preserve">55), за даними ПАТ «Укртелеком» (лист від 12.05.2020 </w:t>
      </w:r>
      <w:r w:rsidR="00081001">
        <w:rPr>
          <w:rFonts w:ascii="Times New Roman" w:hAnsi="Times New Roman"/>
          <w:sz w:val="24"/>
          <w:szCs w:val="24"/>
        </w:rPr>
        <w:br/>
      </w:r>
      <w:r w:rsidRPr="00222631">
        <w:rPr>
          <w:rFonts w:ascii="Times New Roman" w:hAnsi="Times New Roman"/>
          <w:sz w:val="24"/>
          <w:szCs w:val="24"/>
        </w:rPr>
        <w:t>№ 2319-вих-80Д731-80Д922-2020</w:t>
      </w:r>
      <w:r w:rsidR="00222631" w:rsidRPr="00222631">
        <w:rPr>
          <w:rFonts w:ascii="Times New Roman" w:hAnsi="Times New Roman"/>
          <w:sz w:val="24"/>
          <w:szCs w:val="24"/>
        </w:rPr>
        <w:t>)</w:t>
      </w:r>
      <w:r w:rsidRPr="00222631">
        <w:rPr>
          <w:rFonts w:ascii="Times New Roman" w:hAnsi="Times New Roman"/>
          <w:sz w:val="24"/>
          <w:szCs w:val="24"/>
        </w:rPr>
        <w:t xml:space="preserve">, виділялась у користування для отримання доступу до мережі Інтернет фізичній особі Редько Володимиру Васильовичу за </w:t>
      </w:r>
      <w:r w:rsidR="002B417E" w:rsidRPr="00222631">
        <w:rPr>
          <w:rFonts w:ascii="Times New Roman" w:hAnsi="Times New Roman"/>
          <w:sz w:val="24"/>
          <w:szCs w:val="24"/>
        </w:rPr>
        <w:t>адрес</w:t>
      </w:r>
      <w:r w:rsidR="002B417E">
        <w:rPr>
          <w:rFonts w:ascii="Times New Roman" w:hAnsi="Times New Roman"/>
          <w:sz w:val="24"/>
          <w:szCs w:val="24"/>
        </w:rPr>
        <w:t>о</w:t>
      </w:r>
      <w:r w:rsidR="002B417E" w:rsidRPr="00222631">
        <w:rPr>
          <w:rFonts w:ascii="Times New Roman" w:hAnsi="Times New Roman"/>
          <w:sz w:val="24"/>
          <w:szCs w:val="24"/>
        </w:rPr>
        <w:t>ю</w:t>
      </w:r>
      <w:r w:rsidRPr="00222631">
        <w:rPr>
          <w:rFonts w:ascii="Times New Roman" w:hAnsi="Times New Roman"/>
          <w:sz w:val="24"/>
          <w:szCs w:val="24"/>
        </w:rPr>
        <w:t xml:space="preserve">: </w:t>
      </w:r>
      <w:r w:rsidR="00081001">
        <w:rPr>
          <w:rFonts w:ascii="Times New Roman" w:hAnsi="Times New Roman"/>
          <w:sz w:val="24"/>
          <w:szCs w:val="24"/>
        </w:rPr>
        <w:br/>
      </w:r>
      <w:r w:rsidRPr="00222631">
        <w:rPr>
          <w:rFonts w:ascii="Times New Roman" w:hAnsi="Times New Roman"/>
          <w:sz w:val="24"/>
          <w:szCs w:val="24"/>
        </w:rPr>
        <w:t xml:space="preserve">вул. Київська, буд. 265, м. Прилуки, 17500. </w:t>
      </w:r>
    </w:p>
    <w:p w:rsidR="005F732A" w:rsidRPr="00222631" w:rsidRDefault="009155E4" w:rsidP="004E41F3">
      <w:pPr>
        <w:pStyle w:val="af9"/>
        <w:widowControl w:val="0"/>
        <w:numPr>
          <w:ilvl w:val="0"/>
          <w:numId w:val="2"/>
        </w:numPr>
        <w:spacing w:after="120"/>
        <w:ind w:left="567" w:hanging="567"/>
        <w:jc w:val="both"/>
        <w:rPr>
          <w:rFonts w:ascii="Times New Roman" w:hAnsi="Times New Roman"/>
          <w:sz w:val="24"/>
          <w:szCs w:val="24"/>
        </w:rPr>
      </w:pPr>
      <w:r>
        <w:rPr>
          <w:rFonts w:ascii="Times New Roman" w:hAnsi="Times New Roman"/>
          <w:sz w:val="24"/>
          <w:szCs w:val="24"/>
        </w:rPr>
        <w:t xml:space="preserve">Відділення з’ясувало, що </w:t>
      </w:r>
      <w:r w:rsidR="005F732A" w:rsidRPr="00222631">
        <w:rPr>
          <w:rFonts w:ascii="Times New Roman" w:hAnsi="Times New Roman"/>
          <w:sz w:val="24"/>
          <w:szCs w:val="24"/>
        </w:rPr>
        <w:t xml:space="preserve">ФОП </w:t>
      </w:r>
      <w:proofErr w:type="spellStart"/>
      <w:r w:rsidR="005F732A" w:rsidRPr="00222631">
        <w:rPr>
          <w:rFonts w:ascii="Times New Roman" w:hAnsi="Times New Roman"/>
          <w:sz w:val="24"/>
          <w:szCs w:val="24"/>
        </w:rPr>
        <w:t>Псєха</w:t>
      </w:r>
      <w:proofErr w:type="spellEnd"/>
      <w:r w:rsidR="005F732A" w:rsidRPr="00222631">
        <w:rPr>
          <w:rFonts w:ascii="Times New Roman" w:hAnsi="Times New Roman"/>
          <w:sz w:val="24"/>
          <w:szCs w:val="24"/>
        </w:rPr>
        <w:t xml:space="preserve"> А.Є.</w:t>
      </w:r>
      <w:r w:rsidR="002B417E">
        <w:rPr>
          <w:rFonts w:ascii="Times New Roman" w:hAnsi="Times New Roman"/>
          <w:sz w:val="24"/>
          <w:szCs w:val="24"/>
        </w:rPr>
        <w:t xml:space="preserve"> за вказаною адресою використовувала частину будівлі (20 м</w:t>
      </w:r>
      <w:r w:rsidR="002B417E" w:rsidRPr="002B417E">
        <w:rPr>
          <w:rFonts w:ascii="Times New Roman" w:hAnsi="Times New Roman"/>
          <w:sz w:val="24"/>
          <w:szCs w:val="24"/>
          <w:vertAlign w:val="superscript"/>
        </w:rPr>
        <w:t>2</w:t>
      </w:r>
      <w:r w:rsidR="002B417E">
        <w:rPr>
          <w:rFonts w:ascii="Times New Roman" w:hAnsi="Times New Roman"/>
          <w:sz w:val="24"/>
          <w:szCs w:val="24"/>
        </w:rPr>
        <w:t xml:space="preserve">) на підставі </w:t>
      </w:r>
      <w:r w:rsidR="002B417E" w:rsidRPr="00222631">
        <w:rPr>
          <w:rFonts w:ascii="Times New Roman" w:hAnsi="Times New Roman"/>
          <w:sz w:val="24"/>
          <w:szCs w:val="24"/>
        </w:rPr>
        <w:t>договор</w:t>
      </w:r>
      <w:r w:rsidR="002B417E">
        <w:rPr>
          <w:rFonts w:ascii="Times New Roman" w:hAnsi="Times New Roman"/>
          <w:sz w:val="24"/>
          <w:szCs w:val="24"/>
        </w:rPr>
        <w:t>у</w:t>
      </w:r>
      <w:r w:rsidR="002B417E" w:rsidRPr="00222631">
        <w:rPr>
          <w:rFonts w:ascii="Times New Roman" w:hAnsi="Times New Roman"/>
          <w:sz w:val="24"/>
          <w:szCs w:val="24"/>
        </w:rPr>
        <w:t xml:space="preserve"> позички від 01.01.2019</w:t>
      </w:r>
      <w:r w:rsidR="002B417E">
        <w:rPr>
          <w:rFonts w:ascii="Times New Roman" w:hAnsi="Times New Roman"/>
          <w:sz w:val="24"/>
          <w:szCs w:val="24"/>
        </w:rPr>
        <w:t xml:space="preserve"> б/н, укладеного </w:t>
      </w:r>
      <w:r>
        <w:rPr>
          <w:rFonts w:ascii="Times New Roman" w:hAnsi="Times New Roman"/>
          <w:sz w:val="24"/>
          <w:szCs w:val="24"/>
        </w:rPr>
        <w:br/>
      </w:r>
      <w:r w:rsidR="002B417E">
        <w:rPr>
          <w:rFonts w:ascii="Times New Roman" w:hAnsi="Times New Roman"/>
          <w:sz w:val="24"/>
          <w:szCs w:val="24"/>
        </w:rPr>
        <w:t xml:space="preserve">з гр. Редько В.В. для ведення </w:t>
      </w:r>
      <w:r w:rsidR="005F732A" w:rsidRPr="00222631">
        <w:rPr>
          <w:rFonts w:ascii="Times New Roman" w:hAnsi="Times New Roman"/>
          <w:sz w:val="24"/>
          <w:szCs w:val="24"/>
        </w:rPr>
        <w:t>господарськ</w:t>
      </w:r>
      <w:r w:rsidR="002B417E">
        <w:rPr>
          <w:rFonts w:ascii="Times New Roman" w:hAnsi="Times New Roman"/>
          <w:sz w:val="24"/>
          <w:szCs w:val="24"/>
        </w:rPr>
        <w:t>ої</w:t>
      </w:r>
      <w:r w:rsidR="005F732A" w:rsidRPr="00222631">
        <w:rPr>
          <w:rFonts w:ascii="Times New Roman" w:hAnsi="Times New Roman"/>
          <w:sz w:val="24"/>
          <w:szCs w:val="24"/>
        </w:rPr>
        <w:t xml:space="preserve"> діяльн</w:t>
      </w:r>
      <w:r w:rsidR="002B417E">
        <w:rPr>
          <w:rFonts w:ascii="Times New Roman" w:hAnsi="Times New Roman"/>
          <w:sz w:val="24"/>
          <w:szCs w:val="24"/>
        </w:rPr>
        <w:t>о</w:t>
      </w:r>
      <w:r w:rsidR="005F732A" w:rsidRPr="00222631">
        <w:rPr>
          <w:rFonts w:ascii="Times New Roman" w:hAnsi="Times New Roman"/>
          <w:sz w:val="24"/>
          <w:szCs w:val="24"/>
        </w:rPr>
        <w:t>ст</w:t>
      </w:r>
      <w:r w:rsidR="002B417E">
        <w:rPr>
          <w:rFonts w:ascii="Times New Roman" w:hAnsi="Times New Roman"/>
          <w:sz w:val="24"/>
          <w:szCs w:val="24"/>
        </w:rPr>
        <w:t>і</w:t>
      </w:r>
      <w:r w:rsidR="005022E7">
        <w:rPr>
          <w:rFonts w:ascii="Times New Roman" w:hAnsi="Times New Roman"/>
          <w:sz w:val="24"/>
          <w:szCs w:val="24"/>
        </w:rPr>
        <w:t>;</w:t>
      </w:r>
      <w:r w:rsidR="002B417E">
        <w:rPr>
          <w:rFonts w:ascii="Times New Roman" w:hAnsi="Times New Roman"/>
          <w:sz w:val="24"/>
          <w:szCs w:val="24"/>
        </w:rPr>
        <w:t xml:space="preserve"> </w:t>
      </w:r>
      <w:r w:rsidR="005F732A" w:rsidRPr="00222631">
        <w:rPr>
          <w:rFonts w:ascii="Times New Roman" w:hAnsi="Times New Roman"/>
          <w:sz w:val="24"/>
          <w:szCs w:val="24"/>
        </w:rPr>
        <w:t xml:space="preserve">ФОП </w:t>
      </w:r>
      <w:proofErr w:type="spellStart"/>
      <w:r w:rsidR="005F732A" w:rsidRPr="00222631">
        <w:rPr>
          <w:rFonts w:ascii="Times New Roman" w:hAnsi="Times New Roman"/>
          <w:sz w:val="24"/>
          <w:szCs w:val="24"/>
        </w:rPr>
        <w:t>Псєха</w:t>
      </w:r>
      <w:proofErr w:type="spellEnd"/>
      <w:r w:rsidR="005F732A" w:rsidRPr="00222631">
        <w:rPr>
          <w:rFonts w:ascii="Times New Roman" w:hAnsi="Times New Roman"/>
          <w:sz w:val="24"/>
          <w:szCs w:val="24"/>
        </w:rPr>
        <w:t xml:space="preserve"> І.О. </w:t>
      </w:r>
      <w:r w:rsidR="004E41F3">
        <w:rPr>
          <w:rFonts w:ascii="Times New Roman" w:hAnsi="Times New Roman"/>
          <w:sz w:val="24"/>
          <w:szCs w:val="24"/>
        </w:rPr>
        <w:t xml:space="preserve">за вказаною адресою </w:t>
      </w:r>
      <w:r w:rsidR="005F732A" w:rsidRPr="00222631">
        <w:rPr>
          <w:rFonts w:ascii="Times New Roman" w:hAnsi="Times New Roman"/>
          <w:sz w:val="24"/>
          <w:szCs w:val="24"/>
        </w:rPr>
        <w:t xml:space="preserve">користувався </w:t>
      </w:r>
      <w:r w:rsidR="004E41F3">
        <w:rPr>
          <w:rFonts w:ascii="Times New Roman" w:hAnsi="Times New Roman"/>
          <w:sz w:val="24"/>
          <w:szCs w:val="24"/>
        </w:rPr>
        <w:t xml:space="preserve">частиною </w:t>
      </w:r>
      <w:r w:rsidR="005F732A" w:rsidRPr="00222631">
        <w:rPr>
          <w:rFonts w:ascii="Times New Roman" w:hAnsi="Times New Roman"/>
          <w:sz w:val="24"/>
          <w:szCs w:val="24"/>
        </w:rPr>
        <w:t>складськ</w:t>
      </w:r>
      <w:r w:rsidR="004E41F3">
        <w:rPr>
          <w:rFonts w:ascii="Times New Roman" w:hAnsi="Times New Roman"/>
          <w:sz w:val="24"/>
          <w:szCs w:val="24"/>
        </w:rPr>
        <w:t>ого</w:t>
      </w:r>
      <w:r w:rsidR="005F732A" w:rsidRPr="00222631">
        <w:rPr>
          <w:rFonts w:ascii="Times New Roman" w:hAnsi="Times New Roman"/>
          <w:sz w:val="24"/>
          <w:szCs w:val="24"/>
        </w:rPr>
        <w:t xml:space="preserve"> приміщення</w:t>
      </w:r>
      <w:r w:rsidR="004E41F3">
        <w:rPr>
          <w:rFonts w:ascii="Times New Roman" w:hAnsi="Times New Roman"/>
          <w:sz w:val="24"/>
          <w:szCs w:val="24"/>
        </w:rPr>
        <w:t xml:space="preserve"> (30 м</w:t>
      </w:r>
      <w:r w:rsidR="004E41F3" w:rsidRPr="002B417E">
        <w:rPr>
          <w:rFonts w:ascii="Times New Roman" w:hAnsi="Times New Roman"/>
          <w:sz w:val="24"/>
          <w:szCs w:val="24"/>
          <w:vertAlign w:val="superscript"/>
        </w:rPr>
        <w:t>2</w:t>
      </w:r>
      <w:r w:rsidR="004E41F3">
        <w:rPr>
          <w:rFonts w:ascii="Times New Roman" w:hAnsi="Times New Roman"/>
          <w:sz w:val="24"/>
          <w:szCs w:val="24"/>
        </w:rPr>
        <w:t>)</w:t>
      </w:r>
      <w:r w:rsidR="005F732A" w:rsidRPr="00222631">
        <w:rPr>
          <w:rFonts w:ascii="Times New Roman" w:hAnsi="Times New Roman"/>
          <w:sz w:val="24"/>
          <w:szCs w:val="24"/>
        </w:rPr>
        <w:t xml:space="preserve"> згідно з договором позички від 05.01.2019 б/н</w:t>
      </w:r>
      <w:r w:rsidR="004E41F3">
        <w:rPr>
          <w:rFonts w:ascii="Times New Roman" w:hAnsi="Times New Roman"/>
          <w:sz w:val="24"/>
          <w:szCs w:val="24"/>
        </w:rPr>
        <w:t>,</w:t>
      </w:r>
      <w:r w:rsidR="005F732A" w:rsidRPr="00222631">
        <w:rPr>
          <w:rFonts w:ascii="Times New Roman" w:hAnsi="Times New Roman"/>
          <w:sz w:val="24"/>
          <w:szCs w:val="24"/>
        </w:rPr>
        <w:t xml:space="preserve"> </w:t>
      </w:r>
      <w:r w:rsidR="004E41F3">
        <w:rPr>
          <w:rFonts w:ascii="Times New Roman" w:hAnsi="Times New Roman"/>
          <w:sz w:val="24"/>
          <w:szCs w:val="24"/>
        </w:rPr>
        <w:t>укладен</w:t>
      </w:r>
      <w:r w:rsidR="00EB4B7F">
        <w:rPr>
          <w:rFonts w:ascii="Times New Roman" w:hAnsi="Times New Roman"/>
          <w:sz w:val="24"/>
          <w:szCs w:val="24"/>
        </w:rPr>
        <w:t>им</w:t>
      </w:r>
      <w:r w:rsidR="004E41F3">
        <w:rPr>
          <w:rFonts w:ascii="Times New Roman" w:hAnsi="Times New Roman"/>
          <w:sz w:val="24"/>
          <w:szCs w:val="24"/>
        </w:rPr>
        <w:t xml:space="preserve"> з гр. Редько В.В. для ведення </w:t>
      </w:r>
      <w:r w:rsidR="004E41F3" w:rsidRPr="00222631">
        <w:rPr>
          <w:rFonts w:ascii="Times New Roman" w:hAnsi="Times New Roman"/>
          <w:sz w:val="24"/>
          <w:szCs w:val="24"/>
        </w:rPr>
        <w:t>господарськ</w:t>
      </w:r>
      <w:r w:rsidR="004E41F3">
        <w:rPr>
          <w:rFonts w:ascii="Times New Roman" w:hAnsi="Times New Roman"/>
          <w:sz w:val="24"/>
          <w:szCs w:val="24"/>
        </w:rPr>
        <w:t>ої</w:t>
      </w:r>
      <w:r w:rsidR="004E41F3" w:rsidRPr="00222631">
        <w:rPr>
          <w:rFonts w:ascii="Times New Roman" w:hAnsi="Times New Roman"/>
          <w:sz w:val="24"/>
          <w:szCs w:val="24"/>
        </w:rPr>
        <w:t xml:space="preserve"> діяльн</w:t>
      </w:r>
      <w:r w:rsidR="004E41F3">
        <w:rPr>
          <w:rFonts w:ascii="Times New Roman" w:hAnsi="Times New Roman"/>
          <w:sz w:val="24"/>
          <w:szCs w:val="24"/>
        </w:rPr>
        <w:t>о</w:t>
      </w:r>
      <w:r w:rsidR="004E41F3" w:rsidRPr="00222631">
        <w:rPr>
          <w:rFonts w:ascii="Times New Roman" w:hAnsi="Times New Roman"/>
          <w:sz w:val="24"/>
          <w:szCs w:val="24"/>
        </w:rPr>
        <w:t>ст</w:t>
      </w:r>
      <w:r w:rsidR="004E41F3">
        <w:rPr>
          <w:rFonts w:ascii="Times New Roman" w:hAnsi="Times New Roman"/>
          <w:sz w:val="24"/>
          <w:szCs w:val="24"/>
        </w:rPr>
        <w:t xml:space="preserve">і </w:t>
      </w:r>
      <w:r w:rsidR="005F732A" w:rsidRPr="00222631">
        <w:rPr>
          <w:rFonts w:ascii="Times New Roman" w:hAnsi="Times New Roman"/>
          <w:sz w:val="24"/>
          <w:szCs w:val="24"/>
        </w:rPr>
        <w:t xml:space="preserve">(листи ФОП </w:t>
      </w:r>
      <w:proofErr w:type="spellStart"/>
      <w:r w:rsidR="005F732A" w:rsidRPr="00222631">
        <w:rPr>
          <w:rFonts w:ascii="Times New Roman" w:hAnsi="Times New Roman"/>
          <w:sz w:val="24"/>
          <w:szCs w:val="24"/>
        </w:rPr>
        <w:t>Псєхи</w:t>
      </w:r>
      <w:proofErr w:type="spellEnd"/>
      <w:r w:rsidR="005F732A" w:rsidRPr="00222631">
        <w:rPr>
          <w:rFonts w:ascii="Times New Roman" w:hAnsi="Times New Roman"/>
          <w:sz w:val="24"/>
          <w:szCs w:val="24"/>
        </w:rPr>
        <w:t xml:space="preserve"> І.О. від 20.05.2020 б/н та ФОП </w:t>
      </w:r>
      <w:proofErr w:type="spellStart"/>
      <w:r w:rsidR="005F732A" w:rsidRPr="00222631">
        <w:rPr>
          <w:rFonts w:ascii="Times New Roman" w:hAnsi="Times New Roman"/>
          <w:sz w:val="24"/>
          <w:szCs w:val="24"/>
        </w:rPr>
        <w:t>Псєхи</w:t>
      </w:r>
      <w:proofErr w:type="spellEnd"/>
      <w:r w:rsidR="005F732A" w:rsidRPr="00222631">
        <w:rPr>
          <w:rFonts w:ascii="Times New Roman" w:hAnsi="Times New Roman"/>
          <w:sz w:val="24"/>
          <w:szCs w:val="24"/>
        </w:rPr>
        <w:t xml:space="preserve"> А.Є. від 20.05.2020 б/н).</w:t>
      </w:r>
    </w:p>
    <w:p w:rsidR="005F732A" w:rsidRPr="00222631" w:rsidRDefault="004E41F3" w:rsidP="00820A48">
      <w:pPr>
        <w:pStyle w:val="af9"/>
        <w:widowControl w:val="0"/>
        <w:numPr>
          <w:ilvl w:val="0"/>
          <w:numId w:val="2"/>
        </w:numPr>
        <w:spacing w:after="120"/>
        <w:ind w:left="567" w:hanging="567"/>
        <w:jc w:val="both"/>
        <w:rPr>
          <w:rStyle w:val="fontstyle01"/>
          <w:sz w:val="24"/>
          <w:szCs w:val="24"/>
        </w:rPr>
      </w:pPr>
      <w:r>
        <w:rPr>
          <w:rStyle w:val="fontstyle01"/>
          <w:sz w:val="24"/>
          <w:szCs w:val="24"/>
        </w:rPr>
        <w:t>Адміністративн</w:t>
      </w:r>
      <w:r w:rsidR="00820A48">
        <w:rPr>
          <w:rStyle w:val="fontstyle01"/>
          <w:sz w:val="24"/>
          <w:szCs w:val="24"/>
        </w:rPr>
        <w:t>ою</w:t>
      </w:r>
      <w:r>
        <w:rPr>
          <w:rStyle w:val="fontstyle01"/>
          <w:sz w:val="24"/>
          <w:szCs w:val="24"/>
        </w:rPr>
        <w:t xml:space="preserve"> колегі</w:t>
      </w:r>
      <w:r w:rsidR="00820A48">
        <w:rPr>
          <w:rStyle w:val="fontstyle01"/>
          <w:sz w:val="24"/>
          <w:szCs w:val="24"/>
        </w:rPr>
        <w:t>єю</w:t>
      </w:r>
      <w:r>
        <w:rPr>
          <w:rStyle w:val="fontstyle01"/>
          <w:sz w:val="24"/>
          <w:szCs w:val="24"/>
        </w:rPr>
        <w:t xml:space="preserve"> Відділення</w:t>
      </w:r>
      <w:r w:rsidR="00820A48">
        <w:rPr>
          <w:rStyle w:val="fontstyle01"/>
          <w:sz w:val="24"/>
          <w:szCs w:val="24"/>
        </w:rPr>
        <w:t xml:space="preserve"> зроблено обґрунтований висновок</w:t>
      </w:r>
      <w:r w:rsidR="00EB4B7F">
        <w:rPr>
          <w:rStyle w:val="fontstyle01"/>
          <w:sz w:val="24"/>
          <w:szCs w:val="24"/>
        </w:rPr>
        <w:t xml:space="preserve"> про те</w:t>
      </w:r>
      <w:r w:rsidR="00820A48">
        <w:rPr>
          <w:rStyle w:val="fontstyle01"/>
          <w:sz w:val="24"/>
          <w:szCs w:val="24"/>
        </w:rPr>
        <w:t xml:space="preserve">, </w:t>
      </w:r>
      <w:r w:rsidR="005F732A" w:rsidRPr="00222631">
        <w:rPr>
          <w:rStyle w:val="fontstyle01"/>
          <w:sz w:val="24"/>
          <w:szCs w:val="24"/>
        </w:rPr>
        <w:t xml:space="preserve">що </w:t>
      </w:r>
      <w:r w:rsidR="00820A48">
        <w:rPr>
          <w:rStyle w:val="fontstyle01"/>
          <w:sz w:val="24"/>
          <w:szCs w:val="24"/>
        </w:rPr>
        <w:t xml:space="preserve">наведені </w:t>
      </w:r>
      <w:r w:rsidR="003D60FC">
        <w:rPr>
          <w:rStyle w:val="fontstyle01"/>
          <w:sz w:val="24"/>
          <w:szCs w:val="24"/>
        </w:rPr>
        <w:t>в Рішенні № 60/66-р/к</w:t>
      </w:r>
      <w:r w:rsidR="00820A48">
        <w:rPr>
          <w:rStyle w:val="fontstyle01"/>
          <w:sz w:val="24"/>
          <w:szCs w:val="24"/>
        </w:rPr>
        <w:t xml:space="preserve"> обставини (зокрема використання однакових ІР</w:t>
      </w:r>
      <w:r w:rsidR="009155E4">
        <w:rPr>
          <w:rStyle w:val="fontstyle01"/>
          <w:sz w:val="24"/>
          <w:szCs w:val="24"/>
        </w:rPr>
        <w:t>-</w:t>
      </w:r>
      <w:r w:rsidR="00820A48">
        <w:rPr>
          <w:rStyle w:val="fontstyle01"/>
          <w:sz w:val="24"/>
          <w:szCs w:val="24"/>
        </w:rPr>
        <w:t>адрес) є свідченням того, що «</w:t>
      </w:r>
      <w:r w:rsidR="005F732A" w:rsidRPr="00820A48">
        <w:rPr>
          <w:rStyle w:val="fontstyle01"/>
          <w:i/>
          <w:sz w:val="24"/>
          <w:szCs w:val="24"/>
        </w:rPr>
        <w:t xml:space="preserve">під час підготовки пропозицій для участі у </w:t>
      </w:r>
      <w:r w:rsidR="005F732A" w:rsidRPr="00820A48">
        <w:rPr>
          <w:rStyle w:val="fontstyle01"/>
          <w:b/>
          <w:i/>
          <w:sz w:val="24"/>
          <w:szCs w:val="24"/>
        </w:rPr>
        <w:t>Тендерах</w:t>
      </w:r>
      <w:r w:rsidR="005F732A" w:rsidRPr="00820A48">
        <w:rPr>
          <w:rStyle w:val="fontstyle01"/>
          <w:i/>
          <w:sz w:val="24"/>
          <w:szCs w:val="24"/>
        </w:rPr>
        <w:t xml:space="preserve"> та під час проведення аукціону </w:t>
      </w:r>
      <w:r w:rsidR="005F732A" w:rsidRPr="00820A48">
        <w:rPr>
          <w:rFonts w:ascii="Times New Roman" w:hAnsi="Times New Roman"/>
          <w:bCs/>
          <w:i/>
          <w:sz w:val="24"/>
          <w:szCs w:val="24"/>
        </w:rPr>
        <w:t xml:space="preserve">ФОП </w:t>
      </w:r>
      <w:proofErr w:type="spellStart"/>
      <w:r w:rsidR="005F732A" w:rsidRPr="00820A48">
        <w:rPr>
          <w:rFonts w:ascii="Times New Roman" w:hAnsi="Times New Roman"/>
          <w:bCs/>
          <w:i/>
          <w:sz w:val="24"/>
          <w:szCs w:val="24"/>
        </w:rPr>
        <w:t>Псєха</w:t>
      </w:r>
      <w:proofErr w:type="spellEnd"/>
      <w:r w:rsidR="005F732A" w:rsidRPr="00820A48">
        <w:rPr>
          <w:rFonts w:ascii="Times New Roman" w:hAnsi="Times New Roman"/>
          <w:bCs/>
          <w:i/>
          <w:sz w:val="24"/>
          <w:szCs w:val="24"/>
        </w:rPr>
        <w:t xml:space="preserve"> А.Є. та ФОП </w:t>
      </w:r>
      <w:proofErr w:type="spellStart"/>
      <w:r w:rsidR="005F732A" w:rsidRPr="00820A48">
        <w:rPr>
          <w:rFonts w:ascii="Times New Roman" w:hAnsi="Times New Roman"/>
          <w:bCs/>
          <w:i/>
          <w:sz w:val="24"/>
          <w:szCs w:val="24"/>
        </w:rPr>
        <w:t>Псєха</w:t>
      </w:r>
      <w:proofErr w:type="spellEnd"/>
      <w:r w:rsidR="005F732A" w:rsidRPr="00820A48">
        <w:rPr>
          <w:rFonts w:ascii="Times New Roman" w:hAnsi="Times New Roman"/>
          <w:bCs/>
          <w:i/>
          <w:sz w:val="24"/>
          <w:szCs w:val="24"/>
        </w:rPr>
        <w:t xml:space="preserve"> І.О. </w:t>
      </w:r>
      <w:r w:rsidR="005F732A" w:rsidRPr="00820A48">
        <w:rPr>
          <w:rStyle w:val="fontstyle01"/>
          <w:i/>
          <w:sz w:val="24"/>
          <w:szCs w:val="24"/>
        </w:rPr>
        <w:t>діяли спільно та обмінювалися між собою інформацією</w:t>
      </w:r>
      <w:r w:rsidR="00820A48">
        <w:rPr>
          <w:rStyle w:val="fontstyle01"/>
          <w:sz w:val="24"/>
          <w:szCs w:val="24"/>
        </w:rPr>
        <w:t>»</w:t>
      </w:r>
      <w:r w:rsidR="005F732A" w:rsidRPr="00222631">
        <w:rPr>
          <w:rStyle w:val="fontstyle01"/>
          <w:sz w:val="24"/>
          <w:szCs w:val="24"/>
        </w:rPr>
        <w:t>.</w:t>
      </w:r>
    </w:p>
    <w:p w:rsidR="00933242" w:rsidRDefault="00933242" w:rsidP="00933242">
      <w:pPr>
        <w:pStyle w:val="a3"/>
        <w:numPr>
          <w:ilvl w:val="0"/>
          <w:numId w:val="2"/>
        </w:numPr>
        <w:ind w:left="567" w:hanging="567"/>
        <w:rPr>
          <w:rFonts w:ascii="Times New Roman" w:eastAsia="Times New Roman" w:hAnsi="Times New Roman" w:cs="Times New Roman"/>
          <w:sz w:val="24"/>
          <w:szCs w:val="24"/>
          <w:lang w:eastAsia="ru-RU"/>
        </w:rPr>
      </w:pPr>
      <w:r>
        <w:rPr>
          <w:rFonts w:ascii="Times New Roman" w:hAnsi="Times New Roman" w:cs="Times New Roman"/>
          <w:sz w:val="24"/>
          <w:szCs w:val="24"/>
        </w:rPr>
        <w:t>Встановленими</w:t>
      </w:r>
      <w:r w:rsidRPr="00842D60">
        <w:rPr>
          <w:rFonts w:ascii="Times New Roman" w:eastAsia="Times New Roman" w:hAnsi="Times New Roman" w:cs="Times New Roman"/>
          <w:sz w:val="24"/>
          <w:szCs w:val="24"/>
          <w:lang w:eastAsia="ru-RU"/>
        </w:rPr>
        <w:t xml:space="preserve"> адміністративною колегією Відділення обставинами у справі </w:t>
      </w:r>
      <w:r>
        <w:rPr>
          <w:rFonts w:ascii="Times New Roman" w:eastAsia="Times New Roman" w:hAnsi="Times New Roman" w:cs="Times New Roman"/>
          <w:sz w:val="24"/>
          <w:szCs w:val="24"/>
          <w:lang w:eastAsia="ru-RU"/>
        </w:rPr>
        <w:br/>
      </w:r>
      <w:r>
        <w:rPr>
          <w:rFonts w:ascii="Times New Roman" w:hAnsi="Times New Roman" w:cs="Times New Roman"/>
          <w:sz w:val="24"/>
          <w:szCs w:val="24"/>
        </w:rPr>
        <w:t xml:space="preserve">№ 50/60/56-рп/к.20 </w:t>
      </w:r>
      <w:r w:rsidRPr="00842D60">
        <w:rPr>
          <w:rFonts w:ascii="Times New Roman" w:eastAsia="Times New Roman" w:hAnsi="Times New Roman" w:cs="Times New Roman"/>
          <w:sz w:val="24"/>
          <w:szCs w:val="24"/>
          <w:lang w:eastAsia="ru-RU"/>
        </w:rPr>
        <w:t xml:space="preserve">у їх сукупності доведено, що </w:t>
      </w:r>
      <w:r>
        <w:rPr>
          <w:rFonts w:ascii="Times New Roman" w:hAnsi="Times New Roman" w:cs="Times New Roman"/>
          <w:bCs/>
          <w:sz w:val="24"/>
          <w:szCs w:val="24"/>
          <w:lang w:eastAsia="uk-UA"/>
        </w:rPr>
        <w:t xml:space="preserve">ФОП </w:t>
      </w:r>
      <w:proofErr w:type="spellStart"/>
      <w:r>
        <w:rPr>
          <w:rFonts w:ascii="Times New Roman" w:hAnsi="Times New Roman" w:cs="Times New Roman"/>
          <w:bCs/>
          <w:sz w:val="24"/>
          <w:szCs w:val="24"/>
          <w:lang w:eastAsia="uk-UA"/>
        </w:rPr>
        <w:t>Псєха</w:t>
      </w:r>
      <w:proofErr w:type="spellEnd"/>
      <w:r>
        <w:rPr>
          <w:rFonts w:ascii="Times New Roman" w:hAnsi="Times New Roman" w:cs="Times New Roman"/>
          <w:bCs/>
          <w:sz w:val="24"/>
          <w:szCs w:val="24"/>
          <w:lang w:eastAsia="uk-UA"/>
        </w:rPr>
        <w:t xml:space="preserve"> А.Є. та </w:t>
      </w:r>
      <w:r>
        <w:rPr>
          <w:rFonts w:ascii="Times New Roman" w:hAnsi="Times New Roman" w:cs="Times New Roman"/>
          <w:bCs/>
          <w:sz w:val="24"/>
          <w:szCs w:val="24"/>
          <w:lang w:eastAsia="uk-UA"/>
        </w:rPr>
        <w:br/>
        <w:t xml:space="preserve">ФОП </w:t>
      </w:r>
      <w:proofErr w:type="spellStart"/>
      <w:r>
        <w:rPr>
          <w:rFonts w:ascii="Times New Roman" w:hAnsi="Times New Roman" w:cs="Times New Roman"/>
          <w:bCs/>
          <w:sz w:val="24"/>
          <w:szCs w:val="24"/>
          <w:lang w:eastAsia="uk-UA"/>
        </w:rPr>
        <w:t>Псєха</w:t>
      </w:r>
      <w:proofErr w:type="spellEnd"/>
      <w:r>
        <w:rPr>
          <w:rFonts w:ascii="Times New Roman" w:hAnsi="Times New Roman" w:cs="Times New Roman"/>
          <w:bCs/>
          <w:sz w:val="24"/>
          <w:szCs w:val="24"/>
          <w:lang w:eastAsia="uk-UA"/>
        </w:rPr>
        <w:t xml:space="preserve"> І.О. </w:t>
      </w:r>
      <w:r w:rsidRPr="00842D60">
        <w:rPr>
          <w:rFonts w:ascii="Times New Roman" w:eastAsia="Times New Roman" w:hAnsi="Times New Roman" w:cs="Times New Roman"/>
          <w:sz w:val="24"/>
          <w:szCs w:val="24"/>
          <w:lang w:eastAsia="ru-RU"/>
        </w:rPr>
        <w:t xml:space="preserve">під час підготовки та участі в </w:t>
      </w:r>
      <w:r>
        <w:rPr>
          <w:rFonts w:ascii="Times New Roman" w:eastAsia="Times New Roman" w:hAnsi="Times New Roman" w:cs="Times New Roman"/>
          <w:sz w:val="24"/>
          <w:szCs w:val="24"/>
          <w:lang w:eastAsia="ru-RU"/>
        </w:rPr>
        <w:t>Тендерах 1</w:t>
      </w:r>
      <w:r w:rsidR="00EB4B7F">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10</w:t>
      </w:r>
      <w:r w:rsidRPr="00842D60">
        <w:rPr>
          <w:rFonts w:ascii="Times New Roman" w:eastAsia="Times New Roman" w:hAnsi="Times New Roman" w:cs="Times New Roman"/>
          <w:sz w:val="24"/>
          <w:szCs w:val="24"/>
          <w:lang w:eastAsia="ru-RU"/>
        </w:rPr>
        <w:t xml:space="preserve"> вчинили порушення 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що стосуються спотворення результатів торгів.</w:t>
      </w:r>
    </w:p>
    <w:p w:rsidR="00842D60" w:rsidRPr="009438DD" w:rsidRDefault="00842D60" w:rsidP="00842D60">
      <w:pPr>
        <w:pStyle w:val="af9"/>
        <w:widowControl w:val="0"/>
        <w:numPr>
          <w:ilvl w:val="0"/>
          <w:numId w:val="2"/>
        </w:numPr>
        <w:tabs>
          <w:tab w:val="left" w:pos="567"/>
        </w:tabs>
        <w:spacing w:after="120"/>
        <w:ind w:left="567" w:hanging="567"/>
        <w:jc w:val="both"/>
        <w:rPr>
          <w:rFonts w:ascii="Times New Roman" w:hAnsi="Times New Roman"/>
          <w:color w:val="000000"/>
          <w:sz w:val="24"/>
          <w:szCs w:val="24"/>
        </w:rPr>
      </w:pPr>
      <w:r w:rsidRPr="00400E07">
        <w:rPr>
          <w:rFonts w:ascii="Times New Roman" w:hAnsi="Times New Roman"/>
          <w:sz w:val="24"/>
          <w:szCs w:val="24"/>
        </w:rPr>
        <w:t>Узгодивши свою поведінку та свої тендерні пропозиції</w:t>
      </w:r>
      <w:r w:rsidR="00EB4B7F">
        <w:rPr>
          <w:rFonts w:ascii="Times New Roman" w:hAnsi="Times New Roman"/>
          <w:sz w:val="24"/>
          <w:szCs w:val="24"/>
        </w:rPr>
        <w:t>,</w:t>
      </w:r>
      <w:r w:rsidRPr="00400E07">
        <w:rPr>
          <w:rFonts w:ascii="Times New Roman" w:hAnsi="Times New Roman"/>
          <w:sz w:val="24"/>
          <w:szCs w:val="24"/>
        </w:rPr>
        <w:t xml:space="preserve"> Учасники тим самим усунули конкуренцію та змагальність між собою, а отже</w:t>
      </w:r>
      <w:r w:rsidR="00EB4B7F">
        <w:rPr>
          <w:rFonts w:ascii="Times New Roman" w:hAnsi="Times New Roman"/>
          <w:sz w:val="24"/>
          <w:szCs w:val="24"/>
        </w:rPr>
        <w:t>,</w:t>
      </w:r>
      <w:r w:rsidRPr="00400E07">
        <w:rPr>
          <w:rFonts w:ascii="Times New Roman" w:hAnsi="Times New Roman"/>
          <w:sz w:val="24"/>
          <w:szCs w:val="24"/>
        </w:rPr>
        <w:t xml:space="preserve"> спотворили результати проведен</w:t>
      </w:r>
      <w:r w:rsidR="00933242">
        <w:rPr>
          <w:rFonts w:ascii="Times New Roman" w:hAnsi="Times New Roman"/>
          <w:sz w:val="24"/>
          <w:szCs w:val="24"/>
        </w:rPr>
        <w:t>их</w:t>
      </w:r>
      <w:r w:rsidRPr="00400E07">
        <w:rPr>
          <w:rFonts w:ascii="Times New Roman" w:hAnsi="Times New Roman"/>
          <w:sz w:val="24"/>
          <w:szCs w:val="24"/>
        </w:rPr>
        <w:t xml:space="preserve"> замовниками торгів.</w:t>
      </w:r>
    </w:p>
    <w:p w:rsidR="008440EC" w:rsidRPr="009844EF" w:rsidRDefault="008440EC" w:rsidP="009844EF">
      <w:pPr>
        <w:ind w:left="0" w:firstLine="0"/>
        <w:rPr>
          <w:rFonts w:ascii="Times New Roman" w:eastAsia="Times New Roman" w:hAnsi="Times New Roman" w:cs="Times New Roman"/>
          <w:b/>
          <w:sz w:val="24"/>
          <w:szCs w:val="24"/>
          <w:lang w:eastAsia="ru-RU"/>
        </w:rPr>
      </w:pPr>
      <w:r w:rsidRPr="009844EF">
        <w:rPr>
          <w:rFonts w:ascii="Times New Roman" w:eastAsia="Times New Roman" w:hAnsi="Times New Roman" w:cs="Times New Roman"/>
          <w:b/>
          <w:bCs/>
          <w:color w:val="000000" w:themeColor="text1"/>
          <w:sz w:val="24"/>
          <w:szCs w:val="24"/>
          <w:lang w:eastAsia="ru-RU"/>
        </w:rPr>
        <w:t>8.2.</w:t>
      </w:r>
      <w:r w:rsidRPr="009844EF">
        <w:rPr>
          <w:rFonts w:ascii="Times New Roman" w:eastAsia="Times New Roman" w:hAnsi="Times New Roman" w:cs="Times New Roman"/>
          <w:b/>
          <w:bCs/>
          <w:color w:val="000000" w:themeColor="text1"/>
          <w:sz w:val="24"/>
          <w:szCs w:val="24"/>
          <w:lang w:eastAsia="ru-RU"/>
        </w:rPr>
        <w:tab/>
        <w:t xml:space="preserve">Перевірка обґрунтованості накладених штрафних санкцій   </w:t>
      </w:r>
    </w:p>
    <w:p w:rsidR="008440EC" w:rsidRPr="008440EC" w:rsidRDefault="008440EC" w:rsidP="008440EC">
      <w:pPr>
        <w:pStyle w:val="a3"/>
        <w:numPr>
          <w:ilvl w:val="0"/>
          <w:numId w:val="2"/>
        </w:numPr>
        <w:ind w:left="567" w:hanging="567"/>
        <w:rPr>
          <w:rFonts w:ascii="Times New Roman" w:eastAsia="Times New Roman" w:hAnsi="Times New Roman" w:cs="Times New Roman"/>
          <w:sz w:val="24"/>
          <w:szCs w:val="24"/>
          <w:lang w:eastAsia="ru-RU"/>
        </w:rPr>
      </w:pPr>
      <w:r w:rsidRPr="008440EC">
        <w:rPr>
          <w:rFonts w:ascii="Times New Roman" w:eastAsia="Times New Roman" w:hAnsi="Times New Roman" w:cs="Times New Roman"/>
          <w:bCs/>
          <w:color w:val="000000" w:themeColor="text1"/>
          <w:sz w:val="24"/>
          <w:szCs w:val="24"/>
          <w:lang w:eastAsia="ru-RU"/>
        </w:rPr>
        <w:t xml:space="preserve">Відповідно до пункту 1 статті 50 та пункту 4 частини другої статті 6 Закону України «Про захист економічної конкуренції» порушенням законодавства про захист економічної конкуренції є антиконкурентні узгоджені дії, які стосуються спотворення результатів торгів, аукціонів, конкурсів, тендерів. </w:t>
      </w:r>
    </w:p>
    <w:p w:rsidR="00B91889" w:rsidRPr="00B91889" w:rsidRDefault="00B91889" w:rsidP="00B91889">
      <w:pPr>
        <w:pStyle w:val="a3"/>
        <w:numPr>
          <w:ilvl w:val="0"/>
          <w:numId w:val="2"/>
        </w:numPr>
        <w:ind w:left="567" w:hanging="567"/>
        <w:rPr>
          <w:rFonts w:ascii="Times New Roman" w:eastAsia="Times New Roman" w:hAnsi="Times New Roman" w:cs="Times New Roman"/>
          <w:sz w:val="24"/>
          <w:szCs w:val="24"/>
          <w:lang w:eastAsia="ru-RU"/>
        </w:rPr>
      </w:pPr>
      <w:r w:rsidRPr="00B91889">
        <w:rPr>
          <w:rFonts w:ascii="Times New Roman" w:eastAsia="Times New Roman" w:hAnsi="Times New Roman" w:cs="Times New Roman"/>
          <w:sz w:val="24"/>
          <w:szCs w:val="24"/>
          <w:lang w:eastAsia="ru-RU"/>
        </w:rPr>
        <w:t>Частиною першою статті 52 Закону України «Про захист економічної конкуренції» визначено, що</w:t>
      </w:r>
      <w:r w:rsidRPr="00B91889">
        <w:t xml:space="preserve"> </w:t>
      </w:r>
      <w:r>
        <w:t>о</w:t>
      </w:r>
      <w:r w:rsidRPr="00B91889">
        <w:rPr>
          <w:rFonts w:ascii="Times New Roman" w:eastAsia="Times New Roman" w:hAnsi="Times New Roman" w:cs="Times New Roman"/>
          <w:sz w:val="24"/>
          <w:szCs w:val="24"/>
          <w:lang w:eastAsia="ru-RU"/>
        </w:rPr>
        <w:t xml:space="preserve">ргани Антимонопольного комітету України накладають штрафи на об’єднання, </w:t>
      </w:r>
      <w:r w:rsidRPr="00B91889">
        <w:rPr>
          <w:rFonts w:ascii="Times New Roman" w:eastAsia="Times New Roman" w:hAnsi="Times New Roman" w:cs="Times New Roman"/>
          <w:sz w:val="24"/>
          <w:szCs w:val="24"/>
          <w:u w:val="single"/>
          <w:lang w:eastAsia="ru-RU"/>
        </w:rPr>
        <w:t>суб’єктів господарювання</w:t>
      </w:r>
      <w:r w:rsidRPr="00B91889">
        <w:rPr>
          <w:rFonts w:ascii="Times New Roman" w:eastAsia="Times New Roman" w:hAnsi="Times New Roman" w:cs="Times New Roman"/>
          <w:sz w:val="24"/>
          <w:szCs w:val="24"/>
          <w:lang w:eastAsia="ru-RU"/>
        </w:rPr>
        <w:t xml:space="preserve">: юридичних осіб; фізичних осіб; групу суб’єктів господарювання - юридичних та/або фізичних осіб, що відповідно до статті 1 цього Закону визнається суб’єктом господарювання, у випадках, передбачених частиною четвертою цієї статті. </w:t>
      </w:r>
    </w:p>
    <w:p w:rsidR="00F07DC3" w:rsidRPr="008440EC" w:rsidRDefault="00F07DC3" w:rsidP="00F07DC3">
      <w:pPr>
        <w:pStyle w:val="a3"/>
        <w:numPr>
          <w:ilvl w:val="0"/>
          <w:numId w:val="2"/>
        </w:numPr>
        <w:ind w:left="567" w:hanging="567"/>
        <w:rPr>
          <w:rFonts w:ascii="Times New Roman" w:eastAsia="Times New Roman" w:hAnsi="Times New Roman" w:cs="Times New Roman"/>
          <w:sz w:val="24"/>
          <w:szCs w:val="24"/>
          <w:lang w:eastAsia="ru-RU"/>
        </w:rPr>
      </w:pPr>
      <w:r w:rsidRPr="008440EC">
        <w:rPr>
          <w:rFonts w:ascii="Times New Roman" w:eastAsia="Times New Roman" w:hAnsi="Times New Roman" w:cs="Times New Roman"/>
          <w:bCs/>
          <w:color w:val="000000" w:themeColor="text1"/>
          <w:sz w:val="24"/>
          <w:szCs w:val="24"/>
          <w:lang w:eastAsia="ru-RU"/>
        </w:rPr>
        <w:t>Згідно з абзацом другим частини другої статті 52</w:t>
      </w:r>
      <w:r>
        <w:rPr>
          <w:rFonts w:ascii="Times New Roman" w:eastAsia="Times New Roman" w:hAnsi="Times New Roman" w:cs="Times New Roman"/>
          <w:bCs/>
          <w:color w:val="000000" w:themeColor="text1"/>
          <w:sz w:val="24"/>
          <w:szCs w:val="24"/>
          <w:lang w:eastAsia="ru-RU"/>
        </w:rPr>
        <w:t xml:space="preserve"> </w:t>
      </w:r>
      <w:r w:rsidRPr="00B91889">
        <w:rPr>
          <w:rFonts w:ascii="Times New Roman" w:eastAsia="Times New Roman" w:hAnsi="Times New Roman" w:cs="Times New Roman"/>
          <w:sz w:val="24"/>
          <w:szCs w:val="24"/>
          <w:lang w:eastAsia="ru-RU"/>
        </w:rPr>
        <w:t xml:space="preserve">Закону України «Про захист економічної конкуренції» </w:t>
      </w:r>
      <w:r w:rsidRPr="008440EC">
        <w:rPr>
          <w:rFonts w:ascii="Times New Roman" w:eastAsia="Times New Roman" w:hAnsi="Times New Roman" w:cs="Times New Roman"/>
          <w:bCs/>
          <w:color w:val="000000" w:themeColor="text1"/>
          <w:sz w:val="24"/>
          <w:szCs w:val="24"/>
          <w:lang w:eastAsia="ru-RU"/>
        </w:rPr>
        <w:t xml:space="preserve">за порушення, передбачене пунктом 1 статті 50 цього Закону, накладається штраф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 </w:t>
      </w:r>
    </w:p>
    <w:p w:rsidR="001A74E4" w:rsidRPr="00F07DC3" w:rsidRDefault="00F07DC3" w:rsidP="00F07DC3">
      <w:pPr>
        <w:pStyle w:val="a3"/>
        <w:numPr>
          <w:ilvl w:val="0"/>
          <w:numId w:val="2"/>
        </w:numPr>
        <w:ind w:left="567" w:hanging="567"/>
        <w:rPr>
          <w:rFonts w:ascii="Times New Roman" w:eastAsia="Times New Roman" w:hAnsi="Times New Roman" w:cs="Times New Roman"/>
          <w:sz w:val="24"/>
          <w:szCs w:val="24"/>
          <w:lang w:eastAsia="ru-RU"/>
        </w:rPr>
      </w:pPr>
      <w:r w:rsidRPr="00B91889">
        <w:rPr>
          <w:rFonts w:ascii="Times New Roman" w:eastAsia="Times New Roman" w:hAnsi="Times New Roman" w:cs="Times New Roman"/>
          <w:sz w:val="24"/>
          <w:szCs w:val="24"/>
          <w:lang w:eastAsia="ru-RU"/>
        </w:rPr>
        <w:t xml:space="preserve">Відповідно до інформації з Єдиного державного реєстру юридичних осіб, фізичних осіб-підприємців та громадських формувань ФОП </w:t>
      </w:r>
      <w:proofErr w:type="spellStart"/>
      <w:r w:rsidRPr="00B91889">
        <w:rPr>
          <w:rFonts w:ascii="Times New Roman" w:eastAsia="Times New Roman" w:hAnsi="Times New Roman" w:cs="Times New Roman"/>
          <w:sz w:val="24"/>
          <w:szCs w:val="24"/>
          <w:lang w:eastAsia="ru-RU"/>
        </w:rPr>
        <w:t>Псєха</w:t>
      </w:r>
      <w:proofErr w:type="spellEnd"/>
      <w:r w:rsidRPr="00B91889">
        <w:rPr>
          <w:rFonts w:ascii="Times New Roman" w:eastAsia="Times New Roman" w:hAnsi="Times New Roman" w:cs="Times New Roman"/>
          <w:sz w:val="24"/>
          <w:szCs w:val="24"/>
          <w:lang w:eastAsia="ru-RU"/>
        </w:rPr>
        <w:t xml:space="preserve"> І.О. припинив підприємницьку діяльність, про що в реєстрі зроблено відповідний запис про державну реєстрацію припинення підприємницької діяльності фізичної особи-підприємця від 25.09.2020 </w:t>
      </w:r>
      <w:r>
        <w:rPr>
          <w:rFonts w:ascii="Times New Roman" w:eastAsia="Times New Roman" w:hAnsi="Times New Roman" w:cs="Times New Roman"/>
          <w:sz w:val="24"/>
          <w:szCs w:val="24"/>
          <w:lang w:eastAsia="ru-RU"/>
        </w:rPr>
        <w:t>но</w:t>
      </w:r>
      <w:r w:rsidRPr="00B91889">
        <w:rPr>
          <w:rFonts w:ascii="Times New Roman" w:eastAsia="Times New Roman" w:hAnsi="Times New Roman" w:cs="Times New Roman"/>
          <w:sz w:val="24"/>
          <w:szCs w:val="24"/>
          <w:lang w:eastAsia="ru-RU"/>
        </w:rPr>
        <w:t>мер</w:t>
      </w:r>
      <w:r>
        <w:rPr>
          <w:rFonts w:ascii="Times New Roman" w:eastAsia="Times New Roman" w:hAnsi="Times New Roman" w:cs="Times New Roman"/>
          <w:sz w:val="24"/>
          <w:szCs w:val="24"/>
          <w:lang w:eastAsia="ru-RU"/>
        </w:rPr>
        <w:t>ом</w:t>
      </w:r>
      <w:r w:rsidRPr="00B91889">
        <w:rPr>
          <w:rFonts w:ascii="Times New Roman" w:eastAsia="Times New Roman" w:hAnsi="Times New Roman" w:cs="Times New Roman"/>
          <w:sz w:val="24"/>
          <w:szCs w:val="24"/>
          <w:lang w:eastAsia="ru-RU"/>
        </w:rPr>
        <w:t xml:space="preserve"> 2000620060007000799</w:t>
      </w:r>
      <w:r>
        <w:rPr>
          <w:rFonts w:ascii="Times New Roman" w:eastAsia="Times New Roman" w:hAnsi="Times New Roman" w:cs="Times New Roman"/>
          <w:sz w:val="24"/>
          <w:szCs w:val="24"/>
          <w:lang w:eastAsia="ru-RU"/>
        </w:rPr>
        <w:t>.</w:t>
      </w:r>
    </w:p>
    <w:p w:rsidR="00F07DC3" w:rsidRDefault="004F4C6B" w:rsidP="00F07DC3">
      <w:pPr>
        <w:pStyle w:val="a3"/>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lastRenderedPageBreak/>
        <w:t>На</w:t>
      </w:r>
      <w:r w:rsidR="00F07DC3">
        <w:rPr>
          <w:rFonts w:ascii="Times New Roman" w:eastAsia="Times New Roman" w:hAnsi="Times New Roman" w:cs="Times New Roman"/>
          <w:bCs/>
          <w:color w:val="000000" w:themeColor="text1"/>
          <w:sz w:val="24"/>
          <w:szCs w:val="24"/>
          <w:lang w:eastAsia="ru-RU"/>
        </w:rPr>
        <w:t xml:space="preserve"> дату прийняття Рішення </w:t>
      </w:r>
      <w:r w:rsidR="00F07DC3">
        <w:rPr>
          <w:rFonts w:ascii="Times New Roman" w:hAnsi="Times New Roman" w:cs="Times New Roman"/>
          <w:bCs/>
          <w:sz w:val="24"/>
          <w:szCs w:val="24"/>
          <w:lang w:eastAsia="uk-UA"/>
        </w:rPr>
        <w:t xml:space="preserve">№ 60/66-р/к (29.10.2020) </w:t>
      </w:r>
      <w:proofErr w:type="spellStart"/>
      <w:r w:rsidR="00F07DC3" w:rsidRPr="00B91889">
        <w:rPr>
          <w:rFonts w:ascii="Times New Roman" w:eastAsia="Times New Roman" w:hAnsi="Times New Roman" w:cs="Times New Roman"/>
          <w:sz w:val="24"/>
          <w:szCs w:val="24"/>
          <w:lang w:eastAsia="ru-RU"/>
        </w:rPr>
        <w:t>Псєх</w:t>
      </w:r>
      <w:r w:rsidR="00F07DC3">
        <w:rPr>
          <w:rFonts w:ascii="Times New Roman" w:eastAsia="Times New Roman" w:hAnsi="Times New Roman" w:cs="Times New Roman"/>
          <w:sz w:val="24"/>
          <w:szCs w:val="24"/>
          <w:lang w:eastAsia="ru-RU"/>
        </w:rPr>
        <w:t>а</w:t>
      </w:r>
      <w:proofErr w:type="spellEnd"/>
      <w:r w:rsidR="00F07DC3" w:rsidRPr="00B91889">
        <w:rPr>
          <w:rFonts w:ascii="Times New Roman" w:eastAsia="Times New Roman" w:hAnsi="Times New Roman" w:cs="Times New Roman"/>
          <w:sz w:val="24"/>
          <w:szCs w:val="24"/>
          <w:lang w:eastAsia="ru-RU"/>
        </w:rPr>
        <w:t xml:space="preserve"> І</w:t>
      </w:r>
      <w:r w:rsidR="00F07DC3">
        <w:rPr>
          <w:rFonts w:ascii="Times New Roman" w:eastAsia="Times New Roman" w:hAnsi="Times New Roman" w:cs="Times New Roman"/>
          <w:sz w:val="24"/>
          <w:szCs w:val="24"/>
          <w:lang w:eastAsia="ru-RU"/>
        </w:rPr>
        <w:t xml:space="preserve">гор </w:t>
      </w:r>
      <w:r w:rsidR="00F07DC3" w:rsidRPr="00B91889">
        <w:rPr>
          <w:rFonts w:ascii="Times New Roman" w:eastAsia="Times New Roman" w:hAnsi="Times New Roman" w:cs="Times New Roman"/>
          <w:sz w:val="24"/>
          <w:szCs w:val="24"/>
          <w:lang w:eastAsia="ru-RU"/>
        </w:rPr>
        <w:t>О</w:t>
      </w:r>
      <w:r w:rsidR="00F07DC3">
        <w:rPr>
          <w:rFonts w:ascii="Times New Roman" w:eastAsia="Times New Roman" w:hAnsi="Times New Roman" w:cs="Times New Roman"/>
          <w:sz w:val="24"/>
          <w:szCs w:val="24"/>
          <w:lang w:eastAsia="ru-RU"/>
        </w:rPr>
        <w:t>лександрович</w:t>
      </w:r>
      <w:r w:rsidR="005B0EBF">
        <w:rPr>
          <w:rFonts w:ascii="Times New Roman" w:eastAsia="Times New Roman" w:hAnsi="Times New Roman" w:cs="Times New Roman"/>
          <w:sz w:val="24"/>
          <w:szCs w:val="24"/>
          <w:lang w:eastAsia="ru-RU"/>
        </w:rPr>
        <w:t>,</w:t>
      </w:r>
      <w:r w:rsidR="00F07DC3">
        <w:rPr>
          <w:rFonts w:ascii="Times New Roman" w:eastAsia="Times New Roman" w:hAnsi="Times New Roman" w:cs="Times New Roman"/>
          <w:sz w:val="24"/>
          <w:szCs w:val="24"/>
          <w:lang w:eastAsia="ru-RU"/>
        </w:rPr>
        <w:t xml:space="preserve"> у розмінні статті 1 Закону України «Про захист економічної конкуренції»</w:t>
      </w:r>
      <w:r w:rsidR="005B0EBF">
        <w:rPr>
          <w:rFonts w:ascii="Times New Roman" w:eastAsia="Times New Roman" w:hAnsi="Times New Roman" w:cs="Times New Roman"/>
          <w:sz w:val="24"/>
          <w:szCs w:val="24"/>
          <w:lang w:eastAsia="ru-RU"/>
        </w:rPr>
        <w:t>,</w:t>
      </w:r>
      <w:r w:rsidR="00F07DC3">
        <w:rPr>
          <w:rFonts w:ascii="Times New Roman" w:eastAsia="Times New Roman" w:hAnsi="Times New Roman" w:cs="Times New Roman"/>
          <w:sz w:val="24"/>
          <w:szCs w:val="24"/>
          <w:lang w:eastAsia="ru-RU"/>
        </w:rPr>
        <w:t xml:space="preserve"> не є суб’єктом господарювання </w:t>
      </w:r>
      <w:r w:rsidR="005B0EBF">
        <w:rPr>
          <w:rFonts w:ascii="Times New Roman" w:eastAsia="Times New Roman" w:hAnsi="Times New Roman" w:cs="Times New Roman"/>
          <w:sz w:val="24"/>
          <w:szCs w:val="24"/>
          <w:lang w:eastAsia="ru-RU"/>
        </w:rPr>
        <w:t xml:space="preserve">й </w:t>
      </w:r>
      <w:r w:rsidR="00F07DC3">
        <w:rPr>
          <w:rFonts w:ascii="Times New Roman" w:eastAsia="Times New Roman" w:hAnsi="Times New Roman" w:cs="Times New Roman"/>
          <w:sz w:val="24"/>
          <w:szCs w:val="24"/>
          <w:lang w:eastAsia="ru-RU"/>
        </w:rPr>
        <w:t>до нього не можуть бути застосовані положення статті 52 Закону України «Про захист економічної конкуренції».</w:t>
      </w:r>
    </w:p>
    <w:p w:rsidR="00F07DC3" w:rsidRDefault="00F07DC3" w:rsidP="00F07DC3">
      <w:pPr>
        <w:pStyle w:val="a3"/>
        <w:numPr>
          <w:ilvl w:val="0"/>
          <w:numId w:val="2"/>
        </w:numPr>
        <w:ind w:left="567" w:hanging="567"/>
        <w:rPr>
          <w:rFonts w:ascii="Times New Roman" w:eastAsia="Times New Roman" w:hAnsi="Times New Roman" w:cs="Times New Roman"/>
          <w:bCs/>
          <w:color w:val="000000" w:themeColor="text1"/>
          <w:sz w:val="24"/>
          <w:szCs w:val="24"/>
          <w:lang w:eastAsia="ru-RU"/>
        </w:rPr>
      </w:pPr>
      <w:r w:rsidRPr="00F07DC3">
        <w:rPr>
          <w:rFonts w:ascii="Times New Roman" w:eastAsia="Times New Roman" w:hAnsi="Times New Roman" w:cs="Times New Roman"/>
          <w:bCs/>
          <w:color w:val="000000" w:themeColor="text1"/>
          <w:sz w:val="24"/>
          <w:szCs w:val="24"/>
          <w:lang w:eastAsia="ru-RU"/>
        </w:rPr>
        <w:t xml:space="preserve">Дохід </w:t>
      </w:r>
      <w:r>
        <w:rPr>
          <w:rFonts w:ascii="Times New Roman" w:eastAsia="Times New Roman" w:hAnsi="Times New Roman" w:cs="Times New Roman"/>
          <w:bCs/>
          <w:color w:val="000000" w:themeColor="text1"/>
          <w:sz w:val="24"/>
          <w:szCs w:val="24"/>
          <w:lang w:eastAsia="ru-RU"/>
        </w:rPr>
        <w:t xml:space="preserve">від підприємницької діяльності </w:t>
      </w:r>
      <w:r w:rsidRPr="00F07DC3">
        <w:rPr>
          <w:rFonts w:ascii="Times New Roman" w:eastAsia="Times New Roman" w:hAnsi="Times New Roman" w:cs="Times New Roman"/>
          <w:bCs/>
          <w:color w:val="000000" w:themeColor="text1"/>
          <w:sz w:val="24"/>
          <w:szCs w:val="24"/>
          <w:lang w:eastAsia="ru-RU"/>
        </w:rPr>
        <w:t xml:space="preserve">ФОП </w:t>
      </w:r>
      <w:proofErr w:type="spellStart"/>
      <w:r w:rsidRPr="00F07DC3">
        <w:rPr>
          <w:rFonts w:ascii="Times New Roman" w:eastAsia="Times New Roman" w:hAnsi="Times New Roman" w:cs="Times New Roman"/>
          <w:bCs/>
          <w:color w:val="000000" w:themeColor="text1"/>
          <w:sz w:val="24"/>
          <w:szCs w:val="24"/>
          <w:lang w:eastAsia="ru-RU"/>
        </w:rPr>
        <w:t>Псєхи</w:t>
      </w:r>
      <w:proofErr w:type="spellEnd"/>
      <w:r w:rsidRPr="00F07DC3">
        <w:rPr>
          <w:rFonts w:ascii="Times New Roman" w:eastAsia="Times New Roman" w:hAnsi="Times New Roman" w:cs="Times New Roman"/>
          <w:bCs/>
          <w:color w:val="000000" w:themeColor="text1"/>
          <w:sz w:val="24"/>
          <w:szCs w:val="24"/>
          <w:lang w:eastAsia="ru-RU"/>
        </w:rPr>
        <w:t xml:space="preserve"> А.Є. за 2019 рік </w:t>
      </w:r>
      <w:r>
        <w:rPr>
          <w:rFonts w:ascii="Times New Roman" w:eastAsia="Times New Roman" w:hAnsi="Times New Roman" w:cs="Times New Roman"/>
          <w:bCs/>
          <w:color w:val="000000" w:themeColor="text1"/>
          <w:sz w:val="24"/>
          <w:szCs w:val="24"/>
          <w:lang w:eastAsia="ru-RU"/>
        </w:rPr>
        <w:br/>
      </w:r>
      <w:r w:rsidRPr="00F07DC3">
        <w:rPr>
          <w:rFonts w:ascii="Times New Roman" w:eastAsia="Times New Roman" w:hAnsi="Times New Roman" w:cs="Times New Roman"/>
          <w:bCs/>
          <w:color w:val="000000" w:themeColor="text1"/>
          <w:sz w:val="24"/>
          <w:szCs w:val="24"/>
          <w:lang w:eastAsia="ru-RU"/>
        </w:rPr>
        <w:t xml:space="preserve">становить 1 471 794,14 грн (лист ГУ ДПС у Чернігівській області від 20.08.2020 </w:t>
      </w:r>
      <w:r>
        <w:rPr>
          <w:rFonts w:ascii="Times New Roman" w:eastAsia="Times New Roman" w:hAnsi="Times New Roman" w:cs="Times New Roman"/>
          <w:bCs/>
          <w:color w:val="000000" w:themeColor="text1"/>
          <w:sz w:val="24"/>
          <w:szCs w:val="24"/>
          <w:lang w:eastAsia="ru-RU"/>
        </w:rPr>
        <w:br/>
      </w:r>
      <w:r w:rsidRPr="00F07DC3">
        <w:rPr>
          <w:rFonts w:ascii="Times New Roman" w:eastAsia="Times New Roman" w:hAnsi="Times New Roman" w:cs="Times New Roman"/>
          <w:bCs/>
          <w:color w:val="000000" w:themeColor="text1"/>
          <w:sz w:val="24"/>
          <w:szCs w:val="24"/>
          <w:lang w:eastAsia="ru-RU"/>
        </w:rPr>
        <w:t>№ 9869/10/25-01-33-01)</w:t>
      </w:r>
      <w:r>
        <w:rPr>
          <w:rFonts w:ascii="Times New Roman" w:eastAsia="Times New Roman" w:hAnsi="Times New Roman" w:cs="Times New Roman"/>
          <w:bCs/>
          <w:color w:val="000000" w:themeColor="text1"/>
          <w:sz w:val="24"/>
          <w:szCs w:val="24"/>
          <w:lang w:eastAsia="ru-RU"/>
        </w:rPr>
        <w:t>.</w:t>
      </w:r>
    </w:p>
    <w:p w:rsidR="00B30E23" w:rsidRPr="00B30E23" w:rsidRDefault="00B30E23" w:rsidP="00F07DC3">
      <w:pPr>
        <w:pStyle w:val="a3"/>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Згідно з резолютивною частиною Рішення </w:t>
      </w:r>
      <w:r>
        <w:rPr>
          <w:rFonts w:ascii="Times New Roman" w:hAnsi="Times New Roman" w:cs="Times New Roman"/>
          <w:bCs/>
          <w:sz w:val="24"/>
          <w:szCs w:val="24"/>
          <w:lang w:eastAsia="uk-UA"/>
        </w:rPr>
        <w:t xml:space="preserve">№ 60/66-р/к дії </w:t>
      </w:r>
      <w:r>
        <w:rPr>
          <w:rFonts w:ascii="Times New Roman" w:eastAsia="Times New Roman" w:hAnsi="Times New Roman" w:cs="Times New Roman"/>
          <w:bCs/>
          <w:color w:val="000000" w:themeColor="text1"/>
          <w:sz w:val="24"/>
          <w:szCs w:val="24"/>
          <w:lang w:eastAsia="ru-RU"/>
        </w:rPr>
        <w:t xml:space="preserve">ФОП </w:t>
      </w:r>
      <w:proofErr w:type="spellStart"/>
      <w:r>
        <w:rPr>
          <w:rFonts w:ascii="Times New Roman" w:eastAsia="Times New Roman" w:hAnsi="Times New Roman" w:cs="Times New Roman"/>
          <w:bCs/>
          <w:color w:val="000000" w:themeColor="text1"/>
          <w:sz w:val="24"/>
          <w:szCs w:val="24"/>
          <w:lang w:eastAsia="ru-RU"/>
        </w:rPr>
        <w:t>Псєхи</w:t>
      </w:r>
      <w:proofErr w:type="spellEnd"/>
      <w:r>
        <w:rPr>
          <w:rFonts w:ascii="Times New Roman" w:eastAsia="Times New Roman" w:hAnsi="Times New Roman" w:cs="Times New Roman"/>
          <w:bCs/>
          <w:color w:val="000000" w:themeColor="text1"/>
          <w:sz w:val="24"/>
          <w:szCs w:val="24"/>
          <w:lang w:eastAsia="ru-RU"/>
        </w:rPr>
        <w:t xml:space="preserve"> А.Є. та </w:t>
      </w:r>
      <w:r>
        <w:rPr>
          <w:rFonts w:ascii="Times New Roman" w:eastAsia="Times New Roman" w:hAnsi="Times New Roman" w:cs="Times New Roman"/>
          <w:bCs/>
          <w:color w:val="000000" w:themeColor="text1"/>
          <w:sz w:val="24"/>
          <w:szCs w:val="24"/>
          <w:lang w:eastAsia="ru-RU"/>
        </w:rPr>
        <w:br/>
      </w:r>
      <w:r>
        <w:rPr>
          <w:rFonts w:ascii="Times New Roman" w:hAnsi="Times New Roman" w:cs="Times New Roman"/>
          <w:bCs/>
          <w:sz w:val="24"/>
          <w:szCs w:val="24"/>
          <w:lang w:eastAsia="uk-UA"/>
        </w:rPr>
        <w:t xml:space="preserve">ФОП </w:t>
      </w:r>
      <w:proofErr w:type="spellStart"/>
      <w:r>
        <w:rPr>
          <w:rFonts w:ascii="Times New Roman" w:hAnsi="Times New Roman" w:cs="Times New Roman"/>
          <w:bCs/>
          <w:sz w:val="24"/>
          <w:szCs w:val="24"/>
          <w:lang w:eastAsia="uk-UA"/>
        </w:rPr>
        <w:t>Псєхи</w:t>
      </w:r>
      <w:proofErr w:type="spellEnd"/>
      <w:r>
        <w:rPr>
          <w:rFonts w:ascii="Times New Roman" w:hAnsi="Times New Roman" w:cs="Times New Roman"/>
          <w:bCs/>
          <w:sz w:val="24"/>
          <w:szCs w:val="24"/>
          <w:lang w:eastAsia="uk-UA"/>
        </w:rPr>
        <w:t xml:space="preserve"> І.О. під час підготовки документів та участі </w:t>
      </w:r>
      <w:r w:rsidR="005B0EBF">
        <w:rPr>
          <w:rFonts w:ascii="Times New Roman" w:hAnsi="Times New Roman" w:cs="Times New Roman"/>
          <w:bCs/>
          <w:sz w:val="24"/>
          <w:szCs w:val="24"/>
          <w:lang w:eastAsia="uk-UA"/>
        </w:rPr>
        <w:t xml:space="preserve">в </w:t>
      </w:r>
      <w:r>
        <w:rPr>
          <w:rFonts w:ascii="Times New Roman" w:hAnsi="Times New Roman" w:cs="Times New Roman"/>
          <w:bCs/>
          <w:sz w:val="24"/>
          <w:szCs w:val="24"/>
          <w:lang w:eastAsia="uk-UA"/>
        </w:rPr>
        <w:t>Тендерах 1</w:t>
      </w:r>
      <w:r w:rsidR="005B0EBF">
        <w:rPr>
          <w:rFonts w:ascii="Times New Roman" w:hAnsi="Times New Roman" w:cs="Times New Roman"/>
          <w:bCs/>
          <w:sz w:val="24"/>
          <w:szCs w:val="24"/>
          <w:lang w:eastAsia="uk-UA"/>
        </w:rPr>
        <w:t xml:space="preserve"> – </w:t>
      </w:r>
      <w:r>
        <w:rPr>
          <w:rFonts w:ascii="Times New Roman" w:hAnsi="Times New Roman" w:cs="Times New Roman"/>
          <w:bCs/>
          <w:sz w:val="24"/>
          <w:szCs w:val="24"/>
          <w:lang w:eastAsia="uk-UA"/>
        </w:rPr>
        <w:t>10 правильно визнані окремими порушеннями законодавства про захист економічної конкуренції.</w:t>
      </w:r>
    </w:p>
    <w:p w:rsidR="00B30E23" w:rsidRDefault="00B30E23" w:rsidP="00F07DC3">
      <w:pPr>
        <w:pStyle w:val="a3"/>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За вчинені порушення законодавства про захист економічної конкуренції на </w:t>
      </w:r>
      <w:r>
        <w:rPr>
          <w:rFonts w:ascii="Times New Roman" w:eastAsia="Times New Roman" w:hAnsi="Times New Roman" w:cs="Times New Roman"/>
          <w:bCs/>
          <w:color w:val="000000" w:themeColor="text1"/>
          <w:sz w:val="24"/>
          <w:szCs w:val="24"/>
          <w:lang w:eastAsia="ru-RU"/>
        </w:rPr>
        <w:br/>
        <w:t xml:space="preserve">ФОП </w:t>
      </w:r>
      <w:proofErr w:type="spellStart"/>
      <w:r>
        <w:rPr>
          <w:rFonts w:ascii="Times New Roman" w:eastAsia="Times New Roman" w:hAnsi="Times New Roman" w:cs="Times New Roman"/>
          <w:bCs/>
          <w:color w:val="000000" w:themeColor="text1"/>
          <w:sz w:val="24"/>
          <w:szCs w:val="24"/>
          <w:lang w:eastAsia="ru-RU"/>
        </w:rPr>
        <w:t>Псєху</w:t>
      </w:r>
      <w:proofErr w:type="spellEnd"/>
      <w:r>
        <w:rPr>
          <w:rFonts w:ascii="Times New Roman" w:eastAsia="Times New Roman" w:hAnsi="Times New Roman" w:cs="Times New Roman"/>
          <w:bCs/>
          <w:color w:val="000000" w:themeColor="text1"/>
          <w:sz w:val="24"/>
          <w:szCs w:val="24"/>
          <w:lang w:eastAsia="ru-RU"/>
        </w:rPr>
        <w:t xml:space="preserve"> А.Є. накладені штрафні санкції по 15 000 грн за кожне окреме порушення. </w:t>
      </w:r>
    </w:p>
    <w:p w:rsidR="00F07DC3" w:rsidRPr="00F07DC3" w:rsidRDefault="00B30E23" w:rsidP="00F07DC3">
      <w:pPr>
        <w:pStyle w:val="a3"/>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Отже</w:t>
      </w:r>
      <w:r w:rsidR="005B0EBF">
        <w:rPr>
          <w:rFonts w:ascii="Times New Roman" w:eastAsia="Times New Roman" w:hAnsi="Times New Roman" w:cs="Times New Roman"/>
          <w:bCs/>
          <w:color w:val="000000" w:themeColor="text1"/>
          <w:sz w:val="24"/>
          <w:szCs w:val="24"/>
          <w:lang w:eastAsia="ru-RU"/>
        </w:rPr>
        <w:t>,</w:t>
      </w:r>
      <w:r>
        <w:rPr>
          <w:rFonts w:ascii="Times New Roman" w:eastAsia="Times New Roman" w:hAnsi="Times New Roman" w:cs="Times New Roman"/>
          <w:bCs/>
          <w:color w:val="000000" w:themeColor="text1"/>
          <w:sz w:val="24"/>
          <w:szCs w:val="24"/>
          <w:lang w:eastAsia="ru-RU"/>
        </w:rPr>
        <w:t xml:space="preserve"> </w:t>
      </w:r>
      <w:r w:rsidR="00BD01D1">
        <w:rPr>
          <w:rFonts w:ascii="Times New Roman" w:eastAsia="Times New Roman" w:hAnsi="Times New Roman" w:cs="Times New Roman"/>
          <w:bCs/>
          <w:color w:val="000000" w:themeColor="text1"/>
          <w:sz w:val="24"/>
          <w:szCs w:val="24"/>
          <w:lang w:eastAsia="ru-RU"/>
        </w:rPr>
        <w:t xml:space="preserve">адміністративною </w:t>
      </w:r>
      <w:r>
        <w:rPr>
          <w:rFonts w:ascii="Times New Roman" w:eastAsia="Times New Roman" w:hAnsi="Times New Roman" w:cs="Times New Roman"/>
          <w:bCs/>
          <w:color w:val="000000" w:themeColor="text1"/>
          <w:sz w:val="24"/>
          <w:szCs w:val="24"/>
          <w:lang w:eastAsia="ru-RU"/>
        </w:rPr>
        <w:t>колегією Відділення правильно застосовані норми матеріального права, а саме</w:t>
      </w:r>
      <w:r w:rsidR="005B0EBF">
        <w:rPr>
          <w:rFonts w:ascii="Times New Roman" w:eastAsia="Times New Roman" w:hAnsi="Times New Roman" w:cs="Times New Roman"/>
          <w:bCs/>
          <w:color w:val="000000" w:themeColor="text1"/>
          <w:sz w:val="24"/>
          <w:szCs w:val="24"/>
          <w:lang w:eastAsia="ru-RU"/>
        </w:rPr>
        <w:t>,</w:t>
      </w:r>
      <w:r>
        <w:rPr>
          <w:rFonts w:ascii="Times New Roman" w:eastAsia="Times New Roman" w:hAnsi="Times New Roman" w:cs="Times New Roman"/>
          <w:bCs/>
          <w:color w:val="000000" w:themeColor="text1"/>
          <w:sz w:val="24"/>
          <w:szCs w:val="24"/>
          <w:lang w:eastAsia="ru-RU"/>
        </w:rPr>
        <w:t xml:space="preserve"> норми статей 50 та 52 Закону України «Про захист економічної конкуренції».  </w:t>
      </w:r>
      <w:r w:rsidR="00F07DC3" w:rsidRPr="00F07DC3">
        <w:rPr>
          <w:rFonts w:ascii="Times New Roman" w:eastAsia="Times New Roman" w:hAnsi="Times New Roman" w:cs="Times New Roman"/>
          <w:bCs/>
          <w:color w:val="000000" w:themeColor="text1"/>
          <w:sz w:val="24"/>
          <w:szCs w:val="24"/>
          <w:lang w:eastAsia="ru-RU"/>
        </w:rPr>
        <w:t xml:space="preserve"> </w:t>
      </w:r>
    </w:p>
    <w:p w:rsidR="00EE3042" w:rsidRPr="00D26EE3" w:rsidRDefault="001A74E4" w:rsidP="004B72B1">
      <w:pPr>
        <w:pStyle w:val="a3"/>
        <w:spacing w:after="120"/>
        <w:ind w:left="786"/>
        <w:rPr>
          <w:rFonts w:ascii="Times New Roman" w:hAnsi="Times New Roman" w:cs="Times New Roman"/>
          <w:b/>
          <w:bCs/>
          <w:sz w:val="24"/>
          <w:szCs w:val="24"/>
          <w:lang w:eastAsia="uk-UA"/>
        </w:rPr>
      </w:pPr>
      <w:r>
        <w:rPr>
          <w:rFonts w:ascii="Times New Roman" w:hAnsi="Times New Roman" w:cs="Times New Roman"/>
          <w:b/>
          <w:bCs/>
          <w:sz w:val="24"/>
          <w:szCs w:val="24"/>
          <w:lang w:eastAsia="uk-UA"/>
        </w:rPr>
        <w:t>9</w:t>
      </w:r>
      <w:r w:rsidR="00EE3042" w:rsidRPr="00D26EE3">
        <w:rPr>
          <w:rFonts w:ascii="Times New Roman" w:hAnsi="Times New Roman" w:cs="Times New Roman"/>
          <w:b/>
          <w:bCs/>
          <w:sz w:val="24"/>
          <w:szCs w:val="24"/>
          <w:lang w:eastAsia="uk-UA"/>
        </w:rPr>
        <w:t>.</w:t>
      </w:r>
      <w:r w:rsidR="00EE3042" w:rsidRPr="00D26EE3">
        <w:rPr>
          <w:rFonts w:ascii="Times New Roman" w:hAnsi="Times New Roman" w:cs="Times New Roman"/>
          <w:b/>
          <w:bCs/>
          <w:sz w:val="24"/>
          <w:szCs w:val="24"/>
          <w:lang w:eastAsia="uk-UA"/>
        </w:rPr>
        <w:tab/>
        <w:t>СПРОСТУВАННЯ ДОВОДІВ ЗАЯВНИК</w:t>
      </w:r>
      <w:r w:rsidR="007C2C09">
        <w:rPr>
          <w:rFonts w:ascii="Times New Roman" w:hAnsi="Times New Roman" w:cs="Times New Roman"/>
          <w:b/>
          <w:bCs/>
          <w:sz w:val="24"/>
          <w:szCs w:val="24"/>
          <w:lang w:eastAsia="uk-UA"/>
        </w:rPr>
        <w:t>А</w:t>
      </w:r>
    </w:p>
    <w:p w:rsidR="0047732A" w:rsidRDefault="00B30E23" w:rsidP="005E7458">
      <w:pPr>
        <w:pStyle w:val="a3"/>
        <w:numPr>
          <w:ilvl w:val="0"/>
          <w:numId w:val="2"/>
        </w:numPr>
        <w:spacing w:after="120"/>
        <w:ind w:left="567" w:hanging="567"/>
        <w:rPr>
          <w:rFonts w:ascii="Times New Roman" w:hAnsi="Times New Roman" w:cs="Times New Roman"/>
          <w:bCs/>
          <w:sz w:val="24"/>
          <w:szCs w:val="24"/>
          <w:lang w:eastAsia="uk-UA"/>
        </w:rPr>
      </w:pPr>
      <w:r w:rsidRPr="0047732A">
        <w:rPr>
          <w:rFonts w:ascii="Times New Roman" w:hAnsi="Times New Roman" w:cs="Times New Roman"/>
          <w:bCs/>
          <w:sz w:val="24"/>
          <w:szCs w:val="24"/>
          <w:lang w:eastAsia="uk-UA"/>
        </w:rPr>
        <w:t>Д</w:t>
      </w:r>
      <w:r w:rsidR="00F07DC3" w:rsidRPr="0047732A">
        <w:rPr>
          <w:rFonts w:ascii="Times New Roman" w:hAnsi="Times New Roman" w:cs="Times New Roman"/>
          <w:bCs/>
          <w:sz w:val="24"/>
          <w:szCs w:val="24"/>
          <w:lang w:eastAsia="uk-UA"/>
        </w:rPr>
        <w:t xml:space="preserve">оводи ФОП </w:t>
      </w:r>
      <w:proofErr w:type="spellStart"/>
      <w:r w:rsidR="00F07DC3" w:rsidRPr="0047732A">
        <w:rPr>
          <w:rFonts w:ascii="Times New Roman" w:hAnsi="Times New Roman" w:cs="Times New Roman"/>
          <w:bCs/>
          <w:sz w:val="24"/>
          <w:szCs w:val="24"/>
          <w:lang w:eastAsia="uk-UA"/>
        </w:rPr>
        <w:t>Псєхи</w:t>
      </w:r>
      <w:proofErr w:type="spellEnd"/>
      <w:r w:rsidR="00F07DC3" w:rsidRPr="0047732A">
        <w:rPr>
          <w:rFonts w:ascii="Times New Roman" w:hAnsi="Times New Roman" w:cs="Times New Roman"/>
          <w:bCs/>
          <w:sz w:val="24"/>
          <w:szCs w:val="24"/>
          <w:lang w:eastAsia="uk-UA"/>
        </w:rPr>
        <w:t xml:space="preserve"> А.Є., викладені </w:t>
      </w:r>
      <w:r w:rsidR="005B0EBF">
        <w:rPr>
          <w:rFonts w:ascii="Times New Roman" w:hAnsi="Times New Roman" w:cs="Times New Roman"/>
          <w:bCs/>
          <w:sz w:val="24"/>
          <w:szCs w:val="24"/>
          <w:lang w:eastAsia="uk-UA"/>
        </w:rPr>
        <w:t>в</w:t>
      </w:r>
      <w:r w:rsidR="005B0EBF" w:rsidRPr="0047732A">
        <w:rPr>
          <w:rFonts w:ascii="Times New Roman" w:hAnsi="Times New Roman" w:cs="Times New Roman"/>
          <w:bCs/>
          <w:sz w:val="24"/>
          <w:szCs w:val="24"/>
          <w:lang w:eastAsia="uk-UA"/>
        </w:rPr>
        <w:t xml:space="preserve"> </w:t>
      </w:r>
      <w:r w:rsidR="00F07DC3" w:rsidRPr="0047732A">
        <w:rPr>
          <w:rFonts w:ascii="Times New Roman" w:hAnsi="Times New Roman" w:cs="Times New Roman"/>
          <w:bCs/>
          <w:sz w:val="24"/>
          <w:szCs w:val="24"/>
          <w:lang w:eastAsia="uk-UA"/>
        </w:rPr>
        <w:t>Заяві про перевірку Рішення № 60/66-р/к</w:t>
      </w:r>
      <w:r w:rsidR="0047732A" w:rsidRPr="0047732A">
        <w:rPr>
          <w:rFonts w:ascii="Times New Roman" w:hAnsi="Times New Roman" w:cs="Times New Roman"/>
          <w:bCs/>
          <w:sz w:val="24"/>
          <w:szCs w:val="24"/>
          <w:lang w:eastAsia="uk-UA"/>
        </w:rPr>
        <w:t xml:space="preserve"> </w:t>
      </w:r>
      <w:r w:rsidR="0047732A">
        <w:rPr>
          <w:rFonts w:ascii="Times New Roman" w:hAnsi="Times New Roman" w:cs="Times New Roman"/>
          <w:bCs/>
          <w:sz w:val="24"/>
          <w:szCs w:val="24"/>
          <w:lang w:eastAsia="uk-UA"/>
        </w:rPr>
        <w:t>(</w:t>
      </w:r>
      <w:r w:rsidR="0047732A" w:rsidRPr="0047732A">
        <w:rPr>
          <w:rFonts w:ascii="Times New Roman" w:hAnsi="Times New Roman" w:cs="Times New Roman"/>
          <w:bCs/>
          <w:sz w:val="24"/>
          <w:szCs w:val="24"/>
          <w:lang w:eastAsia="uk-UA"/>
        </w:rPr>
        <w:t xml:space="preserve">щодо </w:t>
      </w:r>
      <w:proofErr w:type="spellStart"/>
      <w:r w:rsidR="0047732A" w:rsidRPr="0047732A">
        <w:rPr>
          <w:rFonts w:ascii="Times New Roman" w:hAnsi="Times New Roman" w:cs="Times New Roman"/>
          <w:bCs/>
          <w:sz w:val="24"/>
          <w:szCs w:val="24"/>
          <w:lang w:eastAsia="uk-UA"/>
        </w:rPr>
        <w:t>непроведення</w:t>
      </w:r>
      <w:proofErr w:type="spellEnd"/>
      <w:r w:rsidR="0047732A" w:rsidRPr="0047732A">
        <w:rPr>
          <w:rFonts w:ascii="Times New Roman" w:hAnsi="Times New Roman" w:cs="Times New Roman"/>
          <w:bCs/>
          <w:sz w:val="24"/>
          <w:szCs w:val="24"/>
          <w:lang w:eastAsia="uk-UA"/>
        </w:rPr>
        <w:t xml:space="preserve"> аналізу цінових пропозицій, фактичного місця проживання</w:t>
      </w:r>
      <w:r w:rsidR="0047732A">
        <w:rPr>
          <w:rFonts w:ascii="Times New Roman" w:hAnsi="Times New Roman" w:cs="Times New Roman"/>
          <w:bCs/>
          <w:sz w:val="24"/>
          <w:szCs w:val="24"/>
          <w:lang w:eastAsia="uk-UA"/>
        </w:rPr>
        <w:t xml:space="preserve"> та інш</w:t>
      </w:r>
      <w:r w:rsidR="005B0EBF">
        <w:rPr>
          <w:rFonts w:ascii="Times New Roman" w:hAnsi="Times New Roman" w:cs="Times New Roman"/>
          <w:bCs/>
          <w:sz w:val="24"/>
          <w:szCs w:val="24"/>
          <w:lang w:eastAsia="uk-UA"/>
        </w:rPr>
        <w:t>ого</w:t>
      </w:r>
      <w:r w:rsidR="0047732A">
        <w:rPr>
          <w:rFonts w:ascii="Times New Roman" w:hAnsi="Times New Roman" w:cs="Times New Roman"/>
          <w:bCs/>
          <w:sz w:val="24"/>
          <w:szCs w:val="24"/>
          <w:lang w:eastAsia="uk-UA"/>
        </w:rPr>
        <w:t>)</w:t>
      </w:r>
      <w:r w:rsidR="005B0EBF">
        <w:rPr>
          <w:rFonts w:ascii="Times New Roman" w:hAnsi="Times New Roman" w:cs="Times New Roman"/>
          <w:bCs/>
          <w:sz w:val="24"/>
          <w:szCs w:val="24"/>
          <w:lang w:eastAsia="uk-UA"/>
        </w:rPr>
        <w:t>,</w:t>
      </w:r>
      <w:r w:rsidR="0047732A">
        <w:rPr>
          <w:rFonts w:ascii="Times New Roman" w:hAnsi="Times New Roman" w:cs="Times New Roman"/>
          <w:bCs/>
          <w:sz w:val="24"/>
          <w:szCs w:val="24"/>
          <w:lang w:eastAsia="uk-UA"/>
        </w:rPr>
        <w:t xml:space="preserve"> </w:t>
      </w:r>
      <w:r w:rsidR="00F07DC3" w:rsidRPr="0047732A">
        <w:rPr>
          <w:rFonts w:ascii="Times New Roman" w:hAnsi="Times New Roman" w:cs="Times New Roman"/>
          <w:bCs/>
          <w:sz w:val="24"/>
          <w:szCs w:val="24"/>
          <w:lang w:eastAsia="uk-UA"/>
        </w:rPr>
        <w:t>не</w:t>
      </w:r>
      <w:r w:rsidR="0047732A" w:rsidRPr="0047732A">
        <w:rPr>
          <w:rFonts w:ascii="Times New Roman" w:hAnsi="Times New Roman" w:cs="Times New Roman"/>
          <w:bCs/>
          <w:sz w:val="24"/>
          <w:szCs w:val="24"/>
          <w:lang w:eastAsia="uk-UA"/>
        </w:rPr>
        <w:t xml:space="preserve"> спрост</w:t>
      </w:r>
      <w:r w:rsidR="008E6683">
        <w:rPr>
          <w:rFonts w:ascii="Times New Roman" w:hAnsi="Times New Roman" w:cs="Times New Roman"/>
          <w:bCs/>
          <w:sz w:val="24"/>
          <w:szCs w:val="24"/>
          <w:lang w:eastAsia="uk-UA"/>
        </w:rPr>
        <w:t>овують</w:t>
      </w:r>
      <w:r w:rsidR="0047732A" w:rsidRPr="0047732A">
        <w:rPr>
          <w:rFonts w:ascii="Times New Roman" w:hAnsi="Times New Roman" w:cs="Times New Roman"/>
          <w:bCs/>
          <w:sz w:val="24"/>
          <w:szCs w:val="24"/>
          <w:lang w:eastAsia="uk-UA"/>
        </w:rPr>
        <w:t xml:space="preserve"> висновків </w:t>
      </w:r>
      <w:r w:rsidR="009844EF" w:rsidRPr="0047732A">
        <w:rPr>
          <w:rFonts w:ascii="Times New Roman" w:hAnsi="Times New Roman" w:cs="Times New Roman"/>
          <w:bCs/>
          <w:sz w:val="24"/>
          <w:szCs w:val="24"/>
          <w:lang w:eastAsia="uk-UA"/>
        </w:rPr>
        <w:t>адміністративно</w:t>
      </w:r>
      <w:r w:rsidR="009844EF">
        <w:rPr>
          <w:rFonts w:ascii="Times New Roman" w:hAnsi="Times New Roman" w:cs="Times New Roman"/>
          <w:bCs/>
          <w:sz w:val="24"/>
          <w:szCs w:val="24"/>
          <w:lang w:eastAsia="uk-UA"/>
        </w:rPr>
        <w:t>ї</w:t>
      </w:r>
      <w:r w:rsidR="009844EF" w:rsidRPr="0047732A">
        <w:rPr>
          <w:rFonts w:ascii="Times New Roman" w:hAnsi="Times New Roman" w:cs="Times New Roman"/>
          <w:bCs/>
          <w:sz w:val="24"/>
          <w:szCs w:val="24"/>
          <w:lang w:eastAsia="uk-UA"/>
        </w:rPr>
        <w:t xml:space="preserve"> </w:t>
      </w:r>
      <w:r w:rsidR="0047732A" w:rsidRPr="0047732A">
        <w:rPr>
          <w:rFonts w:ascii="Times New Roman" w:hAnsi="Times New Roman" w:cs="Times New Roman"/>
          <w:bCs/>
          <w:sz w:val="24"/>
          <w:szCs w:val="24"/>
          <w:lang w:eastAsia="uk-UA"/>
        </w:rPr>
        <w:t>колегі</w:t>
      </w:r>
      <w:r w:rsidR="000C6614">
        <w:rPr>
          <w:rFonts w:ascii="Times New Roman" w:hAnsi="Times New Roman" w:cs="Times New Roman"/>
          <w:bCs/>
          <w:sz w:val="24"/>
          <w:szCs w:val="24"/>
          <w:lang w:eastAsia="uk-UA"/>
        </w:rPr>
        <w:t>ї</w:t>
      </w:r>
      <w:r w:rsidR="0047732A" w:rsidRPr="0047732A">
        <w:rPr>
          <w:rFonts w:ascii="Times New Roman" w:hAnsi="Times New Roman" w:cs="Times New Roman"/>
          <w:bCs/>
          <w:sz w:val="24"/>
          <w:szCs w:val="24"/>
          <w:lang w:eastAsia="uk-UA"/>
        </w:rPr>
        <w:t xml:space="preserve"> Відділення, зазначен</w:t>
      </w:r>
      <w:r w:rsidR="005B0EBF">
        <w:rPr>
          <w:rFonts w:ascii="Times New Roman" w:hAnsi="Times New Roman" w:cs="Times New Roman"/>
          <w:bCs/>
          <w:sz w:val="24"/>
          <w:szCs w:val="24"/>
          <w:lang w:eastAsia="uk-UA"/>
        </w:rPr>
        <w:t>их у</w:t>
      </w:r>
      <w:r w:rsidR="0047732A" w:rsidRPr="0047732A">
        <w:rPr>
          <w:rFonts w:ascii="Times New Roman" w:hAnsi="Times New Roman" w:cs="Times New Roman"/>
          <w:bCs/>
          <w:sz w:val="24"/>
          <w:szCs w:val="24"/>
          <w:lang w:eastAsia="uk-UA"/>
        </w:rPr>
        <w:t xml:space="preserve"> Рішенні № 60/66-р/к, які ґрунтуються на сукупності доказів вчинення Відповідачами антиконкурентних узгоджених дій. </w:t>
      </w:r>
    </w:p>
    <w:p w:rsidR="009155E4" w:rsidRDefault="009155E4" w:rsidP="008E6683">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Зокрема</w:t>
      </w:r>
      <w:r w:rsidR="00954816">
        <w:rPr>
          <w:rFonts w:ascii="Times New Roman" w:hAnsi="Times New Roman" w:cs="Times New Roman"/>
          <w:bCs/>
          <w:sz w:val="24"/>
          <w:szCs w:val="24"/>
          <w:lang w:eastAsia="uk-UA"/>
        </w:rPr>
        <w:t xml:space="preserve">, за умови самостійних дій Учасників, пов’язаних </w:t>
      </w:r>
      <w:r w:rsidR="005B0EBF">
        <w:rPr>
          <w:rFonts w:ascii="Times New Roman" w:hAnsi="Times New Roman" w:cs="Times New Roman"/>
          <w:bCs/>
          <w:sz w:val="24"/>
          <w:szCs w:val="24"/>
          <w:lang w:eastAsia="uk-UA"/>
        </w:rPr>
        <w:t>і</w:t>
      </w:r>
      <w:r w:rsidR="00954816">
        <w:rPr>
          <w:rFonts w:ascii="Times New Roman" w:hAnsi="Times New Roman" w:cs="Times New Roman"/>
          <w:bCs/>
          <w:sz w:val="24"/>
          <w:szCs w:val="24"/>
          <w:lang w:eastAsia="uk-UA"/>
        </w:rPr>
        <w:t>з підготовкою та участ</w:t>
      </w:r>
      <w:r w:rsidR="005B0EBF">
        <w:rPr>
          <w:rFonts w:ascii="Times New Roman" w:hAnsi="Times New Roman" w:cs="Times New Roman"/>
          <w:bCs/>
          <w:sz w:val="24"/>
          <w:szCs w:val="24"/>
          <w:lang w:eastAsia="uk-UA"/>
        </w:rPr>
        <w:t>ю</w:t>
      </w:r>
      <w:r w:rsidR="00954816">
        <w:rPr>
          <w:rFonts w:ascii="Times New Roman" w:hAnsi="Times New Roman" w:cs="Times New Roman"/>
          <w:bCs/>
          <w:sz w:val="24"/>
          <w:szCs w:val="24"/>
          <w:lang w:eastAsia="uk-UA"/>
        </w:rPr>
        <w:t xml:space="preserve"> в Тендерах 1</w:t>
      </w:r>
      <w:r w:rsidR="005B0EBF">
        <w:rPr>
          <w:rFonts w:ascii="Times New Roman" w:hAnsi="Times New Roman" w:cs="Times New Roman"/>
          <w:bCs/>
          <w:sz w:val="24"/>
          <w:szCs w:val="24"/>
          <w:lang w:eastAsia="uk-UA"/>
        </w:rPr>
        <w:t xml:space="preserve"> – </w:t>
      </w:r>
      <w:r w:rsidR="00954816">
        <w:rPr>
          <w:rFonts w:ascii="Times New Roman" w:hAnsi="Times New Roman" w:cs="Times New Roman"/>
          <w:bCs/>
          <w:sz w:val="24"/>
          <w:szCs w:val="24"/>
          <w:lang w:eastAsia="uk-UA"/>
        </w:rPr>
        <w:t>10</w:t>
      </w:r>
      <w:r w:rsidR="003B758F">
        <w:rPr>
          <w:rFonts w:ascii="Times New Roman" w:hAnsi="Times New Roman" w:cs="Times New Roman"/>
          <w:bCs/>
          <w:sz w:val="24"/>
          <w:szCs w:val="24"/>
          <w:lang w:eastAsia="uk-UA"/>
        </w:rPr>
        <w:t>,</w:t>
      </w:r>
      <w:r w:rsidR="00954816">
        <w:rPr>
          <w:rFonts w:ascii="Times New Roman" w:hAnsi="Times New Roman" w:cs="Times New Roman"/>
          <w:bCs/>
          <w:sz w:val="24"/>
          <w:szCs w:val="24"/>
          <w:lang w:eastAsia="uk-UA"/>
        </w:rPr>
        <w:t xml:space="preserve"> з урахуванням того, що Відповідачі</w:t>
      </w:r>
      <w:r w:rsidR="007036FF">
        <w:rPr>
          <w:rFonts w:ascii="Times New Roman" w:hAnsi="Times New Roman" w:cs="Times New Roman"/>
          <w:bCs/>
          <w:sz w:val="24"/>
          <w:szCs w:val="24"/>
          <w:lang w:eastAsia="uk-UA"/>
        </w:rPr>
        <w:t>, як стверджує Заявник,</w:t>
      </w:r>
      <w:r w:rsidR="00954816">
        <w:rPr>
          <w:rFonts w:ascii="Times New Roman" w:hAnsi="Times New Roman" w:cs="Times New Roman"/>
          <w:bCs/>
          <w:sz w:val="24"/>
          <w:szCs w:val="24"/>
          <w:lang w:eastAsia="uk-UA"/>
        </w:rPr>
        <w:t xml:space="preserve"> фактично проживали за різними адресами, використання одних і тих же ІР-адрес в одні й ті ж проміжки часу для </w:t>
      </w:r>
      <w:r w:rsidR="00954816" w:rsidRPr="00954816">
        <w:rPr>
          <w:rFonts w:ascii="Times New Roman" w:hAnsi="Times New Roman" w:cs="Times New Roman"/>
          <w:bCs/>
          <w:sz w:val="24"/>
          <w:szCs w:val="24"/>
          <w:lang w:eastAsia="uk-UA"/>
        </w:rPr>
        <w:t>пода</w:t>
      </w:r>
      <w:r w:rsidR="005B0EBF">
        <w:rPr>
          <w:rFonts w:ascii="Times New Roman" w:hAnsi="Times New Roman" w:cs="Times New Roman"/>
          <w:bCs/>
          <w:sz w:val="24"/>
          <w:szCs w:val="24"/>
          <w:lang w:eastAsia="uk-UA"/>
        </w:rPr>
        <w:t>ння</w:t>
      </w:r>
      <w:r w:rsidR="00954816" w:rsidRPr="00954816">
        <w:rPr>
          <w:rFonts w:ascii="Times New Roman" w:hAnsi="Times New Roman" w:cs="Times New Roman"/>
          <w:bCs/>
          <w:sz w:val="24"/>
          <w:szCs w:val="24"/>
          <w:lang w:eastAsia="uk-UA"/>
        </w:rPr>
        <w:t xml:space="preserve"> фінансової звітності</w:t>
      </w:r>
      <w:r w:rsidR="00954816">
        <w:rPr>
          <w:rFonts w:ascii="Times New Roman" w:hAnsi="Times New Roman" w:cs="Times New Roman"/>
          <w:bCs/>
          <w:sz w:val="24"/>
          <w:szCs w:val="24"/>
          <w:lang w:eastAsia="uk-UA"/>
        </w:rPr>
        <w:t xml:space="preserve">, </w:t>
      </w:r>
      <w:r w:rsidR="00954816" w:rsidRPr="00954816">
        <w:rPr>
          <w:rFonts w:ascii="Times New Roman" w:hAnsi="Times New Roman" w:cs="Times New Roman"/>
          <w:bCs/>
          <w:sz w:val="24"/>
          <w:szCs w:val="24"/>
          <w:lang w:eastAsia="uk-UA"/>
        </w:rPr>
        <w:t>входу до сервісу «Інтернет-Клієнт-Банк»</w:t>
      </w:r>
      <w:r w:rsidR="00954816">
        <w:rPr>
          <w:rFonts w:ascii="Times New Roman" w:hAnsi="Times New Roman" w:cs="Times New Roman"/>
          <w:bCs/>
          <w:sz w:val="24"/>
          <w:szCs w:val="24"/>
          <w:lang w:eastAsia="uk-UA"/>
        </w:rPr>
        <w:t>, завантаження тендерних пропозицій та входження до аукціону</w:t>
      </w:r>
      <w:r w:rsidR="007036FF" w:rsidRPr="007036FF">
        <w:rPr>
          <w:rFonts w:ascii="Times New Roman" w:hAnsi="Times New Roman" w:cs="Times New Roman"/>
          <w:bCs/>
          <w:sz w:val="24"/>
          <w:szCs w:val="24"/>
          <w:lang w:eastAsia="uk-UA"/>
        </w:rPr>
        <w:t xml:space="preserve"> </w:t>
      </w:r>
      <w:r w:rsidR="007036FF">
        <w:rPr>
          <w:rFonts w:ascii="Times New Roman" w:hAnsi="Times New Roman" w:cs="Times New Roman"/>
          <w:bCs/>
          <w:sz w:val="24"/>
          <w:szCs w:val="24"/>
          <w:lang w:eastAsia="uk-UA"/>
        </w:rPr>
        <w:t>було б неможливим</w:t>
      </w:r>
      <w:r w:rsidR="00954816">
        <w:rPr>
          <w:rFonts w:ascii="Times New Roman" w:hAnsi="Times New Roman" w:cs="Times New Roman"/>
          <w:bCs/>
          <w:sz w:val="24"/>
          <w:szCs w:val="24"/>
          <w:lang w:eastAsia="uk-UA"/>
        </w:rPr>
        <w:t>.</w:t>
      </w:r>
    </w:p>
    <w:p w:rsidR="00EB336F" w:rsidRPr="00EB336F" w:rsidRDefault="00EB336F" w:rsidP="00EB336F">
      <w:pPr>
        <w:pStyle w:val="a3"/>
        <w:numPr>
          <w:ilvl w:val="0"/>
          <w:numId w:val="2"/>
        </w:numPr>
        <w:spacing w:after="120"/>
        <w:ind w:left="567" w:hanging="567"/>
        <w:rPr>
          <w:rFonts w:ascii="Times New Roman" w:hAnsi="Times New Roman" w:cs="Times New Roman"/>
          <w:bCs/>
          <w:sz w:val="24"/>
          <w:szCs w:val="24"/>
          <w:lang w:eastAsia="uk-UA"/>
        </w:rPr>
      </w:pPr>
      <w:r w:rsidRPr="00EB336F">
        <w:rPr>
          <w:rFonts w:ascii="Times New Roman" w:hAnsi="Times New Roman" w:cs="Times New Roman"/>
          <w:bCs/>
          <w:sz w:val="24"/>
          <w:szCs w:val="24"/>
          <w:lang w:eastAsia="uk-UA"/>
        </w:rPr>
        <w:t xml:space="preserve">Висновок </w:t>
      </w:r>
      <w:r w:rsidR="009844EF" w:rsidRPr="00EB336F">
        <w:rPr>
          <w:rFonts w:ascii="Times New Roman" w:hAnsi="Times New Roman" w:cs="Times New Roman"/>
          <w:bCs/>
          <w:sz w:val="24"/>
          <w:szCs w:val="24"/>
          <w:lang w:eastAsia="uk-UA"/>
        </w:rPr>
        <w:t xml:space="preserve">адміністративної </w:t>
      </w:r>
      <w:r w:rsidRPr="00EB336F">
        <w:rPr>
          <w:rFonts w:ascii="Times New Roman" w:hAnsi="Times New Roman" w:cs="Times New Roman"/>
          <w:bCs/>
          <w:sz w:val="24"/>
          <w:szCs w:val="24"/>
          <w:lang w:eastAsia="uk-UA"/>
        </w:rPr>
        <w:t xml:space="preserve">колегії Відділення щодо порушення ФОП </w:t>
      </w:r>
      <w:proofErr w:type="spellStart"/>
      <w:r w:rsidRPr="00EB336F">
        <w:rPr>
          <w:rFonts w:ascii="Times New Roman" w:hAnsi="Times New Roman" w:cs="Times New Roman"/>
          <w:bCs/>
          <w:sz w:val="24"/>
          <w:szCs w:val="24"/>
          <w:lang w:eastAsia="uk-UA"/>
        </w:rPr>
        <w:t>Псєхою</w:t>
      </w:r>
      <w:proofErr w:type="spellEnd"/>
      <w:r w:rsidRPr="00EB336F">
        <w:rPr>
          <w:rFonts w:ascii="Times New Roman" w:hAnsi="Times New Roman" w:cs="Times New Roman"/>
          <w:bCs/>
          <w:sz w:val="24"/>
          <w:szCs w:val="24"/>
          <w:lang w:eastAsia="uk-UA"/>
        </w:rPr>
        <w:t xml:space="preserve"> А.Є. та </w:t>
      </w:r>
      <w:r>
        <w:rPr>
          <w:rFonts w:ascii="Times New Roman" w:hAnsi="Times New Roman" w:cs="Times New Roman"/>
          <w:bCs/>
          <w:sz w:val="24"/>
          <w:szCs w:val="24"/>
          <w:lang w:eastAsia="uk-UA"/>
        </w:rPr>
        <w:t>Ф</w:t>
      </w:r>
      <w:r w:rsidRPr="00EB336F">
        <w:rPr>
          <w:rFonts w:ascii="Times New Roman" w:hAnsi="Times New Roman" w:cs="Times New Roman"/>
          <w:bCs/>
          <w:sz w:val="24"/>
          <w:szCs w:val="24"/>
          <w:lang w:eastAsia="uk-UA"/>
        </w:rPr>
        <w:t xml:space="preserve">ОП </w:t>
      </w:r>
      <w:proofErr w:type="spellStart"/>
      <w:r w:rsidRPr="00EB336F">
        <w:rPr>
          <w:rFonts w:ascii="Times New Roman" w:hAnsi="Times New Roman" w:cs="Times New Roman"/>
          <w:bCs/>
          <w:sz w:val="24"/>
          <w:szCs w:val="24"/>
          <w:lang w:eastAsia="uk-UA"/>
        </w:rPr>
        <w:t>Псєх</w:t>
      </w:r>
      <w:r>
        <w:rPr>
          <w:rFonts w:ascii="Times New Roman" w:hAnsi="Times New Roman" w:cs="Times New Roman"/>
          <w:bCs/>
          <w:sz w:val="24"/>
          <w:szCs w:val="24"/>
          <w:lang w:eastAsia="uk-UA"/>
        </w:rPr>
        <w:t>ою</w:t>
      </w:r>
      <w:proofErr w:type="spellEnd"/>
      <w:r w:rsidRPr="00EB336F">
        <w:rPr>
          <w:rFonts w:ascii="Times New Roman" w:hAnsi="Times New Roman" w:cs="Times New Roman"/>
          <w:bCs/>
          <w:sz w:val="24"/>
          <w:szCs w:val="24"/>
          <w:lang w:eastAsia="uk-UA"/>
        </w:rPr>
        <w:t xml:space="preserve"> І.О. законодавства про захист економічної конкуренції</w:t>
      </w:r>
      <w:r>
        <w:rPr>
          <w:rFonts w:ascii="Times New Roman" w:hAnsi="Times New Roman" w:cs="Times New Roman"/>
          <w:bCs/>
          <w:sz w:val="24"/>
          <w:szCs w:val="24"/>
          <w:lang w:eastAsia="uk-UA"/>
        </w:rPr>
        <w:t xml:space="preserve"> доводиться не кожним окремим доказом, а сукупністю встановлених доказів, які не були спростовані Заявником.</w:t>
      </w:r>
    </w:p>
    <w:p w:rsidR="00EE3042" w:rsidRPr="0047732A" w:rsidRDefault="008E6683" w:rsidP="008E6683">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Стосовно</w:t>
      </w:r>
      <w:r w:rsidR="00446DC1" w:rsidRPr="0047732A">
        <w:rPr>
          <w:rFonts w:ascii="Times New Roman" w:hAnsi="Times New Roman" w:cs="Times New Roman"/>
          <w:bCs/>
          <w:sz w:val="24"/>
          <w:szCs w:val="24"/>
          <w:lang w:eastAsia="uk-UA"/>
        </w:rPr>
        <w:t xml:space="preserve"> твердження Заявника</w:t>
      </w:r>
      <w:r w:rsidR="005B0EBF">
        <w:rPr>
          <w:rFonts w:ascii="Times New Roman" w:hAnsi="Times New Roman" w:cs="Times New Roman"/>
          <w:bCs/>
          <w:sz w:val="24"/>
          <w:szCs w:val="24"/>
          <w:lang w:eastAsia="uk-UA"/>
        </w:rPr>
        <w:t xml:space="preserve"> про те</w:t>
      </w:r>
      <w:r w:rsidR="00EE3042" w:rsidRPr="0047732A">
        <w:rPr>
          <w:rFonts w:ascii="Times New Roman" w:hAnsi="Times New Roman" w:cs="Times New Roman"/>
          <w:bCs/>
          <w:sz w:val="24"/>
          <w:szCs w:val="24"/>
          <w:lang w:eastAsia="uk-UA"/>
        </w:rPr>
        <w:t xml:space="preserve">, що </w:t>
      </w:r>
      <w:r w:rsidR="00784CA8" w:rsidRPr="0047732A">
        <w:rPr>
          <w:rFonts w:ascii="Times New Roman" w:hAnsi="Times New Roman" w:cs="Times New Roman"/>
          <w:bCs/>
          <w:sz w:val="24"/>
          <w:szCs w:val="24"/>
          <w:lang w:eastAsia="uk-UA"/>
        </w:rPr>
        <w:t>Відділення не надало відповід</w:t>
      </w:r>
      <w:r w:rsidR="005B0EBF">
        <w:rPr>
          <w:rFonts w:ascii="Times New Roman" w:hAnsi="Times New Roman" w:cs="Times New Roman"/>
          <w:bCs/>
          <w:sz w:val="24"/>
          <w:szCs w:val="24"/>
          <w:lang w:eastAsia="uk-UA"/>
        </w:rPr>
        <w:t>і</w:t>
      </w:r>
      <w:r w:rsidR="00784CA8" w:rsidRPr="0047732A">
        <w:rPr>
          <w:rFonts w:ascii="Times New Roman" w:hAnsi="Times New Roman" w:cs="Times New Roman"/>
          <w:bCs/>
          <w:sz w:val="24"/>
          <w:szCs w:val="24"/>
          <w:lang w:eastAsia="uk-UA"/>
        </w:rPr>
        <w:t xml:space="preserve"> на клопотання ФОП </w:t>
      </w:r>
      <w:proofErr w:type="spellStart"/>
      <w:r w:rsidR="00784CA8" w:rsidRPr="0047732A">
        <w:rPr>
          <w:rFonts w:ascii="Times New Roman" w:hAnsi="Times New Roman" w:cs="Times New Roman"/>
          <w:bCs/>
          <w:sz w:val="24"/>
          <w:szCs w:val="24"/>
          <w:lang w:eastAsia="uk-UA"/>
        </w:rPr>
        <w:t>Псєхи</w:t>
      </w:r>
      <w:proofErr w:type="spellEnd"/>
      <w:r w:rsidR="00784CA8" w:rsidRPr="0047732A">
        <w:rPr>
          <w:rFonts w:ascii="Times New Roman" w:hAnsi="Times New Roman" w:cs="Times New Roman"/>
          <w:bCs/>
          <w:sz w:val="24"/>
          <w:szCs w:val="24"/>
          <w:lang w:eastAsia="uk-UA"/>
        </w:rPr>
        <w:t xml:space="preserve"> А.Є. б/н</w:t>
      </w:r>
      <w:r w:rsidR="005B0EBF">
        <w:rPr>
          <w:rFonts w:ascii="Times New Roman" w:hAnsi="Times New Roman" w:cs="Times New Roman"/>
          <w:bCs/>
          <w:sz w:val="24"/>
          <w:szCs w:val="24"/>
          <w:lang w:eastAsia="uk-UA"/>
        </w:rPr>
        <w:t>,</w:t>
      </w:r>
      <w:r w:rsidR="00784CA8" w:rsidRPr="0047732A">
        <w:rPr>
          <w:rFonts w:ascii="Times New Roman" w:hAnsi="Times New Roman" w:cs="Times New Roman"/>
          <w:bCs/>
          <w:sz w:val="24"/>
          <w:szCs w:val="24"/>
          <w:lang w:eastAsia="uk-UA"/>
        </w:rPr>
        <w:t xml:space="preserve"> б/д (</w:t>
      </w:r>
      <w:proofErr w:type="spellStart"/>
      <w:r w:rsidR="00784CA8" w:rsidRPr="0047732A">
        <w:rPr>
          <w:rFonts w:ascii="Times New Roman" w:hAnsi="Times New Roman" w:cs="Times New Roman"/>
          <w:bCs/>
          <w:sz w:val="24"/>
          <w:szCs w:val="24"/>
          <w:lang w:eastAsia="uk-UA"/>
        </w:rPr>
        <w:t>вх</w:t>
      </w:r>
      <w:proofErr w:type="spellEnd"/>
      <w:r w:rsidR="00784CA8" w:rsidRPr="0047732A">
        <w:rPr>
          <w:rFonts w:ascii="Times New Roman" w:hAnsi="Times New Roman" w:cs="Times New Roman"/>
          <w:bCs/>
          <w:sz w:val="24"/>
          <w:szCs w:val="24"/>
          <w:lang w:eastAsia="uk-UA"/>
        </w:rPr>
        <w:t xml:space="preserve">. Відділення </w:t>
      </w:r>
      <w:r w:rsidR="005B0EBF" w:rsidRPr="0047732A">
        <w:rPr>
          <w:rFonts w:ascii="Times New Roman" w:hAnsi="Times New Roman" w:cs="Times New Roman"/>
          <w:bCs/>
          <w:sz w:val="24"/>
          <w:szCs w:val="24"/>
          <w:lang w:eastAsia="uk-UA"/>
        </w:rPr>
        <w:t>№ 60-01/3444</w:t>
      </w:r>
      <w:r w:rsidR="005B0EBF">
        <w:rPr>
          <w:rFonts w:ascii="Times New Roman" w:hAnsi="Times New Roman" w:cs="Times New Roman"/>
          <w:bCs/>
          <w:sz w:val="24"/>
          <w:szCs w:val="24"/>
          <w:lang w:eastAsia="uk-UA"/>
        </w:rPr>
        <w:t xml:space="preserve"> </w:t>
      </w:r>
      <w:r w:rsidR="00784CA8" w:rsidRPr="0047732A">
        <w:rPr>
          <w:rFonts w:ascii="Times New Roman" w:hAnsi="Times New Roman" w:cs="Times New Roman"/>
          <w:bCs/>
          <w:sz w:val="24"/>
          <w:szCs w:val="24"/>
          <w:lang w:eastAsia="uk-UA"/>
        </w:rPr>
        <w:t>від 17.09.2020) щодо п</w:t>
      </w:r>
      <w:r w:rsidR="004916AC">
        <w:rPr>
          <w:rFonts w:ascii="Times New Roman" w:hAnsi="Times New Roman" w:cs="Times New Roman"/>
          <w:bCs/>
          <w:sz w:val="24"/>
          <w:szCs w:val="24"/>
          <w:lang w:eastAsia="uk-UA"/>
        </w:rPr>
        <w:t>р</w:t>
      </w:r>
      <w:r w:rsidR="00784CA8" w:rsidRPr="0047732A">
        <w:rPr>
          <w:rFonts w:ascii="Times New Roman" w:hAnsi="Times New Roman" w:cs="Times New Roman"/>
          <w:bCs/>
          <w:sz w:val="24"/>
          <w:szCs w:val="24"/>
          <w:lang w:eastAsia="uk-UA"/>
        </w:rPr>
        <w:t xml:space="preserve">одовження терміну надання заперечень на подання </w:t>
      </w:r>
      <w:r>
        <w:rPr>
          <w:rFonts w:ascii="Times New Roman" w:hAnsi="Times New Roman" w:cs="Times New Roman"/>
          <w:bCs/>
          <w:sz w:val="24"/>
          <w:szCs w:val="24"/>
          <w:lang w:eastAsia="uk-UA"/>
        </w:rPr>
        <w:t>з</w:t>
      </w:r>
      <w:r w:rsidR="00784CA8" w:rsidRPr="0047732A">
        <w:rPr>
          <w:rFonts w:ascii="Times New Roman" w:hAnsi="Times New Roman" w:cs="Times New Roman"/>
          <w:bCs/>
          <w:sz w:val="24"/>
          <w:szCs w:val="24"/>
          <w:lang w:eastAsia="uk-UA"/>
        </w:rPr>
        <w:t xml:space="preserve"> попередні</w:t>
      </w:r>
      <w:r>
        <w:rPr>
          <w:rFonts w:ascii="Times New Roman" w:hAnsi="Times New Roman" w:cs="Times New Roman"/>
          <w:bCs/>
          <w:sz w:val="24"/>
          <w:szCs w:val="24"/>
          <w:lang w:eastAsia="uk-UA"/>
        </w:rPr>
        <w:t>ми</w:t>
      </w:r>
      <w:r w:rsidR="00784CA8" w:rsidRPr="0047732A">
        <w:rPr>
          <w:rFonts w:ascii="Times New Roman" w:hAnsi="Times New Roman" w:cs="Times New Roman"/>
          <w:bCs/>
          <w:sz w:val="24"/>
          <w:szCs w:val="24"/>
          <w:lang w:eastAsia="uk-UA"/>
        </w:rPr>
        <w:t xml:space="preserve"> висновк</w:t>
      </w:r>
      <w:r>
        <w:rPr>
          <w:rFonts w:ascii="Times New Roman" w:hAnsi="Times New Roman" w:cs="Times New Roman"/>
          <w:bCs/>
          <w:sz w:val="24"/>
          <w:szCs w:val="24"/>
          <w:lang w:eastAsia="uk-UA"/>
        </w:rPr>
        <w:t xml:space="preserve">ами у справі </w:t>
      </w:r>
      <w:r>
        <w:rPr>
          <w:rFonts w:ascii="Times New Roman" w:hAnsi="Times New Roman" w:cs="Times New Roman"/>
          <w:sz w:val="24"/>
          <w:szCs w:val="24"/>
        </w:rPr>
        <w:t>№ 50/60/56-рп/к.20</w:t>
      </w:r>
      <w:r w:rsidR="00784CA8" w:rsidRPr="0047732A">
        <w:rPr>
          <w:rFonts w:ascii="Times New Roman" w:hAnsi="Times New Roman" w:cs="Times New Roman"/>
          <w:bCs/>
          <w:sz w:val="24"/>
          <w:szCs w:val="24"/>
          <w:lang w:eastAsia="uk-UA"/>
        </w:rPr>
        <w:t xml:space="preserve"> на 30 календарних днів. </w:t>
      </w:r>
    </w:p>
    <w:p w:rsidR="0008582E" w:rsidRDefault="00446DC1" w:rsidP="008E6683">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Такі твердження Заявника</w:t>
      </w:r>
      <w:r w:rsidR="00EE3042" w:rsidRPr="005A1032">
        <w:rPr>
          <w:rFonts w:ascii="Times New Roman" w:hAnsi="Times New Roman" w:cs="Times New Roman"/>
          <w:bCs/>
          <w:sz w:val="24"/>
          <w:szCs w:val="24"/>
          <w:lang w:eastAsia="uk-UA"/>
        </w:rPr>
        <w:t xml:space="preserve"> не </w:t>
      </w:r>
      <w:r w:rsidR="008E6683">
        <w:rPr>
          <w:rFonts w:ascii="Times New Roman" w:hAnsi="Times New Roman" w:cs="Times New Roman"/>
          <w:bCs/>
          <w:sz w:val="24"/>
          <w:szCs w:val="24"/>
          <w:lang w:eastAsia="uk-UA"/>
        </w:rPr>
        <w:t>відповідають</w:t>
      </w:r>
      <w:r w:rsidR="00EE3042" w:rsidRPr="005A1032">
        <w:rPr>
          <w:rFonts w:ascii="Times New Roman" w:hAnsi="Times New Roman" w:cs="Times New Roman"/>
          <w:bCs/>
          <w:sz w:val="24"/>
          <w:szCs w:val="24"/>
          <w:lang w:eastAsia="uk-UA"/>
        </w:rPr>
        <w:t xml:space="preserve"> матеріалам </w:t>
      </w:r>
      <w:r w:rsidR="008E6683">
        <w:rPr>
          <w:rFonts w:ascii="Times New Roman" w:hAnsi="Times New Roman" w:cs="Times New Roman"/>
          <w:bCs/>
          <w:sz w:val="24"/>
          <w:szCs w:val="24"/>
          <w:lang w:eastAsia="uk-UA"/>
        </w:rPr>
        <w:t>с</w:t>
      </w:r>
      <w:r w:rsidR="00EE3042" w:rsidRPr="00446DC1">
        <w:rPr>
          <w:rFonts w:ascii="Times New Roman" w:hAnsi="Times New Roman" w:cs="Times New Roman"/>
          <w:bCs/>
          <w:sz w:val="24"/>
          <w:szCs w:val="24"/>
          <w:lang w:eastAsia="uk-UA"/>
        </w:rPr>
        <w:t xml:space="preserve">прави </w:t>
      </w:r>
      <w:r>
        <w:rPr>
          <w:rFonts w:ascii="Times New Roman" w:hAnsi="Times New Roman" w:cs="Times New Roman"/>
          <w:bCs/>
          <w:sz w:val="24"/>
          <w:szCs w:val="24"/>
          <w:lang w:eastAsia="uk-UA"/>
        </w:rPr>
        <w:t>№ 50</w:t>
      </w:r>
      <w:r w:rsidR="00EE3042" w:rsidRPr="00446DC1">
        <w:rPr>
          <w:rFonts w:ascii="Times New Roman" w:hAnsi="Times New Roman" w:cs="Times New Roman"/>
          <w:bCs/>
          <w:sz w:val="24"/>
          <w:szCs w:val="24"/>
          <w:lang w:eastAsia="uk-UA"/>
        </w:rPr>
        <w:t>/60/56-рп/к.20</w:t>
      </w:r>
      <w:r>
        <w:rPr>
          <w:rFonts w:ascii="Times New Roman" w:hAnsi="Times New Roman" w:cs="Times New Roman"/>
          <w:bCs/>
          <w:sz w:val="24"/>
          <w:szCs w:val="24"/>
          <w:lang w:eastAsia="uk-UA"/>
        </w:rPr>
        <w:t xml:space="preserve">. Листом від 22.09.2020 № 60-02/5276 Відділенням було продовжено строк </w:t>
      </w:r>
      <w:r w:rsidR="008E6683">
        <w:rPr>
          <w:rFonts w:ascii="Times New Roman" w:hAnsi="Times New Roman" w:cs="Times New Roman"/>
          <w:bCs/>
          <w:sz w:val="24"/>
          <w:szCs w:val="24"/>
          <w:lang w:eastAsia="uk-UA"/>
        </w:rPr>
        <w:t xml:space="preserve">розгляду </w:t>
      </w:r>
      <w:r>
        <w:rPr>
          <w:rFonts w:ascii="Times New Roman" w:hAnsi="Times New Roman" w:cs="Times New Roman"/>
          <w:bCs/>
          <w:sz w:val="24"/>
          <w:szCs w:val="24"/>
          <w:lang w:eastAsia="uk-UA"/>
        </w:rPr>
        <w:t xml:space="preserve">подання </w:t>
      </w:r>
      <w:r w:rsidR="008E6683">
        <w:rPr>
          <w:rFonts w:ascii="Times New Roman" w:hAnsi="Times New Roman" w:cs="Times New Roman"/>
          <w:bCs/>
          <w:sz w:val="24"/>
          <w:szCs w:val="24"/>
          <w:lang w:eastAsia="uk-UA"/>
        </w:rPr>
        <w:t>з</w:t>
      </w:r>
      <w:r>
        <w:rPr>
          <w:rFonts w:ascii="Times New Roman" w:hAnsi="Times New Roman" w:cs="Times New Roman"/>
          <w:bCs/>
          <w:sz w:val="24"/>
          <w:szCs w:val="24"/>
          <w:lang w:eastAsia="uk-UA"/>
        </w:rPr>
        <w:t xml:space="preserve"> попередні</w:t>
      </w:r>
      <w:r w:rsidR="008E6683">
        <w:rPr>
          <w:rFonts w:ascii="Times New Roman" w:hAnsi="Times New Roman" w:cs="Times New Roman"/>
          <w:bCs/>
          <w:sz w:val="24"/>
          <w:szCs w:val="24"/>
          <w:lang w:eastAsia="uk-UA"/>
        </w:rPr>
        <w:t>ми</w:t>
      </w:r>
      <w:r>
        <w:rPr>
          <w:rFonts w:ascii="Times New Roman" w:hAnsi="Times New Roman" w:cs="Times New Roman"/>
          <w:bCs/>
          <w:sz w:val="24"/>
          <w:szCs w:val="24"/>
          <w:lang w:eastAsia="uk-UA"/>
        </w:rPr>
        <w:t xml:space="preserve"> висновк</w:t>
      </w:r>
      <w:r w:rsidR="008E6683">
        <w:rPr>
          <w:rFonts w:ascii="Times New Roman" w:hAnsi="Times New Roman" w:cs="Times New Roman"/>
          <w:bCs/>
          <w:sz w:val="24"/>
          <w:szCs w:val="24"/>
          <w:lang w:eastAsia="uk-UA"/>
        </w:rPr>
        <w:t>ами</w:t>
      </w:r>
      <w:r>
        <w:rPr>
          <w:rFonts w:ascii="Times New Roman" w:hAnsi="Times New Roman" w:cs="Times New Roman"/>
          <w:bCs/>
          <w:sz w:val="24"/>
          <w:szCs w:val="24"/>
          <w:lang w:eastAsia="uk-UA"/>
        </w:rPr>
        <w:t xml:space="preserve"> на 7 календарних днів, тобто до 25.09.2020. </w:t>
      </w:r>
    </w:p>
    <w:p w:rsidR="009844EF" w:rsidRDefault="00914BF2" w:rsidP="008E6683">
      <w:pPr>
        <w:pStyle w:val="a3"/>
        <w:spacing w:after="120"/>
        <w:ind w:left="567"/>
        <w:rPr>
          <w:rFonts w:ascii="Times New Roman" w:hAnsi="Times New Roman" w:cs="Times New Roman"/>
          <w:b/>
          <w:bCs/>
          <w:sz w:val="24"/>
          <w:szCs w:val="24"/>
          <w:lang w:eastAsia="uk-UA"/>
        </w:rPr>
      </w:pPr>
      <w:r>
        <w:rPr>
          <w:rFonts w:ascii="Times New Roman" w:hAnsi="Times New Roman" w:cs="Times New Roman"/>
          <w:b/>
          <w:bCs/>
          <w:sz w:val="24"/>
          <w:szCs w:val="24"/>
          <w:lang w:eastAsia="uk-UA"/>
        </w:rPr>
        <w:t>10.</w:t>
      </w:r>
      <w:r w:rsidR="00EE3042" w:rsidRPr="00D26EE3">
        <w:rPr>
          <w:rFonts w:ascii="Times New Roman" w:hAnsi="Times New Roman" w:cs="Times New Roman"/>
          <w:b/>
          <w:bCs/>
          <w:sz w:val="24"/>
          <w:szCs w:val="24"/>
          <w:lang w:eastAsia="uk-UA"/>
        </w:rPr>
        <w:tab/>
      </w:r>
      <w:r>
        <w:rPr>
          <w:rFonts w:ascii="Times New Roman" w:hAnsi="Times New Roman" w:cs="Times New Roman"/>
          <w:b/>
          <w:bCs/>
          <w:sz w:val="24"/>
          <w:szCs w:val="24"/>
          <w:lang w:eastAsia="uk-UA"/>
        </w:rPr>
        <w:t>СПРОСТУВАННЯ ЗАУВАЖЕНЬ</w:t>
      </w:r>
      <w:r w:rsidR="00DF5B6D">
        <w:rPr>
          <w:rFonts w:ascii="Times New Roman" w:hAnsi="Times New Roman" w:cs="Times New Roman"/>
          <w:b/>
          <w:bCs/>
          <w:sz w:val="24"/>
          <w:szCs w:val="24"/>
          <w:lang w:eastAsia="uk-UA"/>
        </w:rPr>
        <w:t xml:space="preserve"> ДО ПОДАННЯ ПРО ПЕРЕВІРКУ</w:t>
      </w:r>
      <w:r>
        <w:rPr>
          <w:rFonts w:ascii="Times New Roman" w:hAnsi="Times New Roman" w:cs="Times New Roman"/>
          <w:b/>
          <w:bCs/>
          <w:sz w:val="24"/>
          <w:szCs w:val="24"/>
          <w:lang w:eastAsia="uk-UA"/>
        </w:rPr>
        <w:t xml:space="preserve"> </w:t>
      </w:r>
    </w:p>
    <w:p w:rsidR="00914BF2" w:rsidRDefault="006F75E8" w:rsidP="00914BF2">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ФОП </w:t>
      </w:r>
      <w:proofErr w:type="spellStart"/>
      <w:r>
        <w:rPr>
          <w:rFonts w:ascii="Times New Roman" w:hAnsi="Times New Roman" w:cs="Times New Roman"/>
          <w:bCs/>
          <w:sz w:val="24"/>
          <w:szCs w:val="24"/>
          <w:lang w:eastAsia="uk-UA"/>
        </w:rPr>
        <w:t>Псєха</w:t>
      </w:r>
      <w:proofErr w:type="spellEnd"/>
      <w:r>
        <w:rPr>
          <w:rFonts w:ascii="Times New Roman" w:hAnsi="Times New Roman" w:cs="Times New Roman"/>
          <w:bCs/>
          <w:sz w:val="24"/>
          <w:szCs w:val="24"/>
          <w:lang w:eastAsia="uk-UA"/>
        </w:rPr>
        <w:t xml:space="preserve"> А.</w:t>
      </w:r>
      <w:r w:rsidR="00ED1454">
        <w:rPr>
          <w:rFonts w:ascii="Times New Roman" w:hAnsi="Times New Roman" w:cs="Times New Roman"/>
          <w:bCs/>
          <w:sz w:val="24"/>
          <w:szCs w:val="24"/>
          <w:lang w:eastAsia="uk-UA"/>
        </w:rPr>
        <w:t>Є.</w:t>
      </w:r>
      <w:r w:rsidR="006040C8">
        <w:rPr>
          <w:rFonts w:ascii="Times New Roman" w:hAnsi="Times New Roman" w:cs="Times New Roman"/>
          <w:bCs/>
          <w:sz w:val="24"/>
          <w:szCs w:val="24"/>
          <w:lang w:eastAsia="uk-UA"/>
        </w:rPr>
        <w:t xml:space="preserve"> у своє</w:t>
      </w:r>
      <w:r w:rsidR="00DF5B6D">
        <w:rPr>
          <w:rFonts w:ascii="Times New Roman" w:hAnsi="Times New Roman" w:cs="Times New Roman"/>
          <w:bCs/>
          <w:sz w:val="24"/>
          <w:szCs w:val="24"/>
          <w:lang w:eastAsia="uk-UA"/>
        </w:rPr>
        <w:t xml:space="preserve">му </w:t>
      </w:r>
      <w:r w:rsidR="006040C8">
        <w:rPr>
          <w:rFonts w:ascii="Times New Roman" w:hAnsi="Times New Roman" w:cs="Times New Roman"/>
          <w:bCs/>
          <w:sz w:val="24"/>
          <w:szCs w:val="24"/>
          <w:lang w:eastAsia="uk-UA"/>
        </w:rPr>
        <w:t xml:space="preserve">листі </w:t>
      </w:r>
      <w:r w:rsidR="00DF5B6D">
        <w:rPr>
          <w:rFonts w:ascii="Times New Roman" w:hAnsi="Times New Roman" w:cs="Times New Roman"/>
          <w:bCs/>
          <w:sz w:val="24"/>
          <w:szCs w:val="24"/>
          <w:lang w:eastAsia="uk-UA"/>
        </w:rPr>
        <w:t>б/д</w:t>
      </w:r>
      <w:r w:rsidR="00491A27">
        <w:rPr>
          <w:rFonts w:ascii="Times New Roman" w:hAnsi="Times New Roman" w:cs="Times New Roman"/>
          <w:bCs/>
          <w:sz w:val="24"/>
          <w:szCs w:val="24"/>
          <w:lang w:eastAsia="uk-UA"/>
        </w:rPr>
        <w:t>,</w:t>
      </w:r>
      <w:r w:rsidR="00DF5B6D">
        <w:rPr>
          <w:rFonts w:ascii="Times New Roman" w:hAnsi="Times New Roman" w:cs="Times New Roman"/>
          <w:bCs/>
          <w:sz w:val="24"/>
          <w:szCs w:val="24"/>
          <w:lang w:eastAsia="uk-UA"/>
        </w:rPr>
        <w:t xml:space="preserve"> б/н (</w:t>
      </w:r>
      <w:proofErr w:type="spellStart"/>
      <w:r w:rsidR="00DF5B6D">
        <w:rPr>
          <w:rFonts w:ascii="Times New Roman" w:hAnsi="Times New Roman" w:cs="Times New Roman"/>
          <w:bCs/>
          <w:sz w:val="24"/>
          <w:szCs w:val="24"/>
          <w:lang w:eastAsia="uk-UA"/>
        </w:rPr>
        <w:t>вх</w:t>
      </w:r>
      <w:proofErr w:type="spellEnd"/>
      <w:r w:rsidR="00DF5B6D">
        <w:rPr>
          <w:rFonts w:ascii="Times New Roman" w:hAnsi="Times New Roman" w:cs="Times New Roman"/>
          <w:bCs/>
          <w:sz w:val="24"/>
          <w:szCs w:val="24"/>
          <w:lang w:eastAsia="uk-UA"/>
        </w:rPr>
        <w:t>. Комітет</w:t>
      </w:r>
      <w:r w:rsidR="00491A27">
        <w:rPr>
          <w:rFonts w:ascii="Times New Roman" w:hAnsi="Times New Roman" w:cs="Times New Roman"/>
          <w:bCs/>
          <w:sz w:val="24"/>
          <w:szCs w:val="24"/>
          <w:lang w:eastAsia="uk-UA"/>
        </w:rPr>
        <w:t>у</w:t>
      </w:r>
      <w:r w:rsidR="00DF5B6D">
        <w:rPr>
          <w:rFonts w:ascii="Times New Roman" w:hAnsi="Times New Roman" w:cs="Times New Roman"/>
          <w:bCs/>
          <w:sz w:val="24"/>
          <w:szCs w:val="24"/>
          <w:lang w:eastAsia="uk-UA"/>
        </w:rPr>
        <w:t xml:space="preserve"> № 8-01/5189 від 16.04.2021) зазначила, що не погоджується з висновками, викладеними </w:t>
      </w:r>
      <w:r w:rsidR="00491A27">
        <w:rPr>
          <w:rFonts w:ascii="Times New Roman" w:hAnsi="Times New Roman" w:cs="Times New Roman"/>
          <w:bCs/>
          <w:sz w:val="24"/>
          <w:szCs w:val="24"/>
          <w:lang w:eastAsia="uk-UA"/>
        </w:rPr>
        <w:t xml:space="preserve">в </w:t>
      </w:r>
      <w:r w:rsidR="00DF5B6D">
        <w:rPr>
          <w:rFonts w:ascii="Times New Roman" w:hAnsi="Times New Roman" w:cs="Times New Roman"/>
          <w:bCs/>
          <w:sz w:val="24"/>
          <w:szCs w:val="24"/>
          <w:lang w:eastAsia="uk-UA"/>
        </w:rPr>
        <w:t>Поданні про перевірку</w:t>
      </w:r>
      <w:r w:rsidR="00491A27">
        <w:rPr>
          <w:rFonts w:ascii="Times New Roman" w:hAnsi="Times New Roman" w:cs="Times New Roman"/>
          <w:bCs/>
          <w:sz w:val="24"/>
          <w:szCs w:val="24"/>
          <w:lang w:eastAsia="uk-UA"/>
        </w:rPr>
        <w:t>,</w:t>
      </w:r>
      <w:r w:rsidR="00D0022C">
        <w:rPr>
          <w:rFonts w:ascii="Times New Roman" w:hAnsi="Times New Roman" w:cs="Times New Roman"/>
          <w:bCs/>
          <w:sz w:val="24"/>
          <w:szCs w:val="24"/>
          <w:lang w:eastAsia="uk-UA"/>
        </w:rPr>
        <w:t xml:space="preserve"> та </w:t>
      </w:r>
      <w:r w:rsidR="007036FF">
        <w:rPr>
          <w:rFonts w:ascii="Times New Roman" w:hAnsi="Times New Roman" w:cs="Times New Roman"/>
          <w:bCs/>
          <w:sz w:val="24"/>
          <w:szCs w:val="24"/>
          <w:lang w:eastAsia="uk-UA"/>
        </w:rPr>
        <w:t xml:space="preserve">повторно </w:t>
      </w:r>
      <w:r w:rsidR="00D0022C">
        <w:rPr>
          <w:rFonts w:ascii="Times New Roman" w:hAnsi="Times New Roman" w:cs="Times New Roman"/>
          <w:bCs/>
          <w:sz w:val="24"/>
          <w:szCs w:val="24"/>
          <w:lang w:eastAsia="uk-UA"/>
        </w:rPr>
        <w:t>просить врахувати її зауваження.</w:t>
      </w:r>
    </w:p>
    <w:p w:rsidR="007036FF" w:rsidRDefault="007036FF" w:rsidP="00FE1C50">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Зокрема, ФОП </w:t>
      </w:r>
      <w:proofErr w:type="spellStart"/>
      <w:r>
        <w:rPr>
          <w:rFonts w:ascii="Times New Roman" w:hAnsi="Times New Roman" w:cs="Times New Roman"/>
          <w:bCs/>
          <w:sz w:val="24"/>
          <w:szCs w:val="24"/>
          <w:lang w:eastAsia="uk-UA"/>
        </w:rPr>
        <w:t>Псєха</w:t>
      </w:r>
      <w:proofErr w:type="spellEnd"/>
      <w:r>
        <w:rPr>
          <w:rFonts w:ascii="Times New Roman" w:hAnsi="Times New Roman" w:cs="Times New Roman"/>
          <w:bCs/>
          <w:sz w:val="24"/>
          <w:szCs w:val="24"/>
          <w:lang w:eastAsia="uk-UA"/>
        </w:rPr>
        <w:t xml:space="preserve"> А.Є. зазначає, що </w:t>
      </w:r>
      <w:r w:rsidR="000A76D8">
        <w:rPr>
          <w:rFonts w:ascii="Times New Roman" w:hAnsi="Times New Roman" w:cs="Times New Roman"/>
          <w:bCs/>
          <w:sz w:val="24"/>
          <w:szCs w:val="24"/>
          <w:lang w:eastAsia="uk-UA"/>
        </w:rPr>
        <w:t xml:space="preserve">Комітетом проігноровані </w:t>
      </w:r>
      <w:r w:rsidR="00EF5937">
        <w:rPr>
          <w:rFonts w:ascii="Times New Roman" w:hAnsi="Times New Roman" w:cs="Times New Roman"/>
          <w:bCs/>
          <w:sz w:val="24"/>
          <w:szCs w:val="24"/>
          <w:lang w:eastAsia="uk-UA"/>
        </w:rPr>
        <w:t xml:space="preserve">її </w:t>
      </w:r>
      <w:r w:rsidR="000A76D8">
        <w:rPr>
          <w:rFonts w:ascii="Times New Roman" w:hAnsi="Times New Roman" w:cs="Times New Roman"/>
          <w:bCs/>
          <w:sz w:val="24"/>
          <w:szCs w:val="24"/>
          <w:lang w:eastAsia="uk-UA"/>
        </w:rPr>
        <w:t xml:space="preserve">пояснення </w:t>
      </w:r>
      <w:r w:rsidR="0059577E">
        <w:rPr>
          <w:rFonts w:ascii="Times New Roman" w:hAnsi="Times New Roman" w:cs="Times New Roman"/>
          <w:bCs/>
          <w:sz w:val="24"/>
          <w:szCs w:val="24"/>
          <w:lang w:eastAsia="uk-UA"/>
        </w:rPr>
        <w:t>щодо зміни місця проживання</w:t>
      </w:r>
      <w:r w:rsidR="0034254E">
        <w:rPr>
          <w:rFonts w:ascii="Times New Roman" w:hAnsi="Times New Roman" w:cs="Times New Roman"/>
          <w:bCs/>
          <w:sz w:val="24"/>
          <w:szCs w:val="24"/>
          <w:lang w:eastAsia="uk-UA"/>
        </w:rPr>
        <w:t xml:space="preserve"> </w:t>
      </w:r>
      <w:r w:rsidR="00491A27">
        <w:rPr>
          <w:rFonts w:ascii="Times New Roman" w:hAnsi="Times New Roman" w:cs="Times New Roman"/>
          <w:bCs/>
          <w:sz w:val="24"/>
          <w:szCs w:val="24"/>
          <w:lang w:eastAsia="uk-UA"/>
        </w:rPr>
        <w:t xml:space="preserve">й </w:t>
      </w:r>
      <w:r w:rsidR="002315FC">
        <w:rPr>
          <w:rFonts w:ascii="Times New Roman" w:hAnsi="Times New Roman" w:cs="Times New Roman"/>
          <w:bCs/>
          <w:sz w:val="24"/>
          <w:szCs w:val="24"/>
          <w:lang w:eastAsia="uk-UA"/>
        </w:rPr>
        <w:t>листи</w:t>
      </w:r>
      <w:r w:rsidR="00491A27">
        <w:rPr>
          <w:rFonts w:ascii="Times New Roman" w:hAnsi="Times New Roman" w:cs="Times New Roman"/>
          <w:bCs/>
          <w:sz w:val="24"/>
          <w:szCs w:val="24"/>
          <w:lang w:eastAsia="uk-UA"/>
        </w:rPr>
        <w:t>,</w:t>
      </w:r>
      <w:r w:rsidR="002315FC">
        <w:rPr>
          <w:rFonts w:ascii="Times New Roman" w:hAnsi="Times New Roman" w:cs="Times New Roman"/>
          <w:bCs/>
          <w:sz w:val="24"/>
          <w:szCs w:val="24"/>
          <w:lang w:eastAsia="uk-UA"/>
        </w:rPr>
        <w:t xml:space="preserve"> адресовані ФОП </w:t>
      </w:r>
      <w:proofErr w:type="spellStart"/>
      <w:r w:rsidR="00DD427E">
        <w:rPr>
          <w:rFonts w:ascii="Times New Roman" w:hAnsi="Times New Roman" w:cs="Times New Roman"/>
          <w:bCs/>
          <w:sz w:val="24"/>
          <w:szCs w:val="24"/>
          <w:lang w:eastAsia="uk-UA"/>
        </w:rPr>
        <w:t>Пс</w:t>
      </w:r>
      <w:r w:rsidR="007C2C09">
        <w:rPr>
          <w:rFonts w:ascii="Times New Roman" w:hAnsi="Times New Roman" w:cs="Times New Roman"/>
          <w:bCs/>
          <w:sz w:val="24"/>
          <w:szCs w:val="24"/>
          <w:lang w:eastAsia="uk-UA"/>
        </w:rPr>
        <w:t>є</w:t>
      </w:r>
      <w:r w:rsidR="00491A27">
        <w:rPr>
          <w:rFonts w:ascii="Times New Roman" w:hAnsi="Times New Roman" w:cs="Times New Roman"/>
          <w:bCs/>
          <w:sz w:val="24"/>
          <w:szCs w:val="24"/>
          <w:lang w:eastAsia="uk-UA"/>
        </w:rPr>
        <w:t>х</w:t>
      </w:r>
      <w:r w:rsidR="00DD427E">
        <w:rPr>
          <w:rFonts w:ascii="Times New Roman" w:hAnsi="Times New Roman" w:cs="Times New Roman"/>
          <w:bCs/>
          <w:sz w:val="24"/>
          <w:szCs w:val="24"/>
          <w:lang w:eastAsia="uk-UA"/>
        </w:rPr>
        <w:t>і</w:t>
      </w:r>
      <w:proofErr w:type="spellEnd"/>
      <w:r w:rsidR="00DD427E">
        <w:rPr>
          <w:rFonts w:ascii="Times New Roman" w:hAnsi="Times New Roman" w:cs="Times New Roman"/>
          <w:bCs/>
          <w:sz w:val="24"/>
          <w:szCs w:val="24"/>
          <w:lang w:eastAsia="uk-UA"/>
        </w:rPr>
        <w:t xml:space="preserve"> А.Є</w:t>
      </w:r>
      <w:r w:rsidR="00A61565">
        <w:rPr>
          <w:rFonts w:ascii="Times New Roman" w:hAnsi="Times New Roman" w:cs="Times New Roman"/>
          <w:bCs/>
          <w:sz w:val="24"/>
          <w:szCs w:val="24"/>
          <w:lang w:eastAsia="uk-UA"/>
        </w:rPr>
        <w:t>.</w:t>
      </w:r>
      <w:r w:rsidR="00491A27">
        <w:rPr>
          <w:rFonts w:ascii="Times New Roman" w:hAnsi="Times New Roman" w:cs="Times New Roman"/>
          <w:bCs/>
          <w:sz w:val="24"/>
          <w:szCs w:val="24"/>
          <w:lang w:eastAsia="uk-UA"/>
        </w:rPr>
        <w:t>,</w:t>
      </w:r>
      <w:r w:rsidR="00DD427E">
        <w:rPr>
          <w:rFonts w:ascii="Times New Roman" w:hAnsi="Times New Roman" w:cs="Times New Roman"/>
          <w:bCs/>
          <w:sz w:val="24"/>
          <w:szCs w:val="24"/>
          <w:lang w:eastAsia="uk-UA"/>
        </w:rPr>
        <w:t xml:space="preserve"> </w:t>
      </w:r>
      <w:r w:rsidR="00491A27">
        <w:rPr>
          <w:rFonts w:ascii="Times New Roman" w:hAnsi="Times New Roman" w:cs="Times New Roman"/>
          <w:bCs/>
          <w:sz w:val="24"/>
          <w:szCs w:val="24"/>
          <w:lang w:eastAsia="uk-UA"/>
        </w:rPr>
        <w:t xml:space="preserve">Комітет </w:t>
      </w:r>
      <w:r w:rsidR="00A61565">
        <w:rPr>
          <w:rFonts w:ascii="Times New Roman" w:hAnsi="Times New Roman" w:cs="Times New Roman"/>
          <w:bCs/>
          <w:sz w:val="24"/>
          <w:szCs w:val="24"/>
          <w:lang w:eastAsia="uk-UA"/>
        </w:rPr>
        <w:t>надсила</w:t>
      </w:r>
      <w:r w:rsidR="00491A27">
        <w:rPr>
          <w:rFonts w:ascii="Times New Roman" w:hAnsi="Times New Roman" w:cs="Times New Roman"/>
          <w:bCs/>
          <w:sz w:val="24"/>
          <w:szCs w:val="24"/>
          <w:lang w:eastAsia="uk-UA"/>
        </w:rPr>
        <w:t>в</w:t>
      </w:r>
      <w:r w:rsidR="00A61565">
        <w:rPr>
          <w:rFonts w:ascii="Times New Roman" w:hAnsi="Times New Roman" w:cs="Times New Roman"/>
          <w:bCs/>
          <w:sz w:val="24"/>
          <w:szCs w:val="24"/>
          <w:lang w:eastAsia="uk-UA"/>
        </w:rPr>
        <w:t xml:space="preserve"> </w:t>
      </w:r>
      <w:r w:rsidR="00DD427E">
        <w:rPr>
          <w:rFonts w:ascii="Times New Roman" w:hAnsi="Times New Roman" w:cs="Times New Roman"/>
          <w:bCs/>
          <w:sz w:val="24"/>
          <w:szCs w:val="24"/>
          <w:lang w:eastAsia="uk-UA"/>
        </w:rPr>
        <w:t xml:space="preserve"> на адресу ФОП </w:t>
      </w:r>
      <w:proofErr w:type="spellStart"/>
      <w:r w:rsidR="00DD427E">
        <w:rPr>
          <w:rFonts w:ascii="Times New Roman" w:hAnsi="Times New Roman" w:cs="Times New Roman"/>
          <w:bCs/>
          <w:sz w:val="24"/>
          <w:szCs w:val="24"/>
          <w:lang w:eastAsia="uk-UA"/>
        </w:rPr>
        <w:t>Псєхи</w:t>
      </w:r>
      <w:proofErr w:type="spellEnd"/>
      <w:r w:rsidR="00DD427E">
        <w:rPr>
          <w:rFonts w:ascii="Times New Roman" w:hAnsi="Times New Roman" w:cs="Times New Roman"/>
          <w:bCs/>
          <w:sz w:val="24"/>
          <w:szCs w:val="24"/>
          <w:lang w:eastAsia="uk-UA"/>
        </w:rPr>
        <w:t xml:space="preserve"> І.А.</w:t>
      </w:r>
      <w:r w:rsidR="00503FBF">
        <w:rPr>
          <w:rFonts w:ascii="Times New Roman" w:hAnsi="Times New Roman" w:cs="Times New Roman"/>
          <w:bCs/>
          <w:sz w:val="24"/>
          <w:szCs w:val="24"/>
          <w:lang w:eastAsia="uk-UA"/>
        </w:rPr>
        <w:t xml:space="preserve"> (</w:t>
      </w:r>
      <w:r w:rsidR="00503FBF" w:rsidRPr="00503FBF">
        <w:rPr>
          <w:rFonts w:ascii="Times New Roman" w:hAnsi="Times New Roman" w:cs="Times New Roman"/>
          <w:bCs/>
          <w:sz w:val="24"/>
          <w:szCs w:val="24"/>
          <w:lang w:eastAsia="uk-UA"/>
        </w:rPr>
        <w:t>17500, Чернігівська обл., м. Прилуки, вул. Ярмаркова, буд. 41, кв.</w:t>
      </w:r>
      <w:r w:rsidR="003B758F">
        <w:rPr>
          <w:rFonts w:ascii="Times New Roman" w:hAnsi="Times New Roman" w:cs="Times New Roman"/>
          <w:bCs/>
          <w:sz w:val="24"/>
          <w:szCs w:val="24"/>
          <w:lang w:eastAsia="uk-UA"/>
        </w:rPr>
        <w:t> </w:t>
      </w:r>
      <w:r w:rsidR="00503FBF" w:rsidRPr="00503FBF">
        <w:rPr>
          <w:rFonts w:ascii="Times New Roman" w:hAnsi="Times New Roman" w:cs="Times New Roman"/>
          <w:bCs/>
          <w:sz w:val="24"/>
          <w:szCs w:val="24"/>
          <w:lang w:eastAsia="uk-UA"/>
        </w:rPr>
        <w:t>27</w:t>
      </w:r>
      <w:r w:rsidR="00503FBF">
        <w:rPr>
          <w:rFonts w:ascii="Times New Roman" w:hAnsi="Times New Roman" w:cs="Times New Roman"/>
          <w:bCs/>
          <w:sz w:val="24"/>
          <w:szCs w:val="24"/>
          <w:lang w:eastAsia="uk-UA"/>
        </w:rPr>
        <w:t>)</w:t>
      </w:r>
      <w:r w:rsidR="00A61565">
        <w:rPr>
          <w:rFonts w:ascii="Times New Roman" w:hAnsi="Times New Roman" w:cs="Times New Roman"/>
          <w:bCs/>
          <w:sz w:val="24"/>
          <w:szCs w:val="24"/>
          <w:lang w:eastAsia="uk-UA"/>
        </w:rPr>
        <w:t>, а не на адресу</w:t>
      </w:r>
      <w:r w:rsidR="001C6B8C">
        <w:rPr>
          <w:rFonts w:ascii="Times New Roman" w:hAnsi="Times New Roman" w:cs="Times New Roman"/>
          <w:bCs/>
          <w:sz w:val="24"/>
          <w:szCs w:val="24"/>
          <w:lang w:eastAsia="uk-UA"/>
        </w:rPr>
        <w:t>, як</w:t>
      </w:r>
      <w:r w:rsidR="003B758F">
        <w:rPr>
          <w:rFonts w:ascii="Times New Roman" w:hAnsi="Times New Roman" w:cs="Times New Roman"/>
          <w:bCs/>
          <w:sz w:val="24"/>
          <w:szCs w:val="24"/>
          <w:lang w:eastAsia="uk-UA"/>
        </w:rPr>
        <w:t>у</w:t>
      </w:r>
      <w:r w:rsidR="001C6B8C">
        <w:rPr>
          <w:rFonts w:ascii="Times New Roman" w:hAnsi="Times New Roman" w:cs="Times New Roman"/>
          <w:bCs/>
          <w:sz w:val="24"/>
          <w:szCs w:val="24"/>
          <w:lang w:eastAsia="uk-UA"/>
        </w:rPr>
        <w:t xml:space="preserve"> зазначала ФОП </w:t>
      </w:r>
      <w:proofErr w:type="spellStart"/>
      <w:r w:rsidR="001C6B8C">
        <w:rPr>
          <w:rFonts w:ascii="Times New Roman" w:hAnsi="Times New Roman" w:cs="Times New Roman"/>
          <w:bCs/>
          <w:sz w:val="24"/>
          <w:szCs w:val="24"/>
          <w:lang w:eastAsia="uk-UA"/>
        </w:rPr>
        <w:t>Пс</w:t>
      </w:r>
      <w:r w:rsidR="007C2C09">
        <w:rPr>
          <w:rFonts w:ascii="Times New Roman" w:hAnsi="Times New Roman" w:cs="Times New Roman"/>
          <w:bCs/>
          <w:sz w:val="24"/>
          <w:szCs w:val="24"/>
          <w:lang w:eastAsia="uk-UA"/>
        </w:rPr>
        <w:t>є</w:t>
      </w:r>
      <w:r w:rsidR="001C6B8C">
        <w:rPr>
          <w:rFonts w:ascii="Times New Roman" w:hAnsi="Times New Roman" w:cs="Times New Roman"/>
          <w:bCs/>
          <w:sz w:val="24"/>
          <w:szCs w:val="24"/>
          <w:lang w:eastAsia="uk-UA"/>
        </w:rPr>
        <w:t>х</w:t>
      </w:r>
      <w:r w:rsidR="00491A27">
        <w:rPr>
          <w:rFonts w:ascii="Times New Roman" w:hAnsi="Times New Roman" w:cs="Times New Roman"/>
          <w:bCs/>
          <w:sz w:val="24"/>
          <w:szCs w:val="24"/>
          <w:lang w:eastAsia="uk-UA"/>
        </w:rPr>
        <w:t>а</w:t>
      </w:r>
      <w:proofErr w:type="spellEnd"/>
      <w:r w:rsidR="001C6B8C">
        <w:rPr>
          <w:rFonts w:ascii="Times New Roman" w:hAnsi="Times New Roman" w:cs="Times New Roman"/>
          <w:bCs/>
          <w:sz w:val="24"/>
          <w:szCs w:val="24"/>
          <w:lang w:eastAsia="uk-UA"/>
        </w:rPr>
        <w:t xml:space="preserve"> А.Є. як</w:t>
      </w:r>
      <w:r w:rsidR="00A61565">
        <w:rPr>
          <w:rFonts w:ascii="Times New Roman" w:hAnsi="Times New Roman" w:cs="Times New Roman"/>
          <w:bCs/>
          <w:sz w:val="24"/>
          <w:szCs w:val="24"/>
          <w:lang w:eastAsia="uk-UA"/>
        </w:rPr>
        <w:t xml:space="preserve"> фактичн</w:t>
      </w:r>
      <w:r w:rsidR="001C6B8C">
        <w:rPr>
          <w:rFonts w:ascii="Times New Roman" w:hAnsi="Times New Roman" w:cs="Times New Roman"/>
          <w:bCs/>
          <w:sz w:val="24"/>
          <w:szCs w:val="24"/>
          <w:lang w:eastAsia="uk-UA"/>
        </w:rPr>
        <w:t>е</w:t>
      </w:r>
      <w:r w:rsidR="00A61565">
        <w:rPr>
          <w:rFonts w:ascii="Times New Roman" w:hAnsi="Times New Roman" w:cs="Times New Roman"/>
          <w:bCs/>
          <w:sz w:val="24"/>
          <w:szCs w:val="24"/>
          <w:lang w:eastAsia="uk-UA"/>
        </w:rPr>
        <w:t xml:space="preserve"> </w:t>
      </w:r>
      <w:r w:rsidR="001C6B8C">
        <w:rPr>
          <w:rFonts w:ascii="Times New Roman" w:hAnsi="Times New Roman" w:cs="Times New Roman"/>
          <w:bCs/>
          <w:sz w:val="24"/>
          <w:szCs w:val="24"/>
          <w:lang w:eastAsia="uk-UA"/>
        </w:rPr>
        <w:t xml:space="preserve">місце проживання </w:t>
      </w:r>
      <w:r w:rsidR="00A61565">
        <w:rPr>
          <w:rFonts w:ascii="Times New Roman" w:hAnsi="Times New Roman" w:cs="Times New Roman"/>
          <w:bCs/>
          <w:sz w:val="24"/>
          <w:szCs w:val="24"/>
          <w:lang w:eastAsia="uk-UA"/>
        </w:rPr>
        <w:t>(</w:t>
      </w:r>
      <w:r w:rsidR="00A61565" w:rsidRPr="00503FBF">
        <w:rPr>
          <w:rFonts w:ascii="Times New Roman" w:hAnsi="Times New Roman" w:cs="Times New Roman"/>
          <w:bCs/>
          <w:sz w:val="24"/>
          <w:szCs w:val="24"/>
          <w:lang w:eastAsia="uk-UA"/>
        </w:rPr>
        <w:t xml:space="preserve">17500, Чернігівська обл., м. Прилуки, вул. </w:t>
      </w:r>
      <w:r w:rsidR="003864B1">
        <w:rPr>
          <w:rFonts w:ascii="Times New Roman" w:hAnsi="Times New Roman" w:cs="Times New Roman"/>
          <w:bCs/>
          <w:sz w:val="24"/>
          <w:szCs w:val="24"/>
          <w:lang w:eastAsia="uk-UA"/>
        </w:rPr>
        <w:t>Берегова</w:t>
      </w:r>
      <w:r w:rsidR="00A61565" w:rsidRPr="00503FBF">
        <w:rPr>
          <w:rFonts w:ascii="Times New Roman" w:hAnsi="Times New Roman" w:cs="Times New Roman"/>
          <w:bCs/>
          <w:sz w:val="24"/>
          <w:szCs w:val="24"/>
          <w:lang w:eastAsia="uk-UA"/>
        </w:rPr>
        <w:t xml:space="preserve">, буд. </w:t>
      </w:r>
      <w:r w:rsidR="003864B1">
        <w:rPr>
          <w:rFonts w:ascii="Times New Roman" w:hAnsi="Times New Roman" w:cs="Times New Roman"/>
          <w:bCs/>
          <w:sz w:val="24"/>
          <w:szCs w:val="24"/>
          <w:lang w:eastAsia="uk-UA"/>
        </w:rPr>
        <w:t>39а).</w:t>
      </w:r>
    </w:p>
    <w:p w:rsidR="00CA2CA3" w:rsidRPr="00FE1C50" w:rsidRDefault="00FE1C50" w:rsidP="002001DD">
      <w:pPr>
        <w:pStyle w:val="a3"/>
        <w:numPr>
          <w:ilvl w:val="0"/>
          <w:numId w:val="2"/>
        </w:numPr>
        <w:spacing w:after="120"/>
        <w:ind w:left="567" w:hanging="567"/>
        <w:rPr>
          <w:rFonts w:ascii="Times New Roman" w:hAnsi="Times New Roman" w:cs="Times New Roman"/>
          <w:bCs/>
          <w:sz w:val="24"/>
          <w:szCs w:val="24"/>
          <w:lang w:eastAsia="uk-UA"/>
        </w:rPr>
      </w:pPr>
      <w:r w:rsidRPr="00FE1C50">
        <w:rPr>
          <w:rFonts w:ascii="Times New Roman" w:hAnsi="Times New Roman" w:cs="Times New Roman"/>
          <w:bCs/>
          <w:sz w:val="24"/>
          <w:szCs w:val="24"/>
          <w:lang w:eastAsia="uk-UA"/>
        </w:rPr>
        <w:lastRenderedPageBreak/>
        <w:t xml:space="preserve">Відповідно </w:t>
      </w:r>
      <w:r w:rsidR="00053C43" w:rsidRPr="00FE1C50">
        <w:rPr>
          <w:rFonts w:ascii="Times New Roman" w:hAnsi="Times New Roman" w:cs="Times New Roman"/>
          <w:bCs/>
          <w:sz w:val="24"/>
          <w:szCs w:val="24"/>
          <w:lang w:eastAsia="uk-UA"/>
        </w:rPr>
        <w:t xml:space="preserve">до </w:t>
      </w:r>
      <w:r w:rsidR="00CA2CA3" w:rsidRPr="00FE1C50">
        <w:rPr>
          <w:rFonts w:ascii="Times New Roman" w:hAnsi="Times New Roman" w:cs="Times New Roman"/>
          <w:bCs/>
          <w:sz w:val="24"/>
          <w:szCs w:val="24"/>
          <w:lang w:eastAsia="uk-UA"/>
        </w:rPr>
        <w:t xml:space="preserve">частини четвертої статті 9 </w:t>
      </w:r>
      <w:r w:rsidR="00053C43" w:rsidRPr="00FE1C50">
        <w:rPr>
          <w:rFonts w:ascii="Times New Roman" w:hAnsi="Times New Roman" w:cs="Times New Roman"/>
          <w:bCs/>
          <w:sz w:val="24"/>
          <w:szCs w:val="24"/>
          <w:lang w:eastAsia="uk-UA"/>
        </w:rPr>
        <w:t xml:space="preserve">Закону України «Про державну реєстрацію юридичних осіб, фізичних осіб-підприємців та громадських формувань», </w:t>
      </w:r>
      <w:r w:rsidR="00CA2CA3" w:rsidRPr="00FE1C50">
        <w:rPr>
          <w:rFonts w:ascii="Times New Roman" w:hAnsi="Times New Roman" w:cs="Times New Roman"/>
          <w:bCs/>
          <w:sz w:val="24"/>
          <w:szCs w:val="24"/>
          <w:lang w:eastAsia="uk-UA"/>
        </w:rPr>
        <w:t>в</w:t>
      </w:r>
      <w:r w:rsidR="001E2CFA" w:rsidRPr="00FE1C50">
        <w:rPr>
          <w:rFonts w:ascii="Times New Roman" w:hAnsi="Times New Roman" w:cs="Times New Roman"/>
          <w:bCs/>
          <w:sz w:val="24"/>
          <w:szCs w:val="24"/>
          <w:lang w:eastAsia="uk-UA"/>
        </w:rPr>
        <w:t xml:space="preserve"> </w:t>
      </w:r>
      <w:r w:rsidR="003E716F" w:rsidRPr="00FE1C50">
        <w:rPr>
          <w:rFonts w:ascii="Times New Roman" w:hAnsi="Times New Roman" w:cs="Times New Roman"/>
          <w:bCs/>
          <w:sz w:val="24"/>
          <w:szCs w:val="24"/>
          <w:lang w:eastAsia="uk-UA"/>
        </w:rPr>
        <w:t>Єдиному державному реєстрі</w:t>
      </w:r>
      <w:r w:rsidR="003864B1" w:rsidRPr="00FE1C50">
        <w:rPr>
          <w:rFonts w:ascii="Times New Roman" w:hAnsi="Times New Roman" w:cs="Times New Roman"/>
          <w:bCs/>
          <w:sz w:val="24"/>
          <w:szCs w:val="24"/>
          <w:lang w:eastAsia="uk-UA"/>
        </w:rPr>
        <w:t xml:space="preserve"> юридичних осіб, фізичних осіб-підприємців та громадських формувань, </w:t>
      </w:r>
      <w:r w:rsidR="00CA2CA3" w:rsidRPr="00FE1C50">
        <w:rPr>
          <w:rFonts w:ascii="Times New Roman" w:hAnsi="Times New Roman" w:cs="Times New Roman"/>
          <w:bCs/>
          <w:sz w:val="24"/>
          <w:szCs w:val="24"/>
          <w:lang w:eastAsia="uk-UA"/>
        </w:rPr>
        <w:t>містяться</w:t>
      </w:r>
      <w:r w:rsidRPr="00FE1C50">
        <w:rPr>
          <w:rFonts w:ascii="Times New Roman" w:hAnsi="Times New Roman" w:cs="Times New Roman"/>
          <w:bCs/>
          <w:sz w:val="24"/>
          <w:szCs w:val="24"/>
          <w:lang w:eastAsia="uk-UA"/>
        </w:rPr>
        <w:t>, зокрема, такі</w:t>
      </w:r>
      <w:r w:rsidR="00CA2CA3" w:rsidRPr="00FE1C50">
        <w:rPr>
          <w:rFonts w:ascii="Times New Roman" w:hAnsi="Times New Roman" w:cs="Times New Roman"/>
          <w:bCs/>
          <w:sz w:val="24"/>
          <w:szCs w:val="24"/>
          <w:lang w:eastAsia="uk-UA"/>
        </w:rPr>
        <w:t xml:space="preserve"> відомості про фізичну особу-підприємця:</w:t>
      </w:r>
      <w:r>
        <w:rPr>
          <w:rFonts w:ascii="Times New Roman" w:hAnsi="Times New Roman" w:cs="Times New Roman"/>
          <w:bCs/>
          <w:sz w:val="24"/>
          <w:szCs w:val="24"/>
          <w:lang w:eastAsia="uk-UA"/>
        </w:rPr>
        <w:t xml:space="preserve"> </w:t>
      </w:r>
      <w:r w:rsidR="00CA2CA3" w:rsidRPr="00FE1C50">
        <w:rPr>
          <w:rFonts w:ascii="Times New Roman" w:hAnsi="Times New Roman" w:cs="Times New Roman"/>
          <w:bCs/>
          <w:sz w:val="24"/>
          <w:szCs w:val="24"/>
          <w:lang w:eastAsia="uk-UA"/>
        </w:rPr>
        <w:t xml:space="preserve"> місцезнаходження (адреса місця проживання, за якою здійснюється зв’язок з фізичною особою-підприємцем)</w:t>
      </w:r>
      <w:r>
        <w:rPr>
          <w:rFonts w:ascii="Times New Roman" w:hAnsi="Times New Roman" w:cs="Times New Roman"/>
          <w:bCs/>
          <w:sz w:val="24"/>
          <w:szCs w:val="24"/>
          <w:lang w:eastAsia="uk-UA"/>
        </w:rPr>
        <w:t>.</w:t>
      </w:r>
    </w:p>
    <w:p w:rsidR="00363027" w:rsidRDefault="00FE1C50" w:rsidP="002001DD">
      <w:pPr>
        <w:pStyle w:val="a3"/>
        <w:numPr>
          <w:ilvl w:val="0"/>
          <w:numId w:val="2"/>
        </w:numPr>
        <w:spacing w:after="120"/>
        <w:ind w:left="567" w:hanging="567"/>
        <w:rPr>
          <w:rFonts w:ascii="Times New Roman" w:hAnsi="Times New Roman" w:cs="Times New Roman"/>
          <w:bCs/>
          <w:sz w:val="24"/>
          <w:szCs w:val="24"/>
          <w:lang w:eastAsia="uk-UA"/>
        </w:rPr>
      </w:pPr>
      <w:r w:rsidRPr="00FE1C50">
        <w:rPr>
          <w:rFonts w:ascii="Times New Roman" w:hAnsi="Times New Roman" w:cs="Times New Roman"/>
          <w:bCs/>
          <w:sz w:val="24"/>
          <w:szCs w:val="24"/>
          <w:lang w:eastAsia="uk-UA"/>
        </w:rPr>
        <w:t>Слід зазначити,</w:t>
      </w:r>
      <w:r w:rsidR="00870344">
        <w:rPr>
          <w:rFonts w:ascii="Times New Roman" w:hAnsi="Times New Roman" w:cs="Times New Roman"/>
          <w:bCs/>
          <w:sz w:val="24"/>
          <w:szCs w:val="24"/>
          <w:lang w:eastAsia="uk-UA"/>
        </w:rPr>
        <w:t xml:space="preserve"> </w:t>
      </w:r>
      <w:r w:rsidR="00491A27">
        <w:rPr>
          <w:rFonts w:ascii="Times New Roman" w:hAnsi="Times New Roman" w:cs="Times New Roman"/>
          <w:bCs/>
          <w:sz w:val="24"/>
          <w:szCs w:val="24"/>
          <w:lang w:eastAsia="uk-UA"/>
        </w:rPr>
        <w:t xml:space="preserve">що </w:t>
      </w:r>
      <w:r w:rsidR="001E2CFA">
        <w:rPr>
          <w:rFonts w:ascii="Times New Roman" w:hAnsi="Times New Roman" w:cs="Times New Roman"/>
          <w:bCs/>
          <w:sz w:val="24"/>
          <w:szCs w:val="24"/>
          <w:lang w:eastAsia="uk-UA"/>
        </w:rPr>
        <w:t xml:space="preserve">в розділі «Місцезнаходження» </w:t>
      </w:r>
      <w:r w:rsidR="001E2CFA" w:rsidRPr="003E716F">
        <w:rPr>
          <w:rFonts w:ascii="Times New Roman" w:hAnsi="Times New Roman" w:cs="Times New Roman"/>
          <w:bCs/>
          <w:sz w:val="24"/>
          <w:szCs w:val="24"/>
          <w:lang w:eastAsia="uk-UA"/>
        </w:rPr>
        <w:t>Єдино</w:t>
      </w:r>
      <w:r w:rsidR="001E2CFA">
        <w:rPr>
          <w:rFonts w:ascii="Times New Roman" w:hAnsi="Times New Roman" w:cs="Times New Roman"/>
          <w:bCs/>
          <w:sz w:val="24"/>
          <w:szCs w:val="24"/>
          <w:lang w:eastAsia="uk-UA"/>
        </w:rPr>
        <w:t>го</w:t>
      </w:r>
      <w:r w:rsidR="001E2CFA" w:rsidRPr="003E716F">
        <w:rPr>
          <w:rFonts w:ascii="Times New Roman" w:hAnsi="Times New Roman" w:cs="Times New Roman"/>
          <w:bCs/>
          <w:sz w:val="24"/>
          <w:szCs w:val="24"/>
          <w:lang w:eastAsia="uk-UA"/>
        </w:rPr>
        <w:t xml:space="preserve"> державно</w:t>
      </w:r>
      <w:r w:rsidR="001E2CFA">
        <w:rPr>
          <w:rFonts w:ascii="Times New Roman" w:hAnsi="Times New Roman" w:cs="Times New Roman"/>
          <w:bCs/>
          <w:sz w:val="24"/>
          <w:szCs w:val="24"/>
          <w:lang w:eastAsia="uk-UA"/>
        </w:rPr>
        <w:t>го</w:t>
      </w:r>
      <w:r w:rsidR="001E2CFA" w:rsidRPr="003E716F">
        <w:rPr>
          <w:rFonts w:ascii="Times New Roman" w:hAnsi="Times New Roman" w:cs="Times New Roman"/>
          <w:bCs/>
          <w:sz w:val="24"/>
          <w:szCs w:val="24"/>
          <w:lang w:eastAsia="uk-UA"/>
        </w:rPr>
        <w:t xml:space="preserve"> реєстр</w:t>
      </w:r>
      <w:r w:rsidR="001E2CFA">
        <w:rPr>
          <w:rFonts w:ascii="Times New Roman" w:hAnsi="Times New Roman" w:cs="Times New Roman"/>
          <w:bCs/>
          <w:sz w:val="24"/>
          <w:szCs w:val="24"/>
          <w:lang w:eastAsia="uk-UA"/>
        </w:rPr>
        <w:t xml:space="preserve">у </w:t>
      </w:r>
      <w:r w:rsidR="001E2CFA" w:rsidRPr="003864B1">
        <w:rPr>
          <w:rFonts w:ascii="Times New Roman" w:hAnsi="Times New Roman" w:cs="Times New Roman"/>
          <w:bCs/>
          <w:sz w:val="24"/>
          <w:szCs w:val="24"/>
          <w:lang w:eastAsia="uk-UA"/>
        </w:rPr>
        <w:t>юридичних осіб, фізичних осіб-підприємців та громадських формувань</w:t>
      </w:r>
      <w:r w:rsidR="001E2CFA">
        <w:rPr>
          <w:rFonts w:ascii="Times New Roman" w:hAnsi="Times New Roman" w:cs="Times New Roman"/>
          <w:bCs/>
          <w:sz w:val="24"/>
          <w:szCs w:val="24"/>
          <w:lang w:eastAsia="uk-UA"/>
        </w:rPr>
        <w:t xml:space="preserve"> </w:t>
      </w:r>
      <w:r w:rsidR="00D81DE8">
        <w:rPr>
          <w:rFonts w:ascii="Times New Roman" w:hAnsi="Times New Roman" w:cs="Times New Roman"/>
          <w:bCs/>
          <w:sz w:val="24"/>
          <w:szCs w:val="24"/>
          <w:lang w:eastAsia="uk-UA"/>
        </w:rPr>
        <w:t xml:space="preserve">містяться такі відомості про </w:t>
      </w:r>
      <w:r w:rsidR="001E2CFA">
        <w:rPr>
          <w:rFonts w:ascii="Times New Roman" w:hAnsi="Times New Roman" w:cs="Times New Roman"/>
          <w:bCs/>
          <w:sz w:val="24"/>
          <w:szCs w:val="24"/>
          <w:lang w:eastAsia="uk-UA"/>
        </w:rPr>
        <w:t xml:space="preserve">місцезнаходження </w:t>
      </w:r>
      <w:r w:rsidR="00D81DE8">
        <w:rPr>
          <w:rFonts w:ascii="Times New Roman" w:hAnsi="Times New Roman" w:cs="Times New Roman"/>
          <w:bCs/>
          <w:sz w:val="24"/>
          <w:szCs w:val="24"/>
          <w:lang w:eastAsia="uk-UA"/>
        </w:rPr>
        <w:t>фізичн</w:t>
      </w:r>
      <w:r w:rsidR="001E2CFA">
        <w:rPr>
          <w:rFonts w:ascii="Times New Roman" w:hAnsi="Times New Roman" w:cs="Times New Roman"/>
          <w:bCs/>
          <w:sz w:val="24"/>
          <w:szCs w:val="24"/>
          <w:lang w:eastAsia="uk-UA"/>
        </w:rPr>
        <w:t>ої</w:t>
      </w:r>
      <w:r w:rsidR="00D81DE8">
        <w:rPr>
          <w:rFonts w:ascii="Times New Roman" w:hAnsi="Times New Roman" w:cs="Times New Roman"/>
          <w:bCs/>
          <w:sz w:val="24"/>
          <w:szCs w:val="24"/>
          <w:lang w:eastAsia="uk-UA"/>
        </w:rPr>
        <w:t xml:space="preserve"> особ</w:t>
      </w:r>
      <w:r w:rsidR="001E2CFA">
        <w:rPr>
          <w:rFonts w:ascii="Times New Roman" w:hAnsi="Times New Roman" w:cs="Times New Roman"/>
          <w:bCs/>
          <w:sz w:val="24"/>
          <w:szCs w:val="24"/>
          <w:lang w:eastAsia="uk-UA"/>
        </w:rPr>
        <w:t>и</w:t>
      </w:r>
      <w:r w:rsidR="00D81DE8">
        <w:rPr>
          <w:rFonts w:ascii="Times New Roman" w:hAnsi="Times New Roman" w:cs="Times New Roman"/>
          <w:bCs/>
          <w:sz w:val="24"/>
          <w:szCs w:val="24"/>
          <w:lang w:eastAsia="uk-UA"/>
        </w:rPr>
        <w:t xml:space="preserve">-підприємця </w:t>
      </w:r>
      <w:proofErr w:type="spellStart"/>
      <w:r w:rsidR="00D81DE8">
        <w:rPr>
          <w:rFonts w:ascii="Times New Roman" w:hAnsi="Times New Roman" w:cs="Times New Roman"/>
          <w:bCs/>
          <w:sz w:val="24"/>
          <w:szCs w:val="24"/>
          <w:lang w:eastAsia="uk-UA"/>
        </w:rPr>
        <w:t>Псєх</w:t>
      </w:r>
      <w:r w:rsidR="001E2CFA">
        <w:rPr>
          <w:rFonts w:ascii="Times New Roman" w:hAnsi="Times New Roman" w:cs="Times New Roman"/>
          <w:bCs/>
          <w:sz w:val="24"/>
          <w:szCs w:val="24"/>
          <w:lang w:eastAsia="uk-UA"/>
        </w:rPr>
        <w:t>и</w:t>
      </w:r>
      <w:proofErr w:type="spellEnd"/>
      <w:r w:rsidR="00D81DE8">
        <w:rPr>
          <w:rFonts w:ascii="Times New Roman" w:hAnsi="Times New Roman" w:cs="Times New Roman"/>
          <w:bCs/>
          <w:sz w:val="24"/>
          <w:szCs w:val="24"/>
          <w:lang w:eastAsia="uk-UA"/>
        </w:rPr>
        <w:t xml:space="preserve"> </w:t>
      </w:r>
      <w:r w:rsidR="00104C49">
        <w:rPr>
          <w:rFonts w:ascii="Times New Roman" w:hAnsi="Times New Roman" w:cs="Times New Roman"/>
          <w:bCs/>
          <w:sz w:val="24"/>
          <w:szCs w:val="24"/>
          <w:lang w:eastAsia="uk-UA"/>
        </w:rPr>
        <w:t>Антоніни</w:t>
      </w:r>
      <w:r w:rsidR="00D81DE8">
        <w:rPr>
          <w:rFonts w:ascii="Times New Roman" w:hAnsi="Times New Roman" w:cs="Times New Roman"/>
          <w:bCs/>
          <w:sz w:val="24"/>
          <w:szCs w:val="24"/>
          <w:lang w:eastAsia="uk-UA"/>
        </w:rPr>
        <w:t xml:space="preserve"> Євгенівн</w:t>
      </w:r>
      <w:r>
        <w:rPr>
          <w:rFonts w:ascii="Times New Roman" w:hAnsi="Times New Roman" w:cs="Times New Roman"/>
          <w:bCs/>
          <w:sz w:val="24"/>
          <w:szCs w:val="24"/>
          <w:lang w:eastAsia="uk-UA"/>
        </w:rPr>
        <w:t>и</w:t>
      </w:r>
      <w:r w:rsidR="001E2CFA">
        <w:rPr>
          <w:rFonts w:ascii="Times New Roman" w:hAnsi="Times New Roman" w:cs="Times New Roman"/>
          <w:bCs/>
          <w:sz w:val="24"/>
          <w:szCs w:val="24"/>
          <w:lang w:eastAsia="uk-UA"/>
        </w:rPr>
        <w:t>:</w:t>
      </w:r>
      <w:r w:rsidR="00D81DE8">
        <w:rPr>
          <w:rFonts w:ascii="Times New Roman" w:hAnsi="Times New Roman" w:cs="Times New Roman"/>
          <w:bCs/>
          <w:sz w:val="24"/>
          <w:szCs w:val="24"/>
          <w:lang w:eastAsia="uk-UA"/>
        </w:rPr>
        <w:t xml:space="preserve"> </w:t>
      </w:r>
      <w:r w:rsidR="00363027">
        <w:rPr>
          <w:rFonts w:ascii="Times New Roman" w:hAnsi="Times New Roman" w:cs="Times New Roman"/>
          <w:bCs/>
          <w:sz w:val="24"/>
          <w:szCs w:val="24"/>
          <w:lang w:eastAsia="uk-UA"/>
        </w:rPr>
        <w:t>Україна, 17500, Чернігівська обл., м. Прилуки, вул. Ярмаркова, буд. 41, кв.</w:t>
      </w:r>
      <w:r w:rsidR="00491A27">
        <w:rPr>
          <w:rFonts w:ascii="Times New Roman" w:hAnsi="Times New Roman" w:cs="Times New Roman"/>
          <w:bCs/>
          <w:sz w:val="24"/>
          <w:szCs w:val="24"/>
          <w:lang w:eastAsia="uk-UA"/>
        </w:rPr>
        <w:t> </w:t>
      </w:r>
      <w:r w:rsidR="00363027">
        <w:rPr>
          <w:rFonts w:ascii="Times New Roman" w:hAnsi="Times New Roman" w:cs="Times New Roman"/>
          <w:bCs/>
          <w:sz w:val="24"/>
          <w:szCs w:val="24"/>
          <w:lang w:eastAsia="uk-UA"/>
        </w:rPr>
        <w:t>27.</w:t>
      </w:r>
      <w:r w:rsidR="00886258" w:rsidRPr="00886258">
        <w:rPr>
          <w:rFonts w:ascii="Times New Roman" w:hAnsi="Times New Roman" w:cs="Times New Roman"/>
          <w:bCs/>
          <w:sz w:val="24"/>
          <w:szCs w:val="24"/>
          <w:lang w:eastAsia="uk-UA"/>
        </w:rPr>
        <w:t xml:space="preserve"> </w:t>
      </w:r>
    </w:p>
    <w:p w:rsidR="003864B1" w:rsidRDefault="00886258" w:rsidP="005C3B00">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При цьому ФОП </w:t>
      </w:r>
      <w:proofErr w:type="spellStart"/>
      <w:r>
        <w:rPr>
          <w:rFonts w:ascii="Times New Roman" w:hAnsi="Times New Roman" w:cs="Times New Roman"/>
          <w:bCs/>
          <w:sz w:val="24"/>
          <w:szCs w:val="24"/>
          <w:lang w:eastAsia="uk-UA"/>
        </w:rPr>
        <w:t>Псєхою</w:t>
      </w:r>
      <w:proofErr w:type="spellEnd"/>
      <w:r>
        <w:rPr>
          <w:rFonts w:ascii="Times New Roman" w:hAnsi="Times New Roman" w:cs="Times New Roman"/>
          <w:bCs/>
          <w:sz w:val="24"/>
          <w:szCs w:val="24"/>
          <w:lang w:eastAsia="uk-UA"/>
        </w:rPr>
        <w:t xml:space="preserve"> А.Є. не внесені </w:t>
      </w:r>
      <w:r w:rsidR="007558B3">
        <w:rPr>
          <w:rFonts w:ascii="Times New Roman" w:hAnsi="Times New Roman" w:cs="Times New Roman"/>
          <w:bCs/>
          <w:sz w:val="24"/>
          <w:szCs w:val="24"/>
          <w:lang w:eastAsia="uk-UA"/>
        </w:rPr>
        <w:t xml:space="preserve">відомості </w:t>
      </w:r>
      <w:r>
        <w:rPr>
          <w:rFonts w:ascii="Times New Roman" w:hAnsi="Times New Roman" w:cs="Times New Roman"/>
          <w:bCs/>
          <w:sz w:val="24"/>
          <w:szCs w:val="24"/>
          <w:lang w:eastAsia="uk-UA"/>
        </w:rPr>
        <w:t xml:space="preserve">до Єдиного державного </w:t>
      </w:r>
      <w:r w:rsidR="007558B3" w:rsidRPr="003E716F">
        <w:rPr>
          <w:rFonts w:ascii="Times New Roman" w:hAnsi="Times New Roman" w:cs="Times New Roman"/>
          <w:bCs/>
          <w:sz w:val="24"/>
          <w:szCs w:val="24"/>
          <w:lang w:eastAsia="uk-UA"/>
        </w:rPr>
        <w:t>реєстр</w:t>
      </w:r>
      <w:r w:rsidR="007558B3">
        <w:rPr>
          <w:rFonts w:ascii="Times New Roman" w:hAnsi="Times New Roman" w:cs="Times New Roman"/>
          <w:bCs/>
          <w:sz w:val="24"/>
          <w:szCs w:val="24"/>
          <w:lang w:eastAsia="uk-UA"/>
        </w:rPr>
        <w:t xml:space="preserve">у </w:t>
      </w:r>
      <w:r w:rsidR="007558B3" w:rsidRPr="003864B1">
        <w:rPr>
          <w:rFonts w:ascii="Times New Roman" w:hAnsi="Times New Roman" w:cs="Times New Roman"/>
          <w:bCs/>
          <w:sz w:val="24"/>
          <w:szCs w:val="24"/>
          <w:lang w:eastAsia="uk-UA"/>
        </w:rPr>
        <w:t>юридичних осіб, фізичних осіб-підприємців та громадських формувань</w:t>
      </w:r>
      <w:r w:rsidR="007558B3">
        <w:rPr>
          <w:rFonts w:ascii="Times New Roman" w:hAnsi="Times New Roman" w:cs="Times New Roman"/>
          <w:bCs/>
          <w:sz w:val="24"/>
          <w:szCs w:val="24"/>
          <w:lang w:eastAsia="uk-UA"/>
        </w:rPr>
        <w:t xml:space="preserve"> щодо </w:t>
      </w:r>
      <w:r>
        <w:rPr>
          <w:rFonts w:ascii="Times New Roman" w:hAnsi="Times New Roman" w:cs="Times New Roman"/>
          <w:bCs/>
          <w:sz w:val="24"/>
          <w:szCs w:val="24"/>
          <w:lang w:eastAsia="uk-UA"/>
        </w:rPr>
        <w:t xml:space="preserve">зміни </w:t>
      </w:r>
      <w:r w:rsidR="007558B3">
        <w:rPr>
          <w:rFonts w:ascii="Times New Roman" w:hAnsi="Times New Roman" w:cs="Times New Roman"/>
          <w:bCs/>
          <w:sz w:val="24"/>
          <w:szCs w:val="24"/>
          <w:lang w:eastAsia="uk-UA"/>
        </w:rPr>
        <w:t>адреси місця проживання.</w:t>
      </w:r>
      <w:r>
        <w:rPr>
          <w:rFonts w:ascii="Times New Roman" w:hAnsi="Times New Roman" w:cs="Times New Roman"/>
          <w:bCs/>
          <w:sz w:val="24"/>
          <w:szCs w:val="24"/>
          <w:lang w:eastAsia="uk-UA"/>
        </w:rPr>
        <w:t xml:space="preserve"> </w:t>
      </w:r>
    </w:p>
    <w:p w:rsidR="003E716F" w:rsidRPr="003E716F" w:rsidRDefault="00332635" w:rsidP="00FB1362">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Разом </w:t>
      </w:r>
      <w:r w:rsidR="00491A27">
        <w:rPr>
          <w:rFonts w:ascii="Times New Roman" w:hAnsi="Times New Roman" w:cs="Times New Roman"/>
          <w:bCs/>
          <w:sz w:val="24"/>
          <w:szCs w:val="24"/>
          <w:lang w:eastAsia="uk-UA"/>
        </w:rPr>
        <w:t>і</w:t>
      </w:r>
      <w:r>
        <w:rPr>
          <w:rFonts w:ascii="Times New Roman" w:hAnsi="Times New Roman" w:cs="Times New Roman"/>
          <w:bCs/>
          <w:sz w:val="24"/>
          <w:szCs w:val="24"/>
          <w:lang w:eastAsia="uk-UA"/>
        </w:rPr>
        <w:t>з тим Комітет надсила</w:t>
      </w:r>
      <w:r w:rsidR="00491A27">
        <w:rPr>
          <w:rFonts w:ascii="Times New Roman" w:hAnsi="Times New Roman" w:cs="Times New Roman"/>
          <w:bCs/>
          <w:sz w:val="24"/>
          <w:szCs w:val="24"/>
          <w:lang w:eastAsia="uk-UA"/>
        </w:rPr>
        <w:t>в</w:t>
      </w:r>
      <w:r>
        <w:rPr>
          <w:rFonts w:ascii="Times New Roman" w:hAnsi="Times New Roman" w:cs="Times New Roman"/>
          <w:bCs/>
          <w:sz w:val="24"/>
          <w:szCs w:val="24"/>
          <w:lang w:eastAsia="uk-UA"/>
        </w:rPr>
        <w:t xml:space="preserve"> листи</w:t>
      </w:r>
      <w:r w:rsidR="00491A27">
        <w:rPr>
          <w:rFonts w:ascii="Times New Roman" w:hAnsi="Times New Roman" w:cs="Times New Roman"/>
          <w:bCs/>
          <w:sz w:val="24"/>
          <w:szCs w:val="24"/>
          <w:lang w:eastAsia="uk-UA"/>
        </w:rPr>
        <w:t>,</w:t>
      </w:r>
      <w:r>
        <w:rPr>
          <w:rFonts w:ascii="Times New Roman" w:hAnsi="Times New Roman" w:cs="Times New Roman"/>
          <w:bCs/>
          <w:sz w:val="24"/>
          <w:szCs w:val="24"/>
          <w:lang w:eastAsia="uk-UA"/>
        </w:rPr>
        <w:t xml:space="preserve"> адресовані ФОП </w:t>
      </w:r>
      <w:proofErr w:type="spellStart"/>
      <w:r>
        <w:rPr>
          <w:rFonts w:ascii="Times New Roman" w:hAnsi="Times New Roman" w:cs="Times New Roman"/>
          <w:bCs/>
          <w:sz w:val="24"/>
          <w:szCs w:val="24"/>
          <w:lang w:eastAsia="uk-UA"/>
        </w:rPr>
        <w:t>Пс</w:t>
      </w:r>
      <w:r w:rsidR="007C2C09">
        <w:rPr>
          <w:rFonts w:ascii="Times New Roman" w:hAnsi="Times New Roman" w:cs="Times New Roman"/>
          <w:bCs/>
          <w:sz w:val="24"/>
          <w:szCs w:val="24"/>
          <w:lang w:eastAsia="uk-UA"/>
        </w:rPr>
        <w:t>є</w:t>
      </w:r>
      <w:r w:rsidR="00491A27">
        <w:rPr>
          <w:rFonts w:ascii="Times New Roman" w:hAnsi="Times New Roman" w:cs="Times New Roman"/>
          <w:bCs/>
          <w:sz w:val="24"/>
          <w:szCs w:val="24"/>
          <w:lang w:eastAsia="uk-UA"/>
        </w:rPr>
        <w:t>х</w:t>
      </w:r>
      <w:r>
        <w:rPr>
          <w:rFonts w:ascii="Times New Roman" w:hAnsi="Times New Roman" w:cs="Times New Roman"/>
          <w:bCs/>
          <w:sz w:val="24"/>
          <w:szCs w:val="24"/>
          <w:lang w:eastAsia="uk-UA"/>
        </w:rPr>
        <w:t>і</w:t>
      </w:r>
      <w:proofErr w:type="spellEnd"/>
      <w:r>
        <w:rPr>
          <w:rFonts w:ascii="Times New Roman" w:hAnsi="Times New Roman" w:cs="Times New Roman"/>
          <w:bCs/>
          <w:sz w:val="24"/>
          <w:szCs w:val="24"/>
          <w:lang w:eastAsia="uk-UA"/>
        </w:rPr>
        <w:t xml:space="preserve"> А.Є. як на адресу, вказан</w:t>
      </w:r>
      <w:r w:rsidR="00491A27">
        <w:rPr>
          <w:rFonts w:ascii="Times New Roman" w:hAnsi="Times New Roman" w:cs="Times New Roman"/>
          <w:bCs/>
          <w:sz w:val="24"/>
          <w:szCs w:val="24"/>
          <w:lang w:eastAsia="uk-UA"/>
        </w:rPr>
        <w:t>у</w:t>
      </w:r>
      <w:r>
        <w:rPr>
          <w:rFonts w:ascii="Times New Roman" w:hAnsi="Times New Roman" w:cs="Times New Roman"/>
          <w:bCs/>
          <w:sz w:val="24"/>
          <w:szCs w:val="24"/>
          <w:lang w:eastAsia="uk-UA"/>
        </w:rPr>
        <w:t xml:space="preserve"> в Єдиному державному реєстрі юридичних осіб, фізичних осіб-підприємців та громадських формувань</w:t>
      </w:r>
      <w:r w:rsidR="00B118CF">
        <w:rPr>
          <w:rFonts w:ascii="Times New Roman" w:hAnsi="Times New Roman" w:cs="Times New Roman"/>
          <w:bCs/>
          <w:sz w:val="24"/>
          <w:szCs w:val="24"/>
          <w:lang w:eastAsia="uk-UA"/>
        </w:rPr>
        <w:t xml:space="preserve"> (далі – ЄДР)</w:t>
      </w:r>
      <w:r w:rsidR="00491A27">
        <w:rPr>
          <w:rFonts w:ascii="Times New Roman" w:hAnsi="Times New Roman" w:cs="Times New Roman"/>
          <w:bCs/>
          <w:sz w:val="24"/>
          <w:szCs w:val="24"/>
          <w:lang w:eastAsia="uk-UA"/>
        </w:rPr>
        <w:t>,</w:t>
      </w:r>
      <w:r w:rsidR="002001DD">
        <w:rPr>
          <w:rFonts w:ascii="Times New Roman" w:hAnsi="Times New Roman" w:cs="Times New Roman"/>
          <w:bCs/>
          <w:sz w:val="24"/>
          <w:szCs w:val="24"/>
          <w:lang w:eastAsia="uk-UA"/>
        </w:rPr>
        <w:t xml:space="preserve"> так і на адресу, зазначен</w:t>
      </w:r>
      <w:r w:rsidR="00491A27">
        <w:rPr>
          <w:rFonts w:ascii="Times New Roman" w:hAnsi="Times New Roman" w:cs="Times New Roman"/>
          <w:bCs/>
          <w:sz w:val="24"/>
          <w:szCs w:val="24"/>
          <w:lang w:eastAsia="uk-UA"/>
        </w:rPr>
        <w:t>у</w:t>
      </w:r>
      <w:r w:rsidR="002001DD">
        <w:rPr>
          <w:rFonts w:ascii="Times New Roman" w:hAnsi="Times New Roman" w:cs="Times New Roman"/>
          <w:bCs/>
          <w:sz w:val="24"/>
          <w:szCs w:val="24"/>
          <w:lang w:eastAsia="uk-UA"/>
        </w:rPr>
        <w:t xml:space="preserve"> Заявником як фактичне місце проживання. Зазначена інформація підтверджується відповідними документами, які знаходяться в матеріалах перевірки Рішення № 60/66-р/к.</w:t>
      </w:r>
    </w:p>
    <w:p w:rsidR="002302B1" w:rsidRDefault="005C3B00" w:rsidP="00683177">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Щодо невідповідності твердження </w:t>
      </w:r>
      <w:r w:rsidR="006879AA">
        <w:rPr>
          <w:rFonts w:ascii="Times New Roman" w:hAnsi="Times New Roman" w:cs="Times New Roman"/>
          <w:bCs/>
          <w:sz w:val="24"/>
          <w:szCs w:val="24"/>
          <w:lang w:eastAsia="uk-UA"/>
        </w:rPr>
        <w:t xml:space="preserve">ФОП </w:t>
      </w:r>
      <w:proofErr w:type="spellStart"/>
      <w:r w:rsidR="006879AA">
        <w:rPr>
          <w:rFonts w:ascii="Times New Roman" w:hAnsi="Times New Roman" w:cs="Times New Roman"/>
          <w:bCs/>
          <w:sz w:val="24"/>
          <w:szCs w:val="24"/>
          <w:lang w:eastAsia="uk-UA"/>
        </w:rPr>
        <w:t>Псєх</w:t>
      </w:r>
      <w:r>
        <w:rPr>
          <w:rFonts w:ascii="Times New Roman" w:hAnsi="Times New Roman" w:cs="Times New Roman"/>
          <w:bCs/>
          <w:sz w:val="24"/>
          <w:szCs w:val="24"/>
          <w:lang w:eastAsia="uk-UA"/>
        </w:rPr>
        <w:t>и</w:t>
      </w:r>
      <w:proofErr w:type="spellEnd"/>
      <w:r w:rsidR="006879AA">
        <w:rPr>
          <w:rFonts w:ascii="Times New Roman" w:hAnsi="Times New Roman" w:cs="Times New Roman"/>
          <w:bCs/>
          <w:sz w:val="24"/>
          <w:szCs w:val="24"/>
          <w:lang w:eastAsia="uk-UA"/>
        </w:rPr>
        <w:t xml:space="preserve"> А.Є.</w:t>
      </w:r>
      <w:r>
        <w:rPr>
          <w:rFonts w:ascii="Times New Roman" w:hAnsi="Times New Roman" w:cs="Times New Roman"/>
          <w:bCs/>
          <w:sz w:val="24"/>
          <w:szCs w:val="24"/>
          <w:lang w:eastAsia="uk-UA"/>
        </w:rPr>
        <w:t xml:space="preserve"> у Заяві про перевірку Рішення </w:t>
      </w:r>
      <w:r w:rsidR="00FB1362">
        <w:rPr>
          <w:rFonts w:ascii="Times New Roman" w:hAnsi="Times New Roman" w:cs="Times New Roman"/>
          <w:bCs/>
          <w:sz w:val="24"/>
          <w:szCs w:val="24"/>
          <w:lang w:eastAsia="uk-UA"/>
        </w:rPr>
        <w:br/>
      </w:r>
      <w:r>
        <w:rPr>
          <w:rFonts w:ascii="Times New Roman" w:hAnsi="Times New Roman" w:cs="Times New Roman"/>
          <w:bCs/>
          <w:sz w:val="24"/>
          <w:szCs w:val="24"/>
          <w:lang w:eastAsia="uk-UA"/>
        </w:rPr>
        <w:t>№ 60/</w:t>
      </w:r>
      <w:r w:rsidR="00FB1362">
        <w:rPr>
          <w:rFonts w:ascii="Times New Roman" w:hAnsi="Times New Roman" w:cs="Times New Roman"/>
          <w:bCs/>
          <w:sz w:val="24"/>
          <w:szCs w:val="24"/>
          <w:lang w:eastAsia="uk-UA"/>
        </w:rPr>
        <w:t>66-р/к</w:t>
      </w:r>
      <w:r w:rsidR="006879AA">
        <w:rPr>
          <w:rFonts w:ascii="Times New Roman" w:hAnsi="Times New Roman" w:cs="Times New Roman"/>
          <w:bCs/>
          <w:sz w:val="24"/>
          <w:szCs w:val="24"/>
          <w:lang w:eastAsia="uk-UA"/>
        </w:rPr>
        <w:t xml:space="preserve"> </w:t>
      </w:r>
      <w:r w:rsidR="00FB1362">
        <w:rPr>
          <w:rFonts w:ascii="Times New Roman" w:hAnsi="Times New Roman" w:cs="Times New Roman"/>
          <w:bCs/>
          <w:sz w:val="24"/>
          <w:szCs w:val="24"/>
          <w:lang w:eastAsia="uk-UA"/>
        </w:rPr>
        <w:t xml:space="preserve">стосовно ненадання Відділенням відповіді на клопотання </w:t>
      </w:r>
      <w:bookmarkStart w:id="5" w:name="_Hlk84499979"/>
      <w:r w:rsidR="00FB1362">
        <w:rPr>
          <w:rFonts w:ascii="Times New Roman" w:hAnsi="Times New Roman" w:cs="Times New Roman"/>
          <w:bCs/>
          <w:sz w:val="24"/>
          <w:szCs w:val="24"/>
          <w:lang w:eastAsia="uk-UA"/>
        </w:rPr>
        <w:t>про п</w:t>
      </w:r>
      <w:r w:rsidR="00491A27">
        <w:rPr>
          <w:rFonts w:ascii="Times New Roman" w:hAnsi="Times New Roman" w:cs="Times New Roman"/>
          <w:bCs/>
          <w:sz w:val="24"/>
          <w:szCs w:val="24"/>
          <w:lang w:eastAsia="uk-UA"/>
        </w:rPr>
        <w:t>р</w:t>
      </w:r>
      <w:r w:rsidR="00FB1362">
        <w:rPr>
          <w:rFonts w:ascii="Times New Roman" w:hAnsi="Times New Roman" w:cs="Times New Roman"/>
          <w:bCs/>
          <w:sz w:val="24"/>
          <w:szCs w:val="24"/>
          <w:lang w:eastAsia="uk-UA"/>
        </w:rPr>
        <w:t xml:space="preserve">одовження терміну надання заперечень на подання з попередніми висновками у справі </w:t>
      </w:r>
      <w:r w:rsidR="00FB1362">
        <w:rPr>
          <w:rFonts w:ascii="Times New Roman" w:hAnsi="Times New Roman" w:cs="Times New Roman"/>
          <w:bCs/>
          <w:sz w:val="24"/>
          <w:szCs w:val="24"/>
          <w:lang w:eastAsia="uk-UA"/>
        </w:rPr>
        <w:br/>
      </w:r>
      <w:r w:rsidR="00FB1362">
        <w:rPr>
          <w:rFonts w:ascii="Times New Roman" w:hAnsi="Times New Roman" w:cs="Times New Roman"/>
          <w:sz w:val="24"/>
          <w:szCs w:val="24"/>
        </w:rPr>
        <w:t>№ 50/60/56-рп/к.20</w:t>
      </w:r>
      <w:r w:rsidR="00FB1362">
        <w:rPr>
          <w:rFonts w:ascii="Times New Roman" w:hAnsi="Times New Roman" w:cs="Times New Roman"/>
          <w:bCs/>
          <w:sz w:val="24"/>
          <w:szCs w:val="24"/>
          <w:lang w:eastAsia="uk-UA"/>
        </w:rPr>
        <w:t xml:space="preserve"> на 30 календарних днів, </w:t>
      </w:r>
      <w:bookmarkEnd w:id="5"/>
      <w:r w:rsidR="00FB1362">
        <w:rPr>
          <w:rFonts w:ascii="Times New Roman" w:hAnsi="Times New Roman" w:cs="Times New Roman"/>
          <w:bCs/>
          <w:sz w:val="24"/>
          <w:szCs w:val="24"/>
          <w:lang w:eastAsia="uk-UA"/>
        </w:rPr>
        <w:t>Заявник вказує, що Відділенням не встановлено факт</w:t>
      </w:r>
      <w:r w:rsidR="00491A27">
        <w:rPr>
          <w:rFonts w:ascii="Times New Roman" w:hAnsi="Times New Roman" w:cs="Times New Roman"/>
          <w:bCs/>
          <w:sz w:val="24"/>
          <w:szCs w:val="24"/>
          <w:lang w:eastAsia="uk-UA"/>
        </w:rPr>
        <w:t>у</w:t>
      </w:r>
      <w:r w:rsidR="00FB1362">
        <w:rPr>
          <w:rFonts w:ascii="Times New Roman" w:hAnsi="Times New Roman" w:cs="Times New Roman"/>
          <w:bCs/>
          <w:sz w:val="24"/>
          <w:szCs w:val="24"/>
          <w:lang w:eastAsia="uk-UA"/>
        </w:rPr>
        <w:t xml:space="preserve"> отримання</w:t>
      </w:r>
      <w:r w:rsidR="00683177">
        <w:rPr>
          <w:rFonts w:ascii="Times New Roman" w:hAnsi="Times New Roman" w:cs="Times New Roman"/>
          <w:bCs/>
          <w:sz w:val="24"/>
          <w:szCs w:val="24"/>
          <w:lang w:eastAsia="uk-UA"/>
        </w:rPr>
        <w:t xml:space="preserve"> ФОП </w:t>
      </w:r>
      <w:proofErr w:type="spellStart"/>
      <w:r w:rsidR="00683177">
        <w:rPr>
          <w:rFonts w:ascii="Times New Roman" w:hAnsi="Times New Roman" w:cs="Times New Roman"/>
          <w:bCs/>
          <w:sz w:val="24"/>
          <w:szCs w:val="24"/>
          <w:lang w:eastAsia="uk-UA"/>
        </w:rPr>
        <w:t>Псєхою</w:t>
      </w:r>
      <w:proofErr w:type="spellEnd"/>
      <w:r w:rsidR="00683177">
        <w:rPr>
          <w:rFonts w:ascii="Times New Roman" w:hAnsi="Times New Roman" w:cs="Times New Roman"/>
          <w:bCs/>
          <w:sz w:val="24"/>
          <w:szCs w:val="24"/>
          <w:lang w:eastAsia="uk-UA"/>
        </w:rPr>
        <w:t xml:space="preserve"> А.Є.</w:t>
      </w:r>
      <w:r w:rsidR="00FB1362">
        <w:rPr>
          <w:rFonts w:ascii="Times New Roman" w:hAnsi="Times New Roman" w:cs="Times New Roman"/>
          <w:bCs/>
          <w:sz w:val="24"/>
          <w:szCs w:val="24"/>
          <w:lang w:eastAsia="uk-UA"/>
        </w:rPr>
        <w:t xml:space="preserve"> </w:t>
      </w:r>
      <w:r w:rsidR="00683177">
        <w:rPr>
          <w:rFonts w:ascii="Times New Roman" w:hAnsi="Times New Roman" w:cs="Times New Roman"/>
          <w:bCs/>
          <w:sz w:val="24"/>
          <w:szCs w:val="24"/>
          <w:lang w:eastAsia="uk-UA"/>
        </w:rPr>
        <w:t>л</w:t>
      </w:r>
      <w:r w:rsidR="00FB1362" w:rsidRPr="00683177">
        <w:rPr>
          <w:rFonts w:ascii="Times New Roman" w:hAnsi="Times New Roman" w:cs="Times New Roman"/>
          <w:bCs/>
          <w:sz w:val="24"/>
          <w:szCs w:val="24"/>
          <w:lang w:eastAsia="uk-UA"/>
        </w:rPr>
        <w:t>ист</w:t>
      </w:r>
      <w:r w:rsidR="00683177">
        <w:rPr>
          <w:rFonts w:ascii="Times New Roman" w:hAnsi="Times New Roman" w:cs="Times New Roman"/>
          <w:bCs/>
          <w:sz w:val="24"/>
          <w:szCs w:val="24"/>
          <w:lang w:eastAsia="uk-UA"/>
        </w:rPr>
        <w:t>а Відділення</w:t>
      </w:r>
      <w:r w:rsidR="00FB1362" w:rsidRPr="00683177">
        <w:rPr>
          <w:rFonts w:ascii="Times New Roman" w:hAnsi="Times New Roman" w:cs="Times New Roman"/>
          <w:bCs/>
          <w:sz w:val="24"/>
          <w:szCs w:val="24"/>
          <w:lang w:eastAsia="uk-UA"/>
        </w:rPr>
        <w:t xml:space="preserve"> від 22.09.2020 </w:t>
      </w:r>
      <w:r w:rsidR="00683177">
        <w:rPr>
          <w:rFonts w:ascii="Times New Roman" w:hAnsi="Times New Roman" w:cs="Times New Roman"/>
          <w:bCs/>
          <w:sz w:val="24"/>
          <w:szCs w:val="24"/>
          <w:lang w:eastAsia="uk-UA"/>
        </w:rPr>
        <w:br/>
      </w:r>
      <w:r w:rsidR="00FB1362" w:rsidRPr="00683177">
        <w:rPr>
          <w:rFonts w:ascii="Times New Roman" w:hAnsi="Times New Roman" w:cs="Times New Roman"/>
          <w:bCs/>
          <w:sz w:val="24"/>
          <w:szCs w:val="24"/>
          <w:lang w:eastAsia="uk-UA"/>
        </w:rPr>
        <w:t>№ 60-02/5276</w:t>
      </w:r>
      <w:r w:rsidR="00683177">
        <w:rPr>
          <w:rFonts w:ascii="Times New Roman" w:hAnsi="Times New Roman" w:cs="Times New Roman"/>
          <w:bCs/>
          <w:sz w:val="24"/>
          <w:szCs w:val="24"/>
          <w:lang w:eastAsia="uk-UA"/>
        </w:rPr>
        <w:t xml:space="preserve">, яким продовжено </w:t>
      </w:r>
      <w:r w:rsidR="00FB1362" w:rsidRPr="00683177">
        <w:rPr>
          <w:rFonts w:ascii="Times New Roman" w:hAnsi="Times New Roman" w:cs="Times New Roman"/>
          <w:bCs/>
          <w:sz w:val="24"/>
          <w:szCs w:val="24"/>
          <w:lang w:eastAsia="uk-UA"/>
        </w:rPr>
        <w:t xml:space="preserve">строк розгляду подання з попередніми висновками на 7 календарних днів, тобто до 25.09.2020. </w:t>
      </w:r>
    </w:p>
    <w:p w:rsidR="00FB1362" w:rsidRPr="00683177" w:rsidRDefault="002302B1" w:rsidP="00683177">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Крім того</w:t>
      </w:r>
      <w:r w:rsidR="00491A27">
        <w:rPr>
          <w:rFonts w:ascii="Times New Roman" w:hAnsi="Times New Roman" w:cs="Times New Roman"/>
          <w:bCs/>
          <w:sz w:val="24"/>
          <w:szCs w:val="24"/>
          <w:lang w:eastAsia="uk-UA"/>
        </w:rPr>
        <w:t>,</w:t>
      </w:r>
      <w:r>
        <w:rPr>
          <w:rFonts w:ascii="Times New Roman" w:hAnsi="Times New Roman" w:cs="Times New Roman"/>
          <w:bCs/>
          <w:sz w:val="24"/>
          <w:szCs w:val="24"/>
          <w:lang w:eastAsia="uk-UA"/>
        </w:rPr>
        <w:t xml:space="preserve"> ФОП </w:t>
      </w:r>
      <w:proofErr w:type="spellStart"/>
      <w:r>
        <w:rPr>
          <w:rFonts w:ascii="Times New Roman" w:hAnsi="Times New Roman" w:cs="Times New Roman"/>
          <w:bCs/>
          <w:sz w:val="24"/>
          <w:szCs w:val="24"/>
          <w:lang w:eastAsia="uk-UA"/>
        </w:rPr>
        <w:t>Псєха</w:t>
      </w:r>
      <w:proofErr w:type="spellEnd"/>
      <w:r>
        <w:rPr>
          <w:rFonts w:ascii="Times New Roman" w:hAnsi="Times New Roman" w:cs="Times New Roman"/>
          <w:bCs/>
          <w:sz w:val="24"/>
          <w:szCs w:val="24"/>
          <w:lang w:eastAsia="uk-UA"/>
        </w:rPr>
        <w:t xml:space="preserve"> </w:t>
      </w:r>
      <w:r w:rsidR="000B045E">
        <w:rPr>
          <w:rFonts w:ascii="Times New Roman" w:hAnsi="Times New Roman" w:cs="Times New Roman"/>
          <w:bCs/>
          <w:sz w:val="24"/>
          <w:szCs w:val="24"/>
          <w:lang w:eastAsia="uk-UA"/>
        </w:rPr>
        <w:t>А.Є. зауважує, що не була повідомлена належним чином про дату та місце слухання у справі, чим, на думку Заявника, позбавлена «</w:t>
      </w:r>
      <w:r w:rsidR="000B045E" w:rsidRPr="000B045E">
        <w:rPr>
          <w:rFonts w:ascii="Times New Roman" w:hAnsi="Times New Roman" w:cs="Times New Roman"/>
          <w:bCs/>
          <w:i/>
          <w:sz w:val="24"/>
          <w:szCs w:val="24"/>
          <w:lang w:eastAsia="uk-UA"/>
        </w:rPr>
        <w:t xml:space="preserve">…права бути заслуханою, наводити </w:t>
      </w:r>
      <w:r w:rsidR="00E3226E">
        <w:rPr>
          <w:rFonts w:ascii="Times New Roman" w:hAnsi="Times New Roman" w:cs="Times New Roman"/>
          <w:bCs/>
          <w:i/>
          <w:sz w:val="24"/>
          <w:szCs w:val="24"/>
          <w:lang w:eastAsia="uk-UA"/>
        </w:rPr>
        <w:t>докази, подавати клопотання, усні й письмові пояснення</w:t>
      </w:r>
      <w:r w:rsidR="00E3226E">
        <w:rPr>
          <w:rFonts w:ascii="Times New Roman" w:hAnsi="Times New Roman" w:cs="Times New Roman"/>
          <w:bCs/>
          <w:sz w:val="24"/>
          <w:szCs w:val="24"/>
          <w:lang w:eastAsia="uk-UA"/>
        </w:rPr>
        <w:t>»</w:t>
      </w:r>
      <w:r w:rsidR="00491A27">
        <w:rPr>
          <w:rFonts w:ascii="Times New Roman" w:hAnsi="Times New Roman" w:cs="Times New Roman"/>
          <w:bCs/>
          <w:sz w:val="24"/>
          <w:szCs w:val="24"/>
          <w:lang w:eastAsia="uk-UA"/>
        </w:rPr>
        <w:t>.</w:t>
      </w:r>
    </w:p>
    <w:p w:rsidR="00DE4C52" w:rsidRPr="00BE5540" w:rsidRDefault="00EA392D" w:rsidP="00BE5540">
      <w:pPr>
        <w:pStyle w:val="a3"/>
        <w:numPr>
          <w:ilvl w:val="0"/>
          <w:numId w:val="2"/>
        </w:numPr>
        <w:spacing w:after="120"/>
        <w:ind w:left="567" w:hanging="567"/>
        <w:rPr>
          <w:rFonts w:ascii="Times New Roman" w:hAnsi="Times New Roman" w:cs="Times New Roman"/>
          <w:bCs/>
          <w:sz w:val="24"/>
          <w:szCs w:val="24"/>
          <w:lang w:eastAsia="uk-UA"/>
        </w:rPr>
      </w:pPr>
      <w:r w:rsidRPr="00BE5540">
        <w:rPr>
          <w:rFonts w:ascii="Times New Roman" w:hAnsi="Times New Roman" w:cs="Times New Roman"/>
          <w:bCs/>
          <w:sz w:val="24"/>
          <w:szCs w:val="24"/>
          <w:lang w:eastAsia="uk-UA"/>
        </w:rPr>
        <w:t>Відповідно до абзацу другого пункту 27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w:t>
      </w:r>
      <w:r w:rsidR="00491A27">
        <w:rPr>
          <w:rFonts w:ascii="Times New Roman" w:hAnsi="Times New Roman" w:cs="Times New Roman"/>
          <w:bCs/>
          <w:sz w:val="24"/>
          <w:szCs w:val="24"/>
          <w:lang w:eastAsia="uk-UA"/>
        </w:rPr>
        <w:t>,</w:t>
      </w:r>
      <w:r w:rsidR="006B5F70" w:rsidRPr="00BE5540">
        <w:rPr>
          <w:rFonts w:ascii="Times New Roman" w:hAnsi="Times New Roman" w:cs="Times New Roman"/>
          <w:bCs/>
          <w:sz w:val="24"/>
          <w:szCs w:val="24"/>
          <w:lang w:eastAsia="uk-UA"/>
        </w:rPr>
        <w:t xml:space="preserve"> </w:t>
      </w:r>
      <w:r w:rsidR="00BE5540" w:rsidRPr="00BE5540">
        <w:rPr>
          <w:rFonts w:ascii="Times New Roman" w:hAnsi="Times New Roman" w:cs="Times New Roman"/>
          <w:bCs/>
          <w:sz w:val="24"/>
          <w:szCs w:val="24"/>
          <w:lang w:eastAsia="uk-UA"/>
        </w:rPr>
        <w:t>про дату, час і місце розгляду справи особи, що беруть участь у справі, повідомляються не пізніше ніж за п'ять днів до дня її розгляду.</w:t>
      </w:r>
    </w:p>
    <w:p w:rsidR="0031009C" w:rsidRDefault="0031009C" w:rsidP="0031009C">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Як вбачається з матеріалів справи </w:t>
      </w:r>
      <w:r>
        <w:rPr>
          <w:rFonts w:ascii="Times New Roman" w:hAnsi="Times New Roman" w:cs="Times New Roman"/>
          <w:sz w:val="24"/>
          <w:szCs w:val="24"/>
        </w:rPr>
        <w:t>№ 50/60/56-рп/к.20, прийняття рішення у цій справі було заплановано на 15.10.2020.</w:t>
      </w:r>
    </w:p>
    <w:p w:rsidR="002514EC" w:rsidRPr="00C80DAB" w:rsidRDefault="00945CBF" w:rsidP="00C80DAB">
      <w:pPr>
        <w:pStyle w:val="a3"/>
        <w:numPr>
          <w:ilvl w:val="0"/>
          <w:numId w:val="2"/>
        </w:numPr>
        <w:spacing w:after="120"/>
        <w:ind w:left="567" w:hanging="567"/>
        <w:rPr>
          <w:rFonts w:ascii="Times New Roman" w:hAnsi="Times New Roman" w:cs="Times New Roman"/>
          <w:bCs/>
          <w:sz w:val="24"/>
          <w:szCs w:val="24"/>
          <w:lang w:eastAsia="uk-UA"/>
        </w:rPr>
      </w:pPr>
      <w:r w:rsidRPr="00C80DAB">
        <w:rPr>
          <w:rFonts w:ascii="Times New Roman" w:hAnsi="Times New Roman" w:cs="Times New Roman"/>
          <w:bCs/>
          <w:sz w:val="24"/>
          <w:szCs w:val="24"/>
          <w:lang w:eastAsia="uk-UA"/>
        </w:rPr>
        <w:t xml:space="preserve">Законодавство про захист економічної конкуренції не </w:t>
      </w:r>
      <w:r w:rsidR="000230AC" w:rsidRPr="00C80DAB">
        <w:rPr>
          <w:rFonts w:ascii="Times New Roman" w:hAnsi="Times New Roman" w:cs="Times New Roman"/>
          <w:bCs/>
          <w:sz w:val="24"/>
          <w:szCs w:val="24"/>
          <w:lang w:eastAsia="uk-UA"/>
        </w:rPr>
        <w:t>визначає</w:t>
      </w:r>
      <w:r w:rsidR="00491A27">
        <w:rPr>
          <w:rFonts w:ascii="Times New Roman" w:hAnsi="Times New Roman" w:cs="Times New Roman"/>
          <w:bCs/>
          <w:sz w:val="24"/>
          <w:szCs w:val="24"/>
          <w:lang w:eastAsia="uk-UA"/>
        </w:rPr>
        <w:t xml:space="preserve">, </w:t>
      </w:r>
      <w:r w:rsidR="000230AC" w:rsidRPr="00C80DAB">
        <w:rPr>
          <w:rFonts w:ascii="Times New Roman" w:hAnsi="Times New Roman" w:cs="Times New Roman"/>
          <w:bCs/>
          <w:sz w:val="24"/>
          <w:szCs w:val="24"/>
          <w:lang w:eastAsia="uk-UA"/>
        </w:rPr>
        <w:t>яки</w:t>
      </w:r>
      <w:r w:rsidR="00491A27">
        <w:rPr>
          <w:rFonts w:ascii="Times New Roman" w:hAnsi="Times New Roman" w:cs="Times New Roman"/>
          <w:bCs/>
          <w:sz w:val="24"/>
          <w:szCs w:val="24"/>
          <w:lang w:eastAsia="uk-UA"/>
        </w:rPr>
        <w:t>м</w:t>
      </w:r>
      <w:r w:rsidR="000230AC" w:rsidRPr="00C80DAB">
        <w:rPr>
          <w:rFonts w:ascii="Times New Roman" w:hAnsi="Times New Roman" w:cs="Times New Roman"/>
          <w:bCs/>
          <w:sz w:val="24"/>
          <w:szCs w:val="24"/>
          <w:lang w:eastAsia="uk-UA"/>
        </w:rPr>
        <w:t xml:space="preserve"> саме спос</w:t>
      </w:r>
      <w:r w:rsidR="00491A27">
        <w:rPr>
          <w:rFonts w:ascii="Times New Roman" w:hAnsi="Times New Roman" w:cs="Times New Roman"/>
          <w:bCs/>
          <w:sz w:val="24"/>
          <w:szCs w:val="24"/>
          <w:lang w:eastAsia="uk-UA"/>
        </w:rPr>
        <w:t>обом</w:t>
      </w:r>
      <w:r w:rsidRPr="00C80DAB">
        <w:rPr>
          <w:rFonts w:ascii="Times New Roman" w:hAnsi="Times New Roman" w:cs="Times New Roman"/>
          <w:bCs/>
          <w:sz w:val="24"/>
          <w:szCs w:val="24"/>
          <w:lang w:eastAsia="uk-UA"/>
        </w:rPr>
        <w:t xml:space="preserve"> </w:t>
      </w:r>
      <w:r w:rsidR="007F0CBC" w:rsidRPr="00C80DAB">
        <w:rPr>
          <w:rFonts w:ascii="Times New Roman" w:hAnsi="Times New Roman" w:cs="Times New Roman"/>
          <w:bCs/>
          <w:sz w:val="24"/>
          <w:szCs w:val="24"/>
          <w:lang w:eastAsia="uk-UA"/>
        </w:rPr>
        <w:t>(</w:t>
      </w:r>
      <w:r w:rsidR="000230AC" w:rsidRPr="00C80DAB">
        <w:rPr>
          <w:rFonts w:ascii="Times New Roman" w:hAnsi="Times New Roman" w:cs="Times New Roman"/>
          <w:bCs/>
          <w:sz w:val="24"/>
          <w:szCs w:val="24"/>
          <w:lang w:eastAsia="uk-UA"/>
        </w:rPr>
        <w:t xml:space="preserve">надсилання </w:t>
      </w:r>
      <w:r w:rsidR="007F0CBC" w:rsidRPr="00C80DAB">
        <w:rPr>
          <w:rFonts w:ascii="Times New Roman" w:hAnsi="Times New Roman" w:cs="Times New Roman"/>
          <w:bCs/>
          <w:sz w:val="24"/>
          <w:szCs w:val="24"/>
          <w:lang w:eastAsia="uk-UA"/>
        </w:rPr>
        <w:t>лист</w:t>
      </w:r>
      <w:r w:rsidR="000230AC" w:rsidRPr="00C80DAB">
        <w:rPr>
          <w:rFonts w:ascii="Times New Roman" w:hAnsi="Times New Roman" w:cs="Times New Roman"/>
          <w:bCs/>
          <w:sz w:val="24"/>
          <w:szCs w:val="24"/>
          <w:lang w:eastAsia="uk-UA"/>
        </w:rPr>
        <w:t>а,</w:t>
      </w:r>
      <w:r w:rsidR="007F0CBC" w:rsidRPr="00C80DAB">
        <w:rPr>
          <w:rFonts w:ascii="Times New Roman" w:hAnsi="Times New Roman" w:cs="Times New Roman"/>
          <w:bCs/>
          <w:sz w:val="24"/>
          <w:szCs w:val="24"/>
          <w:lang w:eastAsia="uk-UA"/>
        </w:rPr>
        <w:t xml:space="preserve"> </w:t>
      </w:r>
      <w:r w:rsidR="000230AC" w:rsidRPr="00C80DAB">
        <w:rPr>
          <w:rFonts w:ascii="Times New Roman" w:hAnsi="Times New Roman" w:cs="Times New Roman"/>
          <w:bCs/>
          <w:sz w:val="24"/>
          <w:szCs w:val="24"/>
          <w:lang w:eastAsia="uk-UA"/>
        </w:rPr>
        <w:t xml:space="preserve">повідомлення </w:t>
      </w:r>
      <w:r w:rsidR="007F0CBC" w:rsidRPr="00C80DAB">
        <w:rPr>
          <w:rFonts w:ascii="Times New Roman" w:hAnsi="Times New Roman" w:cs="Times New Roman"/>
          <w:bCs/>
          <w:sz w:val="24"/>
          <w:szCs w:val="24"/>
          <w:lang w:eastAsia="uk-UA"/>
        </w:rPr>
        <w:t>факсимільни</w:t>
      </w:r>
      <w:r w:rsidR="000230AC" w:rsidRPr="00C80DAB">
        <w:rPr>
          <w:rFonts w:ascii="Times New Roman" w:hAnsi="Times New Roman" w:cs="Times New Roman"/>
          <w:bCs/>
          <w:sz w:val="24"/>
          <w:szCs w:val="24"/>
          <w:lang w:eastAsia="uk-UA"/>
        </w:rPr>
        <w:t>м</w:t>
      </w:r>
      <w:r w:rsidR="007F0CBC" w:rsidRPr="00C80DAB">
        <w:rPr>
          <w:rFonts w:ascii="Times New Roman" w:hAnsi="Times New Roman" w:cs="Times New Roman"/>
          <w:bCs/>
          <w:sz w:val="24"/>
          <w:szCs w:val="24"/>
          <w:lang w:eastAsia="uk-UA"/>
        </w:rPr>
        <w:t xml:space="preserve"> чи телефонни</w:t>
      </w:r>
      <w:r w:rsidR="000230AC" w:rsidRPr="00C80DAB">
        <w:rPr>
          <w:rFonts w:ascii="Times New Roman" w:hAnsi="Times New Roman" w:cs="Times New Roman"/>
          <w:bCs/>
          <w:sz w:val="24"/>
          <w:szCs w:val="24"/>
          <w:lang w:eastAsia="uk-UA"/>
        </w:rPr>
        <w:t>м</w:t>
      </w:r>
      <w:r w:rsidR="007F0CBC" w:rsidRPr="00C80DAB">
        <w:rPr>
          <w:rFonts w:ascii="Times New Roman" w:hAnsi="Times New Roman" w:cs="Times New Roman"/>
          <w:bCs/>
          <w:sz w:val="24"/>
          <w:szCs w:val="24"/>
          <w:lang w:eastAsia="uk-UA"/>
        </w:rPr>
        <w:t xml:space="preserve"> зв’язк</w:t>
      </w:r>
      <w:r w:rsidR="000230AC" w:rsidRPr="00C80DAB">
        <w:rPr>
          <w:rFonts w:ascii="Times New Roman" w:hAnsi="Times New Roman" w:cs="Times New Roman"/>
          <w:bCs/>
          <w:sz w:val="24"/>
          <w:szCs w:val="24"/>
          <w:lang w:eastAsia="uk-UA"/>
        </w:rPr>
        <w:t>ом</w:t>
      </w:r>
      <w:r w:rsidR="007F0CBC" w:rsidRPr="00C80DAB">
        <w:rPr>
          <w:rFonts w:ascii="Times New Roman" w:hAnsi="Times New Roman" w:cs="Times New Roman"/>
          <w:bCs/>
          <w:sz w:val="24"/>
          <w:szCs w:val="24"/>
          <w:lang w:eastAsia="uk-UA"/>
        </w:rPr>
        <w:t xml:space="preserve"> тощо) </w:t>
      </w:r>
      <w:r w:rsidRPr="00C80DAB">
        <w:rPr>
          <w:rFonts w:ascii="Times New Roman" w:hAnsi="Times New Roman" w:cs="Times New Roman"/>
          <w:bCs/>
          <w:sz w:val="24"/>
          <w:szCs w:val="24"/>
          <w:lang w:eastAsia="uk-UA"/>
        </w:rPr>
        <w:t>стор</w:t>
      </w:r>
      <w:r w:rsidR="0031009C" w:rsidRPr="00C80DAB">
        <w:rPr>
          <w:rFonts w:ascii="Times New Roman" w:hAnsi="Times New Roman" w:cs="Times New Roman"/>
          <w:bCs/>
          <w:sz w:val="24"/>
          <w:szCs w:val="24"/>
          <w:lang w:eastAsia="uk-UA"/>
        </w:rPr>
        <w:t>о</w:t>
      </w:r>
      <w:r w:rsidRPr="00C80DAB">
        <w:rPr>
          <w:rFonts w:ascii="Times New Roman" w:hAnsi="Times New Roman" w:cs="Times New Roman"/>
          <w:bCs/>
          <w:sz w:val="24"/>
          <w:szCs w:val="24"/>
          <w:lang w:eastAsia="uk-UA"/>
        </w:rPr>
        <w:t>н</w:t>
      </w:r>
      <w:r w:rsidR="0031009C" w:rsidRPr="00C80DAB">
        <w:rPr>
          <w:rFonts w:ascii="Times New Roman" w:hAnsi="Times New Roman" w:cs="Times New Roman"/>
          <w:bCs/>
          <w:sz w:val="24"/>
          <w:szCs w:val="24"/>
          <w:lang w:eastAsia="uk-UA"/>
        </w:rPr>
        <w:t>и</w:t>
      </w:r>
      <w:r w:rsidRPr="00C80DAB">
        <w:rPr>
          <w:rFonts w:ascii="Times New Roman" w:hAnsi="Times New Roman" w:cs="Times New Roman"/>
          <w:bCs/>
          <w:sz w:val="24"/>
          <w:szCs w:val="24"/>
          <w:lang w:eastAsia="uk-UA"/>
        </w:rPr>
        <w:t xml:space="preserve"> у справах </w:t>
      </w:r>
      <w:r w:rsidR="0031009C" w:rsidRPr="00C80DAB">
        <w:rPr>
          <w:rFonts w:ascii="Times New Roman" w:hAnsi="Times New Roman" w:cs="Times New Roman"/>
          <w:bCs/>
          <w:sz w:val="24"/>
          <w:szCs w:val="24"/>
          <w:lang w:eastAsia="uk-UA"/>
        </w:rPr>
        <w:t xml:space="preserve">повідомляються </w:t>
      </w:r>
      <w:r w:rsidRPr="00C80DAB">
        <w:rPr>
          <w:rFonts w:ascii="Times New Roman" w:hAnsi="Times New Roman" w:cs="Times New Roman"/>
          <w:bCs/>
          <w:sz w:val="24"/>
          <w:szCs w:val="24"/>
          <w:lang w:eastAsia="uk-UA"/>
        </w:rPr>
        <w:t xml:space="preserve">про дату </w:t>
      </w:r>
      <w:r w:rsidR="00491A27">
        <w:rPr>
          <w:rFonts w:ascii="Times New Roman" w:hAnsi="Times New Roman" w:cs="Times New Roman"/>
          <w:bCs/>
          <w:sz w:val="24"/>
          <w:szCs w:val="24"/>
          <w:lang w:eastAsia="uk-UA"/>
        </w:rPr>
        <w:t>й</w:t>
      </w:r>
      <w:r w:rsidR="00491A27" w:rsidRPr="00C80DAB">
        <w:rPr>
          <w:rFonts w:ascii="Times New Roman" w:hAnsi="Times New Roman" w:cs="Times New Roman"/>
          <w:bCs/>
          <w:sz w:val="24"/>
          <w:szCs w:val="24"/>
          <w:lang w:eastAsia="uk-UA"/>
        </w:rPr>
        <w:t xml:space="preserve"> </w:t>
      </w:r>
      <w:r w:rsidRPr="00C80DAB">
        <w:rPr>
          <w:rFonts w:ascii="Times New Roman" w:hAnsi="Times New Roman" w:cs="Times New Roman"/>
          <w:bCs/>
          <w:sz w:val="24"/>
          <w:szCs w:val="24"/>
          <w:lang w:eastAsia="uk-UA"/>
        </w:rPr>
        <w:t xml:space="preserve">місце </w:t>
      </w:r>
      <w:r w:rsidR="007F0CBC" w:rsidRPr="00C80DAB">
        <w:rPr>
          <w:rFonts w:ascii="Times New Roman" w:hAnsi="Times New Roman" w:cs="Times New Roman"/>
          <w:bCs/>
          <w:sz w:val="24"/>
          <w:szCs w:val="24"/>
          <w:lang w:eastAsia="uk-UA"/>
        </w:rPr>
        <w:t xml:space="preserve">розгляду справи та прийняття рішення. </w:t>
      </w:r>
      <w:r w:rsidR="00C80DAB" w:rsidRPr="00C80DAB">
        <w:rPr>
          <w:rFonts w:ascii="Times New Roman" w:hAnsi="Times New Roman" w:cs="Times New Roman"/>
          <w:color w:val="000000"/>
          <w:sz w:val="24"/>
          <w:szCs w:val="24"/>
        </w:rPr>
        <w:t>Обставини отримання</w:t>
      </w:r>
      <w:r w:rsidR="00491A27">
        <w:rPr>
          <w:rFonts w:ascii="Times New Roman" w:hAnsi="Times New Roman" w:cs="Times New Roman"/>
          <w:color w:val="000000"/>
          <w:sz w:val="24"/>
          <w:szCs w:val="24"/>
        </w:rPr>
        <w:t> </w:t>
      </w:r>
      <w:r w:rsidR="00C80DAB" w:rsidRPr="00C80DAB">
        <w:rPr>
          <w:rFonts w:ascii="Times New Roman" w:hAnsi="Times New Roman" w:cs="Times New Roman"/>
          <w:color w:val="000000"/>
          <w:sz w:val="24"/>
          <w:szCs w:val="24"/>
        </w:rPr>
        <w:t>/</w:t>
      </w:r>
      <w:r w:rsidR="00491A27">
        <w:rPr>
          <w:rFonts w:ascii="Times New Roman" w:hAnsi="Times New Roman" w:cs="Times New Roman"/>
          <w:color w:val="000000"/>
          <w:sz w:val="24"/>
          <w:szCs w:val="24"/>
        </w:rPr>
        <w:t> </w:t>
      </w:r>
      <w:r w:rsidR="00C80DAB" w:rsidRPr="00C80DAB">
        <w:rPr>
          <w:rFonts w:ascii="Times New Roman" w:hAnsi="Times New Roman" w:cs="Times New Roman"/>
          <w:color w:val="000000"/>
          <w:sz w:val="24"/>
          <w:szCs w:val="24"/>
        </w:rPr>
        <w:t>неотримання поштової кореспонденції є суб’єктивною поведінкою</w:t>
      </w:r>
      <w:r w:rsidR="009E371A">
        <w:rPr>
          <w:rFonts w:ascii="Times New Roman" w:hAnsi="Times New Roman" w:cs="Times New Roman"/>
          <w:color w:val="000000"/>
          <w:sz w:val="24"/>
          <w:szCs w:val="24"/>
        </w:rPr>
        <w:t xml:space="preserve"> </w:t>
      </w:r>
      <w:r w:rsidR="0026074F">
        <w:rPr>
          <w:rFonts w:ascii="Times New Roman" w:hAnsi="Times New Roman" w:cs="Times New Roman"/>
          <w:color w:val="000000"/>
          <w:sz w:val="24"/>
          <w:szCs w:val="24"/>
        </w:rPr>
        <w:t>Відповідача</w:t>
      </w:r>
      <w:r w:rsidR="00C80DAB" w:rsidRPr="00C80DAB">
        <w:rPr>
          <w:rFonts w:ascii="Times New Roman" w:hAnsi="Times New Roman" w:cs="Times New Roman"/>
          <w:color w:val="000000"/>
          <w:sz w:val="24"/>
          <w:szCs w:val="24"/>
        </w:rPr>
        <w:t>.</w:t>
      </w:r>
    </w:p>
    <w:p w:rsidR="00945CBF" w:rsidRDefault="00491A27" w:rsidP="005C3B00">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У</w:t>
      </w:r>
      <w:r w:rsidR="002514EC">
        <w:rPr>
          <w:rFonts w:ascii="Times New Roman" w:hAnsi="Times New Roman" w:cs="Times New Roman"/>
          <w:bCs/>
          <w:sz w:val="24"/>
          <w:szCs w:val="24"/>
          <w:lang w:eastAsia="uk-UA"/>
        </w:rPr>
        <w:t xml:space="preserve"> матеріалах справи </w:t>
      </w:r>
      <w:r w:rsidR="002514EC">
        <w:rPr>
          <w:rFonts w:ascii="Times New Roman" w:hAnsi="Times New Roman" w:cs="Times New Roman"/>
          <w:sz w:val="24"/>
          <w:szCs w:val="24"/>
        </w:rPr>
        <w:t>№ 50/60/56-рп/к.20</w:t>
      </w:r>
      <w:r>
        <w:rPr>
          <w:rFonts w:ascii="Times New Roman" w:hAnsi="Times New Roman" w:cs="Times New Roman"/>
          <w:bCs/>
          <w:sz w:val="24"/>
          <w:szCs w:val="24"/>
          <w:lang w:eastAsia="uk-UA"/>
        </w:rPr>
        <w:t xml:space="preserve"> </w:t>
      </w:r>
      <w:r w:rsidR="002514EC">
        <w:rPr>
          <w:rFonts w:ascii="Times New Roman" w:hAnsi="Times New Roman" w:cs="Times New Roman"/>
          <w:bCs/>
          <w:sz w:val="24"/>
          <w:szCs w:val="24"/>
          <w:lang w:eastAsia="uk-UA"/>
        </w:rPr>
        <w:t>наявні документи, які свідчать про направлення на адресу</w:t>
      </w:r>
      <w:r w:rsidR="00B118CF">
        <w:rPr>
          <w:rFonts w:ascii="Times New Roman" w:hAnsi="Times New Roman" w:cs="Times New Roman"/>
          <w:bCs/>
          <w:sz w:val="24"/>
          <w:szCs w:val="24"/>
          <w:lang w:eastAsia="uk-UA"/>
        </w:rPr>
        <w:t xml:space="preserve"> ФОП </w:t>
      </w:r>
      <w:proofErr w:type="spellStart"/>
      <w:r w:rsidR="00B118CF">
        <w:rPr>
          <w:rFonts w:ascii="Times New Roman" w:hAnsi="Times New Roman" w:cs="Times New Roman"/>
          <w:bCs/>
          <w:sz w:val="24"/>
          <w:szCs w:val="24"/>
          <w:lang w:eastAsia="uk-UA"/>
        </w:rPr>
        <w:t>Псєхи</w:t>
      </w:r>
      <w:proofErr w:type="spellEnd"/>
      <w:r w:rsidR="00B118CF">
        <w:rPr>
          <w:rFonts w:ascii="Times New Roman" w:hAnsi="Times New Roman" w:cs="Times New Roman"/>
          <w:bCs/>
          <w:sz w:val="24"/>
          <w:szCs w:val="24"/>
          <w:lang w:eastAsia="uk-UA"/>
        </w:rPr>
        <w:t xml:space="preserve"> А.Є.</w:t>
      </w:r>
      <w:r w:rsidR="002514EC">
        <w:rPr>
          <w:rFonts w:ascii="Times New Roman" w:hAnsi="Times New Roman" w:cs="Times New Roman"/>
          <w:bCs/>
          <w:sz w:val="24"/>
          <w:szCs w:val="24"/>
          <w:lang w:eastAsia="uk-UA"/>
        </w:rPr>
        <w:t xml:space="preserve">, яка зазначена в </w:t>
      </w:r>
      <w:r w:rsidR="00B118CF">
        <w:rPr>
          <w:rFonts w:ascii="Times New Roman" w:hAnsi="Times New Roman" w:cs="Times New Roman"/>
          <w:bCs/>
          <w:sz w:val="24"/>
          <w:szCs w:val="24"/>
          <w:lang w:eastAsia="uk-UA"/>
        </w:rPr>
        <w:t xml:space="preserve">ЄДР як </w:t>
      </w:r>
      <w:r w:rsidR="00B118CF" w:rsidRPr="00B118CF">
        <w:rPr>
          <w:rFonts w:ascii="Times New Roman" w:hAnsi="Times New Roman" w:cs="Times New Roman"/>
          <w:bCs/>
          <w:sz w:val="24"/>
          <w:szCs w:val="24"/>
          <w:lang w:eastAsia="uk-UA"/>
        </w:rPr>
        <w:t xml:space="preserve">адреса місця проживання, за якою здійснюється зв’язок </w:t>
      </w:r>
      <w:r>
        <w:rPr>
          <w:rFonts w:ascii="Times New Roman" w:hAnsi="Times New Roman" w:cs="Times New Roman"/>
          <w:bCs/>
          <w:sz w:val="24"/>
          <w:szCs w:val="24"/>
          <w:lang w:eastAsia="uk-UA"/>
        </w:rPr>
        <w:t>і</w:t>
      </w:r>
      <w:r w:rsidR="00B118CF" w:rsidRPr="00B118CF">
        <w:rPr>
          <w:rFonts w:ascii="Times New Roman" w:hAnsi="Times New Roman" w:cs="Times New Roman"/>
          <w:bCs/>
          <w:sz w:val="24"/>
          <w:szCs w:val="24"/>
          <w:lang w:eastAsia="uk-UA"/>
        </w:rPr>
        <w:t>з фізичною особою-підприємцем</w:t>
      </w:r>
      <w:r w:rsidR="00B118CF">
        <w:rPr>
          <w:rFonts w:ascii="Times New Roman" w:hAnsi="Times New Roman" w:cs="Times New Roman"/>
          <w:bCs/>
          <w:sz w:val="24"/>
          <w:szCs w:val="24"/>
          <w:lang w:eastAsia="uk-UA"/>
        </w:rPr>
        <w:t xml:space="preserve">, листа </w:t>
      </w:r>
      <w:r w:rsidR="00EA392D">
        <w:rPr>
          <w:rFonts w:ascii="Times New Roman" w:hAnsi="Times New Roman" w:cs="Times New Roman"/>
          <w:bCs/>
          <w:sz w:val="24"/>
          <w:szCs w:val="24"/>
          <w:lang w:eastAsia="uk-UA"/>
        </w:rPr>
        <w:t>(</w:t>
      </w:r>
      <w:proofErr w:type="spellStart"/>
      <w:r w:rsidR="00EA392D">
        <w:rPr>
          <w:rFonts w:ascii="Times New Roman" w:hAnsi="Times New Roman" w:cs="Times New Roman"/>
          <w:bCs/>
          <w:sz w:val="24"/>
          <w:szCs w:val="24"/>
          <w:lang w:eastAsia="uk-UA"/>
        </w:rPr>
        <w:t>вих</w:t>
      </w:r>
      <w:proofErr w:type="spellEnd"/>
      <w:r w:rsidR="00EA392D">
        <w:rPr>
          <w:rFonts w:ascii="Times New Roman" w:hAnsi="Times New Roman" w:cs="Times New Roman"/>
          <w:bCs/>
          <w:sz w:val="24"/>
          <w:szCs w:val="24"/>
          <w:lang w:eastAsia="uk-UA"/>
        </w:rPr>
        <w:t>.</w:t>
      </w:r>
      <w:r>
        <w:rPr>
          <w:rFonts w:ascii="Times New Roman" w:hAnsi="Times New Roman" w:cs="Times New Roman"/>
          <w:bCs/>
          <w:sz w:val="24"/>
          <w:szCs w:val="24"/>
          <w:lang w:eastAsia="uk-UA"/>
        </w:rPr>
        <w:t> </w:t>
      </w:r>
      <w:r w:rsidR="00EA392D">
        <w:rPr>
          <w:rFonts w:ascii="Times New Roman" w:hAnsi="Times New Roman" w:cs="Times New Roman"/>
          <w:bCs/>
          <w:sz w:val="24"/>
          <w:szCs w:val="24"/>
          <w:lang w:eastAsia="uk-UA"/>
        </w:rPr>
        <w:t>Відділення від 01.10.2020 № 60-02/549</w:t>
      </w:r>
      <w:r w:rsidR="002D49E3">
        <w:rPr>
          <w:rFonts w:ascii="Times New Roman" w:hAnsi="Times New Roman" w:cs="Times New Roman"/>
          <w:bCs/>
          <w:sz w:val="24"/>
          <w:szCs w:val="24"/>
          <w:lang w:eastAsia="uk-UA"/>
        </w:rPr>
        <w:t>8</w:t>
      </w:r>
      <w:r w:rsidR="00EA392D">
        <w:rPr>
          <w:rFonts w:ascii="Times New Roman" w:hAnsi="Times New Roman" w:cs="Times New Roman"/>
          <w:bCs/>
          <w:sz w:val="24"/>
          <w:szCs w:val="24"/>
          <w:lang w:eastAsia="uk-UA"/>
        </w:rPr>
        <w:t xml:space="preserve">) </w:t>
      </w:r>
      <w:r w:rsidR="00B118CF">
        <w:rPr>
          <w:rFonts w:ascii="Times New Roman" w:hAnsi="Times New Roman" w:cs="Times New Roman"/>
          <w:bCs/>
          <w:sz w:val="24"/>
          <w:szCs w:val="24"/>
          <w:lang w:eastAsia="uk-UA"/>
        </w:rPr>
        <w:t>з повідомлення</w:t>
      </w:r>
      <w:r w:rsidR="0031009C">
        <w:rPr>
          <w:rFonts w:ascii="Times New Roman" w:hAnsi="Times New Roman" w:cs="Times New Roman"/>
          <w:bCs/>
          <w:sz w:val="24"/>
          <w:szCs w:val="24"/>
          <w:lang w:eastAsia="uk-UA"/>
        </w:rPr>
        <w:t>м</w:t>
      </w:r>
      <w:r w:rsidR="00B118CF">
        <w:rPr>
          <w:rFonts w:ascii="Times New Roman" w:hAnsi="Times New Roman" w:cs="Times New Roman"/>
          <w:bCs/>
          <w:sz w:val="24"/>
          <w:szCs w:val="24"/>
          <w:lang w:eastAsia="uk-UA"/>
        </w:rPr>
        <w:t xml:space="preserve"> про дату, час та місце засідання адміністративної колегії Відділення </w:t>
      </w:r>
      <w:r>
        <w:rPr>
          <w:rFonts w:ascii="Times New Roman" w:hAnsi="Times New Roman" w:cs="Times New Roman"/>
          <w:bCs/>
          <w:sz w:val="24"/>
          <w:szCs w:val="24"/>
          <w:lang w:eastAsia="uk-UA"/>
        </w:rPr>
        <w:t xml:space="preserve">щодо </w:t>
      </w:r>
      <w:r w:rsidR="00EA392D">
        <w:rPr>
          <w:rFonts w:ascii="Times New Roman" w:hAnsi="Times New Roman" w:cs="Times New Roman"/>
          <w:bCs/>
          <w:sz w:val="24"/>
          <w:szCs w:val="24"/>
          <w:lang w:eastAsia="uk-UA"/>
        </w:rPr>
        <w:t>прийнятт</w:t>
      </w:r>
      <w:r>
        <w:rPr>
          <w:rFonts w:ascii="Times New Roman" w:hAnsi="Times New Roman" w:cs="Times New Roman"/>
          <w:bCs/>
          <w:sz w:val="24"/>
          <w:szCs w:val="24"/>
          <w:lang w:eastAsia="uk-UA"/>
        </w:rPr>
        <w:t>я</w:t>
      </w:r>
      <w:r w:rsidR="00EA392D">
        <w:rPr>
          <w:rFonts w:ascii="Times New Roman" w:hAnsi="Times New Roman" w:cs="Times New Roman"/>
          <w:bCs/>
          <w:sz w:val="24"/>
          <w:szCs w:val="24"/>
          <w:lang w:eastAsia="uk-UA"/>
        </w:rPr>
        <w:t xml:space="preserve"> рішення у справі </w:t>
      </w:r>
      <w:r w:rsidR="00EA392D" w:rsidRPr="00EA392D">
        <w:rPr>
          <w:rFonts w:ascii="Times New Roman" w:hAnsi="Times New Roman" w:cs="Times New Roman"/>
          <w:bCs/>
          <w:sz w:val="24"/>
          <w:szCs w:val="24"/>
          <w:lang w:eastAsia="uk-UA"/>
        </w:rPr>
        <w:t>№</w:t>
      </w:r>
      <w:r>
        <w:rPr>
          <w:rFonts w:ascii="Times New Roman" w:hAnsi="Times New Roman" w:cs="Times New Roman"/>
          <w:bCs/>
          <w:sz w:val="24"/>
          <w:szCs w:val="24"/>
          <w:lang w:eastAsia="uk-UA"/>
        </w:rPr>
        <w:t> </w:t>
      </w:r>
      <w:r w:rsidR="00EA392D" w:rsidRPr="00EA392D">
        <w:rPr>
          <w:rFonts w:ascii="Times New Roman" w:hAnsi="Times New Roman" w:cs="Times New Roman"/>
          <w:bCs/>
          <w:sz w:val="24"/>
          <w:szCs w:val="24"/>
          <w:lang w:eastAsia="uk-UA"/>
        </w:rPr>
        <w:t>50/60/56-рп/к.20</w:t>
      </w:r>
      <w:r w:rsidR="00EA392D">
        <w:rPr>
          <w:rFonts w:ascii="Times New Roman" w:hAnsi="Times New Roman" w:cs="Times New Roman"/>
          <w:bCs/>
          <w:sz w:val="24"/>
          <w:szCs w:val="24"/>
          <w:lang w:eastAsia="uk-UA"/>
        </w:rPr>
        <w:t>.</w:t>
      </w:r>
    </w:p>
    <w:p w:rsidR="00FB1362" w:rsidRDefault="0031009C" w:rsidP="005C3B00">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lastRenderedPageBreak/>
        <w:t xml:space="preserve">Крім того, </w:t>
      </w:r>
      <w:r w:rsidR="007B04FA">
        <w:rPr>
          <w:rFonts w:ascii="Times New Roman" w:hAnsi="Times New Roman" w:cs="Times New Roman"/>
          <w:bCs/>
          <w:sz w:val="24"/>
          <w:szCs w:val="24"/>
          <w:lang w:eastAsia="uk-UA"/>
        </w:rPr>
        <w:t xml:space="preserve">лист Відділення від 01.10.2020 № 60-02/5498 з повідомленням про дату, час та місце засідання адміністративної колегії Відділення </w:t>
      </w:r>
      <w:r w:rsidR="00E41143">
        <w:rPr>
          <w:rFonts w:ascii="Times New Roman" w:hAnsi="Times New Roman" w:cs="Times New Roman"/>
          <w:bCs/>
          <w:sz w:val="24"/>
          <w:szCs w:val="24"/>
          <w:lang w:eastAsia="uk-UA"/>
        </w:rPr>
        <w:t xml:space="preserve">щодо </w:t>
      </w:r>
      <w:r w:rsidR="007B04FA">
        <w:rPr>
          <w:rFonts w:ascii="Times New Roman" w:hAnsi="Times New Roman" w:cs="Times New Roman"/>
          <w:bCs/>
          <w:sz w:val="24"/>
          <w:szCs w:val="24"/>
          <w:lang w:eastAsia="uk-UA"/>
        </w:rPr>
        <w:t>прийнятт</w:t>
      </w:r>
      <w:r w:rsidR="00E41143">
        <w:rPr>
          <w:rFonts w:ascii="Times New Roman" w:hAnsi="Times New Roman" w:cs="Times New Roman"/>
          <w:bCs/>
          <w:sz w:val="24"/>
          <w:szCs w:val="24"/>
          <w:lang w:eastAsia="uk-UA"/>
        </w:rPr>
        <w:t>я</w:t>
      </w:r>
      <w:r w:rsidR="007B04FA">
        <w:rPr>
          <w:rFonts w:ascii="Times New Roman" w:hAnsi="Times New Roman" w:cs="Times New Roman"/>
          <w:bCs/>
          <w:sz w:val="24"/>
          <w:szCs w:val="24"/>
          <w:lang w:eastAsia="uk-UA"/>
        </w:rPr>
        <w:t xml:space="preserve"> рішення у справі </w:t>
      </w:r>
      <w:r w:rsidR="007B04FA" w:rsidRPr="00EA392D">
        <w:rPr>
          <w:rFonts w:ascii="Times New Roman" w:hAnsi="Times New Roman" w:cs="Times New Roman"/>
          <w:bCs/>
          <w:sz w:val="24"/>
          <w:szCs w:val="24"/>
          <w:lang w:eastAsia="uk-UA"/>
        </w:rPr>
        <w:t>№ 50/60/56-рп/к.20</w:t>
      </w:r>
      <w:r w:rsidR="007B04FA">
        <w:rPr>
          <w:rFonts w:ascii="Times New Roman" w:hAnsi="Times New Roman" w:cs="Times New Roman"/>
          <w:bCs/>
          <w:sz w:val="24"/>
          <w:szCs w:val="24"/>
          <w:lang w:eastAsia="uk-UA"/>
        </w:rPr>
        <w:t xml:space="preserve"> було надіслано </w:t>
      </w:r>
      <w:r w:rsidR="00E0017F">
        <w:rPr>
          <w:rFonts w:ascii="Times New Roman" w:hAnsi="Times New Roman" w:cs="Times New Roman"/>
          <w:bCs/>
          <w:sz w:val="24"/>
          <w:szCs w:val="24"/>
          <w:lang w:eastAsia="uk-UA"/>
        </w:rPr>
        <w:t>на електронну поштову скриньку (адреса</w:t>
      </w:r>
      <w:r w:rsidR="007B04FA">
        <w:rPr>
          <w:rFonts w:ascii="Times New Roman" w:hAnsi="Times New Roman" w:cs="Times New Roman"/>
          <w:bCs/>
          <w:sz w:val="24"/>
          <w:szCs w:val="24"/>
          <w:lang w:eastAsia="uk-UA"/>
        </w:rPr>
        <w:t xml:space="preserve"> скриньки</w:t>
      </w:r>
      <w:r w:rsidR="00E0017F">
        <w:rPr>
          <w:rFonts w:ascii="Times New Roman" w:hAnsi="Times New Roman" w:cs="Times New Roman"/>
          <w:bCs/>
          <w:sz w:val="24"/>
          <w:szCs w:val="24"/>
          <w:lang w:eastAsia="uk-UA"/>
        </w:rPr>
        <w:t xml:space="preserve"> зазначена у відповіді ФОП </w:t>
      </w:r>
      <w:proofErr w:type="spellStart"/>
      <w:r w:rsidR="00E0017F">
        <w:rPr>
          <w:rFonts w:ascii="Times New Roman" w:hAnsi="Times New Roman" w:cs="Times New Roman"/>
          <w:bCs/>
          <w:sz w:val="24"/>
          <w:szCs w:val="24"/>
          <w:lang w:eastAsia="uk-UA"/>
        </w:rPr>
        <w:t>Псєхи</w:t>
      </w:r>
      <w:proofErr w:type="spellEnd"/>
      <w:r w:rsidR="00E0017F">
        <w:rPr>
          <w:rFonts w:ascii="Times New Roman" w:hAnsi="Times New Roman" w:cs="Times New Roman"/>
          <w:bCs/>
          <w:sz w:val="24"/>
          <w:szCs w:val="24"/>
          <w:lang w:eastAsia="uk-UA"/>
        </w:rPr>
        <w:t xml:space="preserve"> А.Є. </w:t>
      </w:r>
      <w:r w:rsidR="00C348E9">
        <w:rPr>
          <w:rFonts w:ascii="Times New Roman" w:hAnsi="Times New Roman" w:cs="Times New Roman"/>
          <w:bCs/>
          <w:sz w:val="24"/>
          <w:szCs w:val="24"/>
          <w:lang w:eastAsia="uk-UA"/>
        </w:rPr>
        <w:t xml:space="preserve">від 20.05.2020 б/н </w:t>
      </w:r>
      <w:r w:rsidR="00E0017F">
        <w:rPr>
          <w:rFonts w:ascii="Times New Roman" w:hAnsi="Times New Roman" w:cs="Times New Roman"/>
          <w:bCs/>
          <w:sz w:val="24"/>
          <w:szCs w:val="24"/>
          <w:lang w:eastAsia="uk-UA"/>
        </w:rPr>
        <w:t xml:space="preserve">на </w:t>
      </w:r>
      <w:r w:rsidR="00C348E9">
        <w:rPr>
          <w:rFonts w:ascii="Times New Roman" w:hAnsi="Times New Roman" w:cs="Times New Roman"/>
          <w:bCs/>
          <w:sz w:val="24"/>
          <w:szCs w:val="24"/>
          <w:lang w:eastAsia="uk-UA"/>
        </w:rPr>
        <w:t>вимогу Відділення від 15.04.2020 № 75-02/492/535</w:t>
      </w:r>
      <w:r w:rsidR="002D49E3">
        <w:rPr>
          <w:rFonts w:ascii="Times New Roman" w:hAnsi="Times New Roman" w:cs="Times New Roman"/>
          <w:bCs/>
          <w:sz w:val="24"/>
          <w:szCs w:val="24"/>
          <w:lang w:eastAsia="uk-UA"/>
        </w:rPr>
        <w:t xml:space="preserve"> </w:t>
      </w:r>
      <w:r w:rsidR="00C348E9">
        <w:rPr>
          <w:rFonts w:ascii="Times New Roman" w:hAnsi="Times New Roman" w:cs="Times New Roman"/>
          <w:bCs/>
          <w:sz w:val="24"/>
          <w:szCs w:val="24"/>
          <w:lang w:eastAsia="uk-UA"/>
        </w:rPr>
        <w:t>про надання інформації</w:t>
      </w:r>
      <w:r w:rsidR="002D49E3">
        <w:rPr>
          <w:rFonts w:ascii="Times New Roman" w:hAnsi="Times New Roman" w:cs="Times New Roman"/>
          <w:bCs/>
          <w:sz w:val="24"/>
          <w:szCs w:val="24"/>
          <w:lang w:eastAsia="uk-UA"/>
        </w:rPr>
        <w:t>)</w:t>
      </w:r>
      <w:r>
        <w:rPr>
          <w:rFonts w:ascii="Times New Roman" w:hAnsi="Times New Roman" w:cs="Times New Roman"/>
          <w:bCs/>
          <w:sz w:val="24"/>
          <w:szCs w:val="24"/>
          <w:lang w:eastAsia="uk-UA"/>
        </w:rPr>
        <w:t>.</w:t>
      </w:r>
    </w:p>
    <w:p w:rsidR="002D49E3" w:rsidRDefault="00625B2D" w:rsidP="005C3B00">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Також </w:t>
      </w:r>
      <w:r w:rsidR="00CC51EF">
        <w:rPr>
          <w:rFonts w:ascii="Times New Roman" w:hAnsi="Times New Roman" w:cs="Times New Roman"/>
          <w:bCs/>
          <w:sz w:val="24"/>
          <w:szCs w:val="24"/>
          <w:lang w:eastAsia="uk-UA"/>
        </w:rPr>
        <w:t xml:space="preserve">інформацію про дату, час та місце засідання адміністративної колегії Відділення </w:t>
      </w:r>
      <w:r w:rsidR="00E41143">
        <w:rPr>
          <w:rFonts w:ascii="Times New Roman" w:hAnsi="Times New Roman" w:cs="Times New Roman"/>
          <w:bCs/>
          <w:sz w:val="24"/>
          <w:szCs w:val="24"/>
          <w:lang w:eastAsia="uk-UA"/>
        </w:rPr>
        <w:t xml:space="preserve">щодо </w:t>
      </w:r>
      <w:r w:rsidR="00CC51EF">
        <w:rPr>
          <w:rFonts w:ascii="Times New Roman" w:hAnsi="Times New Roman" w:cs="Times New Roman"/>
          <w:bCs/>
          <w:sz w:val="24"/>
          <w:szCs w:val="24"/>
          <w:lang w:eastAsia="uk-UA"/>
        </w:rPr>
        <w:t>прийнятт</w:t>
      </w:r>
      <w:r w:rsidR="00E41143">
        <w:rPr>
          <w:rFonts w:ascii="Times New Roman" w:hAnsi="Times New Roman" w:cs="Times New Roman"/>
          <w:bCs/>
          <w:sz w:val="24"/>
          <w:szCs w:val="24"/>
          <w:lang w:eastAsia="uk-UA"/>
        </w:rPr>
        <w:t>я</w:t>
      </w:r>
      <w:r w:rsidR="00CC51EF">
        <w:rPr>
          <w:rFonts w:ascii="Times New Roman" w:hAnsi="Times New Roman" w:cs="Times New Roman"/>
          <w:bCs/>
          <w:sz w:val="24"/>
          <w:szCs w:val="24"/>
          <w:lang w:eastAsia="uk-UA"/>
        </w:rPr>
        <w:t xml:space="preserve"> рішення у справі </w:t>
      </w:r>
      <w:r w:rsidR="00CC51EF" w:rsidRPr="00EA392D">
        <w:rPr>
          <w:rFonts w:ascii="Times New Roman" w:hAnsi="Times New Roman" w:cs="Times New Roman"/>
          <w:bCs/>
          <w:sz w:val="24"/>
          <w:szCs w:val="24"/>
          <w:lang w:eastAsia="uk-UA"/>
        </w:rPr>
        <w:t>№ 50/60/56-рп/к.20</w:t>
      </w:r>
      <w:r w:rsidR="00CC51EF">
        <w:rPr>
          <w:rFonts w:ascii="Times New Roman" w:hAnsi="Times New Roman" w:cs="Times New Roman"/>
          <w:bCs/>
          <w:sz w:val="24"/>
          <w:szCs w:val="24"/>
          <w:lang w:eastAsia="uk-UA"/>
        </w:rPr>
        <w:t xml:space="preserve"> розміщено </w:t>
      </w:r>
      <w:r>
        <w:rPr>
          <w:rFonts w:ascii="Times New Roman" w:hAnsi="Times New Roman" w:cs="Times New Roman"/>
          <w:bCs/>
          <w:sz w:val="24"/>
          <w:szCs w:val="24"/>
          <w:lang w:eastAsia="uk-UA"/>
        </w:rPr>
        <w:t xml:space="preserve">на </w:t>
      </w:r>
      <w:proofErr w:type="spellStart"/>
      <w:r>
        <w:rPr>
          <w:rFonts w:ascii="Times New Roman" w:hAnsi="Times New Roman" w:cs="Times New Roman"/>
          <w:bCs/>
          <w:sz w:val="24"/>
          <w:szCs w:val="24"/>
          <w:lang w:eastAsia="uk-UA"/>
        </w:rPr>
        <w:t>веб</w:t>
      </w:r>
      <w:r w:rsidR="00CC1BD0">
        <w:rPr>
          <w:rFonts w:ascii="Times New Roman" w:hAnsi="Times New Roman" w:cs="Times New Roman"/>
          <w:bCs/>
          <w:sz w:val="24"/>
          <w:szCs w:val="24"/>
          <w:lang w:eastAsia="uk-UA"/>
        </w:rPr>
        <w:t>сайті</w:t>
      </w:r>
      <w:proofErr w:type="spellEnd"/>
      <w:r w:rsidR="00CC1BD0">
        <w:rPr>
          <w:rFonts w:ascii="Times New Roman" w:hAnsi="Times New Roman" w:cs="Times New Roman"/>
          <w:bCs/>
          <w:sz w:val="24"/>
          <w:szCs w:val="24"/>
          <w:lang w:eastAsia="uk-UA"/>
        </w:rPr>
        <w:t xml:space="preserve"> </w:t>
      </w:r>
      <w:r w:rsidR="00CC51EF">
        <w:rPr>
          <w:rFonts w:ascii="Times New Roman" w:hAnsi="Times New Roman" w:cs="Times New Roman"/>
          <w:bCs/>
          <w:sz w:val="24"/>
          <w:szCs w:val="24"/>
          <w:lang w:eastAsia="uk-UA"/>
        </w:rPr>
        <w:t xml:space="preserve">Комітету. </w:t>
      </w:r>
    </w:p>
    <w:p w:rsidR="0029456B" w:rsidRDefault="00CC7DD5" w:rsidP="005C3B00">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Листом від 12.10.2020 № 60-02/5730 Відділення повідомило ФОП </w:t>
      </w:r>
      <w:proofErr w:type="spellStart"/>
      <w:r>
        <w:rPr>
          <w:rFonts w:ascii="Times New Roman" w:hAnsi="Times New Roman" w:cs="Times New Roman"/>
          <w:bCs/>
          <w:sz w:val="24"/>
          <w:szCs w:val="24"/>
          <w:lang w:eastAsia="uk-UA"/>
        </w:rPr>
        <w:t>Псєху</w:t>
      </w:r>
      <w:proofErr w:type="spellEnd"/>
      <w:r>
        <w:rPr>
          <w:rFonts w:ascii="Times New Roman" w:hAnsi="Times New Roman" w:cs="Times New Roman"/>
          <w:bCs/>
          <w:sz w:val="24"/>
          <w:szCs w:val="24"/>
          <w:lang w:eastAsia="uk-UA"/>
        </w:rPr>
        <w:t xml:space="preserve"> А.Є. про перенесення дати засідання адміністративної колегії Відділення.</w:t>
      </w:r>
    </w:p>
    <w:p w:rsidR="0029456B" w:rsidRDefault="0029456B" w:rsidP="008A0735">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Листом від 23.10.2020 № 60-02/5970 Відділення повідомило ФОП </w:t>
      </w:r>
      <w:proofErr w:type="spellStart"/>
      <w:r>
        <w:rPr>
          <w:rFonts w:ascii="Times New Roman" w:hAnsi="Times New Roman" w:cs="Times New Roman"/>
          <w:bCs/>
          <w:sz w:val="24"/>
          <w:szCs w:val="24"/>
          <w:lang w:eastAsia="uk-UA"/>
        </w:rPr>
        <w:t>Псєху</w:t>
      </w:r>
      <w:proofErr w:type="spellEnd"/>
      <w:r>
        <w:rPr>
          <w:rFonts w:ascii="Times New Roman" w:hAnsi="Times New Roman" w:cs="Times New Roman"/>
          <w:bCs/>
          <w:sz w:val="24"/>
          <w:szCs w:val="24"/>
          <w:lang w:eastAsia="uk-UA"/>
        </w:rPr>
        <w:t xml:space="preserve"> А.Є. про те, що  засідання адміністративної колегії Відділення </w:t>
      </w:r>
      <w:r w:rsidR="00E41143">
        <w:rPr>
          <w:rFonts w:ascii="Times New Roman" w:hAnsi="Times New Roman" w:cs="Times New Roman"/>
          <w:bCs/>
          <w:sz w:val="24"/>
          <w:szCs w:val="24"/>
          <w:lang w:eastAsia="uk-UA"/>
        </w:rPr>
        <w:t xml:space="preserve">щодо </w:t>
      </w:r>
      <w:r>
        <w:rPr>
          <w:rFonts w:ascii="Times New Roman" w:hAnsi="Times New Roman" w:cs="Times New Roman"/>
          <w:bCs/>
          <w:sz w:val="24"/>
          <w:szCs w:val="24"/>
          <w:lang w:eastAsia="uk-UA"/>
        </w:rPr>
        <w:t>прийнятт</w:t>
      </w:r>
      <w:r w:rsidR="00E41143">
        <w:rPr>
          <w:rFonts w:ascii="Times New Roman" w:hAnsi="Times New Roman" w:cs="Times New Roman"/>
          <w:bCs/>
          <w:sz w:val="24"/>
          <w:szCs w:val="24"/>
          <w:lang w:eastAsia="uk-UA"/>
        </w:rPr>
        <w:t>я</w:t>
      </w:r>
      <w:r>
        <w:rPr>
          <w:rFonts w:ascii="Times New Roman" w:hAnsi="Times New Roman" w:cs="Times New Roman"/>
          <w:bCs/>
          <w:sz w:val="24"/>
          <w:szCs w:val="24"/>
          <w:lang w:eastAsia="uk-UA"/>
        </w:rPr>
        <w:t xml:space="preserve"> рішення у справі </w:t>
      </w:r>
      <w:r>
        <w:rPr>
          <w:rFonts w:ascii="Times New Roman" w:hAnsi="Times New Roman" w:cs="Times New Roman"/>
          <w:bCs/>
          <w:sz w:val="24"/>
          <w:szCs w:val="24"/>
          <w:lang w:eastAsia="uk-UA"/>
        </w:rPr>
        <w:br/>
      </w:r>
      <w:r w:rsidRPr="00EA392D">
        <w:rPr>
          <w:rFonts w:ascii="Times New Roman" w:hAnsi="Times New Roman" w:cs="Times New Roman"/>
          <w:bCs/>
          <w:sz w:val="24"/>
          <w:szCs w:val="24"/>
          <w:lang w:eastAsia="uk-UA"/>
        </w:rPr>
        <w:t>№ 50/60/56-рп/к.20</w:t>
      </w:r>
      <w:r>
        <w:rPr>
          <w:rFonts w:ascii="Times New Roman" w:hAnsi="Times New Roman" w:cs="Times New Roman"/>
          <w:bCs/>
          <w:sz w:val="24"/>
          <w:szCs w:val="24"/>
          <w:lang w:eastAsia="uk-UA"/>
        </w:rPr>
        <w:t xml:space="preserve"> відбудеться 29.10.2020.</w:t>
      </w:r>
      <w:r w:rsidR="00343B53">
        <w:rPr>
          <w:rFonts w:ascii="Times New Roman" w:hAnsi="Times New Roman" w:cs="Times New Roman"/>
          <w:bCs/>
          <w:sz w:val="24"/>
          <w:szCs w:val="24"/>
          <w:lang w:eastAsia="uk-UA"/>
        </w:rPr>
        <w:t xml:space="preserve"> Копію зазначеного листа було направлено на електронну пошту скриньку, як</w:t>
      </w:r>
      <w:r w:rsidR="00E41143">
        <w:rPr>
          <w:rFonts w:ascii="Times New Roman" w:hAnsi="Times New Roman" w:cs="Times New Roman"/>
          <w:bCs/>
          <w:sz w:val="24"/>
          <w:szCs w:val="24"/>
          <w:lang w:eastAsia="uk-UA"/>
        </w:rPr>
        <w:t>у</w:t>
      </w:r>
      <w:r w:rsidR="00343B53">
        <w:rPr>
          <w:rFonts w:ascii="Times New Roman" w:hAnsi="Times New Roman" w:cs="Times New Roman"/>
          <w:bCs/>
          <w:sz w:val="24"/>
          <w:szCs w:val="24"/>
          <w:lang w:eastAsia="uk-UA"/>
        </w:rPr>
        <w:t xml:space="preserve"> зазнач</w:t>
      </w:r>
      <w:r w:rsidR="00E41143">
        <w:rPr>
          <w:rFonts w:ascii="Times New Roman" w:hAnsi="Times New Roman" w:cs="Times New Roman"/>
          <w:bCs/>
          <w:sz w:val="24"/>
          <w:szCs w:val="24"/>
          <w:lang w:eastAsia="uk-UA"/>
        </w:rPr>
        <w:t>ила</w:t>
      </w:r>
      <w:r w:rsidR="00343B53">
        <w:rPr>
          <w:rFonts w:ascii="Times New Roman" w:hAnsi="Times New Roman" w:cs="Times New Roman"/>
          <w:bCs/>
          <w:sz w:val="24"/>
          <w:szCs w:val="24"/>
          <w:lang w:eastAsia="uk-UA"/>
        </w:rPr>
        <w:t xml:space="preserve"> ФОП </w:t>
      </w:r>
      <w:proofErr w:type="spellStart"/>
      <w:r w:rsidR="00343B53">
        <w:rPr>
          <w:rFonts w:ascii="Times New Roman" w:hAnsi="Times New Roman" w:cs="Times New Roman"/>
          <w:bCs/>
          <w:sz w:val="24"/>
          <w:szCs w:val="24"/>
          <w:lang w:eastAsia="uk-UA"/>
        </w:rPr>
        <w:t>Псєх</w:t>
      </w:r>
      <w:r w:rsidR="00E41143">
        <w:rPr>
          <w:rFonts w:ascii="Times New Roman" w:hAnsi="Times New Roman" w:cs="Times New Roman"/>
          <w:bCs/>
          <w:sz w:val="24"/>
          <w:szCs w:val="24"/>
          <w:lang w:eastAsia="uk-UA"/>
        </w:rPr>
        <w:t>а</w:t>
      </w:r>
      <w:proofErr w:type="spellEnd"/>
      <w:r w:rsidR="00343B53">
        <w:rPr>
          <w:rFonts w:ascii="Times New Roman" w:hAnsi="Times New Roman" w:cs="Times New Roman"/>
          <w:bCs/>
          <w:sz w:val="24"/>
          <w:szCs w:val="24"/>
          <w:lang w:eastAsia="uk-UA"/>
        </w:rPr>
        <w:t xml:space="preserve"> А.Є. у листі від 20.05.2020 б/н (відповідь на вимогу Відділення від 15.04.2020 № 75-02/492/535 про надання інформації).</w:t>
      </w:r>
    </w:p>
    <w:p w:rsidR="00343B53" w:rsidRPr="008A0735" w:rsidRDefault="00E41143" w:rsidP="008A0735">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Отже,</w:t>
      </w:r>
      <w:r w:rsidR="00010F7F" w:rsidRPr="008A0735">
        <w:rPr>
          <w:rFonts w:ascii="Times New Roman" w:hAnsi="Times New Roman" w:cs="Times New Roman"/>
          <w:bCs/>
          <w:sz w:val="24"/>
          <w:szCs w:val="24"/>
          <w:lang w:eastAsia="uk-UA"/>
        </w:rPr>
        <w:t xml:space="preserve"> зауваження ФОП </w:t>
      </w:r>
      <w:proofErr w:type="spellStart"/>
      <w:r w:rsidR="00010F7F" w:rsidRPr="008A0735">
        <w:rPr>
          <w:rFonts w:ascii="Times New Roman" w:hAnsi="Times New Roman" w:cs="Times New Roman"/>
          <w:bCs/>
          <w:sz w:val="24"/>
          <w:szCs w:val="24"/>
          <w:lang w:eastAsia="uk-UA"/>
        </w:rPr>
        <w:t>Псєхи</w:t>
      </w:r>
      <w:proofErr w:type="spellEnd"/>
      <w:r w:rsidR="00010F7F" w:rsidRPr="008A0735">
        <w:rPr>
          <w:rFonts w:ascii="Times New Roman" w:hAnsi="Times New Roman" w:cs="Times New Roman"/>
          <w:bCs/>
          <w:sz w:val="24"/>
          <w:szCs w:val="24"/>
          <w:lang w:eastAsia="uk-UA"/>
        </w:rPr>
        <w:t xml:space="preserve"> А.Є. стосовно позбавлення її права бути заслуханою, наводити докази, подавати клопотання, усні й письмові пояснення не відповідають дійсності, оскільки з моменту направлення</w:t>
      </w:r>
      <w:r w:rsidR="00D64453">
        <w:rPr>
          <w:rFonts w:ascii="Times New Roman" w:hAnsi="Times New Roman" w:cs="Times New Roman"/>
          <w:bCs/>
          <w:sz w:val="24"/>
          <w:szCs w:val="24"/>
          <w:lang w:eastAsia="uk-UA"/>
        </w:rPr>
        <w:t xml:space="preserve"> ФОП </w:t>
      </w:r>
      <w:proofErr w:type="spellStart"/>
      <w:r w:rsidR="00D64453">
        <w:rPr>
          <w:rFonts w:ascii="Times New Roman" w:hAnsi="Times New Roman" w:cs="Times New Roman"/>
          <w:bCs/>
          <w:sz w:val="24"/>
          <w:szCs w:val="24"/>
          <w:lang w:eastAsia="uk-UA"/>
        </w:rPr>
        <w:t>Псєхою</w:t>
      </w:r>
      <w:proofErr w:type="spellEnd"/>
      <w:r w:rsidR="00D64453">
        <w:rPr>
          <w:rFonts w:ascii="Times New Roman" w:hAnsi="Times New Roman" w:cs="Times New Roman"/>
          <w:bCs/>
          <w:sz w:val="24"/>
          <w:szCs w:val="24"/>
          <w:lang w:eastAsia="uk-UA"/>
        </w:rPr>
        <w:t xml:space="preserve"> А.Є.</w:t>
      </w:r>
      <w:r w:rsidR="00010F7F" w:rsidRPr="008A0735">
        <w:rPr>
          <w:rFonts w:ascii="Times New Roman" w:hAnsi="Times New Roman" w:cs="Times New Roman"/>
          <w:bCs/>
          <w:sz w:val="24"/>
          <w:szCs w:val="24"/>
          <w:lang w:eastAsia="uk-UA"/>
        </w:rPr>
        <w:t xml:space="preserve"> клопотання</w:t>
      </w:r>
      <w:r w:rsidR="00C26D98">
        <w:rPr>
          <w:rFonts w:ascii="Times New Roman" w:hAnsi="Times New Roman" w:cs="Times New Roman"/>
          <w:bCs/>
          <w:sz w:val="24"/>
          <w:szCs w:val="24"/>
          <w:lang w:eastAsia="uk-UA"/>
        </w:rPr>
        <w:t xml:space="preserve"> від </w:t>
      </w:r>
      <w:r w:rsidR="00C26D98" w:rsidRPr="00F1198B">
        <w:rPr>
          <w:rFonts w:ascii="Times New Roman" w:hAnsi="Times New Roman" w:cs="Times New Roman"/>
          <w:b/>
          <w:bCs/>
          <w:sz w:val="24"/>
          <w:szCs w:val="24"/>
          <w:lang w:eastAsia="uk-UA"/>
        </w:rPr>
        <w:t>17.09.2020</w:t>
      </w:r>
      <w:r w:rsidR="00C26D98">
        <w:rPr>
          <w:rFonts w:ascii="Times New Roman" w:hAnsi="Times New Roman" w:cs="Times New Roman"/>
          <w:bCs/>
          <w:sz w:val="24"/>
          <w:szCs w:val="24"/>
          <w:lang w:eastAsia="uk-UA"/>
        </w:rPr>
        <w:t xml:space="preserve"> б/н</w:t>
      </w:r>
      <w:r w:rsidR="00010F7F" w:rsidRPr="008A0735">
        <w:rPr>
          <w:rFonts w:ascii="Times New Roman" w:hAnsi="Times New Roman" w:cs="Times New Roman"/>
          <w:bCs/>
          <w:sz w:val="24"/>
          <w:szCs w:val="24"/>
          <w:lang w:eastAsia="uk-UA"/>
        </w:rPr>
        <w:t xml:space="preserve"> про</w:t>
      </w:r>
      <w:r w:rsidR="008A0735" w:rsidRPr="008A0735">
        <w:rPr>
          <w:rFonts w:ascii="Times New Roman" w:hAnsi="Times New Roman" w:cs="Times New Roman"/>
          <w:bCs/>
          <w:sz w:val="24"/>
          <w:szCs w:val="24"/>
          <w:lang w:eastAsia="uk-UA"/>
        </w:rPr>
        <w:t xml:space="preserve"> п</w:t>
      </w:r>
      <w:r>
        <w:rPr>
          <w:rFonts w:ascii="Times New Roman" w:hAnsi="Times New Roman" w:cs="Times New Roman"/>
          <w:bCs/>
          <w:sz w:val="24"/>
          <w:szCs w:val="24"/>
          <w:lang w:eastAsia="uk-UA"/>
        </w:rPr>
        <w:t>р</w:t>
      </w:r>
      <w:r w:rsidR="008A0735" w:rsidRPr="008A0735">
        <w:rPr>
          <w:rFonts w:ascii="Times New Roman" w:hAnsi="Times New Roman" w:cs="Times New Roman"/>
          <w:bCs/>
          <w:sz w:val="24"/>
          <w:szCs w:val="24"/>
          <w:lang w:eastAsia="uk-UA"/>
        </w:rPr>
        <w:t xml:space="preserve">одовження </w:t>
      </w:r>
      <w:r>
        <w:rPr>
          <w:rFonts w:ascii="Times New Roman" w:hAnsi="Times New Roman" w:cs="Times New Roman"/>
          <w:bCs/>
          <w:sz w:val="24"/>
          <w:szCs w:val="24"/>
          <w:lang w:eastAsia="uk-UA"/>
        </w:rPr>
        <w:t>строку</w:t>
      </w:r>
      <w:r w:rsidRPr="008A0735">
        <w:rPr>
          <w:rFonts w:ascii="Times New Roman" w:hAnsi="Times New Roman" w:cs="Times New Roman"/>
          <w:bCs/>
          <w:sz w:val="24"/>
          <w:szCs w:val="24"/>
          <w:lang w:eastAsia="uk-UA"/>
        </w:rPr>
        <w:t xml:space="preserve"> </w:t>
      </w:r>
      <w:r w:rsidR="008A0735" w:rsidRPr="008A0735">
        <w:rPr>
          <w:rFonts w:ascii="Times New Roman" w:hAnsi="Times New Roman" w:cs="Times New Roman"/>
          <w:bCs/>
          <w:sz w:val="24"/>
          <w:szCs w:val="24"/>
          <w:lang w:eastAsia="uk-UA"/>
        </w:rPr>
        <w:t>надання заперечень на подання з попередніми висновками у справі № 50/60/56-рп/к.20 на 30 календарних днів</w:t>
      </w:r>
      <w:r w:rsidR="008A0735">
        <w:rPr>
          <w:rFonts w:ascii="Times New Roman" w:hAnsi="Times New Roman" w:cs="Times New Roman"/>
          <w:bCs/>
          <w:sz w:val="24"/>
          <w:szCs w:val="24"/>
          <w:lang w:eastAsia="uk-UA"/>
        </w:rPr>
        <w:t xml:space="preserve"> (</w:t>
      </w:r>
      <w:r w:rsidR="00F1198B">
        <w:rPr>
          <w:rFonts w:ascii="Times New Roman" w:hAnsi="Times New Roman" w:cs="Times New Roman"/>
          <w:bCs/>
          <w:sz w:val="24"/>
          <w:szCs w:val="24"/>
          <w:lang w:eastAsia="uk-UA"/>
        </w:rPr>
        <w:t>зареєстроване у</w:t>
      </w:r>
      <w:r w:rsidR="008A0735">
        <w:rPr>
          <w:rFonts w:ascii="Times New Roman" w:hAnsi="Times New Roman" w:cs="Times New Roman"/>
          <w:bCs/>
          <w:sz w:val="24"/>
          <w:szCs w:val="24"/>
          <w:lang w:eastAsia="uk-UA"/>
        </w:rPr>
        <w:t xml:space="preserve"> Від</w:t>
      </w:r>
      <w:r w:rsidR="00C26D98">
        <w:rPr>
          <w:rFonts w:ascii="Times New Roman" w:hAnsi="Times New Roman" w:cs="Times New Roman"/>
          <w:bCs/>
          <w:sz w:val="24"/>
          <w:szCs w:val="24"/>
          <w:lang w:eastAsia="uk-UA"/>
        </w:rPr>
        <w:t>д</w:t>
      </w:r>
      <w:r w:rsidR="008A0735">
        <w:rPr>
          <w:rFonts w:ascii="Times New Roman" w:hAnsi="Times New Roman" w:cs="Times New Roman"/>
          <w:bCs/>
          <w:sz w:val="24"/>
          <w:szCs w:val="24"/>
          <w:lang w:eastAsia="uk-UA"/>
        </w:rPr>
        <w:t>іленн</w:t>
      </w:r>
      <w:r w:rsidR="00F1198B">
        <w:rPr>
          <w:rFonts w:ascii="Times New Roman" w:hAnsi="Times New Roman" w:cs="Times New Roman"/>
          <w:bCs/>
          <w:sz w:val="24"/>
          <w:szCs w:val="24"/>
          <w:lang w:eastAsia="uk-UA"/>
        </w:rPr>
        <w:t>і</w:t>
      </w:r>
      <w:r w:rsidR="008A0735">
        <w:rPr>
          <w:rFonts w:ascii="Times New Roman" w:hAnsi="Times New Roman" w:cs="Times New Roman"/>
          <w:bCs/>
          <w:sz w:val="24"/>
          <w:szCs w:val="24"/>
          <w:lang w:eastAsia="uk-UA"/>
        </w:rPr>
        <w:t xml:space="preserve"> </w:t>
      </w:r>
      <w:r w:rsidR="00C26D98">
        <w:rPr>
          <w:rFonts w:ascii="Times New Roman" w:hAnsi="Times New Roman" w:cs="Times New Roman"/>
          <w:bCs/>
          <w:sz w:val="24"/>
          <w:szCs w:val="24"/>
          <w:lang w:eastAsia="uk-UA"/>
        </w:rPr>
        <w:t xml:space="preserve">17.09.2020 </w:t>
      </w:r>
      <w:r w:rsidR="00F1198B">
        <w:rPr>
          <w:rFonts w:ascii="Times New Roman" w:hAnsi="Times New Roman" w:cs="Times New Roman"/>
          <w:bCs/>
          <w:sz w:val="24"/>
          <w:szCs w:val="24"/>
          <w:lang w:eastAsia="uk-UA"/>
        </w:rPr>
        <w:t xml:space="preserve">за </w:t>
      </w:r>
      <w:r w:rsidR="00C26D98">
        <w:rPr>
          <w:rFonts w:ascii="Times New Roman" w:hAnsi="Times New Roman" w:cs="Times New Roman"/>
          <w:bCs/>
          <w:sz w:val="24"/>
          <w:szCs w:val="24"/>
          <w:lang w:eastAsia="uk-UA"/>
        </w:rPr>
        <w:t>№ 60-01/3444)</w:t>
      </w:r>
      <w:r w:rsidR="008A0735" w:rsidRPr="008A0735">
        <w:rPr>
          <w:rFonts w:ascii="Times New Roman" w:hAnsi="Times New Roman" w:cs="Times New Roman"/>
          <w:bCs/>
          <w:sz w:val="24"/>
          <w:szCs w:val="24"/>
          <w:lang w:eastAsia="uk-UA"/>
        </w:rPr>
        <w:t xml:space="preserve"> </w:t>
      </w:r>
      <w:r w:rsidR="008A0735">
        <w:rPr>
          <w:rFonts w:ascii="Times New Roman" w:hAnsi="Times New Roman" w:cs="Times New Roman"/>
          <w:bCs/>
          <w:sz w:val="24"/>
          <w:szCs w:val="24"/>
          <w:lang w:eastAsia="uk-UA"/>
        </w:rPr>
        <w:t xml:space="preserve">до дати </w:t>
      </w:r>
      <w:r w:rsidR="00C26D98">
        <w:rPr>
          <w:rFonts w:ascii="Times New Roman" w:hAnsi="Times New Roman" w:cs="Times New Roman"/>
          <w:bCs/>
          <w:sz w:val="24"/>
          <w:szCs w:val="24"/>
          <w:lang w:eastAsia="uk-UA"/>
        </w:rPr>
        <w:t>прийняття Рішення № 60/66-р/к</w:t>
      </w:r>
      <w:r w:rsidR="00F1198B">
        <w:rPr>
          <w:rFonts w:ascii="Times New Roman" w:hAnsi="Times New Roman" w:cs="Times New Roman"/>
          <w:bCs/>
          <w:sz w:val="24"/>
          <w:szCs w:val="24"/>
          <w:lang w:eastAsia="uk-UA"/>
        </w:rPr>
        <w:t xml:space="preserve"> (</w:t>
      </w:r>
      <w:r w:rsidR="00A47864" w:rsidRPr="00A47864">
        <w:rPr>
          <w:rFonts w:ascii="Times New Roman" w:hAnsi="Times New Roman" w:cs="Times New Roman"/>
          <w:b/>
          <w:bCs/>
          <w:sz w:val="24"/>
          <w:szCs w:val="24"/>
          <w:lang w:eastAsia="uk-UA"/>
        </w:rPr>
        <w:t>29.10.2020</w:t>
      </w:r>
      <w:r w:rsidR="00F1198B">
        <w:rPr>
          <w:rFonts w:ascii="Times New Roman" w:hAnsi="Times New Roman" w:cs="Times New Roman"/>
          <w:bCs/>
          <w:sz w:val="24"/>
          <w:szCs w:val="24"/>
          <w:lang w:eastAsia="uk-UA"/>
        </w:rPr>
        <w:t xml:space="preserve">) </w:t>
      </w:r>
      <w:r w:rsidR="00A47864">
        <w:rPr>
          <w:rFonts w:ascii="Times New Roman" w:hAnsi="Times New Roman" w:cs="Times New Roman"/>
          <w:bCs/>
          <w:sz w:val="24"/>
          <w:szCs w:val="24"/>
          <w:lang w:eastAsia="uk-UA"/>
        </w:rPr>
        <w:t xml:space="preserve">у ФОП </w:t>
      </w:r>
      <w:proofErr w:type="spellStart"/>
      <w:r w:rsidR="00A47864">
        <w:rPr>
          <w:rFonts w:ascii="Times New Roman" w:hAnsi="Times New Roman" w:cs="Times New Roman"/>
          <w:bCs/>
          <w:sz w:val="24"/>
          <w:szCs w:val="24"/>
          <w:lang w:eastAsia="uk-UA"/>
        </w:rPr>
        <w:t>Псєхи</w:t>
      </w:r>
      <w:proofErr w:type="spellEnd"/>
      <w:r w:rsidR="00A47864">
        <w:rPr>
          <w:rFonts w:ascii="Times New Roman" w:hAnsi="Times New Roman" w:cs="Times New Roman"/>
          <w:bCs/>
          <w:sz w:val="24"/>
          <w:szCs w:val="24"/>
          <w:lang w:eastAsia="uk-UA"/>
        </w:rPr>
        <w:t xml:space="preserve"> А.Є. було достатньо часу як для надання своїх доводів</w:t>
      </w:r>
      <w:r w:rsidR="00B564D3" w:rsidRPr="00B564D3">
        <w:rPr>
          <w:rFonts w:ascii="Times New Roman" w:hAnsi="Times New Roman" w:cs="Times New Roman"/>
          <w:bCs/>
          <w:sz w:val="24"/>
          <w:szCs w:val="24"/>
          <w:lang w:eastAsia="uk-UA"/>
        </w:rPr>
        <w:t xml:space="preserve"> (</w:t>
      </w:r>
      <w:r w:rsidR="00B564D3">
        <w:rPr>
          <w:rFonts w:ascii="Times New Roman" w:hAnsi="Times New Roman" w:cs="Times New Roman"/>
          <w:bCs/>
          <w:sz w:val="24"/>
          <w:szCs w:val="24"/>
          <w:lang w:eastAsia="uk-UA"/>
        </w:rPr>
        <w:t>зауважень, пояснень)</w:t>
      </w:r>
      <w:r w:rsidR="00A47864">
        <w:rPr>
          <w:rFonts w:ascii="Times New Roman" w:hAnsi="Times New Roman" w:cs="Times New Roman"/>
          <w:bCs/>
          <w:sz w:val="24"/>
          <w:szCs w:val="24"/>
          <w:lang w:eastAsia="uk-UA"/>
        </w:rPr>
        <w:t xml:space="preserve"> щодо подання з попередніми висновками у справі </w:t>
      </w:r>
      <w:r w:rsidR="00A47864" w:rsidRPr="00A47864">
        <w:rPr>
          <w:rFonts w:ascii="Times New Roman" w:hAnsi="Times New Roman" w:cs="Times New Roman"/>
          <w:bCs/>
          <w:sz w:val="24"/>
          <w:szCs w:val="24"/>
          <w:lang w:eastAsia="uk-UA"/>
        </w:rPr>
        <w:t>№ 50/60/56-рп/к.20</w:t>
      </w:r>
      <w:r w:rsidR="00881D35">
        <w:rPr>
          <w:rFonts w:ascii="Times New Roman" w:hAnsi="Times New Roman" w:cs="Times New Roman"/>
          <w:bCs/>
          <w:sz w:val="24"/>
          <w:szCs w:val="24"/>
          <w:lang w:eastAsia="uk-UA"/>
        </w:rPr>
        <w:t>,</w:t>
      </w:r>
      <w:r w:rsidR="00A47864" w:rsidRPr="00A47864">
        <w:rPr>
          <w:rFonts w:ascii="Times New Roman" w:hAnsi="Times New Roman" w:cs="Times New Roman"/>
          <w:bCs/>
          <w:sz w:val="24"/>
          <w:szCs w:val="24"/>
          <w:lang w:eastAsia="uk-UA"/>
        </w:rPr>
        <w:t xml:space="preserve"> </w:t>
      </w:r>
      <w:r w:rsidR="00A47864">
        <w:rPr>
          <w:rFonts w:ascii="Times New Roman" w:hAnsi="Times New Roman" w:cs="Times New Roman"/>
          <w:bCs/>
          <w:sz w:val="24"/>
          <w:szCs w:val="24"/>
          <w:lang w:eastAsia="uk-UA"/>
        </w:rPr>
        <w:t xml:space="preserve">так і для </w:t>
      </w:r>
      <w:r w:rsidR="004509D4">
        <w:rPr>
          <w:rFonts w:ascii="Times New Roman" w:hAnsi="Times New Roman" w:cs="Times New Roman"/>
          <w:bCs/>
          <w:sz w:val="24"/>
          <w:szCs w:val="24"/>
          <w:lang w:eastAsia="uk-UA"/>
        </w:rPr>
        <w:t>можливості скористатися іншими правами</w:t>
      </w:r>
      <w:r w:rsidR="0076405D">
        <w:rPr>
          <w:rFonts w:ascii="Times New Roman" w:hAnsi="Times New Roman" w:cs="Times New Roman"/>
          <w:bCs/>
          <w:sz w:val="24"/>
          <w:szCs w:val="24"/>
          <w:lang w:eastAsia="uk-UA"/>
        </w:rPr>
        <w:t xml:space="preserve"> </w:t>
      </w:r>
      <w:r w:rsidR="004509D4">
        <w:rPr>
          <w:rFonts w:ascii="Times New Roman" w:hAnsi="Times New Roman" w:cs="Times New Roman"/>
          <w:bCs/>
          <w:sz w:val="24"/>
          <w:szCs w:val="24"/>
          <w:lang w:eastAsia="uk-UA"/>
        </w:rPr>
        <w:t>сторон</w:t>
      </w:r>
      <w:r w:rsidR="0076405D">
        <w:rPr>
          <w:rFonts w:ascii="Times New Roman" w:hAnsi="Times New Roman" w:cs="Times New Roman"/>
          <w:bCs/>
          <w:sz w:val="24"/>
          <w:szCs w:val="24"/>
          <w:lang w:eastAsia="uk-UA"/>
        </w:rPr>
        <w:t>и</w:t>
      </w:r>
      <w:r w:rsidR="004509D4">
        <w:rPr>
          <w:rFonts w:ascii="Times New Roman" w:hAnsi="Times New Roman" w:cs="Times New Roman"/>
          <w:bCs/>
          <w:sz w:val="24"/>
          <w:szCs w:val="24"/>
          <w:lang w:eastAsia="uk-UA"/>
        </w:rPr>
        <w:t xml:space="preserve"> у справі. </w:t>
      </w:r>
    </w:p>
    <w:p w:rsidR="00D0022C" w:rsidRDefault="0085097B" w:rsidP="005C3B00">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ФОП </w:t>
      </w:r>
      <w:proofErr w:type="spellStart"/>
      <w:r>
        <w:rPr>
          <w:rFonts w:ascii="Times New Roman" w:hAnsi="Times New Roman" w:cs="Times New Roman"/>
          <w:bCs/>
          <w:sz w:val="24"/>
          <w:szCs w:val="24"/>
          <w:lang w:eastAsia="uk-UA"/>
        </w:rPr>
        <w:t>Псєха</w:t>
      </w:r>
      <w:proofErr w:type="spellEnd"/>
      <w:r w:rsidR="00F36963">
        <w:rPr>
          <w:rFonts w:ascii="Times New Roman" w:hAnsi="Times New Roman" w:cs="Times New Roman"/>
          <w:bCs/>
          <w:sz w:val="24"/>
          <w:szCs w:val="24"/>
          <w:lang w:eastAsia="uk-UA"/>
        </w:rPr>
        <w:t xml:space="preserve"> А.Є.</w:t>
      </w:r>
      <w:r>
        <w:rPr>
          <w:rFonts w:ascii="Times New Roman" w:hAnsi="Times New Roman" w:cs="Times New Roman"/>
          <w:bCs/>
          <w:sz w:val="24"/>
          <w:szCs w:val="24"/>
          <w:lang w:eastAsia="uk-UA"/>
        </w:rPr>
        <w:t xml:space="preserve"> зауважує, що «…</w:t>
      </w:r>
      <w:r w:rsidRPr="001249C8">
        <w:rPr>
          <w:rFonts w:ascii="Times New Roman" w:hAnsi="Times New Roman" w:cs="Times New Roman"/>
          <w:bCs/>
          <w:i/>
          <w:sz w:val="24"/>
          <w:szCs w:val="24"/>
          <w:lang w:eastAsia="uk-UA"/>
        </w:rPr>
        <w:t xml:space="preserve">знову було проігноровано </w:t>
      </w:r>
      <w:r w:rsidR="001249C8">
        <w:rPr>
          <w:rFonts w:ascii="Times New Roman" w:hAnsi="Times New Roman" w:cs="Times New Roman"/>
          <w:bCs/>
          <w:i/>
          <w:sz w:val="24"/>
          <w:szCs w:val="24"/>
          <w:lang w:eastAsia="uk-UA"/>
        </w:rPr>
        <w:t xml:space="preserve">такі факти, як роздільне проживання учасників, фактичну відсутність ознак шлюбу між ними (спільне проживання, ведення спільного господарства, тощо) та те, що шлюб фактично </w:t>
      </w:r>
      <w:proofErr w:type="spellStart"/>
      <w:r w:rsidR="001249C8">
        <w:rPr>
          <w:rFonts w:ascii="Times New Roman" w:hAnsi="Times New Roman" w:cs="Times New Roman"/>
          <w:bCs/>
          <w:i/>
          <w:sz w:val="24"/>
          <w:szCs w:val="24"/>
          <w:lang w:eastAsia="uk-UA"/>
        </w:rPr>
        <w:t>розпався</w:t>
      </w:r>
      <w:proofErr w:type="spellEnd"/>
      <w:r w:rsidR="001249C8">
        <w:rPr>
          <w:rFonts w:ascii="Times New Roman" w:hAnsi="Times New Roman" w:cs="Times New Roman"/>
          <w:bCs/>
          <w:i/>
          <w:sz w:val="24"/>
          <w:szCs w:val="24"/>
          <w:lang w:eastAsia="uk-UA"/>
        </w:rPr>
        <w:t xml:space="preserve"> &lt;…&gt; не наведено жодних </w:t>
      </w:r>
      <w:r w:rsidR="00E94FB9">
        <w:rPr>
          <w:rFonts w:ascii="Times New Roman" w:hAnsi="Times New Roman" w:cs="Times New Roman"/>
          <w:bCs/>
          <w:i/>
          <w:sz w:val="24"/>
          <w:szCs w:val="24"/>
          <w:lang w:eastAsia="uk-UA"/>
        </w:rPr>
        <w:t>обґрунтувань</w:t>
      </w:r>
      <w:r w:rsidR="001249C8">
        <w:rPr>
          <w:rFonts w:ascii="Times New Roman" w:hAnsi="Times New Roman" w:cs="Times New Roman"/>
          <w:bCs/>
          <w:i/>
          <w:sz w:val="24"/>
          <w:szCs w:val="24"/>
          <w:lang w:eastAsia="uk-UA"/>
        </w:rPr>
        <w:t xml:space="preserve"> та доказів щодо підтвердження координації</w:t>
      </w:r>
      <w:r w:rsidR="00E94FB9">
        <w:rPr>
          <w:rFonts w:ascii="Times New Roman" w:hAnsi="Times New Roman" w:cs="Times New Roman"/>
          <w:bCs/>
          <w:i/>
          <w:sz w:val="24"/>
          <w:szCs w:val="24"/>
          <w:lang w:eastAsia="uk-UA"/>
        </w:rPr>
        <w:t xml:space="preserve"> (узгоджених дій) суб’єктів господарювання в частині сімейних зв’язків учасників торгів</w:t>
      </w:r>
      <w:r w:rsidR="00E94FB9">
        <w:rPr>
          <w:rFonts w:ascii="Times New Roman" w:hAnsi="Times New Roman" w:cs="Times New Roman"/>
          <w:bCs/>
          <w:sz w:val="24"/>
          <w:szCs w:val="24"/>
          <w:lang w:eastAsia="uk-UA"/>
        </w:rPr>
        <w:t>».</w:t>
      </w:r>
    </w:p>
    <w:p w:rsidR="00E74D54" w:rsidRPr="00B206A9" w:rsidRDefault="00E74D54" w:rsidP="00E74D54">
      <w:pPr>
        <w:pStyle w:val="a3"/>
        <w:numPr>
          <w:ilvl w:val="0"/>
          <w:numId w:val="2"/>
        </w:numPr>
        <w:spacing w:after="120"/>
        <w:ind w:left="567" w:hanging="567"/>
        <w:rPr>
          <w:rFonts w:ascii="Times New Roman" w:hAnsi="Times New Roman" w:cs="Times New Roman"/>
          <w:bCs/>
          <w:sz w:val="24"/>
          <w:szCs w:val="24"/>
          <w:lang w:eastAsia="uk-UA"/>
        </w:rPr>
      </w:pPr>
      <w:r w:rsidRPr="00B206A9">
        <w:rPr>
          <w:rFonts w:ascii="Times New Roman" w:hAnsi="Times New Roman" w:cs="Times New Roman"/>
          <w:sz w:val="24"/>
        </w:rPr>
        <w:t xml:space="preserve">Відповідно до частини другої статті 3 Сімейного кодексу України </w:t>
      </w:r>
      <w:bookmarkStart w:id="6" w:name="n28"/>
      <w:bookmarkEnd w:id="6"/>
      <w:r>
        <w:rPr>
          <w:rFonts w:ascii="Times New Roman" w:hAnsi="Times New Roman" w:cs="Times New Roman"/>
          <w:sz w:val="24"/>
        </w:rPr>
        <w:t>с</w:t>
      </w:r>
      <w:r w:rsidRPr="005E2F11">
        <w:rPr>
          <w:rFonts w:ascii="Times New Roman" w:hAnsi="Times New Roman" w:cs="Times New Roman"/>
          <w:sz w:val="24"/>
        </w:rPr>
        <w:t>ім</w:t>
      </w:r>
      <w:r>
        <w:rPr>
          <w:rFonts w:ascii="Times New Roman" w:hAnsi="Times New Roman" w:cs="Times New Roman"/>
          <w:sz w:val="24"/>
        </w:rPr>
        <w:t>’</w:t>
      </w:r>
      <w:r w:rsidRPr="005E2F11">
        <w:rPr>
          <w:rFonts w:ascii="Times New Roman" w:hAnsi="Times New Roman" w:cs="Times New Roman"/>
          <w:sz w:val="24"/>
        </w:rPr>
        <w:t xml:space="preserve">ю складають особи, які </w:t>
      </w:r>
      <w:r w:rsidRPr="00B976AA">
        <w:rPr>
          <w:rFonts w:ascii="Times New Roman" w:hAnsi="Times New Roman" w:cs="Times New Roman"/>
          <w:sz w:val="24"/>
        </w:rPr>
        <w:t>спільно проживають, пов</w:t>
      </w:r>
      <w:r w:rsidRPr="0013084E">
        <w:rPr>
          <w:rFonts w:ascii="Times New Roman" w:hAnsi="Times New Roman" w:cs="Times New Roman"/>
          <w:sz w:val="24"/>
        </w:rPr>
        <w:t>’язані спільним побутом, мають взаємні права та обов</w:t>
      </w:r>
      <w:r w:rsidRPr="00B976AA">
        <w:rPr>
          <w:rFonts w:ascii="Times New Roman" w:hAnsi="Times New Roman" w:cs="Times New Roman"/>
          <w:sz w:val="24"/>
        </w:rPr>
        <w:t>’язки. П</w:t>
      </w:r>
      <w:r w:rsidRPr="004765CD">
        <w:rPr>
          <w:rFonts w:ascii="Times New Roman" w:hAnsi="Times New Roman" w:cs="Times New Roman"/>
          <w:sz w:val="24"/>
          <w:lang w:eastAsia="uk-UA"/>
        </w:rPr>
        <w:t xml:space="preserve">одружжя вважається сім’єю і тоді, коли дружина та чоловік у зв'язку з навчанням, роботою, лікуванням, </w:t>
      </w:r>
      <w:r w:rsidRPr="004765CD">
        <w:rPr>
          <w:rFonts w:ascii="Times New Roman" w:hAnsi="Times New Roman" w:cs="Times New Roman"/>
          <w:sz w:val="24"/>
          <w:u w:val="single"/>
          <w:lang w:eastAsia="uk-UA"/>
        </w:rPr>
        <w:t>необхідністю догляду за батьками</w:t>
      </w:r>
      <w:r w:rsidRPr="004765CD">
        <w:rPr>
          <w:rFonts w:ascii="Times New Roman" w:hAnsi="Times New Roman" w:cs="Times New Roman"/>
          <w:sz w:val="24"/>
          <w:lang w:eastAsia="uk-UA"/>
        </w:rPr>
        <w:t>, дітьми та з інших поважних причин не проживають спільно.</w:t>
      </w:r>
    </w:p>
    <w:p w:rsidR="00B206A9" w:rsidRPr="00B206A9" w:rsidRDefault="00F36963" w:rsidP="0026074F">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Під час розслідування у справі </w:t>
      </w:r>
      <w:r>
        <w:rPr>
          <w:rFonts w:ascii="Times New Roman" w:hAnsi="Times New Roman" w:cs="Times New Roman"/>
          <w:sz w:val="24"/>
          <w:szCs w:val="24"/>
        </w:rPr>
        <w:t xml:space="preserve">№ 50/60/56-рп/к.20 </w:t>
      </w:r>
      <w:r w:rsidR="00E73F8E">
        <w:rPr>
          <w:rFonts w:ascii="Times New Roman" w:hAnsi="Times New Roman" w:cs="Times New Roman"/>
          <w:sz w:val="24"/>
          <w:szCs w:val="24"/>
        </w:rPr>
        <w:t xml:space="preserve">та </w:t>
      </w:r>
      <w:r w:rsidR="00DD4E91">
        <w:rPr>
          <w:rFonts w:ascii="Times New Roman" w:hAnsi="Times New Roman" w:cs="Times New Roman"/>
          <w:sz w:val="24"/>
          <w:szCs w:val="24"/>
        </w:rPr>
        <w:t xml:space="preserve">перевірки Рішення № 60/66-р/к </w:t>
      </w:r>
      <w:r>
        <w:rPr>
          <w:rFonts w:ascii="Times New Roman" w:hAnsi="Times New Roman" w:cs="Times New Roman"/>
          <w:sz w:val="24"/>
          <w:szCs w:val="24"/>
        </w:rPr>
        <w:t xml:space="preserve">ФОП </w:t>
      </w:r>
      <w:proofErr w:type="spellStart"/>
      <w:r>
        <w:rPr>
          <w:rFonts w:ascii="Times New Roman" w:hAnsi="Times New Roman" w:cs="Times New Roman"/>
          <w:sz w:val="24"/>
          <w:szCs w:val="24"/>
        </w:rPr>
        <w:t>Псєха</w:t>
      </w:r>
      <w:proofErr w:type="spellEnd"/>
      <w:r>
        <w:rPr>
          <w:rFonts w:ascii="Times New Roman" w:hAnsi="Times New Roman" w:cs="Times New Roman"/>
          <w:sz w:val="24"/>
          <w:szCs w:val="24"/>
        </w:rPr>
        <w:t xml:space="preserve"> А.Є. не надала належних, допустимих доказів, які б могли підтвердити </w:t>
      </w:r>
      <w:r w:rsidR="00C17F10">
        <w:rPr>
          <w:rFonts w:ascii="Times New Roman" w:hAnsi="Times New Roman" w:cs="Times New Roman"/>
          <w:sz w:val="24"/>
          <w:szCs w:val="24"/>
        </w:rPr>
        <w:t xml:space="preserve">припинення </w:t>
      </w:r>
      <w:r w:rsidR="00E74D54">
        <w:rPr>
          <w:rFonts w:ascii="Times New Roman" w:hAnsi="Times New Roman" w:cs="Times New Roman"/>
          <w:sz w:val="24"/>
          <w:szCs w:val="24"/>
        </w:rPr>
        <w:t>шлюбу</w:t>
      </w:r>
      <w:r w:rsidR="002B468B">
        <w:rPr>
          <w:rFonts w:ascii="Times New Roman" w:hAnsi="Times New Roman" w:cs="Times New Roman"/>
          <w:sz w:val="24"/>
          <w:szCs w:val="24"/>
        </w:rPr>
        <w:t xml:space="preserve"> між </w:t>
      </w:r>
      <w:r w:rsidR="00E74D54">
        <w:rPr>
          <w:rFonts w:ascii="Times New Roman" w:hAnsi="Times New Roman" w:cs="Times New Roman"/>
          <w:sz w:val="24"/>
          <w:szCs w:val="24"/>
        </w:rPr>
        <w:t xml:space="preserve">фізичними особами </w:t>
      </w:r>
      <w:proofErr w:type="spellStart"/>
      <w:r w:rsidR="00E74D54" w:rsidRPr="005E2F11">
        <w:rPr>
          <w:rFonts w:ascii="Times New Roman" w:hAnsi="Times New Roman" w:cs="Times New Roman"/>
          <w:sz w:val="24"/>
          <w:szCs w:val="24"/>
        </w:rPr>
        <w:t>Псєх</w:t>
      </w:r>
      <w:r w:rsidR="00E74D54">
        <w:rPr>
          <w:rFonts w:ascii="Times New Roman" w:hAnsi="Times New Roman" w:cs="Times New Roman"/>
          <w:sz w:val="24"/>
          <w:szCs w:val="24"/>
        </w:rPr>
        <w:t>ою</w:t>
      </w:r>
      <w:proofErr w:type="spellEnd"/>
      <w:r w:rsidR="00E74D54" w:rsidRPr="005E2F11">
        <w:rPr>
          <w:rFonts w:ascii="Times New Roman" w:hAnsi="Times New Roman" w:cs="Times New Roman"/>
          <w:sz w:val="24"/>
          <w:szCs w:val="24"/>
        </w:rPr>
        <w:t xml:space="preserve"> Ігор</w:t>
      </w:r>
      <w:r w:rsidR="00E74D54">
        <w:rPr>
          <w:rFonts w:ascii="Times New Roman" w:hAnsi="Times New Roman" w:cs="Times New Roman"/>
          <w:sz w:val="24"/>
          <w:szCs w:val="24"/>
        </w:rPr>
        <w:t>ем</w:t>
      </w:r>
      <w:r w:rsidR="00E74D54" w:rsidRPr="005E2F11">
        <w:rPr>
          <w:rFonts w:ascii="Times New Roman" w:hAnsi="Times New Roman" w:cs="Times New Roman"/>
          <w:sz w:val="24"/>
          <w:szCs w:val="24"/>
        </w:rPr>
        <w:t xml:space="preserve"> Олександрович</w:t>
      </w:r>
      <w:r w:rsidR="00E74D54">
        <w:rPr>
          <w:rFonts w:ascii="Times New Roman" w:hAnsi="Times New Roman" w:cs="Times New Roman"/>
          <w:sz w:val="24"/>
          <w:szCs w:val="24"/>
        </w:rPr>
        <w:t>ем</w:t>
      </w:r>
      <w:r w:rsidR="00E74D54" w:rsidRPr="005E2F11">
        <w:rPr>
          <w:rFonts w:ascii="Times New Roman" w:hAnsi="Times New Roman" w:cs="Times New Roman"/>
          <w:sz w:val="24"/>
          <w:szCs w:val="24"/>
        </w:rPr>
        <w:t xml:space="preserve"> та </w:t>
      </w:r>
      <w:proofErr w:type="spellStart"/>
      <w:r w:rsidR="00E74D54" w:rsidRPr="005E2F11">
        <w:rPr>
          <w:rFonts w:ascii="Times New Roman" w:hAnsi="Times New Roman" w:cs="Times New Roman"/>
          <w:sz w:val="24"/>
          <w:szCs w:val="24"/>
        </w:rPr>
        <w:t>Псєх</w:t>
      </w:r>
      <w:r w:rsidR="00E74D54">
        <w:rPr>
          <w:rFonts w:ascii="Times New Roman" w:hAnsi="Times New Roman" w:cs="Times New Roman"/>
          <w:sz w:val="24"/>
          <w:szCs w:val="24"/>
        </w:rPr>
        <w:t>ою</w:t>
      </w:r>
      <w:proofErr w:type="spellEnd"/>
      <w:r w:rsidR="00E74D54" w:rsidRPr="005E2F11">
        <w:rPr>
          <w:rFonts w:ascii="Times New Roman" w:hAnsi="Times New Roman" w:cs="Times New Roman"/>
          <w:sz w:val="24"/>
          <w:szCs w:val="24"/>
        </w:rPr>
        <w:t xml:space="preserve"> </w:t>
      </w:r>
      <w:r w:rsidR="00104C49" w:rsidRPr="005E2F11">
        <w:rPr>
          <w:rFonts w:ascii="Times New Roman" w:hAnsi="Times New Roman" w:cs="Times New Roman"/>
          <w:sz w:val="24"/>
          <w:szCs w:val="24"/>
        </w:rPr>
        <w:t>Антон</w:t>
      </w:r>
      <w:r w:rsidR="00104C49">
        <w:rPr>
          <w:rFonts w:ascii="Times New Roman" w:hAnsi="Times New Roman" w:cs="Times New Roman"/>
          <w:sz w:val="24"/>
          <w:szCs w:val="24"/>
        </w:rPr>
        <w:t>і</w:t>
      </w:r>
      <w:r w:rsidR="00104C49" w:rsidRPr="005E2F11">
        <w:rPr>
          <w:rFonts w:ascii="Times New Roman" w:hAnsi="Times New Roman" w:cs="Times New Roman"/>
          <w:sz w:val="24"/>
          <w:szCs w:val="24"/>
        </w:rPr>
        <w:t>н</w:t>
      </w:r>
      <w:r w:rsidR="00104C49">
        <w:rPr>
          <w:rFonts w:ascii="Times New Roman" w:hAnsi="Times New Roman" w:cs="Times New Roman"/>
          <w:sz w:val="24"/>
          <w:szCs w:val="24"/>
        </w:rPr>
        <w:t>ою</w:t>
      </w:r>
      <w:r w:rsidR="00E74D54" w:rsidRPr="005E2F11">
        <w:rPr>
          <w:rFonts w:ascii="Times New Roman" w:hAnsi="Times New Roman" w:cs="Times New Roman"/>
          <w:sz w:val="24"/>
          <w:szCs w:val="24"/>
        </w:rPr>
        <w:t xml:space="preserve"> Євгенівн</w:t>
      </w:r>
      <w:r w:rsidR="00E74D54">
        <w:rPr>
          <w:rFonts w:ascii="Times New Roman" w:hAnsi="Times New Roman" w:cs="Times New Roman"/>
          <w:sz w:val="24"/>
          <w:szCs w:val="24"/>
        </w:rPr>
        <w:t>ою</w:t>
      </w:r>
      <w:r w:rsidR="00C17F10">
        <w:rPr>
          <w:rFonts w:ascii="Times New Roman" w:hAnsi="Times New Roman" w:cs="Times New Roman"/>
          <w:sz w:val="24"/>
          <w:szCs w:val="24"/>
        </w:rPr>
        <w:t xml:space="preserve"> або визнання його недійсним</w:t>
      </w:r>
      <w:r>
        <w:rPr>
          <w:rFonts w:ascii="Times New Roman" w:hAnsi="Times New Roman" w:cs="Times New Roman"/>
          <w:sz w:val="24"/>
          <w:szCs w:val="24"/>
        </w:rPr>
        <w:t>, відсутність</w:t>
      </w:r>
      <w:r w:rsidR="00C17F10">
        <w:rPr>
          <w:rFonts w:ascii="Times New Roman" w:hAnsi="Times New Roman" w:cs="Times New Roman"/>
          <w:sz w:val="24"/>
          <w:szCs w:val="24"/>
        </w:rPr>
        <w:t xml:space="preserve"> між вказаними фізичними особ</w:t>
      </w:r>
      <w:r w:rsidR="00012440">
        <w:rPr>
          <w:rFonts w:ascii="Times New Roman" w:hAnsi="Times New Roman" w:cs="Times New Roman"/>
          <w:sz w:val="24"/>
          <w:szCs w:val="24"/>
        </w:rPr>
        <w:t xml:space="preserve">ами майнових, немайнових </w:t>
      </w:r>
      <w:r w:rsidR="00E74D54">
        <w:rPr>
          <w:rFonts w:ascii="Times New Roman" w:hAnsi="Times New Roman" w:cs="Times New Roman"/>
          <w:sz w:val="24"/>
          <w:szCs w:val="24"/>
        </w:rPr>
        <w:t xml:space="preserve">прав </w:t>
      </w:r>
      <w:r w:rsidR="00881D35">
        <w:rPr>
          <w:rFonts w:ascii="Times New Roman" w:hAnsi="Times New Roman" w:cs="Times New Roman"/>
          <w:sz w:val="24"/>
          <w:szCs w:val="24"/>
        </w:rPr>
        <w:t xml:space="preserve">та </w:t>
      </w:r>
      <w:r w:rsidR="00E74D54">
        <w:rPr>
          <w:rFonts w:ascii="Times New Roman" w:hAnsi="Times New Roman" w:cs="Times New Roman"/>
          <w:sz w:val="24"/>
          <w:szCs w:val="24"/>
        </w:rPr>
        <w:t>обов’язків</w:t>
      </w:r>
      <w:r w:rsidR="00012440">
        <w:rPr>
          <w:rFonts w:ascii="Times New Roman" w:hAnsi="Times New Roman" w:cs="Times New Roman"/>
          <w:sz w:val="24"/>
          <w:szCs w:val="24"/>
        </w:rPr>
        <w:t>, якими наділяється подружжя</w:t>
      </w:r>
      <w:r w:rsidR="00FE09FE">
        <w:rPr>
          <w:rFonts w:ascii="Times New Roman" w:hAnsi="Times New Roman" w:cs="Times New Roman"/>
          <w:sz w:val="24"/>
          <w:szCs w:val="24"/>
        </w:rPr>
        <w:t>,</w:t>
      </w:r>
      <w:r w:rsidR="00012440" w:rsidRPr="00012440">
        <w:rPr>
          <w:rFonts w:ascii="Times New Roman" w:hAnsi="Times New Roman" w:cs="Times New Roman"/>
          <w:sz w:val="24"/>
          <w:szCs w:val="24"/>
        </w:rPr>
        <w:t xml:space="preserve"> </w:t>
      </w:r>
      <w:r w:rsidR="00012440">
        <w:rPr>
          <w:rFonts w:ascii="Times New Roman" w:hAnsi="Times New Roman" w:cs="Times New Roman"/>
          <w:sz w:val="24"/>
          <w:szCs w:val="24"/>
        </w:rPr>
        <w:t>а також</w:t>
      </w:r>
      <w:r w:rsidR="00FE09FE">
        <w:rPr>
          <w:rFonts w:ascii="Times New Roman" w:hAnsi="Times New Roman" w:cs="Times New Roman"/>
          <w:sz w:val="24"/>
          <w:szCs w:val="24"/>
        </w:rPr>
        <w:t xml:space="preserve"> відсутність спільних економічних інтересів. </w:t>
      </w:r>
    </w:p>
    <w:p w:rsidR="00941D89" w:rsidRPr="00437B2A" w:rsidRDefault="00DD4E91" w:rsidP="00437B2A">
      <w:pPr>
        <w:pStyle w:val="a3"/>
        <w:numPr>
          <w:ilvl w:val="0"/>
          <w:numId w:val="2"/>
        </w:numPr>
        <w:spacing w:after="120"/>
        <w:ind w:left="567" w:hanging="567"/>
        <w:rPr>
          <w:rFonts w:ascii="Times New Roman" w:hAnsi="Times New Roman" w:cs="Times New Roman"/>
          <w:b/>
          <w:bCs/>
          <w:sz w:val="24"/>
          <w:szCs w:val="24"/>
          <w:lang w:eastAsia="uk-UA"/>
        </w:rPr>
      </w:pPr>
      <w:r w:rsidRPr="00437B2A">
        <w:rPr>
          <w:rFonts w:ascii="Times New Roman" w:hAnsi="Times New Roman" w:cs="Times New Roman"/>
          <w:bCs/>
          <w:sz w:val="24"/>
          <w:szCs w:val="24"/>
          <w:lang w:eastAsia="uk-UA"/>
        </w:rPr>
        <w:t xml:space="preserve">ФОП </w:t>
      </w:r>
      <w:proofErr w:type="spellStart"/>
      <w:r w:rsidRPr="00437B2A">
        <w:rPr>
          <w:rFonts w:ascii="Times New Roman" w:hAnsi="Times New Roman" w:cs="Times New Roman"/>
          <w:bCs/>
          <w:sz w:val="24"/>
          <w:szCs w:val="24"/>
          <w:lang w:eastAsia="uk-UA"/>
        </w:rPr>
        <w:t>Псєха</w:t>
      </w:r>
      <w:proofErr w:type="spellEnd"/>
      <w:r w:rsidRPr="00437B2A">
        <w:rPr>
          <w:rFonts w:ascii="Times New Roman" w:hAnsi="Times New Roman" w:cs="Times New Roman"/>
          <w:bCs/>
          <w:sz w:val="24"/>
          <w:szCs w:val="24"/>
          <w:lang w:eastAsia="uk-UA"/>
        </w:rPr>
        <w:t xml:space="preserve"> А.Є. </w:t>
      </w:r>
      <w:r w:rsidR="00227BBD" w:rsidRPr="00437B2A">
        <w:rPr>
          <w:rFonts w:ascii="Times New Roman" w:hAnsi="Times New Roman" w:cs="Times New Roman"/>
          <w:bCs/>
          <w:sz w:val="24"/>
          <w:szCs w:val="24"/>
          <w:lang w:eastAsia="uk-UA"/>
        </w:rPr>
        <w:t xml:space="preserve">вважає, що Заява про перевірку Рішення № 60/66-р/к не була належним чином розглянута, оскільки, на думку ФОП </w:t>
      </w:r>
      <w:proofErr w:type="spellStart"/>
      <w:r w:rsidR="00227BBD" w:rsidRPr="00437B2A">
        <w:rPr>
          <w:rFonts w:ascii="Times New Roman" w:hAnsi="Times New Roman" w:cs="Times New Roman"/>
          <w:bCs/>
          <w:sz w:val="24"/>
          <w:szCs w:val="24"/>
          <w:lang w:eastAsia="uk-UA"/>
        </w:rPr>
        <w:t>Псєхи</w:t>
      </w:r>
      <w:proofErr w:type="spellEnd"/>
      <w:r w:rsidR="00227BBD" w:rsidRPr="00437B2A">
        <w:rPr>
          <w:rFonts w:ascii="Times New Roman" w:hAnsi="Times New Roman" w:cs="Times New Roman"/>
          <w:bCs/>
          <w:sz w:val="24"/>
          <w:szCs w:val="24"/>
          <w:lang w:eastAsia="uk-UA"/>
        </w:rPr>
        <w:t xml:space="preserve"> А.Є.</w:t>
      </w:r>
      <w:r w:rsidR="00881D35">
        <w:rPr>
          <w:rFonts w:ascii="Times New Roman" w:hAnsi="Times New Roman" w:cs="Times New Roman"/>
          <w:bCs/>
          <w:sz w:val="24"/>
          <w:szCs w:val="24"/>
          <w:lang w:eastAsia="uk-UA"/>
        </w:rPr>
        <w:t>:</w:t>
      </w:r>
      <w:r w:rsidR="00227BBD" w:rsidRPr="00437B2A">
        <w:rPr>
          <w:rFonts w:ascii="Times New Roman" w:hAnsi="Times New Roman" w:cs="Times New Roman"/>
          <w:bCs/>
          <w:sz w:val="24"/>
          <w:szCs w:val="24"/>
          <w:lang w:eastAsia="uk-UA"/>
        </w:rPr>
        <w:t xml:space="preserve"> «</w:t>
      </w:r>
      <w:r w:rsidR="00686B71" w:rsidRPr="00437B2A">
        <w:rPr>
          <w:rFonts w:ascii="Times New Roman" w:hAnsi="Times New Roman" w:cs="Times New Roman"/>
          <w:bCs/>
          <w:sz w:val="24"/>
          <w:szCs w:val="24"/>
          <w:lang w:eastAsia="uk-UA"/>
        </w:rPr>
        <w:t>…</w:t>
      </w:r>
      <w:r w:rsidR="00227BBD" w:rsidRPr="00437B2A">
        <w:rPr>
          <w:rFonts w:ascii="Times New Roman" w:hAnsi="Times New Roman" w:cs="Times New Roman"/>
          <w:bCs/>
          <w:i/>
          <w:sz w:val="24"/>
          <w:szCs w:val="24"/>
          <w:lang w:eastAsia="uk-UA"/>
        </w:rPr>
        <w:t xml:space="preserve">більшість наведених у Заяві заперечень та пояснень була просто проігнорована Комітетом </w:t>
      </w:r>
      <w:r w:rsidR="00686B71" w:rsidRPr="00437B2A">
        <w:rPr>
          <w:rFonts w:ascii="Times New Roman" w:hAnsi="Times New Roman" w:cs="Times New Roman"/>
          <w:bCs/>
          <w:i/>
          <w:sz w:val="24"/>
          <w:szCs w:val="24"/>
          <w:lang w:eastAsia="uk-UA"/>
        </w:rPr>
        <w:t xml:space="preserve">та </w:t>
      </w:r>
      <w:r w:rsidR="00227BBD" w:rsidRPr="00437B2A">
        <w:rPr>
          <w:rFonts w:ascii="Times New Roman" w:hAnsi="Times New Roman" w:cs="Times New Roman"/>
          <w:bCs/>
          <w:i/>
          <w:sz w:val="24"/>
          <w:szCs w:val="24"/>
          <w:lang w:eastAsia="uk-UA"/>
        </w:rPr>
        <w:t xml:space="preserve">у Поданні </w:t>
      </w:r>
      <w:r w:rsidR="00686B71" w:rsidRPr="00437B2A">
        <w:rPr>
          <w:rFonts w:ascii="Times New Roman" w:hAnsi="Times New Roman" w:cs="Times New Roman"/>
          <w:bCs/>
          <w:i/>
          <w:sz w:val="24"/>
          <w:szCs w:val="24"/>
          <w:lang w:eastAsia="uk-UA"/>
        </w:rPr>
        <w:t xml:space="preserve">свого відображення не знайшла. Інші ж пояснення та заперечення, викладені ФОП </w:t>
      </w:r>
      <w:proofErr w:type="spellStart"/>
      <w:r w:rsidR="00686B71" w:rsidRPr="00437B2A">
        <w:rPr>
          <w:rFonts w:ascii="Times New Roman" w:hAnsi="Times New Roman" w:cs="Times New Roman"/>
          <w:bCs/>
          <w:i/>
          <w:sz w:val="24"/>
          <w:szCs w:val="24"/>
          <w:lang w:eastAsia="uk-UA"/>
        </w:rPr>
        <w:t>Псєха</w:t>
      </w:r>
      <w:proofErr w:type="spellEnd"/>
      <w:r w:rsidR="00686B71" w:rsidRPr="00437B2A">
        <w:rPr>
          <w:rFonts w:ascii="Times New Roman" w:hAnsi="Times New Roman" w:cs="Times New Roman"/>
          <w:bCs/>
          <w:i/>
          <w:sz w:val="24"/>
          <w:szCs w:val="24"/>
          <w:lang w:eastAsia="uk-UA"/>
        </w:rPr>
        <w:t xml:space="preserve"> А.Є., не були аргументовано спростовані під час перевірки Рішення № 60/66-р/к</w:t>
      </w:r>
      <w:r w:rsidR="00227BBD" w:rsidRPr="00437B2A">
        <w:rPr>
          <w:rFonts w:ascii="Times New Roman" w:hAnsi="Times New Roman" w:cs="Times New Roman"/>
          <w:bCs/>
          <w:sz w:val="24"/>
          <w:szCs w:val="24"/>
          <w:lang w:eastAsia="uk-UA"/>
        </w:rPr>
        <w:t>»</w:t>
      </w:r>
      <w:r w:rsidR="00686B71" w:rsidRPr="00437B2A">
        <w:rPr>
          <w:rFonts w:ascii="Times New Roman" w:hAnsi="Times New Roman" w:cs="Times New Roman"/>
          <w:bCs/>
          <w:sz w:val="24"/>
          <w:szCs w:val="24"/>
          <w:lang w:eastAsia="uk-UA"/>
        </w:rPr>
        <w:t>.</w:t>
      </w:r>
    </w:p>
    <w:p w:rsidR="003D0CDA" w:rsidRPr="00437B2A" w:rsidRDefault="00104C49" w:rsidP="00437B2A">
      <w:pPr>
        <w:pStyle w:val="a3"/>
        <w:numPr>
          <w:ilvl w:val="0"/>
          <w:numId w:val="2"/>
        </w:numPr>
        <w:spacing w:after="120"/>
        <w:ind w:left="567" w:hanging="567"/>
        <w:rPr>
          <w:rFonts w:ascii="Times New Roman" w:hAnsi="Times New Roman" w:cs="Times New Roman"/>
          <w:b/>
          <w:bCs/>
          <w:sz w:val="24"/>
          <w:szCs w:val="24"/>
          <w:lang w:eastAsia="uk-UA"/>
        </w:rPr>
      </w:pPr>
      <w:r w:rsidRPr="00437B2A">
        <w:rPr>
          <w:rFonts w:ascii="Times New Roman" w:hAnsi="Times New Roman" w:cs="Times New Roman"/>
          <w:bCs/>
          <w:sz w:val="24"/>
          <w:szCs w:val="24"/>
          <w:lang w:eastAsia="uk-UA"/>
        </w:rPr>
        <w:t xml:space="preserve">Таке твердження ФОП </w:t>
      </w:r>
      <w:proofErr w:type="spellStart"/>
      <w:r w:rsidRPr="00437B2A">
        <w:rPr>
          <w:rFonts w:ascii="Times New Roman" w:hAnsi="Times New Roman" w:cs="Times New Roman"/>
          <w:bCs/>
          <w:sz w:val="24"/>
          <w:szCs w:val="24"/>
          <w:lang w:eastAsia="uk-UA"/>
        </w:rPr>
        <w:t>Псєхи</w:t>
      </w:r>
      <w:proofErr w:type="spellEnd"/>
      <w:r w:rsidRPr="00437B2A">
        <w:rPr>
          <w:rFonts w:ascii="Times New Roman" w:hAnsi="Times New Roman" w:cs="Times New Roman"/>
          <w:bCs/>
          <w:sz w:val="24"/>
          <w:szCs w:val="24"/>
          <w:lang w:eastAsia="uk-UA"/>
        </w:rPr>
        <w:t xml:space="preserve"> А.Є. </w:t>
      </w:r>
      <w:r w:rsidR="003D0CDA" w:rsidRPr="00437B2A">
        <w:rPr>
          <w:rFonts w:ascii="Times New Roman" w:hAnsi="Times New Roman" w:cs="Times New Roman"/>
          <w:bCs/>
          <w:sz w:val="24"/>
          <w:szCs w:val="24"/>
          <w:lang w:eastAsia="uk-UA"/>
        </w:rPr>
        <w:t>не відповідає дійсним обставинам з огляду на таке.</w:t>
      </w:r>
    </w:p>
    <w:p w:rsidR="00D453AA" w:rsidRPr="00437B2A" w:rsidRDefault="0026074F" w:rsidP="00437B2A">
      <w:pPr>
        <w:pStyle w:val="a3"/>
        <w:numPr>
          <w:ilvl w:val="0"/>
          <w:numId w:val="2"/>
        </w:numPr>
        <w:spacing w:after="120"/>
        <w:ind w:left="567" w:hanging="567"/>
        <w:rPr>
          <w:rFonts w:ascii="Times New Roman" w:hAnsi="Times New Roman" w:cs="Times New Roman"/>
          <w:bCs/>
          <w:sz w:val="24"/>
          <w:szCs w:val="24"/>
          <w:lang w:eastAsia="uk-UA"/>
        </w:rPr>
      </w:pPr>
      <w:r w:rsidRPr="00437B2A">
        <w:rPr>
          <w:rFonts w:ascii="Times New Roman" w:hAnsi="Times New Roman" w:cs="Times New Roman"/>
          <w:bCs/>
          <w:sz w:val="24"/>
          <w:szCs w:val="24"/>
          <w:lang w:eastAsia="uk-UA"/>
        </w:rPr>
        <w:t xml:space="preserve">Під час перевірки Рішення № 60/66-р/к проаналізовані всі </w:t>
      </w:r>
      <w:r w:rsidR="00D453AA" w:rsidRPr="00437B2A">
        <w:rPr>
          <w:rFonts w:ascii="Times New Roman" w:hAnsi="Times New Roman" w:cs="Times New Roman"/>
          <w:bCs/>
          <w:sz w:val="24"/>
          <w:szCs w:val="24"/>
          <w:lang w:eastAsia="uk-UA"/>
        </w:rPr>
        <w:t>матеріали</w:t>
      </w:r>
      <w:r w:rsidRPr="00437B2A">
        <w:rPr>
          <w:rFonts w:ascii="Times New Roman" w:hAnsi="Times New Roman" w:cs="Times New Roman"/>
          <w:bCs/>
          <w:sz w:val="24"/>
          <w:szCs w:val="24"/>
          <w:lang w:eastAsia="uk-UA"/>
        </w:rPr>
        <w:t xml:space="preserve"> справи </w:t>
      </w:r>
      <w:r w:rsidRPr="00437B2A">
        <w:rPr>
          <w:rFonts w:ascii="Times New Roman" w:hAnsi="Times New Roman" w:cs="Times New Roman"/>
          <w:bCs/>
          <w:sz w:val="24"/>
          <w:szCs w:val="24"/>
          <w:lang w:eastAsia="uk-UA"/>
        </w:rPr>
        <w:br/>
      </w:r>
      <w:r w:rsidRPr="00437B2A">
        <w:rPr>
          <w:rFonts w:ascii="Times New Roman" w:hAnsi="Times New Roman" w:cs="Times New Roman"/>
          <w:sz w:val="24"/>
          <w:szCs w:val="24"/>
        </w:rPr>
        <w:t xml:space="preserve">№ 50/60/56-рп/к.20 </w:t>
      </w:r>
      <w:r w:rsidR="00D453AA" w:rsidRPr="00437B2A">
        <w:rPr>
          <w:rFonts w:ascii="Times New Roman" w:hAnsi="Times New Roman" w:cs="Times New Roman"/>
          <w:sz w:val="24"/>
          <w:szCs w:val="24"/>
        </w:rPr>
        <w:t xml:space="preserve">з урахуванням пояснень та доводів ФОП </w:t>
      </w:r>
      <w:proofErr w:type="spellStart"/>
      <w:r w:rsidR="00D453AA" w:rsidRPr="00437B2A">
        <w:rPr>
          <w:rFonts w:ascii="Times New Roman" w:hAnsi="Times New Roman" w:cs="Times New Roman"/>
          <w:sz w:val="24"/>
          <w:szCs w:val="24"/>
        </w:rPr>
        <w:t>Псєхи</w:t>
      </w:r>
      <w:proofErr w:type="spellEnd"/>
      <w:r w:rsidR="00D453AA" w:rsidRPr="00437B2A">
        <w:rPr>
          <w:rFonts w:ascii="Times New Roman" w:hAnsi="Times New Roman" w:cs="Times New Roman"/>
          <w:sz w:val="24"/>
          <w:szCs w:val="24"/>
        </w:rPr>
        <w:t xml:space="preserve"> А.Є., які були </w:t>
      </w:r>
      <w:r w:rsidR="00D453AA" w:rsidRPr="00437B2A">
        <w:rPr>
          <w:rFonts w:ascii="Times New Roman" w:hAnsi="Times New Roman" w:cs="Times New Roman"/>
          <w:sz w:val="24"/>
          <w:szCs w:val="24"/>
        </w:rPr>
        <w:lastRenderedPageBreak/>
        <w:t xml:space="preserve">викладені </w:t>
      </w:r>
      <w:r w:rsidR="00881D35">
        <w:rPr>
          <w:rFonts w:ascii="Times New Roman" w:hAnsi="Times New Roman" w:cs="Times New Roman"/>
          <w:sz w:val="24"/>
          <w:szCs w:val="24"/>
        </w:rPr>
        <w:t>в</w:t>
      </w:r>
      <w:r w:rsidR="00881D35" w:rsidRPr="00437B2A">
        <w:rPr>
          <w:rFonts w:ascii="Times New Roman" w:hAnsi="Times New Roman" w:cs="Times New Roman"/>
          <w:sz w:val="24"/>
          <w:szCs w:val="24"/>
        </w:rPr>
        <w:t xml:space="preserve"> </w:t>
      </w:r>
      <w:r w:rsidR="00D453AA" w:rsidRPr="00437B2A">
        <w:rPr>
          <w:rFonts w:ascii="Times New Roman" w:hAnsi="Times New Roman" w:cs="Times New Roman"/>
          <w:sz w:val="24"/>
          <w:szCs w:val="24"/>
        </w:rPr>
        <w:t>Заяві</w:t>
      </w:r>
      <w:r w:rsidR="00881D35">
        <w:rPr>
          <w:rFonts w:ascii="Times New Roman" w:hAnsi="Times New Roman" w:cs="Times New Roman"/>
          <w:sz w:val="24"/>
          <w:szCs w:val="24"/>
        </w:rPr>
        <w:t>,</w:t>
      </w:r>
      <w:r w:rsidR="00FA2804" w:rsidRPr="00437B2A">
        <w:rPr>
          <w:rFonts w:ascii="Times New Roman" w:hAnsi="Times New Roman" w:cs="Times New Roman"/>
          <w:sz w:val="24"/>
          <w:szCs w:val="24"/>
        </w:rPr>
        <w:t xml:space="preserve"> та досліджено </w:t>
      </w:r>
      <w:r w:rsidR="00FA2804" w:rsidRPr="00437B2A">
        <w:rPr>
          <w:rFonts w:ascii="Times New Roman" w:hAnsi="Times New Roman" w:cs="Times New Roman"/>
          <w:bCs/>
          <w:sz w:val="24"/>
          <w:szCs w:val="24"/>
          <w:lang w:eastAsia="uk-UA"/>
        </w:rPr>
        <w:t xml:space="preserve">вірогідність і взаємний зв’язок доказів у справі </w:t>
      </w:r>
      <w:r w:rsidR="00881D35">
        <w:rPr>
          <w:rFonts w:ascii="Times New Roman" w:hAnsi="Times New Roman" w:cs="Times New Roman"/>
          <w:b/>
          <w:bCs/>
          <w:sz w:val="24"/>
          <w:szCs w:val="24"/>
          <w:lang w:eastAsia="uk-UA"/>
        </w:rPr>
        <w:t>в</w:t>
      </w:r>
      <w:r w:rsidR="00881D35" w:rsidRPr="00437B2A">
        <w:rPr>
          <w:rFonts w:ascii="Times New Roman" w:hAnsi="Times New Roman" w:cs="Times New Roman"/>
          <w:b/>
          <w:bCs/>
          <w:sz w:val="24"/>
          <w:szCs w:val="24"/>
          <w:lang w:eastAsia="uk-UA"/>
        </w:rPr>
        <w:t xml:space="preserve"> </w:t>
      </w:r>
      <w:r w:rsidR="00FA2804" w:rsidRPr="00437B2A">
        <w:rPr>
          <w:rFonts w:ascii="Times New Roman" w:hAnsi="Times New Roman" w:cs="Times New Roman"/>
          <w:b/>
          <w:bCs/>
          <w:sz w:val="24"/>
          <w:szCs w:val="24"/>
          <w:lang w:eastAsia="uk-UA"/>
        </w:rPr>
        <w:t>їх сукупності</w:t>
      </w:r>
      <w:r w:rsidR="00D453AA" w:rsidRPr="00437B2A">
        <w:rPr>
          <w:rFonts w:ascii="Times New Roman" w:hAnsi="Times New Roman" w:cs="Times New Roman"/>
          <w:sz w:val="24"/>
          <w:szCs w:val="24"/>
        </w:rPr>
        <w:t xml:space="preserve">. </w:t>
      </w:r>
    </w:p>
    <w:p w:rsidR="00854298" w:rsidRPr="00437B2A" w:rsidRDefault="00FA2804" w:rsidP="00437B2A">
      <w:pPr>
        <w:pStyle w:val="a3"/>
        <w:numPr>
          <w:ilvl w:val="0"/>
          <w:numId w:val="2"/>
        </w:numPr>
        <w:spacing w:after="120"/>
        <w:ind w:left="567" w:hanging="567"/>
        <w:rPr>
          <w:rFonts w:ascii="Times New Roman" w:hAnsi="Times New Roman" w:cs="Times New Roman"/>
          <w:b/>
          <w:bCs/>
          <w:sz w:val="24"/>
          <w:szCs w:val="24"/>
          <w:lang w:eastAsia="uk-UA"/>
        </w:rPr>
      </w:pPr>
      <w:r w:rsidRPr="00437B2A">
        <w:rPr>
          <w:rFonts w:ascii="Times New Roman" w:hAnsi="Times New Roman" w:cs="Times New Roman"/>
          <w:color w:val="000000"/>
          <w:sz w:val="24"/>
          <w:szCs w:val="24"/>
        </w:rPr>
        <w:t xml:space="preserve">За результатами такого дослідження та аналізу Комітет дійшов висновку, що </w:t>
      </w:r>
      <w:r w:rsidR="00854298" w:rsidRPr="00437B2A">
        <w:rPr>
          <w:rFonts w:ascii="Times New Roman" w:hAnsi="Times New Roman" w:cs="Times New Roman"/>
          <w:color w:val="000000"/>
          <w:sz w:val="24"/>
          <w:szCs w:val="24"/>
        </w:rPr>
        <w:t xml:space="preserve">встановлені </w:t>
      </w:r>
      <w:r w:rsidR="0092442B" w:rsidRPr="00437B2A">
        <w:rPr>
          <w:rFonts w:ascii="Times New Roman" w:hAnsi="Times New Roman" w:cs="Times New Roman"/>
          <w:color w:val="000000"/>
          <w:sz w:val="24"/>
          <w:szCs w:val="24"/>
        </w:rPr>
        <w:t>адміністративною колегією Відділення</w:t>
      </w:r>
      <w:r w:rsidR="00854298" w:rsidRPr="00437B2A">
        <w:rPr>
          <w:rFonts w:ascii="Times New Roman" w:hAnsi="Times New Roman" w:cs="Times New Roman"/>
          <w:color w:val="000000"/>
          <w:sz w:val="24"/>
          <w:szCs w:val="24"/>
        </w:rPr>
        <w:t xml:space="preserve"> в </w:t>
      </w:r>
      <w:r w:rsidR="0092442B" w:rsidRPr="00437B2A">
        <w:rPr>
          <w:rFonts w:ascii="Times New Roman" w:hAnsi="Times New Roman" w:cs="Times New Roman"/>
          <w:color w:val="000000"/>
          <w:sz w:val="24"/>
          <w:szCs w:val="24"/>
        </w:rPr>
        <w:t xml:space="preserve">Рішенні </w:t>
      </w:r>
      <w:r w:rsidR="00854298" w:rsidRPr="00437B2A">
        <w:rPr>
          <w:rFonts w:ascii="Times New Roman" w:hAnsi="Times New Roman" w:cs="Times New Roman"/>
          <w:color w:val="000000"/>
          <w:sz w:val="24"/>
          <w:szCs w:val="24"/>
        </w:rPr>
        <w:t>№</w:t>
      </w:r>
      <w:r w:rsidR="0092442B" w:rsidRPr="00437B2A">
        <w:rPr>
          <w:rFonts w:ascii="Times New Roman" w:hAnsi="Times New Roman" w:cs="Times New Roman"/>
          <w:color w:val="000000"/>
          <w:sz w:val="24"/>
          <w:szCs w:val="24"/>
        </w:rPr>
        <w:t xml:space="preserve"> </w:t>
      </w:r>
      <w:r w:rsidR="00854298" w:rsidRPr="00437B2A">
        <w:rPr>
          <w:rFonts w:ascii="Times New Roman" w:hAnsi="Times New Roman" w:cs="Times New Roman"/>
          <w:color w:val="000000"/>
          <w:sz w:val="24"/>
          <w:szCs w:val="24"/>
        </w:rPr>
        <w:t>60/</w:t>
      </w:r>
      <w:r w:rsidR="0092442B" w:rsidRPr="00437B2A">
        <w:rPr>
          <w:rFonts w:ascii="Times New Roman" w:hAnsi="Times New Roman" w:cs="Times New Roman"/>
          <w:color w:val="000000"/>
          <w:sz w:val="24"/>
          <w:szCs w:val="24"/>
        </w:rPr>
        <w:t>66</w:t>
      </w:r>
      <w:r w:rsidR="00854298" w:rsidRPr="00437B2A">
        <w:rPr>
          <w:rFonts w:ascii="Times New Roman" w:hAnsi="Times New Roman" w:cs="Times New Roman"/>
          <w:color w:val="000000"/>
          <w:sz w:val="24"/>
          <w:szCs w:val="24"/>
        </w:rPr>
        <w:t>-р/к факти</w:t>
      </w:r>
      <w:r w:rsidR="00052C32">
        <w:rPr>
          <w:rFonts w:ascii="Times New Roman" w:hAnsi="Times New Roman" w:cs="Times New Roman"/>
          <w:color w:val="000000"/>
          <w:sz w:val="24"/>
          <w:szCs w:val="24"/>
        </w:rPr>
        <w:t>,</w:t>
      </w:r>
      <w:r w:rsidR="00437B2A">
        <w:rPr>
          <w:rFonts w:ascii="Times New Roman" w:hAnsi="Times New Roman" w:cs="Times New Roman"/>
          <w:color w:val="000000"/>
          <w:sz w:val="24"/>
          <w:szCs w:val="24"/>
        </w:rPr>
        <w:t xml:space="preserve"> їх характер</w:t>
      </w:r>
      <w:r w:rsidR="00052C32">
        <w:rPr>
          <w:rFonts w:ascii="Times New Roman" w:hAnsi="Times New Roman" w:cs="Times New Roman"/>
          <w:color w:val="000000"/>
          <w:sz w:val="24"/>
          <w:szCs w:val="24"/>
        </w:rPr>
        <w:t>,</w:t>
      </w:r>
      <w:r w:rsidR="00854298" w:rsidRPr="00437B2A">
        <w:rPr>
          <w:rFonts w:ascii="Times New Roman" w:hAnsi="Times New Roman" w:cs="Times New Roman"/>
          <w:color w:val="000000"/>
          <w:sz w:val="24"/>
          <w:szCs w:val="24"/>
        </w:rPr>
        <w:t xml:space="preserve"> не можуть бути результатом випадкового збігу обставин чи наслідком дії </w:t>
      </w:r>
      <w:r w:rsidR="00052C32">
        <w:rPr>
          <w:rFonts w:ascii="Times New Roman" w:hAnsi="Times New Roman" w:cs="Times New Roman"/>
          <w:color w:val="000000"/>
          <w:sz w:val="24"/>
          <w:szCs w:val="24"/>
        </w:rPr>
        <w:br/>
      </w:r>
      <w:r w:rsidR="00854298" w:rsidRPr="00437B2A">
        <w:rPr>
          <w:rFonts w:ascii="Times New Roman" w:hAnsi="Times New Roman" w:cs="Times New Roman"/>
          <w:color w:val="000000"/>
          <w:sz w:val="24"/>
          <w:szCs w:val="24"/>
        </w:rPr>
        <w:t>об</w:t>
      </w:r>
      <w:r w:rsidR="0092442B" w:rsidRPr="00437B2A">
        <w:rPr>
          <w:rFonts w:ascii="Times New Roman" w:hAnsi="Times New Roman" w:cs="Times New Roman"/>
          <w:color w:val="000000"/>
          <w:sz w:val="24"/>
          <w:szCs w:val="24"/>
        </w:rPr>
        <w:t>’</w:t>
      </w:r>
      <w:r w:rsidR="00854298" w:rsidRPr="00437B2A">
        <w:rPr>
          <w:rFonts w:ascii="Times New Roman" w:hAnsi="Times New Roman" w:cs="Times New Roman"/>
          <w:color w:val="000000"/>
          <w:sz w:val="24"/>
          <w:szCs w:val="24"/>
        </w:rPr>
        <w:t xml:space="preserve">єктивних чинників, а свідчать про узгодження (координацію) </w:t>
      </w:r>
      <w:r w:rsidR="0092442B" w:rsidRPr="00437B2A">
        <w:rPr>
          <w:rFonts w:ascii="Times New Roman" w:hAnsi="Times New Roman" w:cs="Times New Roman"/>
          <w:color w:val="000000"/>
          <w:sz w:val="24"/>
          <w:szCs w:val="24"/>
        </w:rPr>
        <w:t xml:space="preserve">ФОП </w:t>
      </w:r>
      <w:proofErr w:type="spellStart"/>
      <w:r w:rsidR="0092442B" w:rsidRPr="00437B2A">
        <w:rPr>
          <w:rFonts w:ascii="Times New Roman" w:hAnsi="Times New Roman" w:cs="Times New Roman"/>
          <w:color w:val="000000"/>
          <w:sz w:val="24"/>
          <w:szCs w:val="24"/>
        </w:rPr>
        <w:t>Псєхою</w:t>
      </w:r>
      <w:proofErr w:type="spellEnd"/>
      <w:r w:rsidR="0092442B" w:rsidRPr="00437B2A">
        <w:rPr>
          <w:rFonts w:ascii="Times New Roman" w:hAnsi="Times New Roman" w:cs="Times New Roman"/>
          <w:color w:val="000000"/>
          <w:sz w:val="24"/>
          <w:szCs w:val="24"/>
        </w:rPr>
        <w:t xml:space="preserve"> А.Є. </w:t>
      </w:r>
      <w:r w:rsidR="00052C32">
        <w:rPr>
          <w:rFonts w:ascii="Times New Roman" w:hAnsi="Times New Roman" w:cs="Times New Roman"/>
          <w:color w:val="000000"/>
          <w:sz w:val="24"/>
          <w:szCs w:val="24"/>
        </w:rPr>
        <w:br/>
      </w:r>
      <w:r w:rsidR="0092442B" w:rsidRPr="00437B2A">
        <w:rPr>
          <w:rFonts w:ascii="Times New Roman" w:hAnsi="Times New Roman" w:cs="Times New Roman"/>
          <w:color w:val="000000"/>
          <w:sz w:val="24"/>
          <w:szCs w:val="24"/>
        </w:rPr>
        <w:t xml:space="preserve">та ФОП </w:t>
      </w:r>
      <w:proofErr w:type="spellStart"/>
      <w:r w:rsidR="0092442B" w:rsidRPr="00437B2A">
        <w:rPr>
          <w:rFonts w:ascii="Times New Roman" w:hAnsi="Times New Roman" w:cs="Times New Roman"/>
          <w:color w:val="000000"/>
          <w:sz w:val="24"/>
          <w:szCs w:val="24"/>
        </w:rPr>
        <w:t>Псєхою</w:t>
      </w:r>
      <w:proofErr w:type="spellEnd"/>
      <w:r w:rsidR="0092442B" w:rsidRPr="00437B2A">
        <w:rPr>
          <w:rFonts w:ascii="Times New Roman" w:hAnsi="Times New Roman" w:cs="Times New Roman"/>
          <w:color w:val="000000"/>
          <w:sz w:val="24"/>
          <w:szCs w:val="24"/>
        </w:rPr>
        <w:t xml:space="preserve"> І.О.</w:t>
      </w:r>
      <w:r w:rsidR="00854298" w:rsidRPr="00437B2A">
        <w:rPr>
          <w:rFonts w:ascii="Times New Roman" w:hAnsi="Times New Roman" w:cs="Times New Roman"/>
          <w:color w:val="000000"/>
          <w:sz w:val="24"/>
          <w:szCs w:val="24"/>
        </w:rPr>
        <w:t xml:space="preserve"> своєї поведінки </w:t>
      </w:r>
      <w:r w:rsidR="00881D35">
        <w:rPr>
          <w:rFonts w:ascii="Times New Roman" w:hAnsi="Times New Roman" w:cs="Times New Roman"/>
          <w:color w:val="000000"/>
          <w:sz w:val="24"/>
          <w:szCs w:val="24"/>
        </w:rPr>
        <w:t>під час</w:t>
      </w:r>
      <w:r w:rsidR="00881D35" w:rsidRPr="00437B2A">
        <w:rPr>
          <w:rFonts w:ascii="Times New Roman" w:hAnsi="Times New Roman" w:cs="Times New Roman"/>
          <w:color w:val="000000"/>
          <w:sz w:val="24"/>
          <w:szCs w:val="24"/>
        </w:rPr>
        <w:t xml:space="preserve"> </w:t>
      </w:r>
      <w:r w:rsidR="00854298" w:rsidRPr="00437B2A">
        <w:rPr>
          <w:rFonts w:ascii="Times New Roman" w:hAnsi="Times New Roman" w:cs="Times New Roman"/>
          <w:color w:val="000000"/>
          <w:sz w:val="24"/>
          <w:szCs w:val="24"/>
        </w:rPr>
        <w:t>підготов</w:t>
      </w:r>
      <w:r w:rsidR="00881D35">
        <w:rPr>
          <w:rFonts w:ascii="Times New Roman" w:hAnsi="Times New Roman" w:cs="Times New Roman"/>
          <w:color w:val="000000"/>
          <w:sz w:val="24"/>
          <w:szCs w:val="24"/>
        </w:rPr>
        <w:t>ки</w:t>
      </w:r>
      <w:r w:rsidR="00854298" w:rsidRPr="00437B2A">
        <w:rPr>
          <w:rFonts w:ascii="Times New Roman" w:hAnsi="Times New Roman" w:cs="Times New Roman"/>
          <w:color w:val="000000"/>
          <w:sz w:val="24"/>
          <w:szCs w:val="24"/>
        </w:rPr>
        <w:t xml:space="preserve"> до участі та участі </w:t>
      </w:r>
      <w:r w:rsidR="00881D35">
        <w:rPr>
          <w:rFonts w:ascii="Times New Roman" w:hAnsi="Times New Roman" w:cs="Times New Roman"/>
          <w:color w:val="000000"/>
          <w:sz w:val="24"/>
          <w:szCs w:val="24"/>
        </w:rPr>
        <w:t>в</w:t>
      </w:r>
      <w:r w:rsidR="00881D35" w:rsidRPr="00437B2A">
        <w:rPr>
          <w:rFonts w:ascii="Times New Roman" w:hAnsi="Times New Roman" w:cs="Times New Roman"/>
          <w:color w:val="000000"/>
          <w:sz w:val="24"/>
          <w:szCs w:val="24"/>
        </w:rPr>
        <w:t xml:space="preserve"> </w:t>
      </w:r>
      <w:r w:rsidR="00854298" w:rsidRPr="00437B2A">
        <w:rPr>
          <w:rFonts w:ascii="Times New Roman" w:hAnsi="Times New Roman" w:cs="Times New Roman"/>
          <w:color w:val="000000"/>
          <w:sz w:val="24"/>
          <w:szCs w:val="24"/>
        </w:rPr>
        <w:t xml:space="preserve">торгах </w:t>
      </w:r>
      <w:r w:rsidR="00052C32">
        <w:rPr>
          <w:rFonts w:ascii="Times New Roman" w:hAnsi="Times New Roman" w:cs="Times New Roman"/>
          <w:color w:val="000000"/>
          <w:sz w:val="24"/>
          <w:szCs w:val="24"/>
        </w:rPr>
        <w:br/>
      </w:r>
      <w:r w:rsidR="00854298" w:rsidRPr="00437B2A">
        <w:rPr>
          <w:rFonts w:ascii="Times New Roman" w:hAnsi="Times New Roman" w:cs="Times New Roman"/>
          <w:color w:val="000000"/>
          <w:sz w:val="24"/>
          <w:szCs w:val="24"/>
        </w:rPr>
        <w:t>(</w:t>
      </w:r>
      <w:r w:rsidR="0092442B" w:rsidRPr="00437B2A">
        <w:rPr>
          <w:rFonts w:ascii="Times New Roman" w:hAnsi="Times New Roman" w:cs="Times New Roman"/>
          <w:color w:val="000000"/>
          <w:sz w:val="24"/>
          <w:szCs w:val="24"/>
        </w:rPr>
        <w:t>Тендерах 1</w:t>
      </w:r>
      <w:r w:rsidR="00881D35">
        <w:rPr>
          <w:rFonts w:ascii="Times New Roman" w:hAnsi="Times New Roman" w:cs="Times New Roman"/>
          <w:color w:val="000000"/>
          <w:sz w:val="24"/>
          <w:szCs w:val="24"/>
        </w:rPr>
        <w:t xml:space="preserve"> – </w:t>
      </w:r>
      <w:r w:rsidR="0092442B" w:rsidRPr="00437B2A">
        <w:rPr>
          <w:rFonts w:ascii="Times New Roman" w:hAnsi="Times New Roman" w:cs="Times New Roman"/>
          <w:color w:val="000000"/>
          <w:sz w:val="24"/>
          <w:szCs w:val="24"/>
        </w:rPr>
        <w:t>10</w:t>
      </w:r>
      <w:r w:rsidR="00854298" w:rsidRPr="00437B2A">
        <w:rPr>
          <w:rFonts w:ascii="Times New Roman" w:hAnsi="Times New Roman" w:cs="Times New Roman"/>
          <w:color w:val="000000"/>
          <w:sz w:val="24"/>
          <w:szCs w:val="24"/>
        </w:rPr>
        <w:t>).</w:t>
      </w:r>
    </w:p>
    <w:p w:rsidR="00854298" w:rsidRPr="00437B2A" w:rsidRDefault="00437B2A" w:rsidP="00437B2A">
      <w:pPr>
        <w:pStyle w:val="a3"/>
        <w:numPr>
          <w:ilvl w:val="0"/>
          <w:numId w:val="2"/>
        </w:numPr>
        <w:spacing w:after="120"/>
        <w:ind w:left="567" w:hanging="567"/>
        <w:rPr>
          <w:rFonts w:ascii="Times New Roman" w:hAnsi="Times New Roman" w:cs="Times New Roman"/>
          <w:b/>
          <w:bCs/>
          <w:sz w:val="24"/>
          <w:szCs w:val="24"/>
          <w:lang w:eastAsia="uk-UA"/>
        </w:rPr>
      </w:pPr>
      <w:r>
        <w:rPr>
          <w:rFonts w:ascii="Times New Roman" w:hAnsi="Times New Roman" w:cs="Times New Roman"/>
          <w:color w:val="000000"/>
          <w:sz w:val="24"/>
          <w:szCs w:val="24"/>
        </w:rPr>
        <w:t>П</w:t>
      </w:r>
      <w:r w:rsidR="00854298" w:rsidRPr="00437B2A">
        <w:rPr>
          <w:rFonts w:ascii="Times New Roman" w:hAnsi="Times New Roman" w:cs="Times New Roman"/>
          <w:color w:val="000000"/>
          <w:sz w:val="24"/>
          <w:szCs w:val="24"/>
        </w:rPr>
        <w:t>итання про наявність</w:t>
      </w:r>
      <w:r w:rsidR="00881D35">
        <w:rPr>
          <w:rFonts w:ascii="Times New Roman" w:hAnsi="Times New Roman" w:cs="Times New Roman"/>
          <w:color w:val="000000"/>
          <w:sz w:val="24"/>
          <w:szCs w:val="24"/>
        </w:rPr>
        <w:t> </w:t>
      </w:r>
      <w:r w:rsidR="00854298" w:rsidRPr="00437B2A">
        <w:rPr>
          <w:rFonts w:ascii="Times New Roman" w:hAnsi="Times New Roman" w:cs="Times New Roman"/>
          <w:color w:val="000000"/>
          <w:sz w:val="24"/>
          <w:szCs w:val="24"/>
        </w:rPr>
        <w:t>/</w:t>
      </w:r>
      <w:r w:rsidR="00881D35">
        <w:rPr>
          <w:rFonts w:ascii="Times New Roman" w:hAnsi="Times New Roman" w:cs="Times New Roman"/>
          <w:color w:val="000000"/>
          <w:sz w:val="24"/>
          <w:szCs w:val="24"/>
        </w:rPr>
        <w:t> </w:t>
      </w:r>
      <w:r w:rsidR="00854298" w:rsidRPr="00437B2A">
        <w:rPr>
          <w:rFonts w:ascii="Times New Roman" w:hAnsi="Times New Roman" w:cs="Times New Roman"/>
          <w:color w:val="000000"/>
          <w:sz w:val="24"/>
          <w:szCs w:val="24"/>
        </w:rPr>
        <w:t xml:space="preserve">відсутність узгоджених антиконкурентних дій </w:t>
      </w:r>
      <w:r w:rsidR="00881D35">
        <w:rPr>
          <w:rFonts w:ascii="Times New Roman" w:hAnsi="Times New Roman" w:cs="Times New Roman"/>
          <w:color w:val="000000"/>
          <w:sz w:val="24"/>
          <w:szCs w:val="24"/>
        </w:rPr>
        <w:t xml:space="preserve">Комітет </w:t>
      </w:r>
      <w:r w:rsidR="00854298" w:rsidRPr="00437B2A">
        <w:rPr>
          <w:rFonts w:ascii="Times New Roman" w:hAnsi="Times New Roman" w:cs="Times New Roman"/>
          <w:color w:val="000000"/>
          <w:sz w:val="24"/>
          <w:szCs w:val="24"/>
        </w:rPr>
        <w:t>досліджува</w:t>
      </w:r>
      <w:r w:rsidR="00881D35">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00854298" w:rsidRPr="00437B2A">
        <w:rPr>
          <w:rFonts w:ascii="Times New Roman" w:hAnsi="Times New Roman" w:cs="Times New Roman"/>
          <w:color w:val="000000"/>
          <w:sz w:val="24"/>
          <w:szCs w:val="24"/>
        </w:rPr>
        <w:t xml:space="preserve"> виходячи саме </w:t>
      </w:r>
      <w:r w:rsidR="00854298" w:rsidRPr="00052C32">
        <w:rPr>
          <w:rFonts w:ascii="Times New Roman" w:hAnsi="Times New Roman" w:cs="Times New Roman"/>
          <w:b/>
          <w:color w:val="000000"/>
          <w:sz w:val="24"/>
          <w:szCs w:val="24"/>
        </w:rPr>
        <w:t>з усієї сукупності обставин і доказів</w:t>
      </w:r>
      <w:r w:rsidR="00854298" w:rsidRPr="00437B2A">
        <w:rPr>
          <w:rFonts w:ascii="Times New Roman" w:hAnsi="Times New Roman" w:cs="Times New Roman"/>
          <w:color w:val="000000"/>
          <w:sz w:val="24"/>
          <w:szCs w:val="24"/>
        </w:rPr>
        <w:t>, з</w:t>
      </w:r>
      <w:r>
        <w:rPr>
          <w:rFonts w:ascii="Times New Roman" w:hAnsi="Times New Roman" w:cs="Times New Roman"/>
          <w:color w:val="000000"/>
          <w:sz w:val="24"/>
          <w:szCs w:val="24"/>
        </w:rPr>
        <w:t>’</w:t>
      </w:r>
      <w:r w:rsidR="00854298" w:rsidRPr="00437B2A">
        <w:rPr>
          <w:rFonts w:ascii="Times New Roman" w:hAnsi="Times New Roman" w:cs="Times New Roman"/>
          <w:color w:val="000000"/>
          <w:sz w:val="24"/>
          <w:szCs w:val="24"/>
        </w:rPr>
        <w:t xml:space="preserve">ясованих </w:t>
      </w:r>
      <w:r w:rsidR="00881D35">
        <w:rPr>
          <w:rFonts w:ascii="Times New Roman" w:hAnsi="Times New Roman" w:cs="Times New Roman"/>
          <w:color w:val="000000"/>
          <w:sz w:val="24"/>
          <w:szCs w:val="24"/>
        </w:rPr>
        <w:t>та</w:t>
      </w:r>
      <w:r w:rsidR="00881D35" w:rsidRPr="00437B2A">
        <w:rPr>
          <w:rFonts w:ascii="Times New Roman" w:hAnsi="Times New Roman" w:cs="Times New Roman"/>
          <w:color w:val="000000"/>
          <w:sz w:val="24"/>
          <w:szCs w:val="24"/>
        </w:rPr>
        <w:t xml:space="preserve"> </w:t>
      </w:r>
      <w:r w:rsidR="00854298" w:rsidRPr="00437B2A">
        <w:rPr>
          <w:rFonts w:ascii="Times New Roman" w:hAnsi="Times New Roman" w:cs="Times New Roman"/>
          <w:color w:val="000000"/>
          <w:sz w:val="24"/>
          <w:szCs w:val="24"/>
        </w:rPr>
        <w:t>досліджених у справі</w:t>
      </w:r>
      <w:r>
        <w:rPr>
          <w:rFonts w:ascii="Times New Roman" w:hAnsi="Times New Roman" w:cs="Times New Roman"/>
          <w:color w:val="000000"/>
          <w:sz w:val="24"/>
          <w:szCs w:val="24"/>
        </w:rPr>
        <w:t xml:space="preserve"> </w:t>
      </w:r>
      <w:r>
        <w:rPr>
          <w:rFonts w:ascii="Times New Roman" w:hAnsi="Times New Roman" w:cs="Times New Roman"/>
          <w:sz w:val="24"/>
          <w:szCs w:val="24"/>
        </w:rPr>
        <w:t>№ 50/60/56-рп/к.20</w:t>
      </w:r>
      <w:r w:rsidR="00854298" w:rsidRPr="00437B2A">
        <w:rPr>
          <w:rFonts w:ascii="Times New Roman" w:hAnsi="Times New Roman" w:cs="Times New Roman"/>
          <w:color w:val="000000"/>
          <w:sz w:val="24"/>
          <w:szCs w:val="24"/>
        </w:rPr>
        <w:t>, враховуючи їх вірогідність і взаємозв</w:t>
      </w:r>
      <w:r w:rsidR="00052C32">
        <w:rPr>
          <w:rFonts w:ascii="Times New Roman" w:hAnsi="Times New Roman" w:cs="Times New Roman"/>
          <w:color w:val="000000"/>
          <w:sz w:val="24"/>
          <w:szCs w:val="24"/>
        </w:rPr>
        <w:t>’</w:t>
      </w:r>
      <w:r w:rsidR="00854298" w:rsidRPr="00437B2A">
        <w:rPr>
          <w:rFonts w:ascii="Times New Roman" w:hAnsi="Times New Roman" w:cs="Times New Roman"/>
          <w:color w:val="000000"/>
          <w:sz w:val="24"/>
          <w:szCs w:val="24"/>
        </w:rPr>
        <w:t>язок</w:t>
      </w:r>
      <w:r w:rsidR="00052C32">
        <w:rPr>
          <w:rFonts w:ascii="Times New Roman" w:hAnsi="Times New Roman" w:cs="Times New Roman"/>
          <w:color w:val="000000"/>
          <w:sz w:val="24"/>
          <w:szCs w:val="24"/>
        </w:rPr>
        <w:t>.</w:t>
      </w:r>
    </w:p>
    <w:p w:rsidR="00EE3042" w:rsidRPr="00941D89" w:rsidRDefault="009844EF" w:rsidP="00941D89">
      <w:pPr>
        <w:spacing w:after="120"/>
        <w:ind w:left="0" w:firstLine="0"/>
        <w:rPr>
          <w:rFonts w:ascii="Times New Roman" w:hAnsi="Times New Roman" w:cs="Times New Roman"/>
          <w:b/>
          <w:bCs/>
          <w:sz w:val="24"/>
          <w:szCs w:val="24"/>
          <w:lang w:eastAsia="uk-UA"/>
        </w:rPr>
      </w:pPr>
      <w:r w:rsidRPr="00941D89">
        <w:rPr>
          <w:rFonts w:ascii="Times New Roman" w:hAnsi="Times New Roman" w:cs="Times New Roman"/>
          <w:b/>
          <w:bCs/>
          <w:sz w:val="24"/>
          <w:szCs w:val="24"/>
          <w:lang w:eastAsia="uk-UA"/>
        </w:rPr>
        <w:t>1</w:t>
      </w:r>
      <w:r w:rsidR="00914BF2" w:rsidRPr="00941D89">
        <w:rPr>
          <w:rFonts w:ascii="Times New Roman" w:hAnsi="Times New Roman" w:cs="Times New Roman"/>
          <w:b/>
          <w:bCs/>
          <w:sz w:val="24"/>
          <w:szCs w:val="24"/>
          <w:lang w:eastAsia="uk-UA"/>
        </w:rPr>
        <w:t>1.</w:t>
      </w:r>
      <w:r w:rsidR="00914BF2" w:rsidRPr="00941D89">
        <w:rPr>
          <w:rFonts w:ascii="Times New Roman" w:hAnsi="Times New Roman" w:cs="Times New Roman"/>
          <w:b/>
          <w:bCs/>
          <w:sz w:val="24"/>
          <w:szCs w:val="24"/>
          <w:lang w:eastAsia="uk-UA"/>
        </w:rPr>
        <w:tab/>
      </w:r>
      <w:r w:rsidR="00EE3042" w:rsidRPr="00941D89">
        <w:rPr>
          <w:rFonts w:ascii="Times New Roman" w:hAnsi="Times New Roman" w:cs="Times New Roman"/>
          <w:b/>
          <w:bCs/>
          <w:sz w:val="24"/>
          <w:szCs w:val="24"/>
          <w:lang w:eastAsia="uk-UA"/>
        </w:rPr>
        <w:t xml:space="preserve">ПІДСТАВИ ДЛЯ ЗАЛИШЕННЯ РІШЕННЯ БЕЗ ЗМІН </w:t>
      </w:r>
    </w:p>
    <w:p w:rsidR="008E6683" w:rsidRPr="008E6683" w:rsidRDefault="008E6683" w:rsidP="008E6683">
      <w:pPr>
        <w:pStyle w:val="a3"/>
        <w:numPr>
          <w:ilvl w:val="0"/>
          <w:numId w:val="2"/>
        </w:numPr>
        <w:spacing w:before="0"/>
        <w:ind w:left="567" w:hanging="567"/>
        <w:rPr>
          <w:rFonts w:ascii="Times New Roman" w:hAnsi="Times New Roman" w:cs="Times New Roman"/>
          <w:bCs/>
          <w:sz w:val="24"/>
          <w:szCs w:val="24"/>
          <w:lang w:eastAsia="uk-UA"/>
        </w:rPr>
      </w:pPr>
      <w:r w:rsidRPr="008E6683">
        <w:rPr>
          <w:rFonts w:ascii="Times New Roman" w:hAnsi="Times New Roman" w:cs="Times New Roman"/>
          <w:bCs/>
          <w:sz w:val="24"/>
          <w:szCs w:val="24"/>
          <w:lang w:eastAsia="uk-UA"/>
        </w:rPr>
        <w:t>Відповідно до частини першої статті 59 Закону України «Про захист економічної конкуренції» підстав</w:t>
      </w:r>
      <w:r w:rsidR="00EB336F">
        <w:rPr>
          <w:rFonts w:ascii="Times New Roman" w:hAnsi="Times New Roman" w:cs="Times New Roman"/>
          <w:bCs/>
          <w:sz w:val="24"/>
          <w:szCs w:val="24"/>
          <w:lang w:eastAsia="uk-UA"/>
        </w:rPr>
        <w:t>ами</w:t>
      </w:r>
      <w:r w:rsidRPr="008E6683">
        <w:rPr>
          <w:rFonts w:ascii="Times New Roman" w:hAnsi="Times New Roman" w:cs="Times New Roman"/>
          <w:bCs/>
          <w:sz w:val="24"/>
          <w:szCs w:val="24"/>
          <w:lang w:eastAsia="uk-UA"/>
        </w:rPr>
        <w:t xml:space="preserve"> для зміни, скасування чи визнання недійсними рішень органів Антимонопольного комітету України є:</w:t>
      </w:r>
    </w:p>
    <w:p w:rsidR="008E6683" w:rsidRPr="008E6683" w:rsidRDefault="008E6683" w:rsidP="008E6683">
      <w:pPr>
        <w:pStyle w:val="a3"/>
        <w:spacing w:before="0"/>
        <w:ind w:left="567" w:firstLine="0"/>
        <w:rPr>
          <w:rFonts w:ascii="Times New Roman" w:hAnsi="Times New Roman" w:cs="Times New Roman"/>
          <w:bCs/>
          <w:sz w:val="24"/>
          <w:szCs w:val="24"/>
          <w:lang w:eastAsia="uk-UA"/>
        </w:rPr>
      </w:pPr>
      <w:r w:rsidRPr="008E6683">
        <w:rPr>
          <w:rFonts w:ascii="Times New Roman" w:hAnsi="Times New Roman" w:cs="Times New Roman"/>
          <w:bCs/>
          <w:sz w:val="24"/>
          <w:szCs w:val="24"/>
          <w:lang w:eastAsia="uk-UA"/>
        </w:rPr>
        <w:t>- неповне з’ясування обставин, які мають значення для справи;</w:t>
      </w:r>
    </w:p>
    <w:p w:rsidR="008E6683" w:rsidRPr="008E6683" w:rsidRDefault="008E6683" w:rsidP="008E6683">
      <w:pPr>
        <w:pStyle w:val="a3"/>
        <w:spacing w:before="0"/>
        <w:ind w:left="567" w:firstLine="0"/>
        <w:rPr>
          <w:rFonts w:ascii="Times New Roman" w:hAnsi="Times New Roman" w:cs="Times New Roman"/>
          <w:bCs/>
          <w:sz w:val="24"/>
          <w:szCs w:val="24"/>
          <w:lang w:eastAsia="uk-UA"/>
        </w:rPr>
      </w:pPr>
      <w:r w:rsidRPr="008E6683">
        <w:rPr>
          <w:rFonts w:ascii="Times New Roman" w:hAnsi="Times New Roman" w:cs="Times New Roman"/>
          <w:bCs/>
          <w:sz w:val="24"/>
          <w:szCs w:val="24"/>
          <w:lang w:eastAsia="uk-UA"/>
        </w:rPr>
        <w:t xml:space="preserve">- </w:t>
      </w:r>
      <w:proofErr w:type="spellStart"/>
      <w:r w:rsidRPr="008E6683">
        <w:rPr>
          <w:rFonts w:ascii="Times New Roman" w:hAnsi="Times New Roman" w:cs="Times New Roman"/>
          <w:bCs/>
          <w:sz w:val="24"/>
          <w:szCs w:val="24"/>
          <w:lang w:eastAsia="uk-UA"/>
        </w:rPr>
        <w:t>недоведення</w:t>
      </w:r>
      <w:proofErr w:type="spellEnd"/>
      <w:r w:rsidRPr="008E6683">
        <w:rPr>
          <w:rFonts w:ascii="Times New Roman" w:hAnsi="Times New Roman" w:cs="Times New Roman"/>
          <w:bCs/>
          <w:sz w:val="24"/>
          <w:szCs w:val="24"/>
          <w:lang w:eastAsia="uk-UA"/>
        </w:rPr>
        <w:t xml:space="preserve"> обставин, які мають значення для справи і які визнано встановленими;</w:t>
      </w:r>
    </w:p>
    <w:p w:rsidR="008E6683" w:rsidRPr="008E6683" w:rsidRDefault="008E6683" w:rsidP="008E6683">
      <w:pPr>
        <w:pStyle w:val="a3"/>
        <w:spacing w:before="0"/>
        <w:ind w:left="567" w:firstLine="0"/>
        <w:rPr>
          <w:rFonts w:ascii="Times New Roman" w:hAnsi="Times New Roman" w:cs="Times New Roman"/>
          <w:bCs/>
          <w:sz w:val="24"/>
          <w:szCs w:val="24"/>
          <w:lang w:eastAsia="uk-UA"/>
        </w:rPr>
      </w:pPr>
      <w:r w:rsidRPr="008E6683">
        <w:rPr>
          <w:rFonts w:ascii="Times New Roman" w:hAnsi="Times New Roman" w:cs="Times New Roman"/>
          <w:bCs/>
          <w:sz w:val="24"/>
          <w:szCs w:val="24"/>
          <w:lang w:eastAsia="uk-UA"/>
        </w:rPr>
        <w:t>- невідповідність висновків, викладених у рішенні, обставинам справи;</w:t>
      </w:r>
    </w:p>
    <w:p w:rsidR="008E6683" w:rsidRPr="008E6683" w:rsidRDefault="008E6683" w:rsidP="008E6683">
      <w:pPr>
        <w:pStyle w:val="a3"/>
        <w:spacing w:before="0"/>
        <w:ind w:left="567" w:firstLine="0"/>
        <w:rPr>
          <w:rFonts w:ascii="Times New Roman" w:hAnsi="Times New Roman" w:cs="Times New Roman"/>
          <w:bCs/>
          <w:sz w:val="24"/>
          <w:szCs w:val="24"/>
          <w:lang w:eastAsia="uk-UA"/>
        </w:rPr>
      </w:pPr>
      <w:r w:rsidRPr="008E6683">
        <w:rPr>
          <w:rFonts w:ascii="Times New Roman" w:hAnsi="Times New Roman" w:cs="Times New Roman"/>
          <w:bCs/>
          <w:sz w:val="24"/>
          <w:szCs w:val="24"/>
          <w:lang w:eastAsia="uk-UA"/>
        </w:rPr>
        <w:t xml:space="preserve">- заборона концентрації відповідно до Закону України </w:t>
      </w:r>
      <w:r>
        <w:rPr>
          <w:rFonts w:ascii="Times New Roman" w:hAnsi="Times New Roman" w:cs="Times New Roman"/>
          <w:bCs/>
          <w:sz w:val="24"/>
          <w:szCs w:val="24"/>
          <w:lang w:eastAsia="uk-UA"/>
        </w:rPr>
        <w:t>«</w:t>
      </w:r>
      <w:r w:rsidRPr="008E6683">
        <w:rPr>
          <w:rFonts w:ascii="Times New Roman" w:hAnsi="Times New Roman" w:cs="Times New Roman"/>
          <w:bCs/>
          <w:sz w:val="24"/>
          <w:szCs w:val="24"/>
          <w:lang w:eastAsia="uk-UA"/>
        </w:rPr>
        <w:t>Про санкції</w:t>
      </w:r>
      <w:r>
        <w:rPr>
          <w:rFonts w:ascii="Times New Roman" w:hAnsi="Times New Roman" w:cs="Times New Roman"/>
          <w:bCs/>
          <w:sz w:val="24"/>
          <w:szCs w:val="24"/>
          <w:lang w:eastAsia="uk-UA"/>
        </w:rPr>
        <w:t>»</w:t>
      </w:r>
      <w:r w:rsidRPr="008E6683">
        <w:rPr>
          <w:rFonts w:ascii="Times New Roman" w:hAnsi="Times New Roman" w:cs="Times New Roman"/>
          <w:bCs/>
          <w:sz w:val="24"/>
          <w:szCs w:val="24"/>
          <w:lang w:eastAsia="uk-UA"/>
        </w:rPr>
        <w:t>;</w:t>
      </w:r>
    </w:p>
    <w:p w:rsidR="008E6683" w:rsidRPr="008E6683" w:rsidRDefault="008E6683" w:rsidP="008E6683">
      <w:pPr>
        <w:pStyle w:val="a3"/>
        <w:spacing w:before="0"/>
        <w:ind w:left="567" w:firstLine="0"/>
        <w:rPr>
          <w:rFonts w:ascii="Times New Roman" w:hAnsi="Times New Roman" w:cs="Times New Roman"/>
          <w:bCs/>
          <w:sz w:val="24"/>
          <w:szCs w:val="24"/>
          <w:lang w:eastAsia="uk-UA"/>
        </w:rPr>
      </w:pPr>
      <w:r w:rsidRPr="008E6683">
        <w:rPr>
          <w:rFonts w:ascii="Times New Roman" w:hAnsi="Times New Roman" w:cs="Times New Roman"/>
          <w:bCs/>
          <w:sz w:val="24"/>
          <w:szCs w:val="24"/>
          <w:lang w:eastAsia="uk-UA"/>
        </w:rPr>
        <w:t>- порушення або неправильне застосування норм матеріального чи процесуального права.</w:t>
      </w:r>
    </w:p>
    <w:p w:rsidR="008E6683" w:rsidRPr="008E6683" w:rsidRDefault="008E6683" w:rsidP="00B36B43">
      <w:pPr>
        <w:pStyle w:val="a3"/>
        <w:numPr>
          <w:ilvl w:val="0"/>
          <w:numId w:val="2"/>
        </w:numPr>
        <w:spacing w:after="120"/>
        <w:ind w:left="567" w:hanging="567"/>
        <w:rPr>
          <w:rFonts w:ascii="Times New Roman" w:hAnsi="Times New Roman" w:cs="Times New Roman"/>
          <w:bCs/>
          <w:sz w:val="24"/>
          <w:szCs w:val="24"/>
          <w:lang w:eastAsia="uk-UA"/>
        </w:rPr>
      </w:pPr>
      <w:r w:rsidRPr="008E6683">
        <w:rPr>
          <w:rFonts w:ascii="Times New Roman" w:hAnsi="Times New Roman" w:cs="Times New Roman"/>
          <w:bCs/>
          <w:sz w:val="24"/>
          <w:szCs w:val="24"/>
          <w:lang w:eastAsia="uk-UA"/>
        </w:rPr>
        <w:t xml:space="preserve">Частиною другою статті 59 Закону України «Про захист економічної конкуренції» визначено, що порушення або неправильне застосування норм процесуального права може бути підставою для зміни, скасування чи визнання недійсним рішення тільки за умови, якщо це порушення призвело до прийняття неправильного рішення. </w:t>
      </w:r>
    </w:p>
    <w:p w:rsidR="00EE3042" w:rsidRPr="00B36B43" w:rsidRDefault="00B36B43" w:rsidP="00B36B43">
      <w:pPr>
        <w:pStyle w:val="a3"/>
        <w:numPr>
          <w:ilvl w:val="0"/>
          <w:numId w:val="2"/>
        </w:numPr>
        <w:spacing w:after="120"/>
        <w:ind w:left="567" w:hanging="567"/>
        <w:rPr>
          <w:rFonts w:ascii="Times New Roman" w:hAnsi="Times New Roman" w:cs="Times New Roman"/>
          <w:bCs/>
          <w:sz w:val="24"/>
          <w:szCs w:val="24"/>
          <w:lang w:eastAsia="uk-UA"/>
        </w:rPr>
      </w:pPr>
      <w:r w:rsidRPr="00B36B43">
        <w:rPr>
          <w:rFonts w:ascii="Times New Roman" w:hAnsi="Times New Roman" w:cs="Times New Roman"/>
          <w:bCs/>
          <w:sz w:val="24"/>
          <w:szCs w:val="24"/>
          <w:lang w:eastAsia="uk-UA"/>
        </w:rPr>
        <w:t xml:space="preserve">За результатами перевірки Рішення № № 60/66-р/к та аналізу матеріалів справи </w:t>
      </w:r>
      <w:r>
        <w:rPr>
          <w:rFonts w:ascii="Times New Roman" w:hAnsi="Times New Roman" w:cs="Times New Roman"/>
          <w:bCs/>
          <w:sz w:val="24"/>
          <w:szCs w:val="24"/>
          <w:lang w:eastAsia="uk-UA"/>
        </w:rPr>
        <w:br/>
      </w:r>
      <w:r>
        <w:rPr>
          <w:rFonts w:ascii="Times New Roman" w:hAnsi="Times New Roman" w:cs="Times New Roman"/>
          <w:sz w:val="24"/>
          <w:szCs w:val="24"/>
        </w:rPr>
        <w:t>№ 50/60/56-рп/к.20</w:t>
      </w:r>
      <w:r w:rsidRPr="00B36B43">
        <w:rPr>
          <w:rFonts w:ascii="Times New Roman" w:hAnsi="Times New Roman" w:cs="Times New Roman"/>
          <w:bCs/>
          <w:sz w:val="24"/>
          <w:szCs w:val="24"/>
          <w:lang w:eastAsia="uk-UA"/>
        </w:rPr>
        <w:t xml:space="preserve"> встановлено, що </w:t>
      </w:r>
      <w:r>
        <w:rPr>
          <w:rFonts w:ascii="Times New Roman" w:hAnsi="Times New Roman" w:cs="Times New Roman"/>
          <w:bCs/>
          <w:sz w:val="24"/>
          <w:szCs w:val="24"/>
          <w:lang w:eastAsia="uk-UA"/>
        </w:rPr>
        <w:t xml:space="preserve">вказане рішення </w:t>
      </w:r>
      <w:r w:rsidRPr="00B36B43">
        <w:rPr>
          <w:rFonts w:ascii="Times New Roman" w:hAnsi="Times New Roman" w:cs="Times New Roman"/>
          <w:bCs/>
          <w:sz w:val="24"/>
          <w:szCs w:val="24"/>
          <w:lang w:eastAsia="uk-UA"/>
        </w:rPr>
        <w:t xml:space="preserve">прийнято </w:t>
      </w:r>
      <w:r w:rsidR="005A3FD5" w:rsidRPr="00B36B43">
        <w:rPr>
          <w:rFonts w:ascii="Times New Roman" w:hAnsi="Times New Roman" w:cs="Times New Roman"/>
          <w:bCs/>
          <w:sz w:val="24"/>
          <w:szCs w:val="24"/>
          <w:lang w:eastAsia="uk-UA"/>
        </w:rPr>
        <w:t xml:space="preserve">адміністративною </w:t>
      </w:r>
      <w:r w:rsidRPr="00B36B43">
        <w:rPr>
          <w:rFonts w:ascii="Times New Roman" w:hAnsi="Times New Roman" w:cs="Times New Roman"/>
          <w:bCs/>
          <w:sz w:val="24"/>
          <w:szCs w:val="24"/>
          <w:lang w:eastAsia="uk-UA"/>
        </w:rPr>
        <w:t xml:space="preserve">колегією </w:t>
      </w:r>
      <w:r>
        <w:rPr>
          <w:rFonts w:ascii="Times New Roman" w:hAnsi="Times New Roman" w:cs="Times New Roman"/>
          <w:bCs/>
          <w:sz w:val="24"/>
          <w:szCs w:val="24"/>
          <w:lang w:eastAsia="uk-UA"/>
        </w:rPr>
        <w:t>В</w:t>
      </w:r>
      <w:r w:rsidRPr="00B36B43">
        <w:rPr>
          <w:rFonts w:ascii="Times New Roman" w:hAnsi="Times New Roman" w:cs="Times New Roman"/>
          <w:bCs/>
          <w:sz w:val="24"/>
          <w:szCs w:val="24"/>
          <w:lang w:eastAsia="uk-UA"/>
        </w:rPr>
        <w:t>ідділення</w:t>
      </w:r>
      <w:r w:rsidR="007B0D50" w:rsidRPr="00B36B43">
        <w:rPr>
          <w:rFonts w:ascii="Times New Roman" w:hAnsi="Times New Roman" w:cs="Times New Roman"/>
          <w:bCs/>
          <w:sz w:val="24"/>
          <w:szCs w:val="24"/>
          <w:lang w:eastAsia="uk-UA"/>
        </w:rPr>
        <w:t xml:space="preserve"> </w:t>
      </w:r>
      <w:r w:rsidR="00EE3042" w:rsidRPr="00B36B43">
        <w:rPr>
          <w:rFonts w:ascii="Times New Roman" w:hAnsi="Times New Roman" w:cs="Times New Roman"/>
          <w:bCs/>
          <w:sz w:val="24"/>
          <w:szCs w:val="24"/>
          <w:lang w:eastAsia="uk-UA"/>
        </w:rPr>
        <w:t>при повному з’ясуванні</w:t>
      </w:r>
      <w:r>
        <w:rPr>
          <w:rFonts w:ascii="Times New Roman" w:hAnsi="Times New Roman" w:cs="Times New Roman"/>
          <w:bCs/>
          <w:sz w:val="24"/>
          <w:szCs w:val="24"/>
          <w:lang w:eastAsia="uk-UA"/>
        </w:rPr>
        <w:t xml:space="preserve"> та доведенні</w:t>
      </w:r>
      <w:r w:rsidR="00EE3042" w:rsidRPr="00B36B43">
        <w:rPr>
          <w:rFonts w:ascii="Times New Roman" w:hAnsi="Times New Roman" w:cs="Times New Roman"/>
          <w:bCs/>
          <w:sz w:val="24"/>
          <w:szCs w:val="24"/>
          <w:lang w:eastAsia="uk-UA"/>
        </w:rPr>
        <w:t xml:space="preserve"> обставин, які мають значення для справи; висн</w:t>
      </w:r>
      <w:r w:rsidR="007B0D50" w:rsidRPr="00B36B43">
        <w:rPr>
          <w:rFonts w:ascii="Times New Roman" w:hAnsi="Times New Roman" w:cs="Times New Roman"/>
          <w:bCs/>
          <w:sz w:val="24"/>
          <w:szCs w:val="24"/>
          <w:lang w:eastAsia="uk-UA"/>
        </w:rPr>
        <w:t>овки</w:t>
      </w:r>
      <w:r w:rsidR="00881D35">
        <w:rPr>
          <w:rFonts w:ascii="Times New Roman" w:hAnsi="Times New Roman" w:cs="Times New Roman"/>
          <w:bCs/>
          <w:sz w:val="24"/>
          <w:szCs w:val="24"/>
          <w:lang w:eastAsia="uk-UA"/>
        </w:rPr>
        <w:t>,</w:t>
      </w:r>
      <w:r w:rsidR="007B0D50" w:rsidRPr="00B36B43">
        <w:rPr>
          <w:rFonts w:ascii="Times New Roman" w:hAnsi="Times New Roman" w:cs="Times New Roman"/>
          <w:bCs/>
          <w:sz w:val="24"/>
          <w:szCs w:val="24"/>
          <w:lang w:eastAsia="uk-UA"/>
        </w:rPr>
        <w:t xml:space="preserve"> викладені </w:t>
      </w:r>
      <w:r w:rsidR="00881D35">
        <w:rPr>
          <w:rFonts w:ascii="Times New Roman" w:hAnsi="Times New Roman" w:cs="Times New Roman"/>
          <w:bCs/>
          <w:sz w:val="24"/>
          <w:szCs w:val="24"/>
          <w:lang w:eastAsia="uk-UA"/>
        </w:rPr>
        <w:t>в</w:t>
      </w:r>
      <w:r w:rsidR="00881D35" w:rsidRPr="00B36B43">
        <w:rPr>
          <w:rFonts w:ascii="Times New Roman" w:hAnsi="Times New Roman" w:cs="Times New Roman"/>
          <w:bCs/>
          <w:sz w:val="24"/>
          <w:szCs w:val="24"/>
          <w:lang w:eastAsia="uk-UA"/>
        </w:rPr>
        <w:t xml:space="preserve"> </w:t>
      </w:r>
      <w:r w:rsidR="007B0D50" w:rsidRPr="00B36B43">
        <w:rPr>
          <w:rFonts w:ascii="Times New Roman" w:hAnsi="Times New Roman" w:cs="Times New Roman"/>
          <w:bCs/>
          <w:sz w:val="24"/>
          <w:szCs w:val="24"/>
          <w:lang w:eastAsia="uk-UA"/>
        </w:rPr>
        <w:t>Рішенні № 60/66</w:t>
      </w:r>
      <w:r w:rsidR="00EE3042" w:rsidRPr="00B36B43">
        <w:rPr>
          <w:rFonts w:ascii="Times New Roman" w:hAnsi="Times New Roman" w:cs="Times New Roman"/>
          <w:bCs/>
          <w:sz w:val="24"/>
          <w:szCs w:val="24"/>
          <w:lang w:eastAsia="uk-UA"/>
        </w:rPr>
        <w:t>-р/к, відповідають обставинам справи; норми матеріального та процесуального права</w:t>
      </w:r>
      <w:r w:rsidRPr="00B36B43">
        <w:rPr>
          <w:rFonts w:ascii="Times New Roman" w:hAnsi="Times New Roman" w:cs="Times New Roman"/>
          <w:bCs/>
          <w:sz w:val="24"/>
          <w:szCs w:val="24"/>
          <w:lang w:eastAsia="uk-UA"/>
        </w:rPr>
        <w:t xml:space="preserve"> застосовано правильно</w:t>
      </w:r>
      <w:r w:rsidR="00EE3042" w:rsidRPr="00B36B43">
        <w:rPr>
          <w:rFonts w:ascii="Times New Roman" w:hAnsi="Times New Roman" w:cs="Times New Roman"/>
          <w:bCs/>
          <w:sz w:val="24"/>
          <w:szCs w:val="24"/>
          <w:lang w:eastAsia="uk-UA"/>
        </w:rPr>
        <w:t>.</w:t>
      </w:r>
    </w:p>
    <w:p w:rsidR="00EE3042" w:rsidRPr="005A1032" w:rsidRDefault="00B36B43" w:rsidP="00B36B43">
      <w:pPr>
        <w:pStyle w:val="a3"/>
        <w:numPr>
          <w:ilvl w:val="0"/>
          <w:numId w:val="2"/>
        </w:numPr>
        <w:spacing w:after="120"/>
        <w:ind w:left="567" w:hanging="567"/>
        <w:rPr>
          <w:rFonts w:ascii="Times New Roman" w:hAnsi="Times New Roman" w:cs="Times New Roman"/>
          <w:bCs/>
          <w:sz w:val="24"/>
          <w:szCs w:val="24"/>
          <w:lang w:eastAsia="uk-UA"/>
        </w:rPr>
      </w:pPr>
      <w:r>
        <w:rPr>
          <w:rFonts w:ascii="Times New Roman" w:hAnsi="Times New Roman" w:cs="Times New Roman"/>
          <w:bCs/>
          <w:sz w:val="24"/>
          <w:szCs w:val="24"/>
          <w:lang w:eastAsia="uk-UA"/>
        </w:rPr>
        <w:t>О</w:t>
      </w:r>
      <w:r w:rsidR="00EE3042" w:rsidRPr="005A1032">
        <w:rPr>
          <w:rFonts w:ascii="Times New Roman" w:hAnsi="Times New Roman" w:cs="Times New Roman"/>
          <w:bCs/>
          <w:sz w:val="24"/>
          <w:szCs w:val="24"/>
          <w:lang w:eastAsia="uk-UA"/>
        </w:rPr>
        <w:t>тже, підстав</w:t>
      </w:r>
      <w:r w:rsidR="007B0D50">
        <w:rPr>
          <w:rFonts w:ascii="Times New Roman" w:hAnsi="Times New Roman" w:cs="Times New Roman"/>
          <w:bCs/>
          <w:sz w:val="24"/>
          <w:szCs w:val="24"/>
          <w:lang w:eastAsia="uk-UA"/>
        </w:rPr>
        <w:t>и для скасування Рішення № 60/66</w:t>
      </w:r>
      <w:r w:rsidR="00EE3042" w:rsidRPr="005A1032">
        <w:rPr>
          <w:rFonts w:ascii="Times New Roman" w:hAnsi="Times New Roman" w:cs="Times New Roman"/>
          <w:bCs/>
          <w:sz w:val="24"/>
          <w:szCs w:val="24"/>
          <w:lang w:eastAsia="uk-UA"/>
        </w:rPr>
        <w:t>-р/к, відповідно до статті 59 Закону України «Про захист економічної конкуренції», відсутні.</w:t>
      </w:r>
    </w:p>
    <w:p w:rsidR="00604CB4" w:rsidRPr="005A3FD5" w:rsidRDefault="00604CB4" w:rsidP="00604CB4">
      <w:pPr>
        <w:pStyle w:val="a3"/>
        <w:spacing w:after="120"/>
        <w:ind w:left="0" w:firstLine="567"/>
        <w:rPr>
          <w:rFonts w:ascii="Times New Roman" w:hAnsi="Times New Roman" w:cs="Times New Roman"/>
          <w:bCs/>
          <w:color w:val="000000" w:themeColor="text1"/>
          <w:sz w:val="24"/>
          <w:szCs w:val="24"/>
          <w:lang w:eastAsia="uk-UA"/>
        </w:rPr>
      </w:pPr>
      <w:r w:rsidRPr="005A3FD5">
        <w:rPr>
          <w:rFonts w:ascii="Times New Roman" w:hAnsi="Times New Roman" w:cs="Times New Roman"/>
          <w:bCs/>
          <w:color w:val="000000" w:themeColor="text1"/>
          <w:sz w:val="24"/>
          <w:szCs w:val="24"/>
          <w:lang w:eastAsia="uk-UA"/>
        </w:rPr>
        <w:t xml:space="preserve">Враховуючи наведене, на підставі частини п’ятої статті 57 Закону України «Про захист економічної конкуренції» та пункту 45 </w:t>
      </w:r>
      <w:bookmarkStart w:id="7" w:name="_Hlk84427139"/>
      <w:r w:rsidRPr="005A3FD5">
        <w:rPr>
          <w:rFonts w:ascii="Times New Roman" w:hAnsi="Times New Roman" w:cs="Times New Roman"/>
          <w:bCs/>
          <w:color w:val="000000" w:themeColor="text1"/>
          <w:sz w:val="24"/>
          <w:szCs w:val="24"/>
          <w:lang w:eastAsia="uk-UA"/>
        </w:rPr>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w:t>
      </w:r>
      <w:bookmarkEnd w:id="7"/>
      <w:r w:rsidRPr="005A3FD5">
        <w:rPr>
          <w:rFonts w:ascii="Times New Roman" w:hAnsi="Times New Roman" w:cs="Times New Roman"/>
          <w:bCs/>
          <w:color w:val="000000" w:themeColor="text1"/>
          <w:sz w:val="24"/>
          <w:szCs w:val="24"/>
          <w:lang w:eastAsia="uk-UA"/>
        </w:rPr>
        <w:t>,  Антимонопольний комітет України</w:t>
      </w:r>
    </w:p>
    <w:p w:rsidR="00604CB4" w:rsidRPr="005A3FD5" w:rsidRDefault="00604CB4" w:rsidP="00604CB4">
      <w:pPr>
        <w:pStyle w:val="a3"/>
        <w:spacing w:after="120"/>
        <w:ind w:left="0" w:firstLine="0"/>
        <w:jc w:val="center"/>
        <w:rPr>
          <w:rFonts w:ascii="Times New Roman" w:hAnsi="Times New Roman" w:cs="Times New Roman"/>
          <w:b/>
          <w:bCs/>
          <w:color w:val="000000" w:themeColor="text1"/>
          <w:sz w:val="24"/>
          <w:szCs w:val="24"/>
          <w:lang w:eastAsia="uk-UA"/>
        </w:rPr>
      </w:pPr>
      <w:r w:rsidRPr="005A3FD5">
        <w:rPr>
          <w:rFonts w:ascii="Times New Roman" w:hAnsi="Times New Roman" w:cs="Times New Roman"/>
          <w:b/>
          <w:bCs/>
          <w:color w:val="000000" w:themeColor="text1"/>
          <w:sz w:val="24"/>
          <w:szCs w:val="24"/>
          <w:lang w:eastAsia="uk-UA"/>
        </w:rPr>
        <w:t>ПОСТАНОВИВ:</w:t>
      </w:r>
    </w:p>
    <w:p w:rsidR="00604CB4" w:rsidRPr="005A3FD5" w:rsidRDefault="00604CB4" w:rsidP="00604CB4">
      <w:pPr>
        <w:pStyle w:val="a3"/>
        <w:spacing w:after="120"/>
        <w:ind w:left="0" w:firstLine="567"/>
        <w:rPr>
          <w:rFonts w:ascii="Times New Roman" w:hAnsi="Times New Roman" w:cs="Times New Roman"/>
          <w:bCs/>
          <w:color w:val="000000" w:themeColor="text1"/>
          <w:sz w:val="24"/>
          <w:szCs w:val="24"/>
          <w:lang w:eastAsia="uk-UA"/>
        </w:rPr>
      </w:pPr>
      <w:r w:rsidRPr="005A3FD5">
        <w:rPr>
          <w:rFonts w:ascii="Times New Roman" w:hAnsi="Times New Roman" w:cs="Times New Roman"/>
          <w:bCs/>
          <w:color w:val="000000" w:themeColor="text1"/>
          <w:sz w:val="24"/>
          <w:szCs w:val="24"/>
          <w:lang w:eastAsia="uk-UA"/>
        </w:rPr>
        <w:t xml:space="preserve"> Залишити рішення адміністративної колегії Північного міжобласного територіального відділення Антимонопольного комітету України від 29.10.2020 № 60/661-р/к у справі </w:t>
      </w:r>
      <w:r w:rsidR="005A3FD5">
        <w:rPr>
          <w:rFonts w:ascii="Times New Roman" w:hAnsi="Times New Roman" w:cs="Times New Roman"/>
          <w:bCs/>
          <w:color w:val="000000" w:themeColor="text1"/>
          <w:sz w:val="24"/>
          <w:szCs w:val="24"/>
          <w:lang w:eastAsia="uk-UA"/>
        </w:rPr>
        <w:br/>
      </w:r>
      <w:r w:rsidRPr="005A3FD5">
        <w:rPr>
          <w:rFonts w:ascii="Times New Roman" w:hAnsi="Times New Roman" w:cs="Times New Roman"/>
          <w:bCs/>
          <w:color w:val="000000" w:themeColor="text1"/>
          <w:sz w:val="24"/>
          <w:szCs w:val="24"/>
          <w:lang w:eastAsia="uk-UA"/>
        </w:rPr>
        <w:t>№ 50/60/56-рп/к.20  без змін.</w:t>
      </w:r>
    </w:p>
    <w:p w:rsidR="002442E3" w:rsidRDefault="002442E3" w:rsidP="004765CD">
      <w:pPr>
        <w:spacing w:after="120"/>
        <w:ind w:left="0" w:firstLine="0"/>
        <w:rPr>
          <w:rFonts w:ascii="Times New Roman" w:hAnsi="Times New Roman" w:cs="Times New Roman"/>
          <w:bCs/>
          <w:color w:val="000000" w:themeColor="text1"/>
          <w:sz w:val="24"/>
          <w:szCs w:val="24"/>
          <w:lang w:eastAsia="uk-UA"/>
        </w:rPr>
      </w:pPr>
    </w:p>
    <w:p w:rsidR="004C01F0" w:rsidRPr="004765CD" w:rsidRDefault="004C01F0" w:rsidP="004765CD">
      <w:pPr>
        <w:spacing w:after="120"/>
        <w:ind w:left="0" w:firstLine="0"/>
        <w:rPr>
          <w:rFonts w:ascii="Times New Roman" w:hAnsi="Times New Roman" w:cs="Times New Roman"/>
          <w:bCs/>
          <w:color w:val="000000" w:themeColor="text1"/>
          <w:sz w:val="24"/>
          <w:szCs w:val="24"/>
          <w:lang w:eastAsia="uk-UA"/>
        </w:rPr>
      </w:pPr>
    </w:p>
    <w:p w:rsidR="00EE3042" w:rsidRPr="005A3FD5" w:rsidRDefault="00604CB4" w:rsidP="004C01F0">
      <w:pPr>
        <w:pStyle w:val="a3"/>
        <w:tabs>
          <w:tab w:val="left" w:pos="6379"/>
          <w:tab w:val="left" w:pos="6521"/>
        </w:tabs>
        <w:spacing w:after="120"/>
        <w:ind w:left="0" w:firstLine="0"/>
        <w:rPr>
          <w:rFonts w:ascii="Times New Roman" w:hAnsi="Times New Roman" w:cs="Times New Roman"/>
          <w:bCs/>
          <w:color w:val="000000" w:themeColor="text1"/>
          <w:sz w:val="24"/>
          <w:szCs w:val="24"/>
          <w:lang w:val="en-US" w:eastAsia="uk-UA"/>
        </w:rPr>
      </w:pPr>
      <w:r w:rsidRPr="005A3FD5">
        <w:rPr>
          <w:rFonts w:ascii="Times New Roman" w:hAnsi="Times New Roman" w:cs="Times New Roman"/>
          <w:bCs/>
          <w:color w:val="000000" w:themeColor="text1"/>
          <w:sz w:val="24"/>
          <w:szCs w:val="24"/>
          <w:lang w:eastAsia="uk-UA"/>
        </w:rPr>
        <w:t>Голова Комітету</w:t>
      </w:r>
      <w:r w:rsidRPr="005A3FD5">
        <w:rPr>
          <w:rFonts w:ascii="Times New Roman" w:hAnsi="Times New Roman" w:cs="Times New Roman"/>
          <w:bCs/>
          <w:color w:val="000000" w:themeColor="text1"/>
          <w:sz w:val="24"/>
          <w:szCs w:val="24"/>
          <w:lang w:eastAsia="uk-UA"/>
        </w:rPr>
        <w:tab/>
      </w:r>
      <w:r w:rsidR="00881D35">
        <w:rPr>
          <w:rFonts w:ascii="Times New Roman" w:hAnsi="Times New Roman" w:cs="Times New Roman"/>
          <w:bCs/>
          <w:color w:val="000000" w:themeColor="text1"/>
          <w:sz w:val="24"/>
          <w:szCs w:val="24"/>
          <w:lang w:eastAsia="uk-UA"/>
        </w:rPr>
        <w:t xml:space="preserve">          </w:t>
      </w:r>
      <w:r w:rsidRPr="005A3FD5">
        <w:rPr>
          <w:rFonts w:ascii="Times New Roman" w:hAnsi="Times New Roman" w:cs="Times New Roman"/>
          <w:bCs/>
          <w:color w:val="000000" w:themeColor="text1"/>
          <w:sz w:val="24"/>
          <w:szCs w:val="24"/>
          <w:lang w:eastAsia="uk-UA"/>
        </w:rPr>
        <w:t>О. ПІЩАНСЬКА</w:t>
      </w:r>
    </w:p>
    <w:sectPr w:rsidR="00EE3042" w:rsidRPr="005A3FD5" w:rsidSect="00EE3042">
      <w:headerReference w:type="default" r:id="rId9"/>
      <w:pgSz w:w="11906" w:h="16838"/>
      <w:pgMar w:top="1134" w:right="567" w:bottom="1134"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F33" w:rsidRDefault="00744F33" w:rsidP="00EE3042">
      <w:r>
        <w:separator/>
      </w:r>
    </w:p>
  </w:endnote>
  <w:endnote w:type="continuationSeparator" w:id="0">
    <w:p w:rsidR="00744F33" w:rsidRDefault="00744F33" w:rsidP="00EE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Courier Ne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Peterburg">
    <w:altName w:val="Times New Roman"/>
    <w:charset w:val="00"/>
    <w:family w:val="auto"/>
    <w:pitch w:val="variable"/>
  </w:font>
  <w:font w:name="Antiqua">
    <w:altName w:val="Bahnschrift Light"/>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F33" w:rsidRDefault="00744F33" w:rsidP="00EE3042">
      <w:r>
        <w:separator/>
      </w:r>
    </w:p>
  </w:footnote>
  <w:footnote w:type="continuationSeparator" w:id="0">
    <w:p w:rsidR="00744F33" w:rsidRDefault="00744F33" w:rsidP="00EE3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2129542"/>
      <w:docPartObj>
        <w:docPartGallery w:val="Page Numbers (Top of Page)"/>
        <w:docPartUnique/>
      </w:docPartObj>
    </w:sdtPr>
    <w:sdtEndPr>
      <w:rPr>
        <w:rFonts w:asciiTheme="majorHAnsi" w:hAnsiTheme="majorHAnsi" w:cs="Times New Roman"/>
      </w:rPr>
    </w:sdtEndPr>
    <w:sdtContent>
      <w:p w:rsidR="00943AC5" w:rsidRPr="00E22B14" w:rsidRDefault="00943AC5">
        <w:pPr>
          <w:pStyle w:val="a8"/>
          <w:jc w:val="center"/>
          <w:rPr>
            <w:rFonts w:asciiTheme="majorHAnsi" w:hAnsiTheme="majorHAnsi"/>
          </w:rPr>
        </w:pPr>
        <w:r w:rsidRPr="00E22B14">
          <w:rPr>
            <w:rFonts w:asciiTheme="majorHAnsi" w:hAnsiTheme="majorHAnsi"/>
          </w:rPr>
          <w:fldChar w:fldCharType="begin"/>
        </w:r>
        <w:r w:rsidRPr="00E22B14">
          <w:rPr>
            <w:rFonts w:asciiTheme="majorHAnsi" w:hAnsiTheme="majorHAnsi"/>
          </w:rPr>
          <w:instrText>PAGE   \* MERGEFORMAT</w:instrText>
        </w:r>
        <w:r w:rsidRPr="00E22B14">
          <w:rPr>
            <w:rFonts w:asciiTheme="majorHAnsi" w:hAnsiTheme="majorHAnsi"/>
          </w:rPr>
          <w:fldChar w:fldCharType="separate"/>
        </w:r>
        <w:r w:rsidRPr="00E22B14">
          <w:rPr>
            <w:rFonts w:asciiTheme="majorHAnsi" w:hAnsiTheme="majorHAnsi"/>
          </w:rPr>
          <w:t>2</w:t>
        </w:r>
        <w:r w:rsidRPr="00E22B14">
          <w:rPr>
            <w:rFonts w:asciiTheme="majorHAnsi" w:hAnsiTheme="majorHAnsi"/>
          </w:rPr>
          <w:fldChar w:fldCharType="end"/>
        </w:r>
      </w:p>
    </w:sdtContent>
  </w:sdt>
  <w:p w:rsidR="00943AC5" w:rsidRDefault="00943AC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42355"/>
    <w:multiLevelType w:val="multilevel"/>
    <w:tmpl w:val="67F824BC"/>
    <w:lvl w:ilvl="0">
      <w:start w:val="4"/>
      <w:numFmt w:val="decimal"/>
      <w:lvlText w:val="%1."/>
      <w:lvlJc w:val="left"/>
      <w:pPr>
        <w:ind w:left="360" w:hanging="360"/>
      </w:pPr>
      <w:rPr>
        <w:rFonts w:eastAsia="MS Mincho"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9E9360B"/>
    <w:multiLevelType w:val="hybridMultilevel"/>
    <w:tmpl w:val="94445D34"/>
    <w:lvl w:ilvl="0" w:tplc="BE7E78F0">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 w15:restartNumberingAfterBreak="0">
    <w:nsid w:val="682A5739"/>
    <w:multiLevelType w:val="hybridMultilevel"/>
    <w:tmpl w:val="C83C3E5A"/>
    <w:lvl w:ilvl="0" w:tplc="BF3629E2">
      <w:start w:val="1"/>
      <w:numFmt w:val="decimal"/>
      <w:lvlText w:val="(%1)"/>
      <w:lvlJc w:val="left"/>
      <w:pPr>
        <w:ind w:left="360" w:hanging="360"/>
      </w:pPr>
      <w:rPr>
        <w:rFonts w:ascii="Times New Roman" w:hAnsi="Times New Roman" w:cs="Times New Roman" w:hint="default"/>
        <w:b w:val="0"/>
        <w:bCs/>
        <w:i w:val="0"/>
        <w:color w:val="auto"/>
        <w:sz w:val="24"/>
        <w:szCs w:val="24"/>
      </w:rPr>
    </w:lvl>
    <w:lvl w:ilvl="1" w:tplc="9E025880">
      <w:start w:val="1"/>
      <w:numFmt w:val="decimal"/>
      <w:lvlText w:val="%2."/>
      <w:lvlJc w:val="left"/>
      <w:pPr>
        <w:ind w:left="1440" w:hanging="360"/>
      </w:pPr>
      <w:rPr>
        <w:rFonts w:hint="default"/>
      </w:rPr>
    </w:lvl>
    <w:lvl w:ilvl="2" w:tplc="755CCDC6">
      <w:start w:val="5"/>
      <w:numFmt w:val="bullet"/>
      <w:lvlText w:val="-"/>
      <w:lvlJc w:val="left"/>
      <w:pPr>
        <w:ind w:left="2340" w:hanging="360"/>
      </w:pPr>
      <w:rPr>
        <w:rFonts w:ascii="Times New Roman" w:eastAsia="Calibri" w:hAnsi="Times New Roman" w:cs="Times New Roman"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6D50C4E"/>
    <w:multiLevelType w:val="hybridMultilevel"/>
    <w:tmpl w:val="94445D34"/>
    <w:lvl w:ilvl="0" w:tplc="BE7E78F0">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 w:numId="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042"/>
    <w:rsid w:val="00000D6C"/>
    <w:rsid w:val="00010F7F"/>
    <w:rsid w:val="00012440"/>
    <w:rsid w:val="000230AC"/>
    <w:rsid w:val="0002386B"/>
    <w:rsid w:val="00026982"/>
    <w:rsid w:val="00035710"/>
    <w:rsid w:val="00043B0C"/>
    <w:rsid w:val="00052C32"/>
    <w:rsid w:val="000530AE"/>
    <w:rsid w:val="00053C43"/>
    <w:rsid w:val="00070A8A"/>
    <w:rsid w:val="00071296"/>
    <w:rsid w:val="00081001"/>
    <w:rsid w:val="0008582E"/>
    <w:rsid w:val="000A0805"/>
    <w:rsid w:val="000A2CD2"/>
    <w:rsid w:val="000A76D8"/>
    <w:rsid w:val="000B045E"/>
    <w:rsid w:val="000C6614"/>
    <w:rsid w:val="000D01AD"/>
    <w:rsid w:val="000E4AB3"/>
    <w:rsid w:val="000F0A10"/>
    <w:rsid w:val="000F52E8"/>
    <w:rsid w:val="000F6822"/>
    <w:rsid w:val="00104C49"/>
    <w:rsid w:val="001100A9"/>
    <w:rsid w:val="00111590"/>
    <w:rsid w:val="001226E1"/>
    <w:rsid w:val="001249C8"/>
    <w:rsid w:val="0013084E"/>
    <w:rsid w:val="00131D09"/>
    <w:rsid w:val="0013206B"/>
    <w:rsid w:val="00133920"/>
    <w:rsid w:val="00173FE0"/>
    <w:rsid w:val="001A331E"/>
    <w:rsid w:val="001A74E4"/>
    <w:rsid w:val="001B71D8"/>
    <w:rsid w:val="001C6B8C"/>
    <w:rsid w:val="001D3131"/>
    <w:rsid w:val="001D3F97"/>
    <w:rsid w:val="001E0C3C"/>
    <w:rsid w:val="001E2CFA"/>
    <w:rsid w:val="001E3080"/>
    <w:rsid w:val="001F3842"/>
    <w:rsid w:val="001F69A5"/>
    <w:rsid w:val="002001DD"/>
    <w:rsid w:val="00220581"/>
    <w:rsid w:val="00222631"/>
    <w:rsid w:val="00227BBD"/>
    <w:rsid w:val="002302B1"/>
    <w:rsid w:val="002315FC"/>
    <w:rsid w:val="002442E3"/>
    <w:rsid w:val="002514EC"/>
    <w:rsid w:val="002546F3"/>
    <w:rsid w:val="0026074F"/>
    <w:rsid w:val="00262988"/>
    <w:rsid w:val="00264644"/>
    <w:rsid w:val="00266385"/>
    <w:rsid w:val="002856D8"/>
    <w:rsid w:val="0029456B"/>
    <w:rsid w:val="002A0E82"/>
    <w:rsid w:val="002A5DE1"/>
    <w:rsid w:val="002B37B1"/>
    <w:rsid w:val="002B417E"/>
    <w:rsid w:val="002B468B"/>
    <w:rsid w:val="002B7CC6"/>
    <w:rsid w:val="002C4BB9"/>
    <w:rsid w:val="002D49E3"/>
    <w:rsid w:val="00305FBA"/>
    <w:rsid w:val="0031009C"/>
    <w:rsid w:val="00327D57"/>
    <w:rsid w:val="00332635"/>
    <w:rsid w:val="0034254E"/>
    <w:rsid w:val="00343B53"/>
    <w:rsid w:val="003578A5"/>
    <w:rsid w:val="00363027"/>
    <w:rsid w:val="00366BBD"/>
    <w:rsid w:val="003864B1"/>
    <w:rsid w:val="0038656F"/>
    <w:rsid w:val="00392AC8"/>
    <w:rsid w:val="00397657"/>
    <w:rsid w:val="003B758F"/>
    <w:rsid w:val="003D0CDA"/>
    <w:rsid w:val="003D60FC"/>
    <w:rsid w:val="003D6B17"/>
    <w:rsid w:val="003E716F"/>
    <w:rsid w:val="004161D3"/>
    <w:rsid w:val="00436D4A"/>
    <w:rsid w:val="00437B2A"/>
    <w:rsid w:val="00441103"/>
    <w:rsid w:val="00445E60"/>
    <w:rsid w:val="00446DC1"/>
    <w:rsid w:val="004509D4"/>
    <w:rsid w:val="0046454A"/>
    <w:rsid w:val="004765CD"/>
    <w:rsid w:val="0047732A"/>
    <w:rsid w:val="004824C0"/>
    <w:rsid w:val="004916AC"/>
    <w:rsid w:val="00491A27"/>
    <w:rsid w:val="004B72B1"/>
    <w:rsid w:val="004C01F0"/>
    <w:rsid w:val="004D5F68"/>
    <w:rsid w:val="004E41F3"/>
    <w:rsid w:val="004F4C6B"/>
    <w:rsid w:val="00500AFD"/>
    <w:rsid w:val="005022E7"/>
    <w:rsid w:val="00503FBF"/>
    <w:rsid w:val="00547AA2"/>
    <w:rsid w:val="005565A0"/>
    <w:rsid w:val="0056530F"/>
    <w:rsid w:val="00567D96"/>
    <w:rsid w:val="005923FE"/>
    <w:rsid w:val="005936B3"/>
    <w:rsid w:val="0059577E"/>
    <w:rsid w:val="005A3FD5"/>
    <w:rsid w:val="005A40E9"/>
    <w:rsid w:val="005B0EBF"/>
    <w:rsid w:val="005C3B00"/>
    <w:rsid w:val="005C4489"/>
    <w:rsid w:val="005C7012"/>
    <w:rsid w:val="005D4755"/>
    <w:rsid w:val="005D51DB"/>
    <w:rsid w:val="005E2F11"/>
    <w:rsid w:val="005E7458"/>
    <w:rsid w:val="005F732A"/>
    <w:rsid w:val="00601743"/>
    <w:rsid w:val="006040C8"/>
    <w:rsid w:val="00604CB4"/>
    <w:rsid w:val="00614D95"/>
    <w:rsid w:val="0062441D"/>
    <w:rsid w:val="00625B2D"/>
    <w:rsid w:val="00627017"/>
    <w:rsid w:val="00632829"/>
    <w:rsid w:val="00635DE9"/>
    <w:rsid w:val="00641186"/>
    <w:rsid w:val="00657A38"/>
    <w:rsid w:val="00671BB5"/>
    <w:rsid w:val="00671F4E"/>
    <w:rsid w:val="00683177"/>
    <w:rsid w:val="00686B71"/>
    <w:rsid w:val="006879AA"/>
    <w:rsid w:val="006A3FF8"/>
    <w:rsid w:val="006B5F70"/>
    <w:rsid w:val="006C5B28"/>
    <w:rsid w:val="006C7C12"/>
    <w:rsid w:val="006E0D93"/>
    <w:rsid w:val="006F4072"/>
    <w:rsid w:val="006F7147"/>
    <w:rsid w:val="006F75E8"/>
    <w:rsid w:val="007036FF"/>
    <w:rsid w:val="00721983"/>
    <w:rsid w:val="0072551A"/>
    <w:rsid w:val="007329BF"/>
    <w:rsid w:val="0073706C"/>
    <w:rsid w:val="00740117"/>
    <w:rsid w:val="00744F33"/>
    <w:rsid w:val="00753C05"/>
    <w:rsid w:val="007558B3"/>
    <w:rsid w:val="007633F9"/>
    <w:rsid w:val="0076405D"/>
    <w:rsid w:val="007746E1"/>
    <w:rsid w:val="00784CA8"/>
    <w:rsid w:val="007A5B4B"/>
    <w:rsid w:val="007B04FA"/>
    <w:rsid w:val="007B0D50"/>
    <w:rsid w:val="007C2C09"/>
    <w:rsid w:val="007F0CBC"/>
    <w:rsid w:val="007F2C3D"/>
    <w:rsid w:val="0080395F"/>
    <w:rsid w:val="0081032A"/>
    <w:rsid w:val="00816478"/>
    <w:rsid w:val="00820A48"/>
    <w:rsid w:val="00842D60"/>
    <w:rsid w:val="008440EC"/>
    <w:rsid w:val="0085097B"/>
    <w:rsid w:val="00854298"/>
    <w:rsid w:val="00861C6F"/>
    <w:rsid w:val="00865AD5"/>
    <w:rsid w:val="00870344"/>
    <w:rsid w:val="00875170"/>
    <w:rsid w:val="00881D35"/>
    <w:rsid w:val="00882A4F"/>
    <w:rsid w:val="00886258"/>
    <w:rsid w:val="00887FB9"/>
    <w:rsid w:val="008A0735"/>
    <w:rsid w:val="008C335E"/>
    <w:rsid w:val="008C3BB1"/>
    <w:rsid w:val="008C4935"/>
    <w:rsid w:val="008C7EDF"/>
    <w:rsid w:val="008D5C7F"/>
    <w:rsid w:val="008E37D1"/>
    <w:rsid w:val="008E6683"/>
    <w:rsid w:val="00906DD2"/>
    <w:rsid w:val="009134DC"/>
    <w:rsid w:val="00914BF2"/>
    <w:rsid w:val="009155E4"/>
    <w:rsid w:val="0092442B"/>
    <w:rsid w:val="00933242"/>
    <w:rsid w:val="00937D48"/>
    <w:rsid w:val="00941D89"/>
    <w:rsid w:val="009424A4"/>
    <w:rsid w:val="00943AC5"/>
    <w:rsid w:val="00945CBF"/>
    <w:rsid w:val="00954816"/>
    <w:rsid w:val="00954F74"/>
    <w:rsid w:val="009844EF"/>
    <w:rsid w:val="00997CF9"/>
    <w:rsid w:val="009A2584"/>
    <w:rsid w:val="009D430C"/>
    <w:rsid w:val="009E371A"/>
    <w:rsid w:val="009E4BC0"/>
    <w:rsid w:val="009F2D98"/>
    <w:rsid w:val="009F4CA3"/>
    <w:rsid w:val="00A17A3D"/>
    <w:rsid w:val="00A215A8"/>
    <w:rsid w:val="00A3704C"/>
    <w:rsid w:val="00A47864"/>
    <w:rsid w:val="00A57CD2"/>
    <w:rsid w:val="00A609CB"/>
    <w:rsid w:val="00A61565"/>
    <w:rsid w:val="00A67435"/>
    <w:rsid w:val="00A805AD"/>
    <w:rsid w:val="00A81B3E"/>
    <w:rsid w:val="00A8216B"/>
    <w:rsid w:val="00AD44E2"/>
    <w:rsid w:val="00AE2053"/>
    <w:rsid w:val="00B00A79"/>
    <w:rsid w:val="00B06858"/>
    <w:rsid w:val="00B118CF"/>
    <w:rsid w:val="00B129B6"/>
    <w:rsid w:val="00B206A9"/>
    <w:rsid w:val="00B30E23"/>
    <w:rsid w:val="00B31E64"/>
    <w:rsid w:val="00B32B8E"/>
    <w:rsid w:val="00B34602"/>
    <w:rsid w:val="00B36B43"/>
    <w:rsid w:val="00B43E0D"/>
    <w:rsid w:val="00B458DF"/>
    <w:rsid w:val="00B462C1"/>
    <w:rsid w:val="00B564D3"/>
    <w:rsid w:val="00B602CF"/>
    <w:rsid w:val="00B714F0"/>
    <w:rsid w:val="00B91889"/>
    <w:rsid w:val="00B976AA"/>
    <w:rsid w:val="00BC0416"/>
    <w:rsid w:val="00BD01D1"/>
    <w:rsid w:val="00BD2177"/>
    <w:rsid w:val="00BE5540"/>
    <w:rsid w:val="00BF407E"/>
    <w:rsid w:val="00C1160B"/>
    <w:rsid w:val="00C160DC"/>
    <w:rsid w:val="00C17F10"/>
    <w:rsid w:val="00C26D98"/>
    <w:rsid w:val="00C334D3"/>
    <w:rsid w:val="00C348E9"/>
    <w:rsid w:val="00C3650E"/>
    <w:rsid w:val="00C51F7F"/>
    <w:rsid w:val="00C524CD"/>
    <w:rsid w:val="00C52B49"/>
    <w:rsid w:val="00C535D5"/>
    <w:rsid w:val="00C57E58"/>
    <w:rsid w:val="00C67899"/>
    <w:rsid w:val="00C70A3A"/>
    <w:rsid w:val="00C80DAB"/>
    <w:rsid w:val="00C83F7A"/>
    <w:rsid w:val="00C8723D"/>
    <w:rsid w:val="00C91760"/>
    <w:rsid w:val="00C94E58"/>
    <w:rsid w:val="00C95BF5"/>
    <w:rsid w:val="00CA024A"/>
    <w:rsid w:val="00CA2CA3"/>
    <w:rsid w:val="00CA7E05"/>
    <w:rsid w:val="00CC1BD0"/>
    <w:rsid w:val="00CC51EF"/>
    <w:rsid w:val="00CC7DD5"/>
    <w:rsid w:val="00CE0323"/>
    <w:rsid w:val="00CF2C17"/>
    <w:rsid w:val="00CF4DE3"/>
    <w:rsid w:val="00D0022C"/>
    <w:rsid w:val="00D052F5"/>
    <w:rsid w:val="00D205A8"/>
    <w:rsid w:val="00D226C5"/>
    <w:rsid w:val="00D26EE3"/>
    <w:rsid w:val="00D349F8"/>
    <w:rsid w:val="00D372FC"/>
    <w:rsid w:val="00D453AA"/>
    <w:rsid w:val="00D54DC4"/>
    <w:rsid w:val="00D64453"/>
    <w:rsid w:val="00D70C2B"/>
    <w:rsid w:val="00D74DBD"/>
    <w:rsid w:val="00D75FFC"/>
    <w:rsid w:val="00D81DE8"/>
    <w:rsid w:val="00D97BC8"/>
    <w:rsid w:val="00DA7727"/>
    <w:rsid w:val="00DB4ADC"/>
    <w:rsid w:val="00DB66D4"/>
    <w:rsid w:val="00DD427E"/>
    <w:rsid w:val="00DD4E91"/>
    <w:rsid w:val="00DE29FD"/>
    <w:rsid w:val="00DE4C52"/>
    <w:rsid w:val="00DE7E3A"/>
    <w:rsid w:val="00DF5B6D"/>
    <w:rsid w:val="00DF64A2"/>
    <w:rsid w:val="00DF70FE"/>
    <w:rsid w:val="00E0017F"/>
    <w:rsid w:val="00E019ED"/>
    <w:rsid w:val="00E029AC"/>
    <w:rsid w:val="00E10824"/>
    <w:rsid w:val="00E17426"/>
    <w:rsid w:val="00E22B14"/>
    <w:rsid w:val="00E30500"/>
    <w:rsid w:val="00E3226E"/>
    <w:rsid w:val="00E41143"/>
    <w:rsid w:val="00E5308E"/>
    <w:rsid w:val="00E732C8"/>
    <w:rsid w:val="00E7366F"/>
    <w:rsid w:val="00E73F8E"/>
    <w:rsid w:val="00E74D54"/>
    <w:rsid w:val="00E94FB9"/>
    <w:rsid w:val="00EA1414"/>
    <w:rsid w:val="00EA392D"/>
    <w:rsid w:val="00EB0E3D"/>
    <w:rsid w:val="00EB336F"/>
    <w:rsid w:val="00EB4B7F"/>
    <w:rsid w:val="00ED1454"/>
    <w:rsid w:val="00EE3042"/>
    <w:rsid w:val="00EE672F"/>
    <w:rsid w:val="00EF5937"/>
    <w:rsid w:val="00F00A53"/>
    <w:rsid w:val="00F07DC3"/>
    <w:rsid w:val="00F1198B"/>
    <w:rsid w:val="00F14CDD"/>
    <w:rsid w:val="00F357E7"/>
    <w:rsid w:val="00F36963"/>
    <w:rsid w:val="00F43B16"/>
    <w:rsid w:val="00F50284"/>
    <w:rsid w:val="00F81D7F"/>
    <w:rsid w:val="00F90243"/>
    <w:rsid w:val="00F90B01"/>
    <w:rsid w:val="00F91AAD"/>
    <w:rsid w:val="00FA2804"/>
    <w:rsid w:val="00FB1362"/>
    <w:rsid w:val="00FE09FE"/>
    <w:rsid w:val="00FE1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73D73"/>
  <w15:docId w15:val="{7C047517-8CE6-4B2B-AFC6-9FC1EE95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before="120"/>
        <w:ind w:left="567" w:hanging="567"/>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3042"/>
    <w:rPr>
      <w:rFonts w:ascii="Calibri" w:eastAsia="Calibri" w:hAnsi="Calibri" w:cs="Calibri"/>
      <w:lang w:val="uk-UA"/>
    </w:rPr>
  </w:style>
  <w:style w:type="paragraph" w:styleId="1">
    <w:name w:val="heading 1"/>
    <w:basedOn w:val="a"/>
    <w:next w:val="a"/>
    <w:link w:val="10"/>
    <w:qFormat/>
    <w:rsid w:val="00EE3042"/>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EE304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E304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3042"/>
    <w:rPr>
      <w:rFonts w:ascii="Cambria" w:eastAsia="Times New Roman" w:hAnsi="Cambria" w:cs="Times New Roman"/>
      <w:b/>
      <w:bCs/>
      <w:kern w:val="32"/>
      <w:sz w:val="32"/>
      <w:szCs w:val="32"/>
      <w:lang w:val="uk-UA"/>
    </w:rPr>
  </w:style>
  <w:style w:type="character" w:customStyle="1" w:styleId="20">
    <w:name w:val="Заголовок 2 Знак"/>
    <w:basedOn w:val="a0"/>
    <w:link w:val="2"/>
    <w:rsid w:val="00EE3042"/>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rsid w:val="00EE3042"/>
    <w:rPr>
      <w:rFonts w:asciiTheme="majorHAnsi" w:eastAsiaTheme="majorEastAsia" w:hAnsiTheme="majorHAnsi" w:cstheme="majorBidi"/>
      <w:b/>
      <w:bCs/>
      <w:color w:val="4F81BD" w:themeColor="accent1"/>
      <w:lang w:val="uk-UA"/>
    </w:rPr>
  </w:style>
  <w:style w:type="paragraph" w:customStyle="1" w:styleId="CharChar">
    <w:name w:val="Char Знак Знак Char Знак Знак Знак Знак Знак Знак Знак Знак Знак Знак Знак Знак Знак"/>
    <w:basedOn w:val="a"/>
    <w:uiPriority w:val="99"/>
    <w:rsid w:val="00EE3042"/>
    <w:rPr>
      <w:rFonts w:ascii="Verdana" w:eastAsia="Times New Roman" w:hAnsi="Verdana" w:cs="Verdana"/>
      <w:sz w:val="20"/>
      <w:szCs w:val="20"/>
      <w:lang w:val="en-US"/>
    </w:rPr>
  </w:style>
  <w:style w:type="paragraph" w:styleId="a3">
    <w:name w:val="List Paragraph"/>
    <w:basedOn w:val="a"/>
    <w:uiPriority w:val="34"/>
    <w:qFormat/>
    <w:rsid w:val="00EE3042"/>
    <w:pPr>
      <w:ind w:left="720"/>
    </w:pPr>
  </w:style>
  <w:style w:type="character" w:customStyle="1" w:styleId="a4">
    <w:name w:val="Текст у виносці Знак"/>
    <w:basedOn w:val="a0"/>
    <w:link w:val="a5"/>
    <w:rsid w:val="00EE3042"/>
    <w:rPr>
      <w:rFonts w:ascii="Tahoma" w:eastAsia="Calibri" w:hAnsi="Tahoma" w:cs="Tahoma"/>
      <w:sz w:val="16"/>
      <w:szCs w:val="16"/>
      <w:lang w:val="uk-UA"/>
    </w:rPr>
  </w:style>
  <w:style w:type="paragraph" w:styleId="a5">
    <w:name w:val="Balloon Text"/>
    <w:basedOn w:val="a"/>
    <w:link w:val="a4"/>
    <w:rsid w:val="00EE3042"/>
    <w:rPr>
      <w:rFonts w:ascii="Tahoma" w:hAnsi="Tahoma" w:cs="Tahoma"/>
      <w:sz w:val="16"/>
      <w:szCs w:val="16"/>
    </w:rPr>
  </w:style>
  <w:style w:type="paragraph" w:customStyle="1" w:styleId="-11">
    <w:name w:val="Цветной список - Акцент 11"/>
    <w:basedOn w:val="a"/>
    <w:uiPriority w:val="99"/>
    <w:rsid w:val="00EE3042"/>
    <w:pPr>
      <w:numPr>
        <w:numId w:val="1"/>
      </w:numPr>
      <w:spacing w:before="200"/>
    </w:pPr>
    <w:rPr>
      <w:rFonts w:ascii="Times New Roman" w:eastAsia="Times New Roman" w:hAnsi="Times New Roman" w:cs="Times New Roman"/>
      <w:sz w:val="24"/>
      <w:szCs w:val="24"/>
      <w:lang w:eastAsia="ru-RU"/>
    </w:rPr>
  </w:style>
  <w:style w:type="paragraph" w:styleId="a6">
    <w:name w:val="Body Text"/>
    <w:basedOn w:val="a"/>
    <w:link w:val="a7"/>
    <w:rsid w:val="00EE3042"/>
    <w:rPr>
      <w:sz w:val="24"/>
      <w:szCs w:val="24"/>
    </w:rPr>
  </w:style>
  <w:style w:type="character" w:customStyle="1" w:styleId="a7">
    <w:name w:val="Основний текст Знак"/>
    <w:basedOn w:val="a0"/>
    <w:link w:val="a6"/>
    <w:rsid w:val="00EE3042"/>
    <w:rPr>
      <w:rFonts w:ascii="Calibri" w:eastAsia="Calibri" w:hAnsi="Calibri" w:cs="Calibri"/>
      <w:sz w:val="24"/>
      <w:szCs w:val="24"/>
      <w:lang w:val="uk-UA"/>
    </w:rPr>
  </w:style>
  <w:style w:type="paragraph" w:styleId="a8">
    <w:name w:val="header"/>
    <w:basedOn w:val="a"/>
    <w:link w:val="a9"/>
    <w:uiPriority w:val="99"/>
    <w:rsid w:val="00EE3042"/>
    <w:pPr>
      <w:tabs>
        <w:tab w:val="center" w:pos="4819"/>
        <w:tab w:val="right" w:pos="9639"/>
      </w:tabs>
    </w:pPr>
  </w:style>
  <w:style w:type="character" w:customStyle="1" w:styleId="a9">
    <w:name w:val="Верхній колонтитул Знак"/>
    <w:basedOn w:val="a0"/>
    <w:link w:val="a8"/>
    <w:uiPriority w:val="99"/>
    <w:rsid w:val="00EE3042"/>
    <w:rPr>
      <w:rFonts w:ascii="Calibri" w:eastAsia="Calibri" w:hAnsi="Calibri" w:cs="Calibri"/>
      <w:lang w:val="uk-UA"/>
    </w:rPr>
  </w:style>
  <w:style w:type="character" w:styleId="aa">
    <w:name w:val="page number"/>
    <w:basedOn w:val="a0"/>
    <w:rsid w:val="00EE3042"/>
  </w:style>
  <w:style w:type="character" w:customStyle="1" w:styleId="FontStyle29">
    <w:name w:val="Font Style29"/>
    <w:rsid w:val="00EE3042"/>
    <w:rPr>
      <w:rFonts w:ascii="Times New Roman" w:hAnsi="Times New Roman" w:cs="Times New Roman"/>
      <w:sz w:val="20"/>
      <w:szCs w:val="20"/>
    </w:rPr>
  </w:style>
  <w:style w:type="paragraph" w:customStyle="1" w:styleId="ab">
    <w:name w:val="Знак"/>
    <w:basedOn w:val="a"/>
    <w:rsid w:val="00EE3042"/>
    <w:rPr>
      <w:rFonts w:ascii="Verdana" w:eastAsia="Times New Roman" w:hAnsi="Verdana" w:cs="Verdana"/>
      <w:sz w:val="24"/>
      <w:szCs w:val="24"/>
      <w:lang w:val="en-US"/>
    </w:rPr>
  </w:style>
  <w:style w:type="paragraph" w:styleId="ac">
    <w:name w:val="Normal (Web)"/>
    <w:aliases w:val="Обычный (Web),Обычный (веб) Знак,Знак2"/>
    <w:basedOn w:val="a"/>
    <w:link w:val="ad"/>
    <w:uiPriority w:val="99"/>
    <w:unhideWhenUsed/>
    <w:qFormat/>
    <w:rsid w:val="00EE3042"/>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listparagraph">
    <w:name w:val="listparagraph"/>
    <w:basedOn w:val="a"/>
    <w:rsid w:val="00EE3042"/>
    <w:pPr>
      <w:ind w:left="720"/>
    </w:pPr>
    <w:rPr>
      <w:rFonts w:ascii="Times New Roman" w:eastAsiaTheme="minorHAnsi" w:hAnsi="Times New Roman" w:cs="Times New Roman"/>
      <w:sz w:val="24"/>
      <w:szCs w:val="24"/>
      <w:lang w:val="ru-RU" w:eastAsia="ru-RU"/>
    </w:rPr>
  </w:style>
  <w:style w:type="paragraph" w:customStyle="1" w:styleId="ps6">
    <w:name w:val="ps6"/>
    <w:basedOn w:val="a"/>
    <w:rsid w:val="00EE3042"/>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s14">
    <w:name w:val="ps14"/>
    <w:basedOn w:val="a"/>
    <w:rsid w:val="00EE3042"/>
    <w:pPr>
      <w:spacing w:before="100" w:beforeAutospacing="1" w:after="100" w:afterAutospacing="1"/>
    </w:pPr>
    <w:rPr>
      <w:rFonts w:ascii="Times New Roman" w:eastAsia="Times New Roman" w:hAnsi="Times New Roman" w:cs="Times New Roman"/>
      <w:sz w:val="24"/>
      <w:szCs w:val="24"/>
      <w:lang w:val="ru-RU" w:eastAsia="ru-RU"/>
    </w:rPr>
  </w:style>
  <w:style w:type="character" w:styleId="ae">
    <w:name w:val="Hyperlink"/>
    <w:basedOn w:val="a0"/>
    <w:unhideWhenUsed/>
    <w:rsid w:val="00EE3042"/>
    <w:rPr>
      <w:color w:val="0000FF"/>
      <w:u w:val="single"/>
    </w:rPr>
  </w:style>
  <w:style w:type="paragraph" w:styleId="af">
    <w:name w:val="footer"/>
    <w:basedOn w:val="a"/>
    <w:link w:val="af0"/>
    <w:uiPriority w:val="99"/>
    <w:unhideWhenUsed/>
    <w:rsid w:val="00EE3042"/>
    <w:pPr>
      <w:tabs>
        <w:tab w:val="center" w:pos="4677"/>
        <w:tab w:val="right" w:pos="9355"/>
      </w:tabs>
    </w:pPr>
  </w:style>
  <w:style w:type="character" w:customStyle="1" w:styleId="af0">
    <w:name w:val="Нижній колонтитул Знак"/>
    <w:basedOn w:val="a0"/>
    <w:link w:val="af"/>
    <w:uiPriority w:val="99"/>
    <w:rsid w:val="00EE3042"/>
    <w:rPr>
      <w:rFonts w:ascii="Calibri" w:eastAsia="Calibri" w:hAnsi="Calibri" w:cs="Calibri"/>
      <w:lang w:val="uk-UA"/>
    </w:rPr>
  </w:style>
  <w:style w:type="character" w:customStyle="1" w:styleId="af1">
    <w:name w:val="Текст кінцевої виноски Знак"/>
    <w:basedOn w:val="a0"/>
    <w:link w:val="af2"/>
    <w:uiPriority w:val="99"/>
    <w:semiHidden/>
    <w:rsid w:val="00EE3042"/>
    <w:rPr>
      <w:rFonts w:ascii="Calibri" w:eastAsia="Calibri" w:hAnsi="Calibri" w:cs="Calibri"/>
      <w:sz w:val="20"/>
      <w:szCs w:val="20"/>
      <w:lang w:val="uk-UA"/>
    </w:rPr>
  </w:style>
  <w:style w:type="paragraph" w:styleId="af2">
    <w:name w:val="endnote text"/>
    <w:basedOn w:val="a"/>
    <w:link w:val="af1"/>
    <w:uiPriority w:val="99"/>
    <w:semiHidden/>
    <w:unhideWhenUsed/>
    <w:rsid w:val="00EE3042"/>
    <w:rPr>
      <w:sz w:val="20"/>
      <w:szCs w:val="20"/>
    </w:rPr>
  </w:style>
  <w:style w:type="paragraph" w:styleId="af3">
    <w:name w:val="footnote text"/>
    <w:basedOn w:val="a"/>
    <w:link w:val="af4"/>
    <w:uiPriority w:val="99"/>
    <w:semiHidden/>
    <w:unhideWhenUsed/>
    <w:rsid w:val="00EE3042"/>
    <w:rPr>
      <w:sz w:val="20"/>
      <w:szCs w:val="20"/>
    </w:rPr>
  </w:style>
  <w:style w:type="character" w:customStyle="1" w:styleId="af4">
    <w:name w:val="Текст виноски Знак"/>
    <w:basedOn w:val="a0"/>
    <w:link w:val="af3"/>
    <w:uiPriority w:val="99"/>
    <w:semiHidden/>
    <w:rsid w:val="00EE3042"/>
    <w:rPr>
      <w:rFonts w:ascii="Calibri" w:eastAsia="Calibri" w:hAnsi="Calibri" w:cs="Calibri"/>
      <w:sz w:val="20"/>
      <w:szCs w:val="20"/>
      <w:lang w:val="uk-UA"/>
    </w:rPr>
  </w:style>
  <w:style w:type="character" w:styleId="af5">
    <w:name w:val="footnote reference"/>
    <w:basedOn w:val="a0"/>
    <w:uiPriority w:val="99"/>
    <w:semiHidden/>
    <w:unhideWhenUsed/>
    <w:rsid w:val="00EE3042"/>
    <w:rPr>
      <w:vertAlign w:val="superscript"/>
    </w:rPr>
  </w:style>
  <w:style w:type="paragraph" w:customStyle="1" w:styleId="Default">
    <w:name w:val="Default"/>
    <w:rsid w:val="00EE3042"/>
    <w:pPr>
      <w:autoSpaceDE w:val="0"/>
      <w:autoSpaceDN w:val="0"/>
      <w:adjustRightInd w:val="0"/>
      <w:spacing w:after="120"/>
      <w:ind w:left="709" w:hanging="709"/>
    </w:pPr>
    <w:rPr>
      <w:rFonts w:ascii="Times New Roman" w:eastAsia="Calibri" w:hAnsi="Times New Roman" w:cs="Times New Roman"/>
      <w:color w:val="000000"/>
      <w:sz w:val="24"/>
      <w:szCs w:val="24"/>
      <w:lang w:eastAsia="uk-UA"/>
    </w:rPr>
  </w:style>
  <w:style w:type="character" w:styleId="af6">
    <w:name w:val="Emphasis"/>
    <w:basedOn w:val="a0"/>
    <w:qFormat/>
    <w:rsid w:val="00EE3042"/>
    <w:rPr>
      <w:i/>
      <w:iCs/>
    </w:rPr>
  </w:style>
  <w:style w:type="paragraph" w:styleId="af7">
    <w:name w:val="Title"/>
    <w:basedOn w:val="a"/>
    <w:next w:val="a"/>
    <w:link w:val="af8"/>
    <w:qFormat/>
    <w:rsid w:val="00EE30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 Знак"/>
    <w:basedOn w:val="a0"/>
    <w:link w:val="af7"/>
    <w:rsid w:val="00EE3042"/>
    <w:rPr>
      <w:rFonts w:asciiTheme="majorHAnsi" w:eastAsiaTheme="majorEastAsia" w:hAnsiTheme="majorHAnsi" w:cstheme="majorBidi"/>
      <w:color w:val="17365D" w:themeColor="text2" w:themeShade="BF"/>
      <w:spacing w:val="5"/>
      <w:kern w:val="28"/>
      <w:sz w:val="52"/>
      <w:szCs w:val="52"/>
      <w:lang w:val="uk-UA"/>
    </w:rPr>
  </w:style>
  <w:style w:type="paragraph" w:styleId="af9">
    <w:name w:val="No Spacing"/>
    <w:uiPriority w:val="1"/>
    <w:qFormat/>
    <w:rsid w:val="0002386B"/>
    <w:pPr>
      <w:ind w:firstLine="709"/>
      <w:jc w:val="left"/>
    </w:pPr>
    <w:rPr>
      <w:rFonts w:ascii="Calibri" w:eastAsia="Times New Roman" w:hAnsi="Calibri" w:cs="Times New Roman"/>
      <w:lang w:val="uk-UA"/>
    </w:rPr>
  </w:style>
  <w:style w:type="paragraph" w:styleId="afa">
    <w:name w:val="Body Text Indent"/>
    <w:basedOn w:val="a"/>
    <w:link w:val="afb"/>
    <w:unhideWhenUsed/>
    <w:rsid w:val="005F732A"/>
    <w:pPr>
      <w:spacing w:after="120"/>
      <w:ind w:left="283"/>
    </w:pPr>
  </w:style>
  <w:style w:type="character" w:customStyle="1" w:styleId="afb">
    <w:name w:val="Основний текст з відступом Знак"/>
    <w:basedOn w:val="a0"/>
    <w:link w:val="afa"/>
    <w:rsid w:val="005F732A"/>
    <w:rPr>
      <w:rFonts w:ascii="Calibri" w:eastAsia="Calibri" w:hAnsi="Calibri" w:cs="Calibri"/>
      <w:lang w:val="uk-UA"/>
    </w:rPr>
  </w:style>
  <w:style w:type="paragraph" w:customStyle="1" w:styleId="11">
    <w:name w:val="Знак Знак Знак Знак Знак1 Знак Знак"/>
    <w:basedOn w:val="a"/>
    <w:rsid w:val="005F732A"/>
    <w:pPr>
      <w:spacing w:before="0" w:after="160" w:line="240" w:lineRule="exact"/>
      <w:ind w:left="0" w:firstLine="0"/>
      <w:jc w:val="left"/>
    </w:pPr>
    <w:rPr>
      <w:rFonts w:ascii="Times New Roman" w:eastAsia="Times New Roman" w:hAnsi="Times New Roman" w:cs="Times New Roman"/>
      <w:sz w:val="20"/>
      <w:szCs w:val="20"/>
      <w:lang w:val="en-GB" w:eastAsia="ru-RU"/>
    </w:rPr>
  </w:style>
  <w:style w:type="table" w:styleId="afc">
    <w:name w:val="Table Grid"/>
    <w:basedOn w:val="a1"/>
    <w:rsid w:val="005F732A"/>
    <w:pPr>
      <w:spacing w:before="0"/>
      <w:ind w:left="0" w:firstLine="0"/>
      <w:jc w:val="left"/>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w:basedOn w:val="a"/>
    <w:rsid w:val="005F732A"/>
    <w:pPr>
      <w:spacing w:before="0"/>
      <w:ind w:left="0" w:firstLine="0"/>
      <w:jc w:val="left"/>
    </w:pPr>
    <w:rPr>
      <w:rFonts w:ascii="Verdana" w:eastAsia="Times New Roman" w:hAnsi="Verdana" w:cs="Verdana"/>
      <w:sz w:val="20"/>
      <w:szCs w:val="20"/>
      <w:lang w:val="en-US"/>
    </w:rPr>
  </w:style>
  <w:style w:type="paragraph" w:customStyle="1" w:styleId="13">
    <w:name w:val="Абзац списка1"/>
    <w:basedOn w:val="a"/>
    <w:rsid w:val="005F732A"/>
    <w:pPr>
      <w:spacing w:before="0"/>
      <w:ind w:left="720" w:firstLine="709"/>
    </w:pPr>
    <w:rPr>
      <w:rFonts w:ascii="Times New Roman" w:hAnsi="Times New Roman" w:cs="Times New Roman"/>
      <w:sz w:val="24"/>
      <w:szCs w:val="24"/>
      <w:lang w:eastAsia="ru-RU"/>
    </w:rPr>
  </w:style>
  <w:style w:type="paragraph" w:customStyle="1" w:styleId="afd">
    <w:name w:val="абзац"/>
    <w:basedOn w:val="a"/>
    <w:rsid w:val="005F732A"/>
    <w:pPr>
      <w:overflowPunct w:val="0"/>
      <w:autoSpaceDE w:val="0"/>
      <w:autoSpaceDN w:val="0"/>
      <w:adjustRightInd w:val="0"/>
      <w:ind w:left="0" w:firstLine="567"/>
      <w:textAlignment w:val="baseline"/>
    </w:pPr>
    <w:rPr>
      <w:rFonts w:ascii="BALTICA" w:eastAsia="Times New Roman" w:hAnsi="BALTICA" w:cs="Times New Roman"/>
      <w:sz w:val="24"/>
      <w:szCs w:val="20"/>
      <w:lang w:eastAsia="ru-RU"/>
    </w:rPr>
  </w:style>
  <w:style w:type="paragraph" w:styleId="afe">
    <w:name w:val="Plain Text"/>
    <w:basedOn w:val="a"/>
    <w:link w:val="aff"/>
    <w:semiHidden/>
    <w:rsid w:val="005F732A"/>
    <w:pPr>
      <w:suppressAutoHyphens/>
      <w:spacing w:before="0"/>
      <w:ind w:left="0" w:firstLine="0"/>
      <w:jc w:val="left"/>
    </w:pPr>
    <w:rPr>
      <w:rFonts w:ascii="Courier New" w:eastAsia="Times New Roman" w:hAnsi="Courier New" w:cs="Courier New"/>
      <w:sz w:val="20"/>
      <w:szCs w:val="20"/>
      <w:lang w:val="en-GB" w:eastAsia="ar-SA"/>
    </w:rPr>
  </w:style>
  <w:style w:type="character" w:customStyle="1" w:styleId="aff">
    <w:name w:val="Текст Знак"/>
    <w:basedOn w:val="a0"/>
    <w:link w:val="afe"/>
    <w:semiHidden/>
    <w:rsid w:val="005F732A"/>
    <w:rPr>
      <w:rFonts w:ascii="Courier New" w:eastAsia="Times New Roman" w:hAnsi="Courier New" w:cs="Courier New"/>
      <w:sz w:val="20"/>
      <w:szCs w:val="20"/>
      <w:lang w:val="en-GB" w:eastAsia="ar-SA"/>
    </w:rPr>
  </w:style>
  <w:style w:type="paragraph" w:customStyle="1" w:styleId="msolistparagraph0">
    <w:name w:val="msolistparagraph"/>
    <w:basedOn w:val="a"/>
    <w:rsid w:val="005F732A"/>
    <w:pPr>
      <w:spacing w:before="0"/>
      <w:ind w:left="720" w:firstLine="0"/>
      <w:jc w:val="left"/>
    </w:pPr>
    <w:rPr>
      <w:rFonts w:ascii="Times New Roman" w:eastAsia="Times New Roman" w:hAnsi="Times New Roman" w:cs="Times New Roman"/>
      <w:sz w:val="24"/>
      <w:szCs w:val="24"/>
      <w:lang w:eastAsia="uk-UA"/>
    </w:rPr>
  </w:style>
  <w:style w:type="paragraph" w:customStyle="1" w:styleId="31">
    <w:name w:val="Заголовок 31"/>
    <w:basedOn w:val="a"/>
    <w:qFormat/>
    <w:rsid w:val="005F732A"/>
    <w:pPr>
      <w:spacing w:before="240" w:after="240"/>
      <w:ind w:left="709" w:firstLine="0"/>
      <w:jc w:val="left"/>
    </w:pPr>
    <w:rPr>
      <w:rFonts w:ascii="Times New Roman" w:eastAsia="Times New Roman" w:hAnsi="Times New Roman" w:cs="Times New Roman"/>
      <w:b/>
      <w:i/>
      <w:sz w:val="24"/>
      <w:szCs w:val="24"/>
      <w:lang w:eastAsia="ru-RU"/>
    </w:rPr>
  </w:style>
  <w:style w:type="character" w:styleId="aff0">
    <w:name w:val="annotation reference"/>
    <w:rsid w:val="005F732A"/>
    <w:rPr>
      <w:sz w:val="18"/>
      <w:szCs w:val="18"/>
    </w:rPr>
  </w:style>
  <w:style w:type="paragraph" w:styleId="aff1">
    <w:name w:val="annotation text"/>
    <w:basedOn w:val="a"/>
    <w:link w:val="aff2"/>
    <w:rsid w:val="005F732A"/>
    <w:pPr>
      <w:spacing w:before="0"/>
      <w:ind w:left="0" w:firstLine="0"/>
      <w:jc w:val="left"/>
    </w:pPr>
    <w:rPr>
      <w:rFonts w:ascii="Times New Roman" w:eastAsia="Times New Roman" w:hAnsi="Times New Roman" w:cs="Times New Roman"/>
      <w:sz w:val="24"/>
      <w:szCs w:val="24"/>
      <w:lang w:val="ru-RU" w:eastAsia="ru-RU"/>
    </w:rPr>
  </w:style>
  <w:style w:type="character" w:customStyle="1" w:styleId="aff2">
    <w:name w:val="Текст примітки Знак"/>
    <w:basedOn w:val="a0"/>
    <w:link w:val="aff1"/>
    <w:rsid w:val="005F732A"/>
    <w:rPr>
      <w:rFonts w:ascii="Times New Roman" w:eastAsia="Times New Roman" w:hAnsi="Times New Roman" w:cs="Times New Roman"/>
      <w:sz w:val="24"/>
      <w:szCs w:val="24"/>
      <w:lang w:eastAsia="ru-RU"/>
    </w:rPr>
  </w:style>
  <w:style w:type="paragraph" w:styleId="aff3">
    <w:name w:val="annotation subject"/>
    <w:basedOn w:val="aff1"/>
    <w:next w:val="aff1"/>
    <w:link w:val="aff4"/>
    <w:rsid w:val="005F732A"/>
    <w:rPr>
      <w:b/>
      <w:bCs/>
      <w:sz w:val="20"/>
      <w:szCs w:val="20"/>
    </w:rPr>
  </w:style>
  <w:style w:type="character" w:customStyle="1" w:styleId="aff4">
    <w:name w:val="Тема примітки Знак"/>
    <w:basedOn w:val="aff2"/>
    <w:link w:val="aff3"/>
    <w:rsid w:val="005F732A"/>
    <w:rPr>
      <w:rFonts w:ascii="Times New Roman" w:eastAsia="Times New Roman" w:hAnsi="Times New Roman" w:cs="Times New Roman"/>
      <w:b/>
      <w:bCs/>
      <w:sz w:val="20"/>
      <w:szCs w:val="20"/>
      <w:lang w:eastAsia="ru-RU"/>
    </w:rPr>
  </w:style>
  <w:style w:type="character" w:customStyle="1" w:styleId="s71">
    <w:name w:val="s71"/>
    <w:rsid w:val="005F732A"/>
    <w:rPr>
      <w:rFonts w:ascii="Times New Roman" w:hAnsi="Times New Roman" w:cs="Times New Roman" w:hint="default"/>
    </w:rPr>
  </w:style>
  <w:style w:type="table" w:customStyle="1" w:styleId="14">
    <w:name w:val="Сетка таблицы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c"/>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c"/>
    <w:rsid w:val="005F732A"/>
    <w:pPr>
      <w:spacing w:before="0"/>
      <w:ind w:left="0" w:firstLine="0"/>
      <w:jc w:val="left"/>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c"/>
    <w:rsid w:val="005F732A"/>
    <w:pPr>
      <w:spacing w:before="0"/>
      <w:ind w:left="0" w:firstLine="0"/>
      <w:jc w:val="left"/>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5F732A"/>
    <w:rPr>
      <w:b/>
    </w:rPr>
  </w:style>
  <w:style w:type="character" w:customStyle="1" w:styleId="fontstyle01">
    <w:name w:val="fontstyle01"/>
    <w:rsid w:val="005F732A"/>
    <w:rPr>
      <w:rFonts w:ascii="Times New Roman" w:hAnsi="Times New Roman" w:cs="Times New Roman" w:hint="default"/>
      <w:b w:val="0"/>
      <w:bCs w:val="0"/>
      <w:i w:val="0"/>
      <w:iCs w:val="0"/>
      <w:color w:val="000000"/>
      <w:sz w:val="28"/>
      <w:szCs w:val="28"/>
    </w:rPr>
  </w:style>
  <w:style w:type="paragraph" w:styleId="HTML">
    <w:name w:val="HTML Preformatted"/>
    <w:basedOn w:val="a"/>
    <w:link w:val="HTML0"/>
    <w:uiPriority w:val="99"/>
    <w:unhideWhenUsed/>
    <w:rsid w:val="005F732A"/>
    <w:pPr>
      <w:spacing w:before="0"/>
      <w:ind w:left="0" w:firstLine="0"/>
      <w:jc w:val="left"/>
    </w:pPr>
    <w:rPr>
      <w:rFonts w:ascii="Consolas" w:hAnsi="Consolas" w:cs="Times New Roman"/>
      <w:sz w:val="20"/>
      <w:szCs w:val="20"/>
    </w:rPr>
  </w:style>
  <w:style w:type="character" w:customStyle="1" w:styleId="HTML0">
    <w:name w:val="Стандартний HTML Знак"/>
    <w:basedOn w:val="a0"/>
    <w:link w:val="HTML"/>
    <w:uiPriority w:val="99"/>
    <w:rsid w:val="005F732A"/>
    <w:rPr>
      <w:rFonts w:ascii="Consolas" w:eastAsia="Calibri" w:hAnsi="Consolas" w:cs="Times New Roman"/>
      <w:sz w:val="20"/>
      <w:szCs w:val="20"/>
      <w:lang w:val="uk-UA"/>
    </w:rPr>
  </w:style>
  <w:style w:type="table" w:customStyle="1" w:styleId="210">
    <w:name w:val="Сетка таблицы21"/>
    <w:basedOn w:val="a1"/>
    <w:next w:val="afc"/>
    <w:uiPriority w:val="59"/>
    <w:rsid w:val="005F732A"/>
    <w:pPr>
      <w:spacing w:before="0"/>
      <w:ind w:left="0"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5F732A"/>
  </w:style>
  <w:style w:type="paragraph" w:customStyle="1" w:styleId="c6">
    <w:name w:val="c6"/>
    <w:basedOn w:val="a"/>
    <w:rsid w:val="005F732A"/>
    <w:pPr>
      <w:spacing w:before="100" w:beforeAutospacing="1" w:after="100" w:afterAutospacing="1"/>
      <w:ind w:left="0" w:firstLine="0"/>
      <w:jc w:val="left"/>
    </w:pPr>
    <w:rPr>
      <w:rFonts w:ascii="Times New Roman" w:eastAsia="Times New Roman" w:hAnsi="Times New Roman" w:cs="Times New Roman"/>
      <w:sz w:val="24"/>
      <w:szCs w:val="24"/>
      <w:lang w:eastAsia="uk-UA"/>
    </w:rPr>
  </w:style>
  <w:style w:type="paragraph" w:customStyle="1" w:styleId="--14">
    <w:name w:val="ЕТС-ОТ(Ц-Ж)14"/>
    <w:basedOn w:val="a"/>
    <w:rsid w:val="005F732A"/>
    <w:pPr>
      <w:suppressAutoHyphens/>
      <w:spacing w:before="0"/>
      <w:ind w:left="0" w:firstLine="0"/>
      <w:jc w:val="center"/>
    </w:pPr>
    <w:rPr>
      <w:rFonts w:ascii="Times New Roman" w:eastAsia="Times New Roman" w:hAnsi="Times New Roman" w:cs="Times New Roman"/>
      <w:b/>
      <w:sz w:val="28"/>
      <w:szCs w:val="28"/>
      <w:lang w:eastAsia="ar-SA"/>
    </w:rPr>
  </w:style>
  <w:style w:type="table" w:customStyle="1" w:styleId="120">
    <w:name w:val="Сетка таблицы12"/>
    <w:basedOn w:val="a1"/>
    <w:next w:val="afc"/>
    <w:uiPriority w:val="59"/>
    <w:rsid w:val="005F732A"/>
    <w:pPr>
      <w:spacing w:before="0"/>
      <w:ind w:left="0" w:firstLine="0"/>
      <w:jc w:val="left"/>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Нет списка1"/>
    <w:next w:val="a2"/>
    <w:uiPriority w:val="99"/>
    <w:semiHidden/>
    <w:unhideWhenUsed/>
    <w:rsid w:val="005F732A"/>
  </w:style>
  <w:style w:type="table" w:customStyle="1" w:styleId="130">
    <w:name w:val="Сетка таблицы13"/>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5F732A"/>
  </w:style>
  <w:style w:type="character" w:styleId="aff6">
    <w:name w:val="Subtle Emphasis"/>
    <w:uiPriority w:val="19"/>
    <w:qFormat/>
    <w:rsid w:val="005F732A"/>
    <w:rPr>
      <w:i/>
      <w:iCs/>
      <w:color w:val="404040"/>
    </w:rPr>
  </w:style>
  <w:style w:type="paragraph" w:styleId="22">
    <w:name w:val="Body Text Indent 2"/>
    <w:basedOn w:val="a"/>
    <w:link w:val="23"/>
    <w:rsid w:val="005F732A"/>
    <w:pPr>
      <w:spacing w:before="0"/>
      <w:ind w:left="0" w:firstLine="720"/>
    </w:pPr>
    <w:rPr>
      <w:rFonts w:ascii="Tahoma" w:eastAsia="Times New Roman" w:hAnsi="Tahoma" w:cs="Times New Roman"/>
      <w:sz w:val="24"/>
      <w:szCs w:val="20"/>
      <w:lang w:eastAsia="ru-RU"/>
    </w:rPr>
  </w:style>
  <w:style w:type="character" w:customStyle="1" w:styleId="23">
    <w:name w:val="Основний текст з відступом 2 Знак"/>
    <w:basedOn w:val="a0"/>
    <w:link w:val="22"/>
    <w:rsid w:val="005F732A"/>
    <w:rPr>
      <w:rFonts w:ascii="Tahoma" w:eastAsia="Times New Roman" w:hAnsi="Tahoma" w:cs="Times New Roman"/>
      <w:sz w:val="24"/>
      <w:szCs w:val="20"/>
      <w:lang w:val="uk-UA" w:eastAsia="ru-RU"/>
    </w:rPr>
  </w:style>
  <w:style w:type="paragraph" w:styleId="24">
    <w:name w:val="Body Text 2"/>
    <w:basedOn w:val="a"/>
    <w:link w:val="25"/>
    <w:rsid w:val="005F732A"/>
    <w:pPr>
      <w:spacing w:before="0" w:after="120" w:line="480" w:lineRule="auto"/>
      <w:ind w:left="0" w:firstLine="0"/>
      <w:jc w:val="left"/>
    </w:pPr>
    <w:rPr>
      <w:rFonts w:ascii="Times New Roman" w:eastAsia="Times New Roman" w:hAnsi="Times New Roman" w:cs="Times New Roman"/>
      <w:sz w:val="28"/>
      <w:szCs w:val="20"/>
      <w:lang w:val="ru-RU" w:eastAsia="ru-RU"/>
    </w:rPr>
  </w:style>
  <w:style w:type="character" w:customStyle="1" w:styleId="25">
    <w:name w:val="Основний текст 2 Знак"/>
    <w:basedOn w:val="a0"/>
    <w:link w:val="24"/>
    <w:rsid w:val="005F732A"/>
    <w:rPr>
      <w:rFonts w:ascii="Times New Roman" w:eastAsia="Times New Roman" w:hAnsi="Times New Roman" w:cs="Times New Roman"/>
      <w:sz w:val="28"/>
      <w:szCs w:val="20"/>
      <w:lang w:eastAsia="ru-RU"/>
    </w:rPr>
  </w:style>
  <w:style w:type="paragraph" w:customStyle="1" w:styleId="aff7">
    <w:name w:val="Знак Знак Знак Знак"/>
    <w:basedOn w:val="a"/>
    <w:rsid w:val="005F732A"/>
    <w:pPr>
      <w:spacing w:before="0"/>
      <w:ind w:left="0" w:firstLine="0"/>
      <w:jc w:val="left"/>
    </w:pPr>
    <w:rPr>
      <w:rFonts w:ascii="Peterburg" w:eastAsia="Times New Roman" w:hAnsi="Peterburg" w:cs="Peterburg"/>
      <w:sz w:val="20"/>
      <w:szCs w:val="20"/>
      <w:lang w:val="en-US"/>
    </w:rPr>
  </w:style>
  <w:style w:type="paragraph" w:customStyle="1" w:styleId="16">
    <w:name w:val="Знак Знак Знак Знак1"/>
    <w:basedOn w:val="a"/>
    <w:rsid w:val="005F732A"/>
    <w:pPr>
      <w:spacing w:before="0"/>
      <w:ind w:left="0" w:firstLine="0"/>
      <w:jc w:val="left"/>
    </w:pPr>
    <w:rPr>
      <w:rFonts w:ascii="Peterburg" w:eastAsia="Times New Roman" w:hAnsi="Peterburg" w:cs="Peterburg"/>
      <w:sz w:val="20"/>
      <w:szCs w:val="20"/>
      <w:lang w:val="en-US"/>
    </w:rPr>
  </w:style>
  <w:style w:type="paragraph" w:customStyle="1" w:styleId="Aaoieeeieiioeooe">
    <w:name w:val="Aa?oiee eieiioeooe"/>
    <w:basedOn w:val="a"/>
    <w:rsid w:val="005F732A"/>
    <w:pPr>
      <w:tabs>
        <w:tab w:val="center" w:pos="4153"/>
        <w:tab w:val="right" w:pos="8306"/>
      </w:tabs>
      <w:overflowPunct w:val="0"/>
      <w:autoSpaceDE w:val="0"/>
      <w:autoSpaceDN w:val="0"/>
      <w:adjustRightInd w:val="0"/>
      <w:spacing w:before="0"/>
      <w:ind w:left="0" w:firstLine="0"/>
      <w:jc w:val="left"/>
      <w:textAlignment w:val="baseline"/>
    </w:pPr>
    <w:rPr>
      <w:rFonts w:ascii="Antiqua" w:eastAsia="Times New Roman" w:hAnsi="Antiqua" w:cs="Times New Roman"/>
      <w:sz w:val="24"/>
      <w:szCs w:val="20"/>
      <w:lang w:eastAsia="ru-RU"/>
    </w:rPr>
  </w:style>
  <w:style w:type="character" w:customStyle="1" w:styleId="FontStyle">
    <w:name w:val="Font Style"/>
    <w:rsid w:val="005F732A"/>
    <w:rPr>
      <w:color w:val="000000"/>
      <w:sz w:val="20"/>
      <w:szCs w:val="20"/>
    </w:rPr>
  </w:style>
  <w:style w:type="paragraph" w:customStyle="1" w:styleId="ParagraphStyle">
    <w:name w:val="Paragraph Style"/>
    <w:rsid w:val="005F732A"/>
    <w:pPr>
      <w:autoSpaceDE w:val="0"/>
      <w:autoSpaceDN w:val="0"/>
      <w:adjustRightInd w:val="0"/>
      <w:spacing w:before="0"/>
      <w:ind w:left="0" w:firstLine="0"/>
      <w:jc w:val="left"/>
    </w:pPr>
    <w:rPr>
      <w:rFonts w:ascii="Courier New" w:eastAsia="SimSun" w:hAnsi="Courier New" w:cs="Times New Roman"/>
      <w:sz w:val="24"/>
      <w:szCs w:val="24"/>
      <w:lang w:eastAsia="zh-CN"/>
    </w:rPr>
  </w:style>
  <w:style w:type="paragraph" w:customStyle="1" w:styleId="rvps2">
    <w:name w:val="rvps2"/>
    <w:basedOn w:val="a"/>
    <w:rsid w:val="005F732A"/>
    <w:pPr>
      <w:spacing w:before="100" w:beforeAutospacing="1" w:after="100" w:afterAutospacing="1"/>
      <w:ind w:left="0" w:firstLine="0"/>
      <w:jc w:val="left"/>
    </w:pPr>
    <w:rPr>
      <w:rFonts w:ascii="Times New Roman" w:eastAsia="Times New Roman" w:hAnsi="Times New Roman" w:cs="Times New Roman"/>
      <w:sz w:val="24"/>
      <w:szCs w:val="24"/>
      <w:lang w:val="ru-RU" w:eastAsia="ru-RU"/>
    </w:rPr>
  </w:style>
  <w:style w:type="paragraph" w:customStyle="1" w:styleId="211">
    <w:name w:val="Основной текст 21"/>
    <w:basedOn w:val="a"/>
    <w:rsid w:val="005F732A"/>
    <w:pPr>
      <w:suppressAutoHyphens/>
      <w:spacing w:before="0"/>
      <w:ind w:left="0" w:firstLine="0"/>
      <w:jc w:val="left"/>
    </w:pPr>
    <w:rPr>
      <w:rFonts w:ascii="Times New Roman" w:eastAsia="Times New Roman" w:hAnsi="Times New Roman" w:cs="Times New Roman"/>
      <w:sz w:val="24"/>
      <w:szCs w:val="20"/>
      <w:lang w:eastAsia="zh-CN"/>
    </w:rPr>
  </w:style>
  <w:style w:type="character" w:customStyle="1" w:styleId="aff8">
    <w:name w:val="Основной текст_"/>
    <w:link w:val="17"/>
    <w:rsid w:val="005F732A"/>
    <w:rPr>
      <w:spacing w:val="-1"/>
      <w:sz w:val="26"/>
      <w:szCs w:val="26"/>
      <w:shd w:val="clear" w:color="auto" w:fill="FFFFFF"/>
    </w:rPr>
  </w:style>
  <w:style w:type="paragraph" w:customStyle="1" w:styleId="17">
    <w:name w:val="Основной текст1"/>
    <w:basedOn w:val="a"/>
    <w:link w:val="aff8"/>
    <w:rsid w:val="005F732A"/>
    <w:pPr>
      <w:widowControl w:val="0"/>
      <w:shd w:val="clear" w:color="auto" w:fill="FFFFFF"/>
      <w:spacing w:before="0" w:line="182" w:lineRule="exact"/>
      <w:ind w:left="0" w:firstLine="0"/>
    </w:pPr>
    <w:rPr>
      <w:rFonts w:asciiTheme="minorHAnsi" w:eastAsiaTheme="minorHAnsi" w:hAnsiTheme="minorHAnsi" w:cstheme="minorBidi"/>
      <w:spacing w:val="-1"/>
      <w:sz w:val="26"/>
      <w:szCs w:val="26"/>
      <w:lang w:val="ru-RU"/>
    </w:rPr>
  </w:style>
  <w:style w:type="character" w:customStyle="1" w:styleId="Exact">
    <w:name w:val="Основной текст Exact"/>
    <w:rsid w:val="005F732A"/>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33">
    <w:name w:val="Основной текст3"/>
    <w:basedOn w:val="a"/>
    <w:rsid w:val="005F732A"/>
    <w:pPr>
      <w:widowControl w:val="0"/>
      <w:shd w:val="clear" w:color="auto" w:fill="FFFFFF"/>
      <w:spacing w:before="0" w:line="274" w:lineRule="exact"/>
      <w:ind w:left="0" w:hanging="160"/>
      <w:jc w:val="left"/>
    </w:pPr>
    <w:rPr>
      <w:rFonts w:ascii="Times New Roman" w:eastAsia="Times New Roman" w:hAnsi="Times New Roman" w:cs="Times New Roman"/>
      <w:color w:val="000000"/>
      <w:lang w:eastAsia="uk-UA" w:bidi="uk-UA"/>
    </w:rPr>
  </w:style>
  <w:style w:type="paragraph" w:customStyle="1" w:styleId="26">
    <w:name w:val="Основной текст2"/>
    <w:basedOn w:val="a"/>
    <w:rsid w:val="005F732A"/>
    <w:pPr>
      <w:widowControl w:val="0"/>
      <w:shd w:val="clear" w:color="auto" w:fill="FFFFFF"/>
      <w:spacing w:before="0" w:after="60" w:line="288" w:lineRule="exact"/>
      <w:ind w:left="0" w:firstLine="0"/>
      <w:jc w:val="center"/>
    </w:pPr>
    <w:rPr>
      <w:rFonts w:ascii="Times New Roman" w:eastAsia="Times New Roman" w:hAnsi="Times New Roman" w:cs="Times New Roman"/>
      <w:color w:val="000000"/>
      <w:sz w:val="23"/>
      <w:szCs w:val="23"/>
      <w:lang w:eastAsia="uk-UA" w:bidi="uk-UA"/>
    </w:rPr>
  </w:style>
  <w:style w:type="character" w:customStyle="1" w:styleId="100">
    <w:name w:val="Основной текст (10)"/>
    <w:rsid w:val="005F732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single"/>
      <w:lang w:val="uk-UA" w:eastAsia="uk-UA" w:bidi="uk-UA"/>
    </w:rPr>
  </w:style>
  <w:style w:type="character" w:customStyle="1" w:styleId="27">
    <w:name w:val="Основной текст (2)_"/>
    <w:link w:val="28"/>
    <w:rsid w:val="005F732A"/>
    <w:rPr>
      <w:rFonts w:ascii="Lucida Sans Unicode" w:eastAsia="Lucida Sans Unicode" w:hAnsi="Lucida Sans Unicode" w:cs="Lucida Sans Unicode"/>
      <w:i/>
      <w:iCs/>
      <w:spacing w:val="-10"/>
      <w:sz w:val="21"/>
      <w:szCs w:val="21"/>
      <w:shd w:val="clear" w:color="auto" w:fill="FFFFFF"/>
    </w:rPr>
  </w:style>
  <w:style w:type="character" w:customStyle="1" w:styleId="105pt0pt">
    <w:name w:val="Основной текст + 10;5 pt;Курсив;Интервал 0 pt"/>
    <w:rsid w:val="005F732A"/>
    <w:rPr>
      <w:rFonts w:ascii="Lucida Sans Unicode" w:eastAsia="Lucida Sans Unicode" w:hAnsi="Lucida Sans Unicode" w:cs="Lucida Sans Unicode"/>
      <w:b w:val="0"/>
      <w:bCs w:val="0"/>
      <w:i/>
      <w:iCs/>
      <w:smallCaps w:val="0"/>
      <w:strike w:val="0"/>
      <w:color w:val="000000"/>
      <w:spacing w:val="-10"/>
      <w:w w:val="100"/>
      <w:position w:val="0"/>
      <w:sz w:val="21"/>
      <w:szCs w:val="21"/>
      <w:u w:val="none"/>
      <w:shd w:val="clear" w:color="auto" w:fill="FFFFFF"/>
      <w:lang w:val="uk-UA" w:eastAsia="uk-UA" w:bidi="uk-UA"/>
    </w:rPr>
  </w:style>
  <w:style w:type="character" w:customStyle="1" w:styleId="105pt">
    <w:name w:val="Основной текст + 10;5 pt;Полужирный"/>
    <w:rsid w:val="005F732A"/>
    <w:rPr>
      <w:rFonts w:ascii="Lucida Sans Unicode" w:eastAsia="Lucida Sans Unicode" w:hAnsi="Lucida Sans Unicode" w:cs="Lucida Sans Unicode"/>
      <w:b/>
      <w:bCs/>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1pt">
    <w:name w:val="Основной текст + Интервал 1 pt"/>
    <w:rsid w:val="005F732A"/>
    <w:rPr>
      <w:rFonts w:ascii="Lucida Sans Unicode" w:eastAsia="Lucida Sans Unicode" w:hAnsi="Lucida Sans Unicode" w:cs="Lucida Sans Unicode"/>
      <w:b w:val="0"/>
      <w:bCs w:val="0"/>
      <w:i w:val="0"/>
      <w:iCs w:val="0"/>
      <w:smallCaps w:val="0"/>
      <w:strike w:val="0"/>
      <w:color w:val="000000"/>
      <w:spacing w:val="30"/>
      <w:w w:val="100"/>
      <w:position w:val="0"/>
      <w:sz w:val="20"/>
      <w:szCs w:val="20"/>
      <w:u w:val="none"/>
      <w:shd w:val="clear" w:color="auto" w:fill="FFFFFF"/>
      <w:lang w:val="uk-UA" w:eastAsia="uk-UA" w:bidi="uk-UA"/>
    </w:rPr>
  </w:style>
  <w:style w:type="paragraph" w:customStyle="1" w:styleId="28">
    <w:name w:val="Основной текст (2)"/>
    <w:basedOn w:val="a"/>
    <w:link w:val="27"/>
    <w:rsid w:val="005F732A"/>
    <w:pPr>
      <w:widowControl w:val="0"/>
      <w:shd w:val="clear" w:color="auto" w:fill="FFFFFF"/>
      <w:spacing w:before="0" w:line="288" w:lineRule="exact"/>
      <w:ind w:left="0" w:firstLine="660"/>
    </w:pPr>
    <w:rPr>
      <w:rFonts w:ascii="Lucida Sans Unicode" w:eastAsia="Lucida Sans Unicode" w:hAnsi="Lucida Sans Unicode" w:cs="Lucida Sans Unicode"/>
      <w:i/>
      <w:iCs/>
      <w:spacing w:val="-10"/>
      <w:sz w:val="21"/>
      <w:szCs w:val="21"/>
      <w:lang w:val="ru-RU"/>
    </w:rPr>
  </w:style>
  <w:style w:type="character" w:customStyle="1" w:styleId="0pt">
    <w:name w:val="Основной текст + Полужирный;Интервал 0 pt"/>
    <w:rsid w:val="005F732A"/>
    <w:rPr>
      <w:rFonts w:ascii="Times New Roman" w:eastAsia="Times New Roman" w:hAnsi="Times New Roman" w:cs="Times New Roman"/>
      <w:b/>
      <w:bCs/>
      <w:i w:val="0"/>
      <w:iCs w:val="0"/>
      <w:smallCaps w:val="0"/>
      <w:strike w:val="0"/>
      <w:color w:val="000000"/>
      <w:spacing w:val="10"/>
      <w:w w:val="100"/>
      <w:position w:val="0"/>
      <w:sz w:val="23"/>
      <w:szCs w:val="23"/>
      <w:u w:val="none"/>
      <w:shd w:val="clear" w:color="auto" w:fill="FFFFFF"/>
      <w:lang w:val="uk-UA" w:eastAsia="uk-UA" w:bidi="uk-UA"/>
    </w:rPr>
  </w:style>
  <w:style w:type="character" w:customStyle="1" w:styleId="aff9">
    <w:name w:val="Основной текст + Курсив"/>
    <w:rsid w:val="005F732A"/>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uk-UA" w:eastAsia="uk-UA" w:bidi="uk-UA"/>
    </w:rPr>
  </w:style>
  <w:style w:type="character" w:customStyle="1" w:styleId="affa">
    <w:name w:val="Основной текст + Полужирный;Курсив"/>
    <w:rsid w:val="005F732A"/>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uk-UA" w:eastAsia="uk-UA" w:bidi="uk-UA"/>
    </w:rPr>
  </w:style>
  <w:style w:type="paragraph" w:customStyle="1" w:styleId="affb">
    <w:name w:val="Обычний"/>
    <w:basedOn w:val="a"/>
    <w:link w:val="affc"/>
    <w:rsid w:val="005F732A"/>
    <w:pPr>
      <w:ind w:left="0" w:firstLine="0"/>
      <w:jc w:val="left"/>
    </w:pPr>
    <w:rPr>
      <w:rFonts w:ascii="Times New Roman" w:eastAsia="Times New Roman" w:hAnsi="Times New Roman" w:cs="Times New Roman"/>
      <w:sz w:val="23"/>
      <w:szCs w:val="23"/>
      <w:lang w:val="ru-RU" w:eastAsia="ru-RU"/>
    </w:rPr>
  </w:style>
  <w:style w:type="character" w:customStyle="1" w:styleId="affc">
    <w:name w:val="Обычний Знак"/>
    <w:link w:val="affb"/>
    <w:rsid w:val="005F732A"/>
    <w:rPr>
      <w:rFonts w:ascii="Times New Roman" w:eastAsia="Times New Roman" w:hAnsi="Times New Roman" w:cs="Times New Roman"/>
      <w:sz w:val="23"/>
      <w:szCs w:val="23"/>
      <w:lang w:eastAsia="ru-RU"/>
    </w:rPr>
  </w:style>
  <w:style w:type="paragraph" w:customStyle="1" w:styleId="18">
    <w:name w:val="Обычный1"/>
    <w:rsid w:val="005F732A"/>
    <w:pPr>
      <w:spacing w:before="0"/>
      <w:ind w:left="0" w:firstLine="0"/>
      <w:jc w:val="left"/>
    </w:pPr>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5F732A"/>
    <w:pPr>
      <w:suppressAutoHyphens/>
      <w:spacing w:before="0"/>
      <w:ind w:left="0" w:firstLine="720"/>
    </w:pPr>
    <w:rPr>
      <w:rFonts w:ascii="Tahoma" w:eastAsia="Times New Roman" w:hAnsi="Tahoma" w:cs="Tahoma"/>
      <w:sz w:val="24"/>
      <w:szCs w:val="20"/>
      <w:lang w:eastAsia="zh-CN"/>
    </w:rPr>
  </w:style>
  <w:style w:type="character" w:customStyle="1" w:styleId="s21">
    <w:name w:val="s21"/>
    <w:rsid w:val="005F732A"/>
    <w:rPr>
      <w:rFonts w:ascii="Times New Roman" w:hAnsi="Times New Roman" w:cs="Times New Roman"/>
      <w:b/>
      <w:bCs/>
      <w:sz w:val="24"/>
      <w:szCs w:val="24"/>
    </w:rPr>
  </w:style>
  <w:style w:type="paragraph" w:customStyle="1" w:styleId="StyleZakonu">
    <w:name w:val="StyleZakonu"/>
    <w:basedOn w:val="a"/>
    <w:rsid w:val="005F732A"/>
    <w:pPr>
      <w:suppressAutoHyphens/>
      <w:spacing w:before="0" w:after="60" w:line="220" w:lineRule="exact"/>
      <w:ind w:left="0" w:firstLine="284"/>
    </w:pPr>
    <w:rPr>
      <w:rFonts w:ascii="Times New Roman" w:eastAsia="Times New Roman" w:hAnsi="Times New Roman" w:cs="Times New Roman"/>
      <w:sz w:val="20"/>
      <w:szCs w:val="20"/>
      <w:lang w:eastAsia="zh-CN"/>
    </w:rPr>
  </w:style>
  <w:style w:type="paragraph" w:customStyle="1" w:styleId="29">
    <w:name w:val="Обычный2"/>
    <w:rsid w:val="005F732A"/>
    <w:pPr>
      <w:suppressAutoHyphens/>
      <w:spacing w:before="0"/>
      <w:ind w:left="0" w:firstLine="0"/>
      <w:jc w:val="left"/>
    </w:pPr>
    <w:rPr>
      <w:rFonts w:ascii="Times New Roman" w:eastAsia="Times New Roman" w:hAnsi="Times New Roman" w:cs="Times New Roman"/>
      <w:sz w:val="20"/>
      <w:szCs w:val="20"/>
      <w:lang w:eastAsia="zh-CN"/>
    </w:rPr>
  </w:style>
  <w:style w:type="character" w:customStyle="1" w:styleId="zk-definition-listitem-text">
    <w:name w:val="zk-definition-list__item-text"/>
    <w:rsid w:val="005F732A"/>
  </w:style>
  <w:style w:type="paragraph" w:customStyle="1" w:styleId="34">
    <w:name w:val="Обычный3"/>
    <w:rsid w:val="005F732A"/>
    <w:pPr>
      <w:spacing w:before="0" w:line="276" w:lineRule="auto"/>
      <w:ind w:left="0" w:firstLine="0"/>
      <w:jc w:val="left"/>
    </w:pPr>
    <w:rPr>
      <w:rFonts w:ascii="Arial" w:eastAsia="Arial" w:hAnsi="Arial" w:cs="Arial"/>
      <w:color w:val="000000"/>
      <w:lang w:eastAsia="ru-RU"/>
    </w:rPr>
  </w:style>
  <w:style w:type="character" w:customStyle="1" w:styleId="35">
    <w:name w:val="Основной текст (3)_"/>
    <w:link w:val="36"/>
    <w:rsid w:val="005F732A"/>
    <w:rPr>
      <w:i/>
      <w:iCs/>
      <w:shd w:val="clear" w:color="auto" w:fill="FFFFFF"/>
    </w:rPr>
  </w:style>
  <w:style w:type="character" w:customStyle="1" w:styleId="37">
    <w:name w:val="Основной текст (3) + Не курсив"/>
    <w:rsid w:val="005F732A"/>
    <w:rPr>
      <w:i/>
      <w:iCs/>
      <w:color w:val="000000"/>
      <w:spacing w:val="0"/>
      <w:w w:val="100"/>
      <w:position w:val="0"/>
      <w:sz w:val="22"/>
      <w:szCs w:val="22"/>
      <w:shd w:val="clear" w:color="auto" w:fill="FFFFFF"/>
      <w:lang w:val="uk-UA" w:eastAsia="uk-UA" w:bidi="uk-UA"/>
    </w:rPr>
  </w:style>
  <w:style w:type="paragraph" w:customStyle="1" w:styleId="36">
    <w:name w:val="Основной текст (3)"/>
    <w:basedOn w:val="a"/>
    <w:link w:val="35"/>
    <w:rsid w:val="005F732A"/>
    <w:pPr>
      <w:widowControl w:val="0"/>
      <w:shd w:val="clear" w:color="auto" w:fill="FFFFFF"/>
      <w:spacing w:before="480" w:after="60" w:line="245" w:lineRule="exact"/>
      <w:ind w:left="0" w:hanging="720"/>
    </w:pPr>
    <w:rPr>
      <w:rFonts w:asciiTheme="minorHAnsi" w:eastAsiaTheme="minorHAnsi" w:hAnsiTheme="minorHAnsi" w:cstheme="minorBidi"/>
      <w:i/>
      <w:iCs/>
      <w:lang w:val="ru-RU"/>
    </w:rPr>
  </w:style>
  <w:style w:type="character" w:customStyle="1" w:styleId="2a">
    <w:name w:val="Основной текст (2) + Курсив"/>
    <w:rsid w:val="005F732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paragraph" w:customStyle="1" w:styleId="Char1CharChar1">
    <w:name w:val="Char Знак Знак1 Char Знак Знак Char Знак Знак Знак1 Знак Знак Знак Знак Знак Знак Знак"/>
    <w:basedOn w:val="a"/>
    <w:rsid w:val="005F732A"/>
    <w:pPr>
      <w:spacing w:before="0"/>
      <w:ind w:left="0" w:firstLine="0"/>
      <w:jc w:val="left"/>
    </w:pPr>
    <w:rPr>
      <w:rFonts w:ascii="Verdana" w:eastAsia="Times New Roman" w:hAnsi="Verdana" w:cs="Verdana"/>
      <w:sz w:val="20"/>
      <w:szCs w:val="20"/>
      <w:lang w:val="en-US"/>
    </w:rPr>
  </w:style>
  <w:style w:type="character" w:styleId="affd">
    <w:name w:val="FollowedHyperlink"/>
    <w:rsid w:val="005F732A"/>
    <w:rPr>
      <w:color w:val="800080"/>
      <w:u w:val="single"/>
    </w:rPr>
  </w:style>
  <w:style w:type="character" w:customStyle="1" w:styleId="ad">
    <w:name w:val="Звичайний (веб) Знак"/>
    <w:aliases w:val="Обычный (Web) Знак,Обычный (веб) Знак Знак,Знак2 Знак"/>
    <w:link w:val="ac"/>
    <w:uiPriority w:val="99"/>
    <w:rsid w:val="005F732A"/>
    <w:rPr>
      <w:rFonts w:ascii="Times New Roman" w:eastAsia="Times New Roman" w:hAnsi="Times New Roman" w:cs="Times New Roman"/>
      <w:sz w:val="24"/>
      <w:szCs w:val="24"/>
      <w:lang w:eastAsia="ru-RU"/>
    </w:rPr>
  </w:style>
  <w:style w:type="character" w:customStyle="1" w:styleId="rvts9">
    <w:name w:val="rvts9"/>
    <w:basedOn w:val="a0"/>
    <w:rsid w:val="00110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853712">
      <w:bodyDiv w:val="1"/>
      <w:marLeft w:val="0"/>
      <w:marRight w:val="0"/>
      <w:marTop w:val="0"/>
      <w:marBottom w:val="0"/>
      <w:divBdr>
        <w:top w:val="none" w:sz="0" w:space="0" w:color="auto"/>
        <w:left w:val="none" w:sz="0" w:space="0" w:color="auto"/>
        <w:bottom w:val="none" w:sz="0" w:space="0" w:color="auto"/>
        <w:right w:val="none" w:sz="0" w:space="0" w:color="auto"/>
      </w:divBdr>
    </w:div>
    <w:div w:id="944271327">
      <w:bodyDiv w:val="1"/>
      <w:marLeft w:val="0"/>
      <w:marRight w:val="0"/>
      <w:marTop w:val="0"/>
      <w:marBottom w:val="0"/>
      <w:divBdr>
        <w:top w:val="none" w:sz="0" w:space="0" w:color="auto"/>
        <w:left w:val="none" w:sz="0" w:space="0" w:color="auto"/>
        <w:bottom w:val="none" w:sz="0" w:space="0" w:color="auto"/>
        <w:right w:val="none" w:sz="0" w:space="0" w:color="auto"/>
      </w:divBdr>
    </w:div>
    <w:div w:id="1099134622">
      <w:bodyDiv w:val="1"/>
      <w:marLeft w:val="0"/>
      <w:marRight w:val="0"/>
      <w:marTop w:val="0"/>
      <w:marBottom w:val="0"/>
      <w:divBdr>
        <w:top w:val="none" w:sz="0" w:space="0" w:color="auto"/>
        <w:left w:val="none" w:sz="0" w:space="0" w:color="auto"/>
        <w:bottom w:val="none" w:sz="0" w:space="0" w:color="auto"/>
        <w:right w:val="none" w:sz="0" w:space="0" w:color="auto"/>
      </w:divBdr>
    </w:div>
    <w:div w:id="1300648233">
      <w:bodyDiv w:val="1"/>
      <w:marLeft w:val="0"/>
      <w:marRight w:val="0"/>
      <w:marTop w:val="0"/>
      <w:marBottom w:val="0"/>
      <w:divBdr>
        <w:top w:val="none" w:sz="0" w:space="0" w:color="auto"/>
        <w:left w:val="none" w:sz="0" w:space="0" w:color="auto"/>
        <w:bottom w:val="none" w:sz="0" w:space="0" w:color="auto"/>
        <w:right w:val="none" w:sz="0" w:space="0" w:color="auto"/>
      </w:divBdr>
    </w:div>
    <w:div w:id="1310671290">
      <w:bodyDiv w:val="1"/>
      <w:marLeft w:val="0"/>
      <w:marRight w:val="0"/>
      <w:marTop w:val="0"/>
      <w:marBottom w:val="0"/>
      <w:divBdr>
        <w:top w:val="none" w:sz="0" w:space="0" w:color="auto"/>
        <w:left w:val="none" w:sz="0" w:space="0" w:color="auto"/>
        <w:bottom w:val="none" w:sz="0" w:space="0" w:color="auto"/>
        <w:right w:val="none" w:sz="0" w:space="0" w:color="auto"/>
      </w:divBdr>
    </w:div>
    <w:div w:id="1565875087">
      <w:bodyDiv w:val="1"/>
      <w:marLeft w:val="0"/>
      <w:marRight w:val="0"/>
      <w:marTop w:val="0"/>
      <w:marBottom w:val="0"/>
      <w:divBdr>
        <w:top w:val="none" w:sz="0" w:space="0" w:color="auto"/>
        <w:left w:val="none" w:sz="0" w:space="0" w:color="auto"/>
        <w:bottom w:val="none" w:sz="0" w:space="0" w:color="auto"/>
        <w:right w:val="none" w:sz="0" w:space="0" w:color="auto"/>
      </w:divBdr>
    </w:div>
    <w:div w:id="207434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1A0CF-CD9E-462B-862F-C5118042B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31463</Words>
  <Characters>17934</Characters>
  <Application>Microsoft Office Word</Application>
  <DocSecurity>0</DocSecurity>
  <Lines>149</Lines>
  <Paragraphs>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Гайдученко Юлія Ігорівна</dc:creator>
  <cp:lastModifiedBy>Коваленко Вікторія Петрівна</cp:lastModifiedBy>
  <cp:revision>5</cp:revision>
  <cp:lastPrinted>2021-11-23T07:28:00Z</cp:lastPrinted>
  <dcterms:created xsi:type="dcterms:W3CDTF">2021-11-18T07:49:00Z</dcterms:created>
  <dcterms:modified xsi:type="dcterms:W3CDTF">2021-11-23T07:31:00Z</dcterms:modified>
</cp:coreProperties>
</file>