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7F8" w:rsidRPr="00DE1475" w:rsidRDefault="00424FE5" w:rsidP="007B37F8">
      <w:pPr>
        <w:jc w:val="center"/>
        <w:rPr>
          <w:color w:val="000000"/>
          <w:sz w:val="16"/>
          <w:szCs w:val="16"/>
          <w:lang w:val="uk-UA"/>
        </w:rPr>
      </w:pPr>
      <w:bookmarkStart w:id="0" w:name="_GoBack"/>
      <w:bookmarkEnd w:id="0"/>
      <w:r>
        <w:rPr>
          <w:noProof/>
          <w:color w:val="000000"/>
        </w:rPr>
        <w:drawing>
          <wp:inline distT="0" distB="0" distL="0" distR="0">
            <wp:extent cx="60706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7F8" w:rsidRPr="00DE1475" w:rsidRDefault="007B37F8" w:rsidP="007B37F8">
      <w:pPr>
        <w:jc w:val="center"/>
        <w:rPr>
          <w:b/>
          <w:color w:val="000000"/>
          <w:sz w:val="32"/>
          <w:szCs w:val="32"/>
          <w:lang w:val="uk-UA"/>
        </w:rPr>
      </w:pPr>
    </w:p>
    <w:p w:rsidR="007B37F8" w:rsidRPr="00F45140" w:rsidRDefault="007B37F8" w:rsidP="007B37F8">
      <w:pPr>
        <w:jc w:val="center"/>
        <w:rPr>
          <w:b/>
          <w:color w:val="000000"/>
          <w:sz w:val="32"/>
          <w:szCs w:val="32"/>
          <w:lang w:val="uk-UA"/>
        </w:rPr>
      </w:pPr>
      <w:r w:rsidRPr="00DE1475">
        <w:rPr>
          <w:b/>
          <w:color w:val="000000"/>
          <w:sz w:val="32"/>
          <w:szCs w:val="32"/>
          <w:lang w:val="uk-UA"/>
        </w:rPr>
        <w:t>АНТИМОНОПОЛЬНИЙ   КОМІТЕТ   УКРАЇНИ</w:t>
      </w:r>
    </w:p>
    <w:p w:rsidR="007B37F8" w:rsidRPr="00F45140" w:rsidRDefault="007B37F8" w:rsidP="007B37F8">
      <w:pPr>
        <w:tabs>
          <w:tab w:val="left" w:leader="hyphen" w:pos="10206"/>
        </w:tabs>
        <w:jc w:val="center"/>
        <w:rPr>
          <w:color w:val="000000"/>
          <w:sz w:val="32"/>
          <w:szCs w:val="32"/>
          <w:lang w:val="uk-UA"/>
        </w:rPr>
      </w:pPr>
    </w:p>
    <w:p w:rsidR="007B37F8" w:rsidRPr="00F45140" w:rsidRDefault="007B37F8" w:rsidP="007B37F8">
      <w:pPr>
        <w:tabs>
          <w:tab w:val="left" w:leader="hyphen" w:pos="10206"/>
        </w:tabs>
        <w:jc w:val="center"/>
        <w:rPr>
          <w:b/>
          <w:color w:val="000000"/>
          <w:sz w:val="32"/>
          <w:szCs w:val="32"/>
          <w:lang w:val="uk-UA"/>
        </w:rPr>
      </w:pPr>
      <w:r w:rsidRPr="00F45140">
        <w:rPr>
          <w:b/>
          <w:color w:val="000000"/>
          <w:sz w:val="32"/>
          <w:szCs w:val="32"/>
          <w:lang w:val="uk-UA"/>
        </w:rPr>
        <w:t>РІШЕННЯ</w:t>
      </w:r>
    </w:p>
    <w:p w:rsidR="0044641D" w:rsidRPr="00F45140" w:rsidRDefault="0044641D" w:rsidP="00A53D02">
      <w:pPr>
        <w:tabs>
          <w:tab w:val="left" w:pos="4820"/>
          <w:tab w:val="left" w:leader="hyphen" w:pos="10206"/>
        </w:tabs>
        <w:rPr>
          <w:bCs/>
          <w:color w:val="000000"/>
          <w:sz w:val="28"/>
          <w:szCs w:val="28"/>
          <w:lang w:val="uk-UA"/>
        </w:rPr>
      </w:pPr>
    </w:p>
    <w:p w:rsidR="00611BB7" w:rsidRDefault="00611BB7" w:rsidP="00611BB7">
      <w:pPr>
        <w:tabs>
          <w:tab w:val="left" w:pos="4820"/>
          <w:tab w:val="left" w:leader="hyphen" w:pos="10206"/>
        </w:tabs>
        <w:rPr>
          <w:color w:val="000000"/>
          <w:highlight w:val="yellow"/>
          <w:lang w:val="uk-UA"/>
        </w:rPr>
      </w:pPr>
      <w:r>
        <w:rPr>
          <w:bCs/>
          <w:lang w:val="uk-UA"/>
        </w:rPr>
        <w:t xml:space="preserve">03 грудня </w:t>
      </w:r>
      <w:r>
        <w:rPr>
          <w:bCs/>
          <w:color w:val="000000"/>
          <w:lang w:val="uk-UA"/>
        </w:rPr>
        <w:t>20</w:t>
      </w:r>
      <w:r>
        <w:rPr>
          <w:bCs/>
          <w:color w:val="000000"/>
          <w:lang w:val="en-US"/>
        </w:rPr>
        <w:t>20</w:t>
      </w:r>
      <w:r>
        <w:rPr>
          <w:bCs/>
          <w:color w:val="000000"/>
          <w:lang w:val="uk-UA"/>
        </w:rPr>
        <w:t xml:space="preserve"> р.</w:t>
      </w:r>
      <w:r>
        <w:rPr>
          <w:color w:val="000000"/>
          <w:lang w:val="uk-UA"/>
        </w:rPr>
        <w:t xml:space="preserve">                                              Київ                                                               № 75</w:t>
      </w:r>
      <w:r w:rsidR="00C22BF2">
        <w:rPr>
          <w:color w:val="000000"/>
          <w:lang w:val="uk-UA"/>
        </w:rPr>
        <w:t>4</w:t>
      </w:r>
      <w:r>
        <w:rPr>
          <w:color w:val="000000"/>
          <w:lang w:val="uk-UA"/>
        </w:rPr>
        <w:t>-р</w:t>
      </w:r>
    </w:p>
    <w:p w:rsidR="0044641D" w:rsidRPr="00E26DCB" w:rsidRDefault="0044641D" w:rsidP="007B37F8">
      <w:pPr>
        <w:tabs>
          <w:tab w:val="left" w:leader="hyphen" w:pos="10206"/>
        </w:tabs>
        <w:rPr>
          <w:color w:val="000000"/>
          <w:highlight w:val="yellow"/>
          <w:lang w:val="uk-UA"/>
        </w:rPr>
      </w:pPr>
    </w:p>
    <w:p w:rsidR="0044641D" w:rsidRPr="00F45140" w:rsidRDefault="0044641D" w:rsidP="007B37F8">
      <w:pPr>
        <w:tabs>
          <w:tab w:val="left" w:leader="hyphen" w:pos="10206"/>
        </w:tabs>
        <w:rPr>
          <w:color w:val="000000"/>
          <w:lang w:val="uk-UA"/>
        </w:rPr>
      </w:pPr>
    </w:p>
    <w:p w:rsidR="008B74A5" w:rsidRDefault="009F361E" w:rsidP="009F361E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Про закриття розгляду справи </w:t>
      </w:r>
    </w:p>
    <w:p w:rsidR="008B74A5" w:rsidRDefault="009F361E" w:rsidP="009F361E">
      <w:pPr>
        <w:rPr>
          <w:color w:val="000000"/>
          <w:lang w:val="uk-UA"/>
        </w:rPr>
      </w:pPr>
      <w:r>
        <w:rPr>
          <w:color w:val="000000"/>
          <w:lang w:val="uk-UA"/>
        </w:rPr>
        <w:t>п</w:t>
      </w:r>
      <w:r w:rsidRPr="00F45140">
        <w:rPr>
          <w:color w:val="000000"/>
          <w:lang w:val="uk-UA"/>
        </w:rPr>
        <w:t xml:space="preserve">ро порушення </w:t>
      </w:r>
      <w:r>
        <w:rPr>
          <w:color w:val="000000"/>
          <w:lang w:val="uk-UA"/>
        </w:rPr>
        <w:t>з</w:t>
      </w:r>
      <w:r w:rsidRPr="00F45140">
        <w:rPr>
          <w:color w:val="000000"/>
          <w:lang w:val="uk-UA"/>
        </w:rPr>
        <w:t>аконодавства</w:t>
      </w:r>
      <w:r>
        <w:rPr>
          <w:color w:val="000000"/>
          <w:lang w:val="uk-UA"/>
        </w:rPr>
        <w:t xml:space="preserve"> </w:t>
      </w:r>
    </w:p>
    <w:p w:rsidR="009F361E" w:rsidRPr="00F45140" w:rsidRDefault="009F361E" w:rsidP="009F361E">
      <w:pPr>
        <w:rPr>
          <w:color w:val="000000"/>
        </w:rPr>
      </w:pPr>
      <w:r w:rsidRPr="00F45140">
        <w:rPr>
          <w:color w:val="000000"/>
          <w:lang w:val="uk-UA"/>
        </w:rPr>
        <w:t xml:space="preserve">про </w:t>
      </w:r>
      <w:r>
        <w:rPr>
          <w:color w:val="000000"/>
          <w:lang w:val="uk-UA"/>
        </w:rPr>
        <w:t>захист економічної конкуренції</w:t>
      </w:r>
    </w:p>
    <w:p w:rsidR="0044641D" w:rsidRPr="00F45140" w:rsidRDefault="0044641D">
      <w:pPr>
        <w:rPr>
          <w:color w:val="000000"/>
          <w:lang w:val="uk-UA"/>
        </w:rPr>
      </w:pPr>
    </w:p>
    <w:p w:rsidR="0044641D" w:rsidRPr="00E26DCB" w:rsidRDefault="0044641D">
      <w:pPr>
        <w:rPr>
          <w:color w:val="000000"/>
          <w:highlight w:val="yellow"/>
          <w:lang w:val="uk-UA"/>
        </w:rPr>
      </w:pPr>
    </w:p>
    <w:p w:rsidR="00F45140" w:rsidRPr="00B92F04" w:rsidRDefault="007B37F8" w:rsidP="00965117">
      <w:pPr>
        <w:pStyle w:val="a9"/>
        <w:ind w:firstLine="709"/>
        <w:jc w:val="both"/>
        <w:rPr>
          <w:color w:val="auto"/>
          <w:sz w:val="24"/>
          <w:szCs w:val="24"/>
          <w:lang w:val="ru-RU"/>
        </w:rPr>
      </w:pPr>
      <w:r w:rsidRPr="00B92F04">
        <w:rPr>
          <w:bCs/>
          <w:noProof/>
          <w:color w:val="auto"/>
          <w:sz w:val="24"/>
        </w:rPr>
        <w:t>Антимонопольний комітет України</w:t>
      </w:r>
      <w:r w:rsidR="00BC19F9" w:rsidRPr="00B92F04">
        <w:rPr>
          <w:bCs/>
          <w:noProof/>
          <w:color w:val="auto"/>
          <w:sz w:val="24"/>
        </w:rPr>
        <w:t>,</w:t>
      </w:r>
      <w:r w:rsidRPr="00B92F04">
        <w:rPr>
          <w:bCs/>
          <w:noProof/>
          <w:color w:val="auto"/>
          <w:sz w:val="24"/>
        </w:rPr>
        <w:t xml:space="preserve"> розглянув</w:t>
      </w:r>
      <w:r w:rsidR="007A67CA" w:rsidRPr="00B92F04">
        <w:rPr>
          <w:bCs/>
          <w:noProof/>
          <w:color w:val="auto"/>
          <w:sz w:val="24"/>
        </w:rPr>
        <w:t>ши</w:t>
      </w:r>
      <w:r w:rsidRPr="00B92F04">
        <w:rPr>
          <w:bCs/>
          <w:noProof/>
          <w:color w:val="auto"/>
          <w:sz w:val="24"/>
        </w:rPr>
        <w:t xml:space="preserve"> справу </w:t>
      </w:r>
      <w:r w:rsidR="00D05C9D" w:rsidRPr="00B92F04">
        <w:rPr>
          <w:bCs/>
          <w:noProof/>
          <w:color w:val="auto"/>
          <w:sz w:val="24"/>
        </w:rPr>
        <w:t xml:space="preserve">№ </w:t>
      </w:r>
      <w:r w:rsidR="00F45140" w:rsidRPr="00B92F04">
        <w:rPr>
          <w:bCs/>
          <w:noProof/>
          <w:color w:val="auto"/>
          <w:sz w:val="24"/>
          <w:lang w:val="ru-RU"/>
        </w:rPr>
        <w:t>128</w:t>
      </w:r>
      <w:r w:rsidR="00965117" w:rsidRPr="00B92F04">
        <w:rPr>
          <w:color w:val="auto"/>
          <w:sz w:val="24"/>
        </w:rPr>
        <w:t>-26.13/</w:t>
      </w:r>
      <w:r w:rsidR="00F45140" w:rsidRPr="00B92F04">
        <w:rPr>
          <w:color w:val="auto"/>
          <w:sz w:val="24"/>
          <w:lang w:val="ru-RU"/>
        </w:rPr>
        <w:t>1</w:t>
      </w:r>
      <w:r w:rsidR="00B92F04" w:rsidRPr="00B92F04">
        <w:rPr>
          <w:color w:val="auto"/>
          <w:sz w:val="24"/>
          <w:lang w:val="ru-RU"/>
        </w:rPr>
        <w:t>9</w:t>
      </w:r>
      <w:r w:rsidR="00F45140" w:rsidRPr="00B92F04">
        <w:rPr>
          <w:color w:val="auto"/>
          <w:sz w:val="24"/>
        </w:rPr>
        <w:t>-</w:t>
      </w:r>
      <w:r w:rsidR="00F45140" w:rsidRPr="00B92F04">
        <w:rPr>
          <w:color w:val="auto"/>
          <w:sz w:val="24"/>
          <w:lang w:val="ru-RU"/>
        </w:rPr>
        <w:t>20</w:t>
      </w:r>
      <w:r w:rsidR="00377DA0" w:rsidRPr="00B92F04">
        <w:rPr>
          <w:color w:val="auto"/>
          <w:sz w:val="24"/>
        </w:rPr>
        <w:t xml:space="preserve"> </w:t>
      </w:r>
      <w:r w:rsidR="00B662D9" w:rsidRPr="00B92F04">
        <w:rPr>
          <w:color w:val="auto"/>
          <w:sz w:val="24"/>
        </w:rPr>
        <w:t xml:space="preserve">                        </w:t>
      </w:r>
      <w:r w:rsidR="005771A1" w:rsidRPr="00B92F04">
        <w:rPr>
          <w:color w:val="auto"/>
          <w:sz w:val="24"/>
        </w:rPr>
        <w:t>про порушення</w:t>
      </w:r>
      <w:r w:rsidR="008E7309" w:rsidRPr="00B92F04">
        <w:rPr>
          <w:color w:val="auto"/>
          <w:sz w:val="24"/>
        </w:rPr>
        <w:t xml:space="preserve"> </w:t>
      </w:r>
      <w:r w:rsidR="005771A1" w:rsidRPr="00B92F04">
        <w:rPr>
          <w:color w:val="auto"/>
          <w:sz w:val="24"/>
        </w:rPr>
        <w:t xml:space="preserve">законодавства про захист економічної </w:t>
      </w:r>
      <w:r w:rsidR="005771A1" w:rsidRPr="00B92F04">
        <w:rPr>
          <w:color w:val="auto"/>
          <w:sz w:val="24"/>
          <w:szCs w:val="24"/>
        </w:rPr>
        <w:t xml:space="preserve">конкуренції </w:t>
      </w:r>
      <w:r w:rsidR="00F45140" w:rsidRPr="00B92F04">
        <w:rPr>
          <w:color w:val="auto"/>
          <w:sz w:val="24"/>
          <w:szCs w:val="24"/>
        </w:rPr>
        <w:t xml:space="preserve">приватним </w:t>
      </w:r>
      <w:r w:rsidR="00F45140" w:rsidRPr="00B92F04">
        <w:rPr>
          <w:color w:val="auto"/>
          <w:sz w:val="24"/>
          <w:szCs w:val="24"/>
          <w:lang w:val="ru-RU"/>
        </w:rPr>
        <w:br/>
      </w:r>
      <w:r w:rsidR="00F45140" w:rsidRPr="00B92F04">
        <w:rPr>
          <w:color w:val="auto"/>
          <w:sz w:val="24"/>
          <w:szCs w:val="24"/>
        </w:rPr>
        <w:t xml:space="preserve">підприємством </w:t>
      </w:r>
      <w:r w:rsidR="00F45140" w:rsidRPr="00B92F04">
        <w:rPr>
          <w:rStyle w:val="10"/>
          <w:color w:val="auto"/>
          <w:lang w:eastAsia="uk-UA"/>
        </w:rPr>
        <w:t>«</w:t>
      </w:r>
      <w:proofErr w:type="spellStart"/>
      <w:r w:rsidR="00F45140" w:rsidRPr="00B92F04">
        <w:rPr>
          <w:rStyle w:val="10"/>
          <w:color w:val="auto"/>
          <w:lang w:eastAsia="uk-UA"/>
        </w:rPr>
        <w:t>Укрпалетсистем</w:t>
      </w:r>
      <w:proofErr w:type="spellEnd"/>
      <w:r w:rsidR="00F45140" w:rsidRPr="00B92F04">
        <w:rPr>
          <w:rStyle w:val="10"/>
          <w:color w:val="auto"/>
          <w:lang w:eastAsia="uk-UA"/>
        </w:rPr>
        <w:t>» (далі – ПП «</w:t>
      </w:r>
      <w:proofErr w:type="spellStart"/>
      <w:r w:rsidR="00F45140" w:rsidRPr="00B92F04">
        <w:rPr>
          <w:rStyle w:val="10"/>
          <w:color w:val="auto"/>
          <w:lang w:eastAsia="uk-UA"/>
        </w:rPr>
        <w:t>Укрпалетсистем</w:t>
      </w:r>
      <w:proofErr w:type="spellEnd"/>
      <w:r w:rsidR="00F45140" w:rsidRPr="00B92F04">
        <w:rPr>
          <w:rStyle w:val="10"/>
          <w:color w:val="auto"/>
          <w:lang w:eastAsia="uk-UA"/>
        </w:rPr>
        <w:t xml:space="preserve">») (с. </w:t>
      </w:r>
      <w:proofErr w:type="spellStart"/>
      <w:r w:rsidR="00F45140" w:rsidRPr="00B92F04">
        <w:rPr>
          <w:rStyle w:val="10"/>
          <w:color w:val="auto"/>
          <w:lang w:eastAsia="uk-UA"/>
        </w:rPr>
        <w:t>Ушомир</w:t>
      </w:r>
      <w:proofErr w:type="spellEnd"/>
      <w:r w:rsidR="00F45140" w:rsidRPr="00B92F04">
        <w:rPr>
          <w:rStyle w:val="10"/>
          <w:color w:val="auto"/>
          <w:lang w:eastAsia="uk-UA"/>
        </w:rPr>
        <w:t>, Коростенський р-н, Житомирська обл.)</w:t>
      </w:r>
      <w:r w:rsidR="00F45140" w:rsidRPr="00B92F04">
        <w:rPr>
          <w:rStyle w:val="10"/>
          <w:color w:val="auto"/>
          <w:lang w:val="ru-RU" w:eastAsia="uk-UA"/>
        </w:rPr>
        <w:t xml:space="preserve"> </w:t>
      </w:r>
      <w:r w:rsidR="00F45140" w:rsidRPr="00B92F04">
        <w:rPr>
          <w:color w:val="auto"/>
          <w:sz w:val="24"/>
        </w:rPr>
        <w:t xml:space="preserve">та подання </w:t>
      </w:r>
      <w:r w:rsidR="00F45140" w:rsidRPr="00B92F04">
        <w:rPr>
          <w:color w:val="auto"/>
          <w:sz w:val="24"/>
          <w:szCs w:val="24"/>
        </w:rPr>
        <w:t>Департаменту</w:t>
      </w:r>
      <w:r w:rsidR="00F45140" w:rsidRPr="00B92F04">
        <w:rPr>
          <w:color w:val="auto"/>
          <w:sz w:val="24"/>
          <w:szCs w:val="24"/>
          <w:lang w:val="ru-RU"/>
        </w:rPr>
        <w:t xml:space="preserve"> </w:t>
      </w:r>
      <w:r w:rsidR="00F45140" w:rsidRPr="00B92F04">
        <w:rPr>
          <w:color w:val="000000"/>
          <w:sz w:val="24"/>
          <w:szCs w:val="24"/>
        </w:rPr>
        <w:t>досліджень і розслідувань ринків паливно-енергетичного комплексу та житлово-комунального господарства</w:t>
      </w:r>
      <w:r w:rsidR="00FC7E32" w:rsidRPr="00B92F04">
        <w:rPr>
          <w:color w:val="000000"/>
          <w:sz w:val="24"/>
          <w:szCs w:val="24"/>
          <w:lang w:val="ru-RU"/>
        </w:rPr>
        <w:t xml:space="preserve"> </w:t>
      </w:r>
      <w:r w:rsidR="00FC7E32" w:rsidRPr="00B92F04">
        <w:rPr>
          <w:color w:val="000000"/>
          <w:sz w:val="24"/>
          <w:szCs w:val="24"/>
          <w:lang w:val="ru-RU"/>
        </w:rPr>
        <w:br/>
      </w:r>
      <w:r w:rsidR="00FC7E32" w:rsidRPr="00B92F04">
        <w:rPr>
          <w:color w:val="000000"/>
          <w:sz w:val="24"/>
          <w:szCs w:val="24"/>
        </w:rPr>
        <w:t>від 02.11.2020 № 128-26.13/1</w:t>
      </w:r>
      <w:r w:rsidR="00445145">
        <w:rPr>
          <w:color w:val="000000"/>
          <w:sz w:val="24"/>
          <w:szCs w:val="24"/>
        </w:rPr>
        <w:t>9</w:t>
      </w:r>
      <w:r w:rsidR="00FC7E32" w:rsidRPr="00B92F04">
        <w:rPr>
          <w:color w:val="000000"/>
          <w:sz w:val="24"/>
          <w:szCs w:val="24"/>
        </w:rPr>
        <w:t>-20/51</w:t>
      </w:r>
      <w:r w:rsidR="00B92F04" w:rsidRPr="00B92F04">
        <w:rPr>
          <w:color w:val="000000"/>
          <w:sz w:val="24"/>
          <w:szCs w:val="24"/>
        </w:rPr>
        <w:t>2</w:t>
      </w:r>
      <w:r w:rsidR="00FC7E32" w:rsidRPr="00B92F04">
        <w:rPr>
          <w:color w:val="000000"/>
          <w:sz w:val="24"/>
          <w:szCs w:val="24"/>
        </w:rPr>
        <w:t>-спр,</w:t>
      </w:r>
    </w:p>
    <w:p w:rsidR="00FC7E32" w:rsidRPr="00B92F04" w:rsidRDefault="00FC7E32" w:rsidP="001B26DA">
      <w:pPr>
        <w:jc w:val="center"/>
        <w:outlineLvl w:val="0"/>
        <w:rPr>
          <w:b/>
          <w:color w:val="000000"/>
          <w:lang w:val="uk-UA"/>
        </w:rPr>
      </w:pPr>
    </w:p>
    <w:p w:rsidR="001B26DA" w:rsidRPr="00B92F04" w:rsidRDefault="001B26DA" w:rsidP="001B26DA">
      <w:pPr>
        <w:jc w:val="center"/>
        <w:outlineLvl w:val="0"/>
        <w:rPr>
          <w:b/>
          <w:color w:val="000000"/>
          <w:lang w:val="uk-UA"/>
        </w:rPr>
      </w:pPr>
      <w:r w:rsidRPr="00B92F04">
        <w:rPr>
          <w:b/>
          <w:color w:val="000000"/>
          <w:lang w:val="uk-UA"/>
        </w:rPr>
        <w:t>ВСТАНОВИВ:</w:t>
      </w:r>
    </w:p>
    <w:p w:rsidR="001B26DA" w:rsidRPr="00B92F04" w:rsidRDefault="001B26DA" w:rsidP="001B26DA">
      <w:pPr>
        <w:ind w:firstLine="851"/>
        <w:jc w:val="both"/>
        <w:rPr>
          <w:color w:val="FF0000"/>
          <w:lang w:val="uk-UA"/>
        </w:rPr>
      </w:pPr>
    </w:p>
    <w:p w:rsidR="00775600" w:rsidRPr="00B92F04" w:rsidRDefault="00775600" w:rsidP="00FC7E32">
      <w:pPr>
        <w:pStyle w:val="a6"/>
        <w:numPr>
          <w:ilvl w:val="0"/>
          <w:numId w:val="20"/>
        </w:numPr>
        <w:tabs>
          <w:tab w:val="left" w:pos="709"/>
          <w:tab w:val="left" w:pos="7088"/>
        </w:tabs>
        <w:overflowPunct w:val="0"/>
        <w:autoSpaceDE w:val="0"/>
        <w:autoSpaceDN w:val="0"/>
        <w:adjustRightInd w:val="0"/>
        <w:ind w:left="567" w:hanging="567"/>
        <w:textAlignment w:val="baseline"/>
        <w:rPr>
          <w:b/>
        </w:rPr>
      </w:pPr>
      <w:r w:rsidRPr="00B92F04">
        <w:rPr>
          <w:b/>
        </w:rPr>
        <w:t>ПРЕДМЕТ СПРАВИ</w:t>
      </w:r>
    </w:p>
    <w:p w:rsidR="00B92F04" w:rsidRPr="00D35744" w:rsidRDefault="00FC7E32" w:rsidP="00B92F04">
      <w:pPr>
        <w:numPr>
          <w:ilvl w:val="1"/>
          <w:numId w:val="31"/>
        </w:numPr>
        <w:ind w:left="709" w:hanging="709"/>
        <w:jc w:val="both"/>
        <w:rPr>
          <w:b/>
          <w:lang w:val="uk-UA"/>
        </w:rPr>
      </w:pPr>
      <w:r w:rsidRPr="00B92F04">
        <w:rPr>
          <w:lang w:val="uk-UA"/>
        </w:rPr>
        <w:t xml:space="preserve">Порушення </w:t>
      </w:r>
      <w:r w:rsidRPr="00B92F04">
        <w:rPr>
          <w:rStyle w:val="10"/>
          <w:lang w:eastAsia="uk-UA"/>
        </w:rPr>
        <w:t>ПП «</w:t>
      </w:r>
      <w:proofErr w:type="spellStart"/>
      <w:r w:rsidRPr="00B92F04">
        <w:rPr>
          <w:rStyle w:val="10"/>
          <w:lang w:eastAsia="uk-UA"/>
        </w:rPr>
        <w:t>Укрпалетсистем</w:t>
      </w:r>
      <w:proofErr w:type="spellEnd"/>
      <w:r w:rsidRPr="00B92F04">
        <w:rPr>
          <w:rStyle w:val="10"/>
          <w:lang w:eastAsia="uk-UA"/>
        </w:rPr>
        <w:t xml:space="preserve">» </w:t>
      </w:r>
      <w:r w:rsidRPr="00B92F04">
        <w:rPr>
          <w:lang w:val="uk-UA"/>
        </w:rPr>
        <w:t xml:space="preserve">законодавства про захист економічної конкуренції у вигляді здійснення концентрації шляхом одержання </w:t>
      </w:r>
      <w:r w:rsidR="00C75330">
        <w:rPr>
          <w:rStyle w:val="10"/>
          <w:lang w:eastAsia="uk-UA"/>
        </w:rPr>
        <w:t>в</w:t>
      </w:r>
      <w:r w:rsidRPr="00B92F04">
        <w:rPr>
          <w:lang w:val="uk-UA"/>
        </w:rPr>
        <w:t xml:space="preserve"> </w:t>
      </w:r>
      <w:r w:rsidRPr="00B92F04">
        <w:rPr>
          <w:rStyle w:val="10"/>
          <w:lang w:eastAsia="uk-UA"/>
        </w:rPr>
        <w:t>товариства з обмеженою відповідальністю «Немирів-</w:t>
      </w:r>
      <w:proofErr w:type="spellStart"/>
      <w:r w:rsidRPr="00B92F04">
        <w:rPr>
          <w:rStyle w:val="10"/>
          <w:lang w:eastAsia="uk-UA"/>
        </w:rPr>
        <w:t>Ойл</w:t>
      </w:r>
      <w:proofErr w:type="spellEnd"/>
      <w:r w:rsidRPr="00B92F04">
        <w:rPr>
          <w:rStyle w:val="10"/>
          <w:lang w:eastAsia="uk-UA"/>
        </w:rPr>
        <w:t>» (далі – ТОВ «Немирів-</w:t>
      </w:r>
      <w:proofErr w:type="spellStart"/>
      <w:r w:rsidRPr="00B92F04">
        <w:rPr>
          <w:rStyle w:val="10"/>
          <w:lang w:eastAsia="uk-UA"/>
        </w:rPr>
        <w:t>Ойл</w:t>
      </w:r>
      <w:proofErr w:type="spellEnd"/>
      <w:r w:rsidRPr="00B92F04">
        <w:rPr>
          <w:rStyle w:val="10"/>
          <w:lang w:eastAsia="uk-UA"/>
        </w:rPr>
        <w:t>») (м. Немирів, Вінницька обл</w:t>
      </w:r>
      <w:r w:rsidR="00C75330">
        <w:rPr>
          <w:rStyle w:val="10"/>
          <w:lang w:eastAsia="uk-UA"/>
        </w:rPr>
        <w:t>асть</w:t>
      </w:r>
      <w:r w:rsidRPr="00B92F04">
        <w:rPr>
          <w:rStyle w:val="10"/>
          <w:lang w:eastAsia="uk-UA"/>
        </w:rPr>
        <w:t xml:space="preserve">) </w:t>
      </w:r>
      <w:r w:rsidR="00B92F04" w:rsidRPr="00D35744">
        <w:rPr>
          <w:rStyle w:val="10"/>
          <w:lang w:eastAsia="uk-UA"/>
        </w:rPr>
        <w:t xml:space="preserve">в </w:t>
      </w:r>
      <w:r w:rsidR="00B92F04" w:rsidRPr="00D35744">
        <w:rPr>
          <w:lang w:val="uk-UA"/>
        </w:rPr>
        <w:t xml:space="preserve">оренду активів у </w:t>
      </w:r>
      <w:r w:rsidR="00B92F04" w:rsidRPr="00D35744">
        <w:rPr>
          <w:color w:val="000000"/>
          <w:lang w:val="uk-UA"/>
        </w:rPr>
        <w:t xml:space="preserve">вигляді </w:t>
      </w:r>
      <w:r w:rsidR="00B92F04" w:rsidRPr="00D35744">
        <w:rPr>
          <w:color w:val="000000"/>
          <w:shd w:val="clear" w:color="auto" w:fill="FFFFFF"/>
          <w:lang w:val="uk-UA"/>
        </w:rPr>
        <w:t>єдиного майнового комплексу</w:t>
      </w:r>
      <w:r w:rsidR="00B92F04" w:rsidRPr="00D35744">
        <w:rPr>
          <w:lang w:val="uk-UA"/>
        </w:rPr>
        <w:t xml:space="preserve">, що знаходиться </w:t>
      </w:r>
      <w:r w:rsidR="00B92F04" w:rsidRPr="00D35744">
        <w:rPr>
          <w:shd w:val="clear" w:color="auto" w:fill="FFFFFF"/>
        </w:rPr>
        <w:t>за адресами:</w:t>
      </w:r>
    </w:p>
    <w:p w:rsidR="00B92F04" w:rsidRPr="00D35744" w:rsidRDefault="00B92F04" w:rsidP="00B92F04">
      <w:pPr>
        <w:ind w:left="709"/>
        <w:jc w:val="both"/>
        <w:rPr>
          <w:rStyle w:val="10"/>
          <w:b/>
        </w:rPr>
      </w:pPr>
      <w:r w:rsidRPr="00D35744">
        <w:rPr>
          <w:rStyle w:val="10"/>
          <w:lang w:eastAsia="uk-UA"/>
        </w:rPr>
        <w:t xml:space="preserve">автодорога Київ – Чоп, 441 </w:t>
      </w:r>
      <w:r w:rsidRPr="00D35744">
        <w:rPr>
          <w:rStyle w:val="10"/>
        </w:rPr>
        <w:t xml:space="preserve">км </w:t>
      </w:r>
      <w:r w:rsidRPr="00D35744">
        <w:rPr>
          <w:rStyle w:val="10"/>
          <w:lang w:eastAsia="uk-UA"/>
        </w:rPr>
        <w:t xml:space="preserve">+ 500 м (територія </w:t>
      </w:r>
      <w:proofErr w:type="spellStart"/>
      <w:r w:rsidRPr="00D35744">
        <w:rPr>
          <w:rStyle w:val="10"/>
          <w:lang w:eastAsia="uk-UA"/>
        </w:rPr>
        <w:t>Бродівської</w:t>
      </w:r>
      <w:proofErr w:type="spellEnd"/>
      <w:r w:rsidRPr="00D35744">
        <w:rPr>
          <w:rStyle w:val="10"/>
          <w:lang w:eastAsia="uk-UA"/>
        </w:rPr>
        <w:t xml:space="preserve"> міської ради) справа, </w:t>
      </w:r>
      <w:r w:rsidRPr="00D35744">
        <w:rPr>
          <w:rStyle w:val="10"/>
          <w:lang w:eastAsia="uk-UA"/>
        </w:rPr>
        <w:br/>
        <w:t xml:space="preserve">м. Броди, Львівська </w:t>
      </w:r>
      <w:r w:rsidRPr="00D35744">
        <w:rPr>
          <w:rStyle w:val="10"/>
        </w:rPr>
        <w:t>обл.;</w:t>
      </w:r>
    </w:p>
    <w:p w:rsidR="00B92F04" w:rsidRPr="00D35744" w:rsidRDefault="00B92F04" w:rsidP="00B92F04">
      <w:pPr>
        <w:ind w:left="709"/>
        <w:jc w:val="both"/>
        <w:rPr>
          <w:rStyle w:val="10"/>
          <w:b/>
        </w:rPr>
      </w:pPr>
      <w:r w:rsidRPr="00D35744">
        <w:rPr>
          <w:rStyle w:val="10"/>
        </w:rPr>
        <w:t>автодорога Київ –</w:t>
      </w:r>
      <w:r w:rsidRPr="00D35744">
        <w:rPr>
          <w:lang w:val="uk-UA"/>
        </w:rPr>
        <w:t xml:space="preserve"> </w:t>
      </w:r>
      <w:r w:rsidRPr="00D35744">
        <w:rPr>
          <w:rStyle w:val="10"/>
        </w:rPr>
        <w:t xml:space="preserve">Чоп, 441 км + 470 м (територія </w:t>
      </w:r>
      <w:proofErr w:type="spellStart"/>
      <w:r w:rsidRPr="00D35744">
        <w:rPr>
          <w:rStyle w:val="10"/>
        </w:rPr>
        <w:t>Бродівської</w:t>
      </w:r>
      <w:proofErr w:type="spellEnd"/>
      <w:r w:rsidRPr="00D35744">
        <w:rPr>
          <w:rStyle w:val="10"/>
        </w:rPr>
        <w:t xml:space="preserve"> міської ради) зліва,                    м. Броди, Львівська обл.;</w:t>
      </w:r>
    </w:p>
    <w:p w:rsidR="00B92F04" w:rsidRPr="00D35744" w:rsidRDefault="00B92F04" w:rsidP="00B92F04">
      <w:pPr>
        <w:ind w:left="709"/>
        <w:jc w:val="both"/>
        <w:rPr>
          <w:rStyle w:val="10"/>
          <w:b/>
        </w:rPr>
      </w:pPr>
      <w:r w:rsidRPr="00D35744">
        <w:rPr>
          <w:rStyle w:val="10"/>
        </w:rPr>
        <w:t>вул. Армійська, 125-А, м. Тячів, Закарпатська обл.;</w:t>
      </w:r>
    </w:p>
    <w:p w:rsidR="00B92F04" w:rsidRPr="00D35744" w:rsidRDefault="00B92F04" w:rsidP="00B92F04">
      <w:pPr>
        <w:ind w:left="709"/>
        <w:jc w:val="both"/>
        <w:rPr>
          <w:b/>
          <w:lang w:val="uk-UA"/>
        </w:rPr>
      </w:pPr>
      <w:r w:rsidRPr="00D35744">
        <w:rPr>
          <w:rStyle w:val="10"/>
        </w:rPr>
        <w:t xml:space="preserve">вул. Прикордонників, 7А, с. </w:t>
      </w:r>
      <w:proofErr w:type="spellStart"/>
      <w:r w:rsidRPr="00D35744">
        <w:rPr>
          <w:rStyle w:val="10"/>
        </w:rPr>
        <w:t>Старовойтове</w:t>
      </w:r>
      <w:proofErr w:type="spellEnd"/>
      <w:r w:rsidRPr="00D35744">
        <w:rPr>
          <w:rStyle w:val="10"/>
        </w:rPr>
        <w:t xml:space="preserve">, </w:t>
      </w:r>
      <w:proofErr w:type="spellStart"/>
      <w:r w:rsidRPr="00D35744">
        <w:rPr>
          <w:rStyle w:val="10"/>
        </w:rPr>
        <w:t>Любомльський</w:t>
      </w:r>
      <w:proofErr w:type="spellEnd"/>
      <w:r w:rsidRPr="00D35744">
        <w:rPr>
          <w:rStyle w:val="10"/>
        </w:rPr>
        <w:t xml:space="preserve"> р-н, Волинська обл.;</w:t>
      </w:r>
    </w:p>
    <w:p w:rsidR="00B92F04" w:rsidRPr="00D35744" w:rsidRDefault="00B92F04" w:rsidP="00B92F04">
      <w:pPr>
        <w:ind w:left="709"/>
        <w:jc w:val="both"/>
        <w:rPr>
          <w:rStyle w:val="10"/>
          <w:b/>
        </w:rPr>
      </w:pPr>
      <w:r w:rsidRPr="00D35744">
        <w:rPr>
          <w:rStyle w:val="10"/>
          <w:lang w:eastAsia="uk-UA"/>
        </w:rPr>
        <w:t xml:space="preserve">автошлях </w:t>
      </w:r>
      <w:proofErr w:type="spellStart"/>
      <w:r w:rsidRPr="00D35744">
        <w:rPr>
          <w:rStyle w:val="10"/>
          <w:lang w:eastAsia="uk-UA"/>
        </w:rPr>
        <w:t>Кінчеш</w:t>
      </w:r>
      <w:proofErr w:type="spellEnd"/>
      <w:r w:rsidRPr="00D35744">
        <w:rPr>
          <w:rStyle w:val="10"/>
          <w:lang w:eastAsia="uk-UA"/>
        </w:rPr>
        <w:t xml:space="preserve"> – </w:t>
      </w:r>
      <w:proofErr w:type="spellStart"/>
      <w:r w:rsidRPr="00D35744">
        <w:rPr>
          <w:rStyle w:val="10"/>
          <w:lang w:eastAsia="uk-UA"/>
        </w:rPr>
        <w:t>Розівка</w:t>
      </w:r>
      <w:proofErr w:type="spellEnd"/>
      <w:r w:rsidRPr="00D35744">
        <w:rPr>
          <w:rStyle w:val="10"/>
          <w:lang w:eastAsia="uk-UA"/>
        </w:rPr>
        <w:t xml:space="preserve">, б. 9, с. </w:t>
      </w:r>
      <w:proofErr w:type="spellStart"/>
      <w:r w:rsidRPr="00D35744">
        <w:rPr>
          <w:rStyle w:val="10"/>
          <w:lang w:eastAsia="uk-UA"/>
        </w:rPr>
        <w:t>Кінчеш</w:t>
      </w:r>
      <w:proofErr w:type="spellEnd"/>
      <w:r w:rsidRPr="00D35744">
        <w:rPr>
          <w:rStyle w:val="10"/>
          <w:lang w:eastAsia="uk-UA"/>
        </w:rPr>
        <w:t xml:space="preserve">, Ужгородський р-н, Закарпатська обл., </w:t>
      </w:r>
      <w:r w:rsidRPr="00D35744">
        <w:rPr>
          <w:lang w:val="uk-UA"/>
        </w:rPr>
        <w:t>без отримання дозволу органів Антимонопольного комітету України, наявність якого необхідна.</w:t>
      </w:r>
    </w:p>
    <w:p w:rsidR="00FC7E32" w:rsidRPr="00B92F04" w:rsidRDefault="00FC7E32" w:rsidP="00B92F04">
      <w:pPr>
        <w:ind w:left="720"/>
        <w:jc w:val="both"/>
        <w:rPr>
          <w:rStyle w:val="10"/>
          <w:b/>
        </w:rPr>
      </w:pPr>
    </w:p>
    <w:p w:rsidR="00FC7E32" w:rsidRPr="00B92F04" w:rsidRDefault="00FC7E32" w:rsidP="00FC7E32">
      <w:pPr>
        <w:numPr>
          <w:ilvl w:val="0"/>
          <w:numId w:val="20"/>
        </w:numPr>
        <w:ind w:hanging="720"/>
        <w:jc w:val="both"/>
        <w:rPr>
          <w:b/>
          <w:lang w:val="uk-UA"/>
        </w:rPr>
      </w:pPr>
      <w:r w:rsidRPr="00B92F04">
        <w:rPr>
          <w:b/>
          <w:lang w:val="uk-UA"/>
        </w:rPr>
        <w:t>ВІДПОВІДАЧ</w:t>
      </w:r>
    </w:p>
    <w:p w:rsidR="00FC7E32" w:rsidRPr="00B92F04" w:rsidRDefault="00FC7E32" w:rsidP="00B92F04">
      <w:pPr>
        <w:pStyle w:val="210"/>
        <w:numPr>
          <w:ilvl w:val="1"/>
          <w:numId w:val="31"/>
        </w:numPr>
        <w:rPr>
          <w:rStyle w:val="10"/>
        </w:rPr>
      </w:pPr>
      <w:r w:rsidRPr="00B92F04">
        <w:rPr>
          <w:rStyle w:val="10"/>
        </w:rPr>
        <w:t>ПП «</w:t>
      </w:r>
      <w:proofErr w:type="spellStart"/>
      <w:r w:rsidRPr="00B92F04">
        <w:rPr>
          <w:rStyle w:val="10"/>
        </w:rPr>
        <w:t>Укрпалетсистем</w:t>
      </w:r>
      <w:proofErr w:type="spellEnd"/>
      <w:r w:rsidRPr="00B92F04">
        <w:rPr>
          <w:rStyle w:val="10"/>
        </w:rPr>
        <w:t>»</w:t>
      </w:r>
      <w:r w:rsidRPr="00B92F04">
        <w:rPr>
          <w:szCs w:val="24"/>
        </w:rPr>
        <w:t xml:space="preserve"> (ідентифікаційний код юридичної особи 32285225</w:t>
      </w:r>
      <w:r w:rsidRPr="00B92F04">
        <w:rPr>
          <w:shd w:val="clear" w:color="auto" w:fill="FFFFFF"/>
        </w:rPr>
        <w:t>)</w:t>
      </w:r>
      <w:r w:rsidRPr="00B92F04">
        <w:t>,</w:t>
      </w:r>
      <w:r w:rsidRPr="00B92F04">
        <w:rPr>
          <w:szCs w:val="24"/>
        </w:rPr>
        <w:t xml:space="preserve"> </w:t>
      </w:r>
      <w:r w:rsidRPr="00B92F04">
        <w:t xml:space="preserve">яке знаходиться за адресою: вул. </w:t>
      </w:r>
      <w:proofErr w:type="spellStart"/>
      <w:r w:rsidRPr="00B92F04">
        <w:t>Березюка</w:t>
      </w:r>
      <w:proofErr w:type="spellEnd"/>
      <w:r w:rsidRPr="00B92F04">
        <w:t xml:space="preserve">, б. 15, </w:t>
      </w:r>
      <w:r w:rsidRPr="00B92F04">
        <w:rPr>
          <w:rStyle w:val="10"/>
        </w:rPr>
        <w:t xml:space="preserve">с. </w:t>
      </w:r>
      <w:proofErr w:type="spellStart"/>
      <w:r w:rsidRPr="00B92F04">
        <w:rPr>
          <w:rStyle w:val="10"/>
        </w:rPr>
        <w:t>Ушомир</w:t>
      </w:r>
      <w:proofErr w:type="spellEnd"/>
      <w:r w:rsidRPr="00B92F04">
        <w:rPr>
          <w:rStyle w:val="10"/>
        </w:rPr>
        <w:t>, Коростенський р-</w:t>
      </w:r>
      <w:r w:rsidR="00C75330">
        <w:rPr>
          <w:rStyle w:val="10"/>
        </w:rPr>
        <w:t>н</w:t>
      </w:r>
      <w:r w:rsidRPr="00B92F04">
        <w:rPr>
          <w:rStyle w:val="10"/>
        </w:rPr>
        <w:t>, Житомирська обл., 11571.</w:t>
      </w:r>
    </w:p>
    <w:p w:rsidR="00965117" w:rsidRPr="00B92F04" w:rsidRDefault="00965117" w:rsidP="00965117">
      <w:pPr>
        <w:pStyle w:val="210"/>
        <w:ind w:firstLine="0"/>
        <w:rPr>
          <w:sz w:val="20"/>
        </w:rPr>
      </w:pPr>
    </w:p>
    <w:p w:rsidR="00FC7E32" w:rsidRPr="00B92F04" w:rsidRDefault="00FC7E32" w:rsidP="00FC7E32">
      <w:pPr>
        <w:pStyle w:val="a6"/>
        <w:numPr>
          <w:ilvl w:val="0"/>
          <w:numId w:val="20"/>
        </w:numPr>
        <w:tabs>
          <w:tab w:val="left" w:pos="709"/>
          <w:tab w:val="left" w:pos="7088"/>
        </w:tabs>
        <w:overflowPunct w:val="0"/>
        <w:autoSpaceDE w:val="0"/>
        <w:autoSpaceDN w:val="0"/>
        <w:adjustRightInd w:val="0"/>
        <w:ind w:hanging="720"/>
        <w:textAlignment w:val="baseline"/>
        <w:rPr>
          <w:b/>
        </w:rPr>
      </w:pPr>
      <w:r w:rsidRPr="00B92F04">
        <w:rPr>
          <w:b/>
        </w:rPr>
        <w:t>ПРОЦЕСУАЛЬНІ ДІЇ</w:t>
      </w:r>
    </w:p>
    <w:p w:rsidR="00FC7E32" w:rsidRPr="00B92F04" w:rsidRDefault="00FC7E32" w:rsidP="00B92F04">
      <w:pPr>
        <w:pStyle w:val="210"/>
        <w:numPr>
          <w:ilvl w:val="1"/>
          <w:numId w:val="31"/>
        </w:numPr>
        <w:rPr>
          <w:szCs w:val="24"/>
        </w:rPr>
      </w:pPr>
      <w:r w:rsidRPr="00B92F04">
        <w:rPr>
          <w:szCs w:val="24"/>
        </w:rPr>
        <w:t xml:space="preserve">Розпорядженням Голови Антимонопольного комітету України – державного уповноваженого від 02.03.2020 </w:t>
      </w:r>
      <w:r w:rsidRPr="00B92F04">
        <w:t>№ 01/</w:t>
      </w:r>
      <w:r w:rsidR="00D041C8" w:rsidRPr="00B92F04">
        <w:t>8</w:t>
      </w:r>
      <w:r w:rsidR="00B92F04" w:rsidRPr="00B92F04">
        <w:t>1</w:t>
      </w:r>
      <w:r w:rsidRPr="00B92F04">
        <w:t>-р</w:t>
      </w:r>
      <w:r w:rsidRPr="00B92F04">
        <w:rPr>
          <w:szCs w:val="24"/>
        </w:rPr>
        <w:t xml:space="preserve"> розпочато розгляд справи № </w:t>
      </w:r>
      <w:r w:rsidRPr="00B92F04">
        <w:rPr>
          <w:spacing w:val="-2"/>
        </w:rPr>
        <w:t>128-26.13/1</w:t>
      </w:r>
      <w:r w:rsidR="00B92F04" w:rsidRPr="00B92F04">
        <w:rPr>
          <w:spacing w:val="-2"/>
        </w:rPr>
        <w:t>9</w:t>
      </w:r>
      <w:r w:rsidRPr="00B92F04">
        <w:rPr>
          <w:spacing w:val="-2"/>
        </w:rPr>
        <w:t>-20</w:t>
      </w:r>
      <w:r w:rsidRPr="00B92F04">
        <w:rPr>
          <w:szCs w:val="24"/>
        </w:rPr>
        <w:t xml:space="preserve"> про порушення законодавства про захист економічної конкуренції.</w:t>
      </w:r>
    </w:p>
    <w:p w:rsidR="00FC7E32" w:rsidRPr="00B92F04" w:rsidRDefault="00FC7E32" w:rsidP="00B92F04">
      <w:pPr>
        <w:pStyle w:val="210"/>
        <w:numPr>
          <w:ilvl w:val="1"/>
          <w:numId w:val="31"/>
        </w:numPr>
        <w:rPr>
          <w:szCs w:val="24"/>
        </w:rPr>
      </w:pPr>
      <w:r w:rsidRPr="00B92F04">
        <w:rPr>
          <w:szCs w:val="24"/>
        </w:rPr>
        <w:t xml:space="preserve">Листом Антимонопольного комітету України від 04.03.2020 № 128-29/01-3263 було повідомлено </w:t>
      </w:r>
      <w:r w:rsidRPr="00B92F04">
        <w:rPr>
          <w:rStyle w:val="10"/>
        </w:rPr>
        <w:t>ПП «</w:t>
      </w:r>
      <w:proofErr w:type="spellStart"/>
      <w:r w:rsidRPr="00B92F04">
        <w:rPr>
          <w:rStyle w:val="10"/>
        </w:rPr>
        <w:t>Укрпалетсистем</w:t>
      </w:r>
      <w:proofErr w:type="spellEnd"/>
      <w:r w:rsidRPr="00B92F04">
        <w:rPr>
          <w:rStyle w:val="10"/>
        </w:rPr>
        <w:t>»</w:t>
      </w:r>
      <w:r w:rsidRPr="00B92F04">
        <w:rPr>
          <w:szCs w:val="24"/>
        </w:rPr>
        <w:t xml:space="preserve"> про початок розгляду зазначеної справи </w:t>
      </w:r>
      <w:r w:rsidRPr="00B92F04">
        <w:rPr>
          <w:szCs w:val="24"/>
        </w:rPr>
        <w:br/>
      </w:r>
      <w:r w:rsidRPr="00B92F04">
        <w:rPr>
          <w:szCs w:val="24"/>
        </w:rPr>
        <w:lastRenderedPageBreak/>
        <w:t>про порушення законодавства про захист економічної конкуренції та запропоновано надати інформацію, необхідну для її розгляду.</w:t>
      </w:r>
    </w:p>
    <w:p w:rsidR="00FC7E32" w:rsidRPr="00B92F04" w:rsidRDefault="00965117" w:rsidP="00B92F04">
      <w:pPr>
        <w:pStyle w:val="210"/>
        <w:numPr>
          <w:ilvl w:val="1"/>
          <w:numId w:val="31"/>
        </w:numPr>
        <w:rPr>
          <w:szCs w:val="24"/>
        </w:rPr>
      </w:pPr>
      <w:r w:rsidRPr="00B92F04">
        <w:rPr>
          <w:color w:val="000000"/>
        </w:rPr>
        <w:t xml:space="preserve">Листом від </w:t>
      </w:r>
      <w:r w:rsidR="00FC7E32" w:rsidRPr="00B92F04">
        <w:rPr>
          <w:color w:val="000000"/>
        </w:rPr>
        <w:t xml:space="preserve">04.11.2020 № 128-26.13/01-15128 </w:t>
      </w:r>
      <w:r w:rsidRPr="00B92F04">
        <w:rPr>
          <w:color w:val="000000"/>
        </w:rPr>
        <w:t xml:space="preserve">уповноваженому представнику                                </w:t>
      </w:r>
      <w:r w:rsidR="00FC7E32" w:rsidRPr="00B92F04">
        <w:rPr>
          <w:rStyle w:val="10"/>
        </w:rPr>
        <w:t>ПП «</w:t>
      </w:r>
      <w:proofErr w:type="spellStart"/>
      <w:r w:rsidR="00FC7E32" w:rsidRPr="00B92F04">
        <w:rPr>
          <w:rStyle w:val="10"/>
        </w:rPr>
        <w:t>Укрпалетсистем</w:t>
      </w:r>
      <w:proofErr w:type="spellEnd"/>
      <w:r w:rsidR="00FC7E32" w:rsidRPr="00B92F04">
        <w:rPr>
          <w:rStyle w:val="10"/>
        </w:rPr>
        <w:t>»</w:t>
      </w:r>
      <w:r w:rsidRPr="00B92F04">
        <w:t xml:space="preserve"> було </w:t>
      </w:r>
      <w:r w:rsidRPr="00B92F04">
        <w:rPr>
          <w:color w:val="000000"/>
        </w:rPr>
        <w:t xml:space="preserve">направлено подання з попередніми висновками </w:t>
      </w:r>
      <w:r w:rsidR="00FC7E32" w:rsidRPr="00B92F04">
        <w:rPr>
          <w:color w:val="000000"/>
        </w:rPr>
        <w:br/>
      </w:r>
      <w:r w:rsidRPr="00B92F04">
        <w:rPr>
          <w:color w:val="000000"/>
        </w:rPr>
        <w:t>від</w:t>
      </w:r>
      <w:r w:rsidR="00FC7E32" w:rsidRPr="00B92F04">
        <w:rPr>
          <w:color w:val="000000"/>
        </w:rPr>
        <w:t xml:space="preserve"> </w:t>
      </w:r>
      <w:r w:rsidR="00FC7E32" w:rsidRPr="00B92F04">
        <w:rPr>
          <w:color w:val="000000"/>
          <w:szCs w:val="24"/>
        </w:rPr>
        <w:t>02.11.2020 № 128-26.13/1</w:t>
      </w:r>
      <w:r w:rsidR="00445145">
        <w:rPr>
          <w:color w:val="000000"/>
          <w:szCs w:val="24"/>
        </w:rPr>
        <w:t>9</w:t>
      </w:r>
      <w:r w:rsidR="00FC7E32" w:rsidRPr="00B92F04">
        <w:rPr>
          <w:color w:val="000000"/>
          <w:szCs w:val="24"/>
        </w:rPr>
        <w:t>-20/51</w:t>
      </w:r>
      <w:r w:rsidR="00B92F04" w:rsidRPr="00B92F04">
        <w:rPr>
          <w:color w:val="000000"/>
          <w:szCs w:val="24"/>
        </w:rPr>
        <w:t>2</w:t>
      </w:r>
      <w:r w:rsidR="00FC7E32" w:rsidRPr="00B92F04">
        <w:rPr>
          <w:color w:val="000000"/>
          <w:szCs w:val="24"/>
        </w:rPr>
        <w:t>-спр.</w:t>
      </w:r>
    </w:p>
    <w:p w:rsidR="00965117" w:rsidRPr="00FC7E32" w:rsidRDefault="00965117" w:rsidP="00B92F04">
      <w:pPr>
        <w:pStyle w:val="210"/>
        <w:numPr>
          <w:ilvl w:val="1"/>
          <w:numId w:val="31"/>
        </w:numPr>
        <w:rPr>
          <w:szCs w:val="24"/>
        </w:rPr>
      </w:pPr>
      <w:r w:rsidRPr="00FC7E32">
        <w:rPr>
          <w:color w:val="000000"/>
        </w:rPr>
        <w:t xml:space="preserve">Листом </w:t>
      </w:r>
      <w:r w:rsidR="006E3FF2" w:rsidRPr="006E3FF2">
        <w:rPr>
          <w:color w:val="000000"/>
        </w:rPr>
        <w:t xml:space="preserve">від 11.11.2020 № 1-11-11-2020 </w:t>
      </w:r>
      <w:r w:rsidR="006E3FF2" w:rsidRPr="006E3FF2">
        <w:t>(зареєстрованим у Комітеті 11</w:t>
      </w:r>
      <w:r w:rsidR="006E3FF2" w:rsidRPr="006E3FF2">
        <w:rPr>
          <w:color w:val="000000"/>
        </w:rPr>
        <w:t xml:space="preserve">.11.2020 </w:t>
      </w:r>
      <w:r w:rsidR="006E3FF2" w:rsidRPr="006E3FF2">
        <w:t xml:space="preserve">                              </w:t>
      </w:r>
      <w:r w:rsidR="00C75330">
        <w:t xml:space="preserve">за </w:t>
      </w:r>
      <w:r w:rsidR="006E3FF2" w:rsidRPr="006E3FF2">
        <w:rPr>
          <w:color w:val="000000"/>
        </w:rPr>
        <w:t>№ 8-01/1148-кі</w:t>
      </w:r>
      <w:r w:rsidR="006E3FF2" w:rsidRPr="006E3FF2">
        <w:t>)</w:t>
      </w:r>
      <w:r w:rsidRPr="006E3FF2">
        <w:t xml:space="preserve"> </w:t>
      </w:r>
      <w:r w:rsidRPr="006E3FF2">
        <w:rPr>
          <w:color w:val="000000"/>
        </w:rPr>
        <w:t xml:space="preserve">уповноважений представник </w:t>
      </w:r>
      <w:r w:rsidR="00FC7E32" w:rsidRPr="006E3FF2">
        <w:rPr>
          <w:rStyle w:val="10"/>
        </w:rPr>
        <w:t>ПП «</w:t>
      </w:r>
      <w:proofErr w:type="spellStart"/>
      <w:r w:rsidR="00FC7E32" w:rsidRPr="006E3FF2">
        <w:rPr>
          <w:rStyle w:val="10"/>
        </w:rPr>
        <w:t>Укрпалетсистем</w:t>
      </w:r>
      <w:proofErr w:type="spellEnd"/>
      <w:r w:rsidR="00FC7E32" w:rsidRPr="006E3FF2">
        <w:rPr>
          <w:rStyle w:val="10"/>
        </w:rPr>
        <w:t>»</w:t>
      </w:r>
      <w:r w:rsidRPr="006E3FF2">
        <w:t xml:space="preserve"> повідомив Антимонопольний комітет України про те, що </w:t>
      </w:r>
      <w:r w:rsidR="00C75330">
        <w:t xml:space="preserve">підприємство </w:t>
      </w:r>
      <w:r w:rsidRPr="006E3FF2">
        <w:t>погоджу</w:t>
      </w:r>
      <w:r w:rsidR="004E150C" w:rsidRPr="006E3FF2">
        <w:t>є</w:t>
      </w:r>
      <w:r w:rsidRPr="006E3FF2">
        <w:t xml:space="preserve">ться з висновками, наведеними </w:t>
      </w:r>
      <w:r w:rsidR="00C75330">
        <w:t>у</w:t>
      </w:r>
      <w:r w:rsidRPr="006E3FF2">
        <w:t xml:space="preserve"> </w:t>
      </w:r>
      <w:r w:rsidRPr="006E3FF2">
        <w:rPr>
          <w:color w:val="000000"/>
        </w:rPr>
        <w:t xml:space="preserve">поданні </w:t>
      </w:r>
      <w:r w:rsidR="00FC7E32" w:rsidRPr="006E3FF2">
        <w:rPr>
          <w:color w:val="000000"/>
        </w:rPr>
        <w:t xml:space="preserve">від </w:t>
      </w:r>
      <w:r w:rsidR="00FC7E32" w:rsidRPr="006E3FF2">
        <w:rPr>
          <w:color w:val="000000"/>
          <w:szCs w:val="24"/>
        </w:rPr>
        <w:t>02.11.2020 № 128-26.13/1</w:t>
      </w:r>
      <w:r w:rsidR="00445145">
        <w:rPr>
          <w:color w:val="000000"/>
          <w:szCs w:val="24"/>
        </w:rPr>
        <w:t>9</w:t>
      </w:r>
      <w:r w:rsidR="00FC7E32" w:rsidRPr="006E3FF2">
        <w:rPr>
          <w:color w:val="000000"/>
          <w:szCs w:val="24"/>
        </w:rPr>
        <w:t>-20/51</w:t>
      </w:r>
      <w:r w:rsidR="00B92F04" w:rsidRPr="006E3FF2">
        <w:rPr>
          <w:color w:val="000000"/>
          <w:szCs w:val="24"/>
        </w:rPr>
        <w:t>2</w:t>
      </w:r>
      <w:r w:rsidR="00FC7E32" w:rsidRPr="006E3FF2">
        <w:rPr>
          <w:color w:val="000000"/>
          <w:szCs w:val="24"/>
        </w:rPr>
        <w:t>-спр</w:t>
      </w:r>
      <w:r w:rsidRPr="006E3FF2">
        <w:rPr>
          <w:color w:val="000000"/>
        </w:rPr>
        <w:t>.</w:t>
      </w:r>
    </w:p>
    <w:p w:rsidR="00FC7E32" w:rsidRPr="00FC7E32" w:rsidRDefault="00FC7E32" w:rsidP="00FF74F8">
      <w:pPr>
        <w:pStyle w:val="30"/>
        <w:tabs>
          <w:tab w:val="left" w:pos="567"/>
        </w:tabs>
        <w:autoSpaceDE w:val="0"/>
        <w:autoSpaceDN w:val="0"/>
        <w:adjustRightInd w:val="0"/>
        <w:ind w:left="567" w:hanging="567"/>
        <w:rPr>
          <w:color w:val="000000"/>
        </w:rPr>
      </w:pPr>
    </w:p>
    <w:p w:rsidR="008C1934" w:rsidRPr="00D041C8" w:rsidRDefault="00FF74F8" w:rsidP="0059262A">
      <w:pPr>
        <w:pStyle w:val="30"/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ind w:left="709" w:hanging="709"/>
        <w:rPr>
          <w:b/>
          <w:color w:val="000000"/>
        </w:rPr>
      </w:pPr>
      <w:r w:rsidRPr="00D041C8">
        <w:rPr>
          <w:b/>
          <w:color w:val="000000"/>
        </w:rPr>
        <w:t>ОБСТАВИНИ СПРАВИ</w:t>
      </w:r>
    </w:p>
    <w:p w:rsidR="00F32C2A" w:rsidRPr="00D041C8" w:rsidRDefault="00F32C2A" w:rsidP="0059262A">
      <w:pPr>
        <w:numPr>
          <w:ilvl w:val="1"/>
          <w:numId w:val="24"/>
        </w:numPr>
        <w:tabs>
          <w:tab w:val="left" w:pos="709"/>
        </w:tabs>
        <w:ind w:left="709" w:hanging="709"/>
        <w:jc w:val="both"/>
        <w:rPr>
          <w:b/>
          <w:color w:val="000000"/>
          <w:lang w:val="uk-UA"/>
        </w:rPr>
      </w:pPr>
      <w:r w:rsidRPr="00D041C8">
        <w:rPr>
          <w:b/>
          <w:color w:val="000000"/>
          <w:lang w:val="uk-UA"/>
        </w:rPr>
        <w:t xml:space="preserve">Підстави відкриття справи про порушення законодавства про захист економічної </w:t>
      </w:r>
      <w:r w:rsidR="00FF74F8" w:rsidRPr="00D041C8">
        <w:rPr>
          <w:b/>
          <w:color w:val="000000"/>
          <w:lang w:val="uk-UA"/>
        </w:rPr>
        <w:t xml:space="preserve">   </w:t>
      </w:r>
      <w:r w:rsidRPr="00D041C8">
        <w:rPr>
          <w:b/>
          <w:color w:val="000000"/>
          <w:lang w:val="uk-UA"/>
        </w:rPr>
        <w:t>конкуренції</w:t>
      </w:r>
    </w:p>
    <w:p w:rsidR="00FC7E32" w:rsidRPr="00D041C8" w:rsidRDefault="00FC7E32" w:rsidP="0059262A">
      <w:pPr>
        <w:pStyle w:val="30"/>
        <w:tabs>
          <w:tab w:val="left" w:pos="709"/>
        </w:tabs>
        <w:autoSpaceDE w:val="0"/>
        <w:autoSpaceDN w:val="0"/>
        <w:adjustRightInd w:val="0"/>
        <w:ind w:left="709" w:hanging="709"/>
        <w:rPr>
          <w:color w:val="000000"/>
        </w:rPr>
      </w:pPr>
    </w:p>
    <w:p w:rsidR="00B92F04" w:rsidRPr="009D2126" w:rsidRDefault="00B92F04" w:rsidP="00B92F04">
      <w:pPr>
        <w:pStyle w:val="a6"/>
        <w:numPr>
          <w:ilvl w:val="1"/>
          <w:numId w:val="31"/>
        </w:num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Style w:val="10"/>
          <w:lang w:eastAsia="uk-UA"/>
        </w:rPr>
      </w:pPr>
      <w:r w:rsidRPr="009D2126">
        <w:rPr>
          <w:color w:val="000000"/>
        </w:rPr>
        <w:t>Відповідно до договору</w:t>
      </w:r>
      <w:r w:rsidRPr="009D2126">
        <w:rPr>
          <w:rStyle w:val="10"/>
          <w:color w:val="000000"/>
          <w:lang w:eastAsia="uk-UA"/>
        </w:rPr>
        <w:t xml:space="preserve"> суборенди майна від 01.01.2019 № 4/2019, укладеного між </w:t>
      </w:r>
      <w:r w:rsidRPr="009D2126">
        <w:rPr>
          <w:rStyle w:val="10"/>
          <w:color w:val="000000"/>
          <w:lang w:eastAsia="uk-UA"/>
        </w:rPr>
        <w:br/>
        <w:t>ПП «</w:t>
      </w:r>
      <w:proofErr w:type="spellStart"/>
      <w:r w:rsidRPr="009D2126">
        <w:rPr>
          <w:rStyle w:val="10"/>
          <w:color w:val="000000"/>
          <w:lang w:eastAsia="uk-UA"/>
        </w:rPr>
        <w:t>Укрпалетсистем</w:t>
      </w:r>
      <w:proofErr w:type="spellEnd"/>
      <w:r w:rsidRPr="009D2126">
        <w:rPr>
          <w:rStyle w:val="10"/>
          <w:color w:val="000000"/>
          <w:lang w:eastAsia="uk-UA"/>
        </w:rPr>
        <w:t xml:space="preserve">» </w:t>
      </w:r>
      <w:r w:rsidR="00C75330">
        <w:rPr>
          <w:rStyle w:val="10"/>
          <w:color w:val="000000"/>
          <w:lang w:eastAsia="uk-UA"/>
        </w:rPr>
        <w:t>і</w:t>
      </w:r>
      <w:r w:rsidRPr="009D2126">
        <w:rPr>
          <w:rStyle w:val="10"/>
          <w:color w:val="000000"/>
          <w:lang w:eastAsia="uk-UA"/>
        </w:rPr>
        <w:t xml:space="preserve"> ТОВ «Немирів-</w:t>
      </w:r>
      <w:proofErr w:type="spellStart"/>
      <w:r w:rsidRPr="009D2126">
        <w:rPr>
          <w:rStyle w:val="10"/>
          <w:color w:val="000000"/>
          <w:lang w:eastAsia="uk-UA"/>
        </w:rPr>
        <w:t>Ойл</w:t>
      </w:r>
      <w:proofErr w:type="spellEnd"/>
      <w:r w:rsidRPr="009D2126">
        <w:rPr>
          <w:rStyle w:val="10"/>
          <w:color w:val="000000"/>
          <w:lang w:eastAsia="uk-UA"/>
        </w:rPr>
        <w:t>» та доданого до нього акт</w:t>
      </w:r>
      <w:r w:rsidR="00C75330">
        <w:rPr>
          <w:rStyle w:val="10"/>
          <w:color w:val="000000"/>
          <w:lang w:eastAsia="uk-UA"/>
        </w:rPr>
        <w:t>а</w:t>
      </w:r>
      <w:r w:rsidRPr="009D2126">
        <w:rPr>
          <w:rStyle w:val="10"/>
          <w:color w:val="000000"/>
          <w:lang w:eastAsia="uk-UA"/>
        </w:rPr>
        <w:t xml:space="preserve"> приймання-передачі ТОВ «Немирів-</w:t>
      </w:r>
      <w:proofErr w:type="spellStart"/>
      <w:r w:rsidRPr="009D2126">
        <w:rPr>
          <w:rStyle w:val="10"/>
          <w:color w:val="000000"/>
          <w:lang w:eastAsia="uk-UA"/>
        </w:rPr>
        <w:t>Ойл</w:t>
      </w:r>
      <w:proofErr w:type="spellEnd"/>
      <w:r w:rsidRPr="009D2126">
        <w:rPr>
          <w:rStyle w:val="10"/>
          <w:color w:val="000000"/>
          <w:lang w:eastAsia="uk-UA"/>
        </w:rPr>
        <w:t>» передало, а ПП «</w:t>
      </w:r>
      <w:proofErr w:type="spellStart"/>
      <w:r w:rsidRPr="009D2126">
        <w:rPr>
          <w:rStyle w:val="10"/>
          <w:color w:val="000000"/>
          <w:lang w:eastAsia="uk-UA"/>
        </w:rPr>
        <w:t>Укрпалетсистем</w:t>
      </w:r>
      <w:proofErr w:type="spellEnd"/>
      <w:r w:rsidRPr="009D2126">
        <w:rPr>
          <w:rStyle w:val="10"/>
          <w:color w:val="000000"/>
          <w:lang w:eastAsia="uk-UA"/>
        </w:rPr>
        <w:t>» прийняло об’єкти нерухомості, а саме будівлі та споруди з обладнанням, що знаходиться за адресами:</w:t>
      </w:r>
    </w:p>
    <w:p w:rsidR="00B92F04" w:rsidRPr="009D2126" w:rsidRDefault="00B92F04" w:rsidP="00B92F04">
      <w:pPr>
        <w:pStyle w:val="a6"/>
        <w:tabs>
          <w:tab w:val="left" w:pos="0"/>
        </w:tabs>
        <w:ind w:left="709" w:firstLine="0"/>
        <w:textAlignment w:val="baseline"/>
        <w:rPr>
          <w:rStyle w:val="10"/>
          <w:color w:val="000000"/>
        </w:rPr>
      </w:pPr>
      <w:r w:rsidRPr="009D2126">
        <w:rPr>
          <w:rStyle w:val="10"/>
          <w:color w:val="000000"/>
          <w:lang w:eastAsia="uk-UA"/>
        </w:rPr>
        <w:t xml:space="preserve">автодорога Київ – Чоп, 441 </w:t>
      </w:r>
      <w:r w:rsidRPr="009D2126">
        <w:rPr>
          <w:rStyle w:val="10"/>
          <w:color w:val="000000"/>
        </w:rPr>
        <w:t>км</w:t>
      </w:r>
      <w:r w:rsidR="00C75330">
        <w:rPr>
          <w:rStyle w:val="10"/>
          <w:color w:val="000000"/>
        </w:rPr>
        <w:t xml:space="preserve"> </w:t>
      </w:r>
      <w:r w:rsidRPr="009D2126">
        <w:rPr>
          <w:rStyle w:val="10"/>
          <w:color w:val="000000"/>
          <w:lang w:eastAsia="uk-UA"/>
        </w:rPr>
        <w:t>+</w:t>
      </w:r>
      <w:r w:rsidR="00C75330">
        <w:rPr>
          <w:rStyle w:val="10"/>
          <w:color w:val="000000"/>
          <w:lang w:eastAsia="uk-UA"/>
        </w:rPr>
        <w:t xml:space="preserve"> </w:t>
      </w:r>
      <w:r w:rsidRPr="009D2126">
        <w:rPr>
          <w:rStyle w:val="10"/>
          <w:color w:val="000000"/>
          <w:lang w:eastAsia="uk-UA"/>
        </w:rPr>
        <w:t>500</w:t>
      </w:r>
      <w:r w:rsidR="00C75330">
        <w:rPr>
          <w:rStyle w:val="10"/>
          <w:color w:val="000000"/>
          <w:lang w:eastAsia="uk-UA"/>
        </w:rPr>
        <w:t xml:space="preserve"> </w:t>
      </w:r>
      <w:r w:rsidRPr="009D2126">
        <w:rPr>
          <w:rStyle w:val="10"/>
          <w:color w:val="000000"/>
          <w:lang w:eastAsia="uk-UA"/>
        </w:rPr>
        <w:t xml:space="preserve">м (територія </w:t>
      </w:r>
      <w:proofErr w:type="spellStart"/>
      <w:r w:rsidRPr="009D2126">
        <w:rPr>
          <w:rStyle w:val="10"/>
          <w:color w:val="000000"/>
          <w:lang w:eastAsia="uk-UA"/>
        </w:rPr>
        <w:t>Бродівської</w:t>
      </w:r>
      <w:proofErr w:type="spellEnd"/>
      <w:r w:rsidRPr="009D2126">
        <w:rPr>
          <w:rStyle w:val="10"/>
          <w:color w:val="000000"/>
          <w:lang w:eastAsia="uk-UA"/>
        </w:rPr>
        <w:t xml:space="preserve"> міської ради) </w:t>
      </w:r>
      <w:r w:rsidR="00C75330">
        <w:rPr>
          <w:rStyle w:val="10"/>
          <w:color w:val="000000"/>
          <w:lang w:eastAsia="uk-UA"/>
        </w:rPr>
        <w:t>с</w:t>
      </w:r>
      <w:r w:rsidRPr="009D2126">
        <w:rPr>
          <w:rStyle w:val="10"/>
          <w:color w:val="000000"/>
          <w:lang w:eastAsia="uk-UA"/>
        </w:rPr>
        <w:t xml:space="preserve">права,            м. Броди, Львівська </w:t>
      </w:r>
      <w:r w:rsidRPr="009D2126">
        <w:rPr>
          <w:rStyle w:val="10"/>
          <w:color w:val="000000"/>
        </w:rPr>
        <w:t>обл.;</w:t>
      </w:r>
    </w:p>
    <w:p w:rsidR="00B92F04" w:rsidRPr="009D2126" w:rsidRDefault="00B92F04" w:rsidP="00B92F04">
      <w:pPr>
        <w:pStyle w:val="a6"/>
        <w:tabs>
          <w:tab w:val="left" w:pos="0"/>
        </w:tabs>
        <w:ind w:left="709" w:firstLine="0"/>
        <w:textAlignment w:val="baseline"/>
        <w:rPr>
          <w:rStyle w:val="10"/>
          <w:color w:val="000000"/>
        </w:rPr>
      </w:pPr>
      <w:r w:rsidRPr="009D2126">
        <w:rPr>
          <w:rStyle w:val="10"/>
          <w:color w:val="000000"/>
          <w:lang w:eastAsia="uk-UA"/>
        </w:rPr>
        <w:t>автодорога Київ –</w:t>
      </w:r>
      <w:r w:rsidRPr="009D2126">
        <w:rPr>
          <w:color w:val="000000"/>
          <w:lang w:eastAsia="uk-UA"/>
        </w:rPr>
        <w:t xml:space="preserve"> </w:t>
      </w:r>
      <w:r w:rsidRPr="009D2126">
        <w:rPr>
          <w:rStyle w:val="10"/>
          <w:color w:val="000000"/>
          <w:lang w:eastAsia="uk-UA"/>
        </w:rPr>
        <w:t>Чоп, 441 км</w:t>
      </w:r>
      <w:r w:rsidR="00C75330">
        <w:rPr>
          <w:rStyle w:val="10"/>
          <w:color w:val="000000"/>
          <w:lang w:eastAsia="uk-UA"/>
        </w:rPr>
        <w:t xml:space="preserve"> </w:t>
      </w:r>
      <w:r w:rsidRPr="009D2126">
        <w:rPr>
          <w:rStyle w:val="10"/>
          <w:color w:val="000000"/>
          <w:lang w:eastAsia="uk-UA"/>
        </w:rPr>
        <w:t>+</w:t>
      </w:r>
      <w:r w:rsidR="00C75330">
        <w:rPr>
          <w:rStyle w:val="10"/>
          <w:color w:val="000000"/>
          <w:lang w:eastAsia="uk-UA"/>
        </w:rPr>
        <w:t xml:space="preserve"> </w:t>
      </w:r>
      <w:r w:rsidRPr="009D2126">
        <w:rPr>
          <w:rStyle w:val="10"/>
          <w:color w:val="000000"/>
          <w:lang w:eastAsia="uk-UA"/>
        </w:rPr>
        <w:t>470</w:t>
      </w:r>
      <w:r w:rsidR="00C75330">
        <w:rPr>
          <w:rStyle w:val="10"/>
          <w:color w:val="000000"/>
          <w:lang w:eastAsia="uk-UA"/>
        </w:rPr>
        <w:t xml:space="preserve"> </w:t>
      </w:r>
      <w:r w:rsidRPr="009D2126">
        <w:rPr>
          <w:rStyle w:val="10"/>
          <w:color w:val="000000"/>
          <w:lang w:eastAsia="uk-UA"/>
        </w:rPr>
        <w:t>м (терито</w:t>
      </w:r>
      <w:r w:rsidR="00D56EEC">
        <w:rPr>
          <w:rStyle w:val="10"/>
          <w:color w:val="000000"/>
          <w:lang w:eastAsia="uk-UA"/>
        </w:rPr>
        <w:t xml:space="preserve">рія </w:t>
      </w:r>
      <w:proofErr w:type="spellStart"/>
      <w:r w:rsidR="00D56EEC">
        <w:rPr>
          <w:rStyle w:val="10"/>
          <w:color w:val="000000"/>
          <w:lang w:eastAsia="uk-UA"/>
        </w:rPr>
        <w:t>Бродівської</w:t>
      </w:r>
      <w:proofErr w:type="spellEnd"/>
      <w:r w:rsidR="00D56EEC">
        <w:rPr>
          <w:rStyle w:val="10"/>
          <w:color w:val="000000"/>
          <w:lang w:eastAsia="uk-UA"/>
        </w:rPr>
        <w:t xml:space="preserve"> міської ради) з</w:t>
      </w:r>
      <w:r w:rsidRPr="009D2126">
        <w:rPr>
          <w:rStyle w:val="10"/>
          <w:color w:val="000000"/>
          <w:lang w:eastAsia="uk-UA"/>
        </w:rPr>
        <w:t xml:space="preserve">ліва,                    м. Броди, Львівська </w:t>
      </w:r>
      <w:r w:rsidRPr="009D2126">
        <w:rPr>
          <w:rStyle w:val="10"/>
          <w:color w:val="000000"/>
        </w:rPr>
        <w:t>обл.;</w:t>
      </w:r>
    </w:p>
    <w:p w:rsidR="00B92F04" w:rsidRPr="009D2126" w:rsidRDefault="00B92F04" w:rsidP="00B92F04">
      <w:pPr>
        <w:pStyle w:val="a6"/>
        <w:tabs>
          <w:tab w:val="left" w:pos="0"/>
        </w:tabs>
        <w:ind w:left="709" w:firstLine="0"/>
        <w:textAlignment w:val="baseline"/>
        <w:rPr>
          <w:rStyle w:val="10"/>
          <w:color w:val="000000"/>
          <w:lang w:eastAsia="uk-UA"/>
        </w:rPr>
      </w:pPr>
      <w:r w:rsidRPr="009D2126">
        <w:rPr>
          <w:rStyle w:val="10"/>
          <w:color w:val="000000"/>
          <w:lang w:eastAsia="uk-UA"/>
        </w:rPr>
        <w:t>вул. Армійська, 125-А, м. Тячів, Закарпатська обл.;</w:t>
      </w:r>
    </w:p>
    <w:p w:rsidR="00B92F04" w:rsidRPr="009D2126" w:rsidRDefault="00B92F04" w:rsidP="00B92F04">
      <w:pPr>
        <w:pStyle w:val="a6"/>
        <w:tabs>
          <w:tab w:val="left" w:pos="0"/>
        </w:tabs>
        <w:ind w:left="709" w:firstLine="0"/>
        <w:textAlignment w:val="baseline"/>
        <w:rPr>
          <w:rStyle w:val="10"/>
          <w:color w:val="000000"/>
          <w:lang w:eastAsia="uk-UA"/>
        </w:rPr>
      </w:pPr>
      <w:r w:rsidRPr="009D2126">
        <w:rPr>
          <w:rStyle w:val="10"/>
          <w:color w:val="000000"/>
          <w:lang w:eastAsia="uk-UA"/>
        </w:rPr>
        <w:t xml:space="preserve">вул. Прикордонників, 7А, с. </w:t>
      </w:r>
      <w:proofErr w:type="spellStart"/>
      <w:r w:rsidRPr="009D2126">
        <w:rPr>
          <w:rStyle w:val="10"/>
          <w:color w:val="000000"/>
          <w:lang w:eastAsia="uk-UA"/>
        </w:rPr>
        <w:t>Старовойтове</w:t>
      </w:r>
      <w:proofErr w:type="spellEnd"/>
      <w:r w:rsidRPr="009D2126">
        <w:rPr>
          <w:rStyle w:val="10"/>
          <w:color w:val="000000"/>
          <w:lang w:eastAsia="uk-UA"/>
        </w:rPr>
        <w:t xml:space="preserve">, </w:t>
      </w:r>
      <w:proofErr w:type="spellStart"/>
      <w:r w:rsidRPr="009D2126">
        <w:rPr>
          <w:rStyle w:val="10"/>
          <w:color w:val="000000"/>
          <w:lang w:eastAsia="uk-UA"/>
        </w:rPr>
        <w:t>Любомльський</w:t>
      </w:r>
      <w:proofErr w:type="spellEnd"/>
      <w:r w:rsidRPr="009D2126">
        <w:rPr>
          <w:rStyle w:val="10"/>
          <w:color w:val="000000"/>
          <w:lang w:eastAsia="uk-UA"/>
        </w:rPr>
        <w:t xml:space="preserve"> р-н, Волинська обл.;</w:t>
      </w:r>
    </w:p>
    <w:p w:rsidR="00B92F04" w:rsidRPr="009D2126" w:rsidRDefault="00B92F04" w:rsidP="00B92F04">
      <w:pPr>
        <w:pStyle w:val="a6"/>
        <w:tabs>
          <w:tab w:val="left" w:pos="0"/>
        </w:tabs>
        <w:ind w:left="709" w:firstLine="0"/>
        <w:textAlignment w:val="baseline"/>
        <w:rPr>
          <w:rStyle w:val="10"/>
          <w:lang w:eastAsia="uk-UA"/>
        </w:rPr>
      </w:pPr>
      <w:r w:rsidRPr="009D2126">
        <w:rPr>
          <w:rStyle w:val="10"/>
          <w:color w:val="000000"/>
          <w:lang w:eastAsia="uk-UA"/>
        </w:rPr>
        <w:t xml:space="preserve">автошлях </w:t>
      </w:r>
      <w:proofErr w:type="spellStart"/>
      <w:r w:rsidRPr="009D2126">
        <w:rPr>
          <w:rStyle w:val="10"/>
          <w:color w:val="000000"/>
          <w:lang w:eastAsia="uk-UA"/>
        </w:rPr>
        <w:t>Кінчеш</w:t>
      </w:r>
      <w:proofErr w:type="spellEnd"/>
      <w:r w:rsidRPr="009D2126">
        <w:rPr>
          <w:rStyle w:val="10"/>
          <w:color w:val="000000"/>
          <w:lang w:eastAsia="uk-UA"/>
        </w:rPr>
        <w:t xml:space="preserve"> – </w:t>
      </w:r>
      <w:proofErr w:type="spellStart"/>
      <w:r w:rsidRPr="009D2126">
        <w:rPr>
          <w:rStyle w:val="10"/>
          <w:color w:val="000000"/>
          <w:lang w:eastAsia="uk-UA"/>
        </w:rPr>
        <w:t>Розівка</w:t>
      </w:r>
      <w:proofErr w:type="spellEnd"/>
      <w:r w:rsidRPr="009D2126">
        <w:rPr>
          <w:rStyle w:val="10"/>
          <w:color w:val="000000"/>
          <w:lang w:eastAsia="uk-UA"/>
        </w:rPr>
        <w:t xml:space="preserve">, б. 9, с. </w:t>
      </w:r>
      <w:proofErr w:type="spellStart"/>
      <w:r w:rsidRPr="009D2126">
        <w:rPr>
          <w:rStyle w:val="10"/>
          <w:color w:val="000000"/>
          <w:lang w:eastAsia="uk-UA"/>
        </w:rPr>
        <w:t>Кінчеш</w:t>
      </w:r>
      <w:proofErr w:type="spellEnd"/>
      <w:r w:rsidRPr="009D2126">
        <w:rPr>
          <w:rStyle w:val="10"/>
          <w:color w:val="000000"/>
          <w:lang w:eastAsia="uk-UA"/>
        </w:rPr>
        <w:t xml:space="preserve">, Ужгородський р-н, Закарпатська обл., </w:t>
      </w:r>
      <w:r w:rsidR="00C75330">
        <w:rPr>
          <w:rStyle w:val="10"/>
          <w:color w:val="000000"/>
          <w:lang w:eastAsia="uk-UA"/>
        </w:rPr>
        <w:t>строк</w:t>
      </w:r>
      <w:r w:rsidRPr="009D2126">
        <w:rPr>
          <w:rStyle w:val="10"/>
          <w:color w:val="000000"/>
          <w:lang w:eastAsia="uk-UA"/>
        </w:rPr>
        <w:t xml:space="preserve"> суборенди с</w:t>
      </w:r>
      <w:r w:rsidR="00C75330">
        <w:rPr>
          <w:rStyle w:val="10"/>
          <w:color w:val="000000"/>
          <w:lang w:eastAsia="uk-UA"/>
        </w:rPr>
        <w:t xml:space="preserve">тановив </w:t>
      </w:r>
      <w:r w:rsidRPr="009D2126">
        <w:rPr>
          <w:rStyle w:val="10"/>
          <w:color w:val="000000"/>
          <w:lang w:eastAsia="uk-UA"/>
        </w:rPr>
        <w:t>24 місяці з дати прийняття об’єктів, що орендуються за актом приймання-передачі.</w:t>
      </w:r>
    </w:p>
    <w:p w:rsidR="00B92F04" w:rsidRPr="00D35744" w:rsidRDefault="00B92F04" w:rsidP="00B92F04">
      <w:pPr>
        <w:pStyle w:val="a6"/>
        <w:tabs>
          <w:tab w:val="left" w:pos="0"/>
        </w:tabs>
        <w:ind w:left="709" w:firstLine="0"/>
        <w:textAlignment w:val="baseline"/>
        <w:rPr>
          <w:rStyle w:val="10"/>
          <w:highlight w:val="yellow"/>
          <w:lang w:eastAsia="uk-UA"/>
        </w:rPr>
      </w:pPr>
    </w:p>
    <w:p w:rsidR="00B92F04" w:rsidRPr="007C1543" w:rsidRDefault="00B92F04" w:rsidP="00B92F04">
      <w:pPr>
        <w:pStyle w:val="a6"/>
        <w:numPr>
          <w:ilvl w:val="1"/>
          <w:numId w:val="31"/>
        </w:num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Style w:val="10"/>
          <w:lang w:eastAsia="uk-UA"/>
        </w:rPr>
      </w:pPr>
      <w:r w:rsidRPr="001A5FC4">
        <w:rPr>
          <w:rStyle w:val="10"/>
          <w:lang w:eastAsia="uk-UA"/>
        </w:rPr>
        <w:t>ТОВ «Немирів</w:t>
      </w:r>
      <w:r w:rsidR="005C371B">
        <w:rPr>
          <w:rStyle w:val="10"/>
          <w:lang w:val="ru-RU" w:eastAsia="uk-UA"/>
        </w:rPr>
        <w:t>-</w:t>
      </w:r>
      <w:proofErr w:type="spellStart"/>
      <w:r w:rsidRPr="001A5FC4">
        <w:rPr>
          <w:rStyle w:val="10"/>
          <w:lang w:eastAsia="uk-UA"/>
        </w:rPr>
        <w:t>Ойл</w:t>
      </w:r>
      <w:proofErr w:type="spellEnd"/>
      <w:r w:rsidRPr="001A5FC4">
        <w:rPr>
          <w:rStyle w:val="10"/>
          <w:lang w:eastAsia="uk-UA"/>
        </w:rPr>
        <w:t xml:space="preserve">» листом від </w:t>
      </w:r>
      <w:r w:rsidRPr="001A5FC4">
        <w:t xml:space="preserve">21 лютого 2019 року б/н (зареєстрований </w:t>
      </w:r>
      <w:r w:rsidR="00C75330">
        <w:t>у</w:t>
      </w:r>
      <w:r w:rsidRPr="001A5FC4">
        <w:t xml:space="preserve"> Львівському </w:t>
      </w:r>
      <w:r>
        <w:t xml:space="preserve">обласному </w:t>
      </w:r>
      <w:r w:rsidRPr="001A5FC4">
        <w:t>територіальному</w:t>
      </w:r>
      <w:r w:rsidRPr="007C1543">
        <w:t xml:space="preserve"> відділенні Комітету 26.02.2019 за </w:t>
      </w:r>
      <w:r>
        <w:br/>
      </w:r>
      <w:r w:rsidRPr="007C1543">
        <w:t xml:space="preserve">№ 63-01/494) повідомило, що </w:t>
      </w:r>
      <w:r w:rsidRPr="007C1543">
        <w:rPr>
          <w:rStyle w:val="10"/>
        </w:rPr>
        <w:t>пов’язане відносинами контролю з:</w:t>
      </w:r>
    </w:p>
    <w:p w:rsidR="00B92F04" w:rsidRPr="007C1543" w:rsidRDefault="00B92F04" w:rsidP="00B92F04">
      <w:pPr>
        <w:pStyle w:val="a6"/>
        <w:tabs>
          <w:tab w:val="left" w:pos="0"/>
        </w:tabs>
        <w:ind w:left="709" w:firstLine="0"/>
        <w:textAlignment w:val="baseline"/>
        <w:rPr>
          <w:lang w:eastAsia="uk-UA"/>
        </w:rPr>
      </w:pPr>
      <w:r w:rsidRPr="007C1543">
        <w:t xml:space="preserve">товариствами з обмеженою відповідальністю «ЮПІДЖІ» (далі – ТОВ «ЮПІДЖІ») </w:t>
      </w:r>
      <w:r w:rsidRPr="007C1543">
        <w:br/>
        <w:t xml:space="preserve">(м. Коростень, Житомирська обл.), «АВТОТЕХСІТІ» (далі – ТОВ «АВТОТЕХСІТІ») </w:t>
      </w:r>
      <w:r w:rsidRPr="007C1543">
        <w:br/>
        <w:t xml:space="preserve">(м. Київ), «ПОРТМАН ТИМ УКРАЇНА» (далі – ТОВ «ПОРТМАН ТИМ УКРАЇНА») </w:t>
      </w:r>
      <w:r w:rsidRPr="007C1543">
        <w:br/>
        <w:t xml:space="preserve">(м. Київ), «ХАРРІСОН ОЙЛ ІМПЕКС» (далі – ТОВ «ХАРРІСОН ОЙЛ ІМПЕКС») </w:t>
      </w:r>
      <w:r w:rsidRPr="007C1543">
        <w:br/>
        <w:t>(м. Київ);</w:t>
      </w:r>
    </w:p>
    <w:p w:rsidR="00B92F04" w:rsidRPr="007C1543" w:rsidRDefault="00B92F04" w:rsidP="00B92F04">
      <w:pPr>
        <w:pStyle w:val="a6"/>
        <w:tabs>
          <w:tab w:val="left" w:pos="0"/>
        </w:tabs>
        <w:ind w:left="709" w:firstLine="0"/>
        <w:textAlignment w:val="baseline"/>
        <w:rPr>
          <w:rStyle w:val="10"/>
          <w:lang w:eastAsia="uk-UA"/>
        </w:rPr>
      </w:pPr>
      <w:r w:rsidRPr="007C1543">
        <w:rPr>
          <w:rStyle w:val="10"/>
        </w:rPr>
        <w:t xml:space="preserve">фізичними особами – громадянами України </w:t>
      </w:r>
      <w:r w:rsidR="0085015D">
        <w:rPr>
          <w:rStyle w:val="10"/>
          <w:i/>
          <w:lang w:val="ru-RU"/>
        </w:rPr>
        <w:t>[</w:t>
      </w:r>
      <w:r w:rsidR="0085015D">
        <w:rPr>
          <w:rStyle w:val="10"/>
          <w:i/>
        </w:rPr>
        <w:t>інформація, яку заявник визнав, як конфіденційна</w:t>
      </w:r>
      <w:r w:rsidR="0085015D">
        <w:rPr>
          <w:rStyle w:val="10"/>
          <w:i/>
          <w:lang w:val="ru-RU"/>
        </w:rPr>
        <w:t>]</w:t>
      </w:r>
      <w:r w:rsidR="00C75330">
        <w:rPr>
          <w:rStyle w:val="10"/>
        </w:rPr>
        <w:t>.</w:t>
      </w:r>
    </w:p>
    <w:p w:rsidR="00B92F04" w:rsidRPr="001A5FC4" w:rsidRDefault="00B92F04" w:rsidP="00B92F04">
      <w:pPr>
        <w:pStyle w:val="a6"/>
        <w:tabs>
          <w:tab w:val="left" w:pos="0"/>
        </w:tabs>
        <w:ind w:left="709" w:firstLine="0"/>
        <w:textAlignment w:val="baseline"/>
        <w:rPr>
          <w:rStyle w:val="10"/>
          <w:lang w:eastAsia="uk-UA"/>
        </w:rPr>
      </w:pPr>
    </w:p>
    <w:p w:rsidR="00B92F04" w:rsidRPr="007C1543" w:rsidRDefault="00B92F04" w:rsidP="00B92F04">
      <w:pPr>
        <w:pStyle w:val="a6"/>
        <w:numPr>
          <w:ilvl w:val="1"/>
          <w:numId w:val="31"/>
        </w:num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Style w:val="10"/>
          <w:lang w:eastAsia="uk-UA"/>
        </w:rPr>
      </w:pPr>
      <w:r w:rsidRPr="001A5FC4">
        <w:rPr>
          <w:rStyle w:val="10"/>
        </w:rPr>
        <w:t>ПП «</w:t>
      </w:r>
      <w:proofErr w:type="spellStart"/>
      <w:r w:rsidRPr="001A5FC4">
        <w:rPr>
          <w:rStyle w:val="10"/>
        </w:rPr>
        <w:t>Укрпалетсистем</w:t>
      </w:r>
      <w:proofErr w:type="spellEnd"/>
      <w:r w:rsidRPr="001A5FC4">
        <w:rPr>
          <w:rStyle w:val="10"/>
        </w:rPr>
        <w:t xml:space="preserve">» листом від 15 лютого 2019 року № 395 </w:t>
      </w:r>
      <w:r w:rsidRPr="001A5FC4">
        <w:t xml:space="preserve">(зареєстрований в Львівському </w:t>
      </w:r>
      <w:r>
        <w:t xml:space="preserve">обласному </w:t>
      </w:r>
      <w:r w:rsidRPr="001A5FC4">
        <w:t>територіальному</w:t>
      </w:r>
      <w:r w:rsidRPr="007C1543">
        <w:t xml:space="preserve"> відділенні Комітету</w:t>
      </w:r>
      <w:r w:rsidRPr="007C1543">
        <w:rPr>
          <w:rStyle w:val="10"/>
        </w:rPr>
        <w:t xml:space="preserve"> 19.02.2019 </w:t>
      </w:r>
      <w:r w:rsidR="00C75330">
        <w:rPr>
          <w:rStyle w:val="10"/>
        </w:rPr>
        <w:br/>
      </w:r>
      <w:r w:rsidRPr="007C1543">
        <w:rPr>
          <w:rStyle w:val="10"/>
        </w:rPr>
        <w:t>за № 63-01/64кі) повідомило, що пов’язане відносинами контролю з:</w:t>
      </w:r>
    </w:p>
    <w:p w:rsidR="00B92F04" w:rsidRPr="007C1543" w:rsidRDefault="00B92F04" w:rsidP="00B92F04">
      <w:pPr>
        <w:pStyle w:val="a6"/>
        <w:tabs>
          <w:tab w:val="left" w:pos="0"/>
        </w:tabs>
        <w:ind w:left="709" w:firstLine="0"/>
        <w:textAlignment w:val="baseline"/>
        <w:rPr>
          <w:lang w:eastAsia="uk-UA"/>
        </w:rPr>
      </w:pPr>
      <w:r w:rsidRPr="007C1543">
        <w:t xml:space="preserve">товариствами з обмеженою відповідальністю «КОРОСТЕНЬ – МБО» </w:t>
      </w:r>
      <w:r w:rsidRPr="007C1543">
        <w:br/>
        <w:t xml:space="preserve">(далі – ТОВ «КОРОСТЕНЬ – МБО») (м. Коростень, Житомирська обл.), «ЧЕРНЯХІВСЬКА АГРАРНА ГРУПА» (далі – ТОВ «ЧЕРНЯХІВСЬКА АГРАРНА ГРУПА») (смт </w:t>
      </w:r>
      <w:proofErr w:type="spellStart"/>
      <w:r w:rsidRPr="007C1543">
        <w:t>Черняхів</w:t>
      </w:r>
      <w:proofErr w:type="spellEnd"/>
      <w:r w:rsidRPr="007C1543">
        <w:t>, Житомирська обл.);</w:t>
      </w:r>
    </w:p>
    <w:p w:rsidR="00B92F04" w:rsidRPr="007C1543" w:rsidRDefault="00B92F04" w:rsidP="00B92F04">
      <w:pPr>
        <w:pStyle w:val="a6"/>
        <w:tabs>
          <w:tab w:val="left" w:pos="0"/>
        </w:tabs>
        <w:ind w:left="709" w:firstLine="0"/>
        <w:textAlignment w:val="baseline"/>
        <w:rPr>
          <w:lang w:eastAsia="uk-UA"/>
        </w:rPr>
      </w:pPr>
      <w:r w:rsidRPr="007C1543">
        <w:rPr>
          <w:rStyle w:val="10"/>
        </w:rPr>
        <w:t xml:space="preserve">фізичними особами – громадянами України </w:t>
      </w:r>
      <w:r w:rsidR="0085015D">
        <w:rPr>
          <w:rStyle w:val="10"/>
          <w:i/>
          <w:lang w:val="ru-RU"/>
        </w:rPr>
        <w:t>[</w:t>
      </w:r>
      <w:r w:rsidR="0085015D">
        <w:rPr>
          <w:rStyle w:val="10"/>
          <w:i/>
        </w:rPr>
        <w:t>інформація, яку заявник визнав, як конфіденційна</w:t>
      </w:r>
      <w:r w:rsidR="0085015D">
        <w:rPr>
          <w:rStyle w:val="10"/>
          <w:i/>
          <w:lang w:val="ru-RU"/>
        </w:rPr>
        <w:t>]</w:t>
      </w:r>
      <w:r w:rsidRPr="007C1543">
        <w:t>.</w:t>
      </w:r>
    </w:p>
    <w:p w:rsidR="00B92F04" w:rsidRDefault="00B92F04" w:rsidP="00B92F04">
      <w:pPr>
        <w:pStyle w:val="a6"/>
        <w:tabs>
          <w:tab w:val="left" w:pos="0"/>
        </w:tabs>
        <w:ind w:left="709" w:firstLine="0"/>
        <w:textAlignment w:val="baseline"/>
        <w:rPr>
          <w:highlight w:val="yellow"/>
          <w:lang w:eastAsia="uk-UA"/>
        </w:rPr>
      </w:pPr>
    </w:p>
    <w:p w:rsidR="00B92F04" w:rsidRPr="00A77B49" w:rsidRDefault="00B92F04" w:rsidP="00B92F04">
      <w:pPr>
        <w:pStyle w:val="BodyText2"/>
        <w:numPr>
          <w:ilvl w:val="1"/>
          <w:numId w:val="31"/>
        </w:numPr>
        <w:rPr>
          <w:szCs w:val="24"/>
          <w:lang w:eastAsia="uk-UA"/>
        </w:rPr>
      </w:pPr>
      <w:r>
        <w:t>Також</w:t>
      </w:r>
      <w:r w:rsidRPr="007C1543">
        <w:rPr>
          <w:rStyle w:val="10"/>
          <w:lang w:eastAsia="uk-UA"/>
        </w:rPr>
        <w:t xml:space="preserve"> ТОВ «</w:t>
      </w:r>
      <w:r w:rsidR="005C371B" w:rsidRPr="001A5FC4">
        <w:rPr>
          <w:rStyle w:val="10"/>
          <w:lang w:eastAsia="uk-UA"/>
        </w:rPr>
        <w:t>Немирів</w:t>
      </w:r>
      <w:r w:rsidR="005C371B" w:rsidRPr="005C371B">
        <w:rPr>
          <w:rStyle w:val="10"/>
          <w:lang w:eastAsia="uk-UA"/>
        </w:rPr>
        <w:t>-</w:t>
      </w:r>
      <w:proofErr w:type="spellStart"/>
      <w:r w:rsidR="005C371B" w:rsidRPr="001A5FC4">
        <w:rPr>
          <w:rStyle w:val="10"/>
          <w:lang w:eastAsia="uk-UA"/>
        </w:rPr>
        <w:t>Ойл</w:t>
      </w:r>
      <w:proofErr w:type="spellEnd"/>
      <w:r w:rsidRPr="007C1543">
        <w:rPr>
          <w:rStyle w:val="10"/>
          <w:lang w:eastAsia="uk-UA"/>
        </w:rPr>
        <w:t>»,</w:t>
      </w:r>
      <w:r w:rsidRPr="007C1543">
        <w:rPr>
          <w:rStyle w:val="10"/>
        </w:rPr>
        <w:t xml:space="preserve"> ПП «</w:t>
      </w:r>
      <w:proofErr w:type="spellStart"/>
      <w:r w:rsidRPr="007C1543">
        <w:rPr>
          <w:rStyle w:val="10"/>
        </w:rPr>
        <w:t>Укрпалетсистем</w:t>
      </w:r>
      <w:proofErr w:type="spellEnd"/>
      <w:r w:rsidRPr="007C1543">
        <w:rPr>
          <w:rStyle w:val="10"/>
        </w:rPr>
        <w:t xml:space="preserve">» </w:t>
      </w:r>
      <w:r>
        <w:rPr>
          <w:rStyle w:val="10"/>
        </w:rPr>
        <w:t>повідомили Комітет</w:t>
      </w:r>
      <w:r w:rsidRPr="007C1543">
        <w:rPr>
          <w:rStyle w:val="10"/>
          <w:lang w:eastAsia="uk-UA"/>
        </w:rPr>
        <w:t xml:space="preserve">, </w:t>
      </w:r>
      <w:r>
        <w:rPr>
          <w:rStyle w:val="10"/>
          <w:lang w:eastAsia="uk-UA"/>
        </w:rPr>
        <w:br/>
      </w:r>
      <w:r w:rsidRPr="007C1543">
        <w:rPr>
          <w:rStyle w:val="10"/>
          <w:lang w:eastAsia="uk-UA"/>
        </w:rPr>
        <w:t>що вартісні показники ПП «</w:t>
      </w:r>
      <w:proofErr w:type="spellStart"/>
      <w:r w:rsidRPr="007C1543">
        <w:rPr>
          <w:rStyle w:val="10"/>
          <w:lang w:eastAsia="uk-UA"/>
        </w:rPr>
        <w:t>Укрпалетсистем</w:t>
      </w:r>
      <w:proofErr w:type="spellEnd"/>
      <w:r w:rsidRPr="007C1543">
        <w:rPr>
          <w:rStyle w:val="10"/>
          <w:lang w:eastAsia="uk-UA"/>
        </w:rPr>
        <w:t xml:space="preserve">» </w:t>
      </w:r>
      <w:r w:rsidR="00C75330">
        <w:rPr>
          <w:rStyle w:val="10"/>
          <w:lang w:eastAsia="uk-UA"/>
        </w:rPr>
        <w:t>і</w:t>
      </w:r>
      <w:r w:rsidRPr="007C1543">
        <w:rPr>
          <w:rStyle w:val="10"/>
          <w:lang w:eastAsia="uk-UA"/>
        </w:rPr>
        <w:t xml:space="preserve"> ТОВ «Немирів-</w:t>
      </w:r>
      <w:proofErr w:type="spellStart"/>
      <w:r w:rsidRPr="007C1543">
        <w:rPr>
          <w:rStyle w:val="10"/>
          <w:lang w:eastAsia="uk-UA"/>
        </w:rPr>
        <w:t>Ойл</w:t>
      </w:r>
      <w:proofErr w:type="spellEnd"/>
      <w:r w:rsidRPr="007C1543">
        <w:rPr>
          <w:rStyle w:val="10"/>
          <w:lang w:eastAsia="uk-UA"/>
        </w:rPr>
        <w:t xml:space="preserve">», </w:t>
      </w:r>
      <w:r w:rsidRPr="007C1543">
        <w:rPr>
          <w:szCs w:val="24"/>
        </w:rPr>
        <w:t>з урахуванням відносин контролю, за підсумками 201</w:t>
      </w:r>
      <w:r>
        <w:rPr>
          <w:szCs w:val="24"/>
        </w:rPr>
        <w:t>8</w:t>
      </w:r>
      <w:r w:rsidRPr="007C1543">
        <w:rPr>
          <w:szCs w:val="24"/>
        </w:rPr>
        <w:t xml:space="preserve"> року, що передував року здійснення концентрації, перевищували порогові значення, визначені частиною першою статті 24 Закону </w:t>
      </w:r>
      <w:r w:rsidRPr="00A77B49">
        <w:rPr>
          <w:szCs w:val="24"/>
        </w:rPr>
        <w:t xml:space="preserve">України «Про захист економічної конкуренції» (далі – Закон). </w:t>
      </w:r>
    </w:p>
    <w:p w:rsidR="00B92F04" w:rsidRPr="00A77B49" w:rsidRDefault="00B92F04" w:rsidP="00B92F04">
      <w:pPr>
        <w:pStyle w:val="BodyText2"/>
        <w:ind w:left="720" w:firstLine="0"/>
        <w:textAlignment w:val="auto"/>
        <w:rPr>
          <w:szCs w:val="24"/>
          <w:lang w:eastAsia="uk-UA"/>
        </w:rPr>
      </w:pPr>
    </w:p>
    <w:p w:rsidR="00B92F04" w:rsidRPr="00A77B49" w:rsidRDefault="00B92F04" w:rsidP="00B92F04">
      <w:pPr>
        <w:pStyle w:val="BodyText2"/>
        <w:numPr>
          <w:ilvl w:val="1"/>
          <w:numId w:val="31"/>
        </w:numPr>
        <w:textAlignment w:val="auto"/>
        <w:rPr>
          <w:rStyle w:val="10"/>
          <w:lang w:eastAsia="uk-UA"/>
        </w:rPr>
      </w:pPr>
      <w:r w:rsidRPr="00A77B49">
        <w:rPr>
          <w:rStyle w:val="10"/>
          <w:lang w:eastAsia="uk-UA"/>
        </w:rPr>
        <w:t xml:space="preserve">Відповідно до пункту 2 статті 22 Закону концентрацією визнається, зокрема, безпосереднє або опосередковане придбання, набуття у власність іншим способом активів у вигляді єдиного майнового комплексу або структурного підрозділу суб’єкта господарювання, одержання в управління, оренду, лізинг, концесію чи набуття в інший спосіб права користування активами у вигляді єдиного майнового комплексу або структурного підрозділу суб’єкта господарювання, </w:t>
      </w:r>
      <w:r w:rsidR="00C75330">
        <w:rPr>
          <w:rStyle w:val="10"/>
          <w:lang w:eastAsia="uk-UA"/>
        </w:rPr>
        <w:t>у</w:t>
      </w:r>
      <w:r w:rsidRPr="00A77B49">
        <w:rPr>
          <w:rStyle w:val="10"/>
          <w:lang w:eastAsia="uk-UA"/>
        </w:rPr>
        <w:t xml:space="preserve"> тому числі придбання активів суб’єкта господарювання, що ліквідується.</w:t>
      </w:r>
    </w:p>
    <w:p w:rsidR="00B92F04" w:rsidRPr="00A77B49" w:rsidRDefault="00B92F04" w:rsidP="00B92F04">
      <w:pPr>
        <w:pStyle w:val="af"/>
        <w:rPr>
          <w:rStyle w:val="10"/>
        </w:rPr>
      </w:pPr>
    </w:p>
    <w:p w:rsidR="00B92F04" w:rsidRPr="00A77B49" w:rsidRDefault="00B92F04" w:rsidP="00B92F04">
      <w:pPr>
        <w:pStyle w:val="BodyText2"/>
        <w:numPr>
          <w:ilvl w:val="1"/>
          <w:numId w:val="31"/>
        </w:numPr>
        <w:textAlignment w:val="auto"/>
        <w:rPr>
          <w:rStyle w:val="10"/>
          <w:lang w:eastAsia="uk-UA"/>
        </w:rPr>
      </w:pPr>
      <w:r w:rsidRPr="00A77B49">
        <w:rPr>
          <w:rStyle w:val="10"/>
        </w:rPr>
        <w:t>Відповідно статт</w:t>
      </w:r>
      <w:r>
        <w:rPr>
          <w:rStyle w:val="10"/>
        </w:rPr>
        <w:t>і</w:t>
      </w:r>
      <w:r w:rsidRPr="00A77B49">
        <w:rPr>
          <w:rStyle w:val="10"/>
        </w:rPr>
        <w:t xml:space="preserve"> 24 </w:t>
      </w:r>
      <w:r>
        <w:rPr>
          <w:rStyle w:val="10"/>
        </w:rPr>
        <w:t xml:space="preserve">Закону </w:t>
      </w:r>
      <w:r w:rsidRPr="00A77B49">
        <w:rPr>
          <w:rStyle w:val="10"/>
        </w:rPr>
        <w:t>о</w:t>
      </w:r>
      <w:r w:rsidRPr="00A77B49">
        <w:rPr>
          <w:rStyle w:val="10"/>
          <w:lang w:eastAsia="uk-UA"/>
        </w:rPr>
        <w:t>держання ПП «</w:t>
      </w:r>
      <w:proofErr w:type="spellStart"/>
      <w:r w:rsidRPr="00A77B49">
        <w:rPr>
          <w:rStyle w:val="10"/>
          <w:lang w:eastAsia="uk-UA"/>
        </w:rPr>
        <w:t>Укрпалетсистем</w:t>
      </w:r>
      <w:proofErr w:type="spellEnd"/>
      <w:r w:rsidRPr="00A77B49">
        <w:rPr>
          <w:rStyle w:val="10"/>
          <w:lang w:eastAsia="uk-UA"/>
        </w:rPr>
        <w:t xml:space="preserve">» в оренду активів </w:t>
      </w:r>
      <w:r>
        <w:rPr>
          <w:rStyle w:val="10"/>
          <w:lang w:eastAsia="uk-UA"/>
        </w:rPr>
        <w:br/>
      </w:r>
      <w:r w:rsidRPr="00A77B49">
        <w:rPr>
          <w:rStyle w:val="10"/>
          <w:lang w:eastAsia="uk-UA"/>
        </w:rPr>
        <w:t>ТОВ «Немирів-</w:t>
      </w:r>
      <w:proofErr w:type="spellStart"/>
      <w:r w:rsidRPr="00A77B49">
        <w:rPr>
          <w:rStyle w:val="10"/>
          <w:lang w:eastAsia="uk-UA"/>
        </w:rPr>
        <w:t>Ойл</w:t>
      </w:r>
      <w:proofErr w:type="spellEnd"/>
      <w:r w:rsidRPr="00A77B49">
        <w:rPr>
          <w:rStyle w:val="10"/>
          <w:lang w:eastAsia="uk-UA"/>
        </w:rPr>
        <w:t>» у вигляді єдиного майнового комплексу, що знаходиться за адресами:</w:t>
      </w:r>
    </w:p>
    <w:p w:rsidR="00B92F04" w:rsidRPr="00A77B49" w:rsidRDefault="00B92F04" w:rsidP="00B92F04">
      <w:pPr>
        <w:pStyle w:val="BodyText2"/>
        <w:ind w:left="720" w:firstLine="0"/>
        <w:textAlignment w:val="auto"/>
        <w:rPr>
          <w:rStyle w:val="10"/>
          <w:lang w:eastAsia="uk-UA"/>
        </w:rPr>
      </w:pPr>
      <w:r w:rsidRPr="00A77B49">
        <w:rPr>
          <w:rStyle w:val="10"/>
          <w:lang w:eastAsia="uk-UA"/>
        </w:rPr>
        <w:t xml:space="preserve">автодорога Київ – Чоп, 441 </w:t>
      </w:r>
      <w:r w:rsidRPr="00A77B49">
        <w:rPr>
          <w:rStyle w:val="10"/>
        </w:rPr>
        <w:t xml:space="preserve">км </w:t>
      </w:r>
      <w:r w:rsidRPr="00A77B49">
        <w:rPr>
          <w:rStyle w:val="10"/>
          <w:lang w:eastAsia="uk-UA"/>
        </w:rPr>
        <w:t xml:space="preserve">+ 500 м (територія </w:t>
      </w:r>
      <w:proofErr w:type="spellStart"/>
      <w:r w:rsidRPr="00A77B49">
        <w:rPr>
          <w:rStyle w:val="10"/>
          <w:lang w:eastAsia="uk-UA"/>
        </w:rPr>
        <w:t>Бродівської</w:t>
      </w:r>
      <w:proofErr w:type="spellEnd"/>
      <w:r w:rsidRPr="00A77B49">
        <w:rPr>
          <w:rStyle w:val="10"/>
          <w:lang w:eastAsia="uk-UA"/>
        </w:rPr>
        <w:t xml:space="preserve"> міської ради) справа, </w:t>
      </w:r>
      <w:r w:rsidRPr="00A77B49">
        <w:rPr>
          <w:rStyle w:val="10"/>
          <w:lang w:eastAsia="uk-UA"/>
        </w:rPr>
        <w:br/>
        <w:t xml:space="preserve">м. Броди, Львівська </w:t>
      </w:r>
      <w:r w:rsidRPr="00A77B49">
        <w:rPr>
          <w:rStyle w:val="10"/>
        </w:rPr>
        <w:t>обл.;</w:t>
      </w:r>
    </w:p>
    <w:p w:rsidR="00B92F04" w:rsidRPr="00A77B49" w:rsidRDefault="00B92F04" w:rsidP="00B92F04">
      <w:pPr>
        <w:pStyle w:val="BodyText2"/>
        <w:ind w:left="720" w:firstLine="0"/>
        <w:textAlignment w:val="auto"/>
        <w:rPr>
          <w:rStyle w:val="10"/>
          <w:lang w:eastAsia="uk-UA"/>
        </w:rPr>
      </w:pPr>
      <w:r w:rsidRPr="00A77B49">
        <w:rPr>
          <w:rStyle w:val="10"/>
        </w:rPr>
        <w:t>автодорога Київ –</w:t>
      </w:r>
      <w:r w:rsidRPr="00A77B49">
        <w:t xml:space="preserve"> </w:t>
      </w:r>
      <w:r w:rsidRPr="00A77B49">
        <w:rPr>
          <w:rStyle w:val="10"/>
        </w:rPr>
        <w:t xml:space="preserve">Чоп, 441 км + 470 м (територія </w:t>
      </w:r>
      <w:proofErr w:type="spellStart"/>
      <w:r w:rsidRPr="00A77B49">
        <w:rPr>
          <w:rStyle w:val="10"/>
        </w:rPr>
        <w:t>Бродівської</w:t>
      </w:r>
      <w:proofErr w:type="spellEnd"/>
      <w:r w:rsidRPr="00A77B49">
        <w:rPr>
          <w:rStyle w:val="10"/>
        </w:rPr>
        <w:t xml:space="preserve"> міської ради) зліва,                    м. Броди, Львівська обл.;</w:t>
      </w:r>
    </w:p>
    <w:p w:rsidR="00B92F04" w:rsidRPr="00A77B49" w:rsidRDefault="00B92F04" w:rsidP="00B92F04">
      <w:pPr>
        <w:ind w:firstLine="709"/>
        <w:jc w:val="both"/>
        <w:rPr>
          <w:rStyle w:val="10"/>
        </w:rPr>
      </w:pPr>
      <w:r w:rsidRPr="00A77B49">
        <w:rPr>
          <w:rStyle w:val="10"/>
        </w:rPr>
        <w:t>вул. Армійська, 125-А, м. Тячів, Закарпатська обл.;</w:t>
      </w:r>
    </w:p>
    <w:p w:rsidR="00B92F04" w:rsidRPr="00A77B49" w:rsidRDefault="00B92F04" w:rsidP="00B92F04">
      <w:pPr>
        <w:ind w:firstLine="709"/>
        <w:jc w:val="both"/>
        <w:rPr>
          <w:szCs w:val="20"/>
        </w:rPr>
      </w:pPr>
      <w:r w:rsidRPr="00A77B49">
        <w:rPr>
          <w:rStyle w:val="10"/>
        </w:rPr>
        <w:t xml:space="preserve">вул. Прикордонників, 7А, с. </w:t>
      </w:r>
      <w:proofErr w:type="spellStart"/>
      <w:r w:rsidRPr="00A77B49">
        <w:rPr>
          <w:rStyle w:val="10"/>
        </w:rPr>
        <w:t>Старовойтове</w:t>
      </w:r>
      <w:proofErr w:type="spellEnd"/>
      <w:r w:rsidRPr="00A77B49">
        <w:rPr>
          <w:rStyle w:val="10"/>
        </w:rPr>
        <w:t xml:space="preserve">, </w:t>
      </w:r>
      <w:proofErr w:type="spellStart"/>
      <w:r w:rsidRPr="00A77B49">
        <w:rPr>
          <w:rStyle w:val="10"/>
        </w:rPr>
        <w:t>Любомльський</w:t>
      </w:r>
      <w:proofErr w:type="spellEnd"/>
      <w:r w:rsidRPr="00A77B49">
        <w:rPr>
          <w:rStyle w:val="10"/>
        </w:rPr>
        <w:t xml:space="preserve"> р-н, Волинська обл.;</w:t>
      </w:r>
    </w:p>
    <w:p w:rsidR="00B92F04" w:rsidRPr="00A77B49" w:rsidRDefault="00B92F04" w:rsidP="00B92F04">
      <w:pPr>
        <w:pStyle w:val="BodyText2"/>
        <w:ind w:left="720" w:firstLine="0"/>
        <w:textAlignment w:val="auto"/>
        <w:rPr>
          <w:rStyle w:val="10"/>
          <w:lang w:eastAsia="uk-UA"/>
        </w:rPr>
      </w:pPr>
      <w:r w:rsidRPr="00A77B49">
        <w:rPr>
          <w:rStyle w:val="10"/>
          <w:lang w:eastAsia="uk-UA"/>
        </w:rPr>
        <w:t xml:space="preserve">автошлях </w:t>
      </w:r>
      <w:proofErr w:type="spellStart"/>
      <w:r w:rsidRPr="00A77B49">
        <w:rPr>
          <w:rStyle w:val="10"/>
          <w:lang w:eastAsia="uk-UA"/>
        </w:rPr>
        <w:t>Кінчеш</w:t>
      </w:r>
      <w:proofErr w:type="spellEnd"/>
      <w:r w:rsidRPr="00A77B49">
        <w:rPr>
          <w:rStyle w:val="10"/>
          <w:lang w:eastAsia="uk-UA"/>
        </w:rPr>
        <w:t xml:space="preserve"> – </w:t>
      </w:r>
      <w:proofErr w:type="spellStart"/>
      <w:r w:rsidRPr="00A77B49">
        <w:rPr>
          <w:rStyle w:val="10"/>
          <w:lang w:eastAsia="uk-UA"/>
        </w:rPr>
        <w:t>Розівка</w:t>
      </w:r>
      <w:proofErr w:type="spellEnd"/>
      <w:r w:rsidRPr="00A77B49">
        <w:rPr>
          <w:rStyle w:val="10"/>
          <w:lang w:eastAsia="uk-UA"/>
        </w:rPr>
        <w:t xml:space="preserve">, б. 9, с. </w:t>
      </w:r>
      <w:proofErr w:type="spellStart"/>
      <w:r w:rsidRPr="00A77B49">
        <w:rPr>
          <w:rStyle w:val="10"/>
          <w:lang w:eastAsia="uk-UA"/>
        </w:rPr>
        <w:t>Кінчеш</w:t>
      </w:r>
      <w:proofErr w:type="spellEnd"/>
      <w:r w:rsidRPr="00A77B49">
        <w:rPr>
          <w:rStyle w:val="10"/>
          <w:lang w:eastAsia="uk-UA"/>
        </w:rPr>
        <w:t>, Ужгородський р-н, Закарпатська обл., потребувало попереднього отримання дозволу органів Антимонопольного комітету України.</w:t>
      </w:r>
    </w:p>
    <w:p w:rsidR="00B92F04" w:rsidRPr="00A77B49" w:rsidRDefault="00B92F04" w:rsidP="00B92F04">
      <w:pPr>
        <w:pStyle w:val="af"/>
      </w:pPr>
    </w:p>
    <w:p w:rsidR="00B92F04" w:rsidRPr="00A77B49" w:rsidRDefault="00B92F04" w:rsidP="00B92F04">
      <w:pPr>
        <w:pStyle w:val="BodyText2"/>
        <w:numPr>
          <w:ilvl w:val="1"/>
          <w:numId w:val="31"/>
        </w:numPr>
        <w:textAlignment w:val="auto"/>
        <w:rPr>
          <w:szCs w:val="24"/>
          <w:lang w:eastAsia="uk-UA"/>
        </w:rPr>
      </w:pPr>
      <w:r w:rsidRPr="00A77B49">
        <w:t xml:space="preserve">До Антимонопольного комітету України заява </w:t>
      </w:r>
      <w:r w:rsidRPr="00A77B49">
        <w:rPr>
          <w:szCs w:val="24"/>
        </w:rPr>
        <w:t xml:space="preserve">про надання дозволу                                   </w:t>
      </w:r>
      <w:r w:rsidRPr="00A77B49">
        <w:rPr>
          <w:rStyle w:val="10"/>
        </w:rPr>
        <w:t>ПП «</w:t>
      </w:r>
      <w:proofErr w:type="spellStart"/>
      <w:r w:rsidRPr="00A77B49">
        <w:rPr>
          <w:rStyle w:val="10"/>
        </w:rPr>
        <w:t>Укрпалетсистем</w:t>
      </w:r>
      <w:proofErr w:type="spellEnd"/>
      <w:r w:rsidRPr="00A77B49">
        <w:rPr>
          <w:rStyle w:val="10"/>
        </w:rPr>
        <w:t xml:space="preserve">» на </w:t>
      </w:r>
      <w:r w:rsidRPr="00A77B49">
        <w:t>одержання в оренду активів у вигляді єдиного майнового комплексу, що знаходиться за адресами:</w:t>
      </w:r>
    </w:p>
    <w:p w:rsidR="00B92F04" w:rsidRPr="00A77B49" w:rsidRDefault="00B92F04" w:rsidP="00B92F04">
      <w:pPr>
        <w:pStyle w:val="BodyText2"/>
        <w:ind w:left="720" w:firstLine="0"/>
        <w:textAlignment w:val="auto"/>
        <w:rPr>
          <w:rStyle w:val="10"/>
          <w:lang w:eastAsia="uk-UA"/>
        </w:rPr>
      </w:pPr>
      <w:r w:rsidRPr="00A77B49">
        <w:rPr>
          <w:rStyle w:val="10"/>
          <w:lang w:eastAsia="uk-UA"/>
        </w:rPr>
        <w:t xml:space="preserve">автодорога Київ – Чоп, 441 </w:t>
      </w:r>
      <w:r w:rsidRPr="00A77B49">
        <w:rPr>
          <w:rStyle w:val="10"/>
        </w:rPr>
        <w:t xml:space="preserve">км </w:t>
      </w:r>
      <w:r w:rsidRPr="00A77B49">
        <w:rPr>
          <w:rStyle w:val="10"/>
          <w:lang w:eastAsia="uk-UA"/>
        </w:rPr>
        <w:t xml:space="preserve">+ 500 м (територія </w:t>
      </w:r>
      <w:proofErr w:type="spellStart"/>
      <w:r w:rsidRPr="00A77B49">
        <w:rPr>
          <w:rStyle w:val="10"/>
          <w:lang w:eastAsia="uk-UA"/>
        </w:rPr>
        <w:t>Бродівської</w:t>
      </w:r>
      <w:proofErr w:type="spellEnd"/>
      <w:r w:rsidRPr="00A77B49">
        <w:rPr>
          <w:rStyle w:val="10"/>
          <w:lang w:eastAsia="uk-UA"/>
        </w:rPr>
        <w:t xml:space="preserve"> міської ради) справа, </w:t>
      </w:r>
      <w:r w:rsidRPr="00A77B49">
        <w:rPr>
          <w:rStyle w:val="10"/>
          <w:lang w:eastAsia="uk-UA"/>
        </w:rPr>
        <w:br/>
        <w:t xml:space="preserve">м. Броди, Львівська </w:t>
      </w:r>
      <w:r w:rsidRPr="00A77B49">
        <w:rPr>
          <w:rStyle w:val="10"/>
        </w:rPr>
        <w:t>обл.;</w:t>
      </w:r>
    </w:p>
    <w:p w:rsidR="00B92F04" w:rsidRPr="00A77B49" w:rsidRDefault="00B92F04" w:rsidP="00B92F04">
      <w:pPr>
        <w:pStyle w:val="BodyText2"/>
        <w:ind w:left="720" w:firstLine="0"/>
        <w:textAlignment w:val="auto"/>
        <w:rPr>
          <w:rStyle w:val="10"/>
        </w:rPr>
      </w:pPr>
      <w:r w:rsidRPr="00A77B49">
        <w:rPr>
          <w:rStyle w:val="10"/>
        </w:rPr>
        <w:t>автодорога Київ –</w:t>
      </w:r>
      <w:r w:rsidRPr="00A77B49">
        <w:t xml:space="preserve"> </w:t>
      </w:r>
      <w:r w:rsidRPr="00A77B49">
        <w:rPr>
          <w:rStyle w:val="10"/>
        </w:rPr>
        <w:t xml:space="preserve">Чоп, 441 км + 470 м (територія </w:t>
      </w:r>
      <w:proofErr w:type="spellStart"/>
      <w:r w:rsidRPr="00A77B49">
        <w:rPr>
          <w:rStyle w:val="10"/>
        </w:rPr>
        <w:t>Бродівської</w:t>
      </w:r>
      <w:proofErr w:type="spellEnd"/>
      <w:r w:rsidRPr="00A77B49">
        <w:rPr>
          <w:rStyle w:val="10"/>
        </w:rPr>
        <w:t xml:space="preserve"> міської ради) зліва,                    м. Броди, Львівська обл.;</w:t>
      </w:r>
    </w:p>
    <w:p w:rsidR="00B92F04" w:rsidRPr="00A77B49" w:rsidRDefault="00B92F04" w:rsidP="00B92F04">
      <w:pPr>
        <w:pStyle w:val="BodyText2"/>
        <w:ind w:left="720" w:firstLine="0"/>
        <w:textAlignment w:val="auto"/>
        <w:rPr>
          <w:rStyle w:val="10"/>
        </w:rPr>
      </w:pPr>
      <w:r w:rsidRPr="00A77B49">
        <w:rPr>
          <w:rStyle w:val="10"/>
        </w:rPr>
        <w:t>вул. Армійська, 125-А, м. Тячів, Закарпатська обл.;</w:t>
      </w:r>
    </w:p>
    <w:p w:rsidR="00B92F04" w:rsidRPr="00A77B49" w:rsidRDefault="00B92F04" w:rsidP="00B92F04">
      <w:pPr>
        <w:pStyle w:val="BodyText2"/>
        <w:ind w:left="720" w:firstLine="0"/>
        <w:textAlignment w:val="auto"/>
        <w:rPr>
          <w:rStyle w:val="10"/>
        </w:rPr>
      </w:pPr>
      <w:r w:rsidRPr="00A77B49">
        <w:rPr>
          <w:rStyle w:val="10"/>
        </w:rPr>
        <w:t xml:space="preserve">вул. Прикордонників, 7А, с. </w:t>
      </w:r>
      <w:proofErr w:type="spellStart"/>
      <w:r w:rsidRPr="00A77B49">
        <w:rPr>
          <w:rStyle w:val="10"/>
        </w:rPr>
        <w:t>Старовойтове</w:t>
      </w:r>
      <w:proofErr w:type="spellEnd"/>
      <w:r w:rsidRPr="00A77B49">
        <w:rPr>
          <w:rStyle w:val="10"/>
        </w:rPr>
        <w:t xml:space="preserve">, </w:t>
      </w:r>
      <w:proofErr w:type="spellStart"/>
      <w:r w:rsidRPr="00A77B49">
        <w:rPr>
          <w:rStyle w:val="10"/>
        </w:rPr>
        <w:t>Любомльський</w:t>
      </w:r>
      <w:proofErr w:type="spellEnd"/>
      <w:r w:rsidRPr="00A77B49">
        <w:rPr>
          <w:rStyle w:val="10"/>
        </w:rPr>
        <w:t xml:space="preserve"> р-н, Волинська обл.;</w:t>
      </w:r>
    </w:p>
    <w:p w:rsidR="00B92F04" w:rsidRPr="00A77B49" w:rsidRDefault="00B92F04" w:rsidP="00B92F04">
      <w:pPr>
        <w:pStyle w:val="BodyText2"/>
        <w:ind w:left="720" w:firstLine="0"/>
        <w:textAlignment w:val="auto"/>
        <w:rPr>
          <w:rStyle w:val="10"/>
          <w:lang w:eastAsia="uk-UA"/>
        </w:rPr>
      </w:pPr>
      <w:r w:rsidRPr="00A77B49">
        <w:rPr>
          <w:rStyle w:val="10"/>
          <w:lang w:eastAsia="uk-UA"/>
        </w:rPr>
        <w:t xml:space="preserve">автошлях </w:t>
      </w:r>
      <w:proofErr w:type="spellStart"/>
      <w:r w:rsidRPr="00A77B49">
        <w:rPr>
          <w:rStyle w:val="10"/>
          <w:lang w:eastAsia="uk-UA"/>
        </w:rPr>
        <w:t>Кінчеш</w:t>
      </w:r>
      <w:proofErr w:type="spellEnd"/>
      <w:r w:rsidRPr="00A77B49">
        <w:rPr>
          <w:rStyle w:val="10"/>
          <w:lang w:eastAsia="uk-UA"/>
        </w:rPr>
        <w:t xml:space="preserve"> – </w:t>
      </w:r>
      <w:proofErr w:type="spellStart"/>
      <w:r w:rsidRPr="00A77B49">
        <w:rPr>
          <w:rStyle w:val="10"/>
          <w:lang w:eastAsia="uk-UA"/>
        </w:rPr>
        <w:t>Розівка</w:t>
      </w:r>
      <w:proofErr w:type="spellEnd"/>
      <w:r w:rsidRPr="00A77B49">
        <w:rPr>
          <w:rStyle w:val="10"/>
          <w:lang w:eastAsia="uk-UA"/>
        </w:rPr>
        <w:t xml:space="preserve">, б. 9, с. </w:t>
      </w:r>
      <w:proofErr w:type="spellStart"/>
      <w:r w:rsidRPr="00A77B49">
        <w:rPr>
          <w:rStyle w:val="10"/>
          <w:lang w:eastAsia="uk-UA"/>
        </w:rPr>
        <w:t>Кінчеш</w:t>
      </w:r>
      <w:proofErr w:type="spellEnd"/>
      <w:r w:rsidRPr="00A77B49">
        <w:rPr>
          <w:rStyle w:val="10"/>
          <w:lang w:eastAsia="uk-UA"/>
        </w:rPr>
        <w:t>, Ужгородський р-н, Закарпатська обл.</w:t>
      </w:r>
      <w:r w:rsidRPr="00A77B49">
        <w:rPr>
          <w:szCs w:val="24"/>
          <w:lang w:eastAsia="uk-UA"/>
        </w:rPr>
        <w:t xml:space="preserve"> </w:t>
      </w:r>
      <w:r w:rsidRPr="00A77B49">
        <w:rPr>
          <w:rStyle w:val="10"/>
        </w:rPr>
        <w:t>та належ</w:t>
      </w:r>
      <w:r w:rsidR="00C75330">
        <w:rPr>
          <w:rStyle w:val="10"/>
        </w:rPr>
        <w:t>и</w:t>
      </w:r>
      <w:r w:rsidRPr="00A77B49">
        <w:rPr>
          <w:rStyle w:val="10"/>
        </w:rPr>
        <w:t>ть ТОВ «Немирів</w:t>
      </w:r>
      <w:r w:rsidR="005C371B">
        <w:rPr>
          <w:rStyle w:val="10"/>
          <w:lang w:val="ru-RU"/>
        </w:rPr>
        <w:t>-</w:t>
      </w:r>
      <w:proofErr w:type="spellStart"/>
      <w:r w:rsidRPr="00A77B49">
        <w:rPr>
          <w:rStyle w:val="10"/>
        </w:rPr>
        <w:t>Ойл</w:t>
      </w:r>
      <w:proofErr w:type="spellEnd"/>
      <w:r w:rsidRPr="00A77B49">
        <w:rPr>
          <w:rStyle w:val="10"/>
        </w:rPr>
        <w:t>»</w:t>
      </w:r>
      <w:r w:rsidR="00C75330">
        <w:rPr>
          <w:rStyle w:val="10"/>
        </w:rPr>
        <w:t>,</w:t>
      </w:r>
      <w:r w:rsidRPr="00A77B49">
        <w:rPr>
          <w:rStyle w:val="10"/>
        </w:rPr>
        <w:t xml:space="preserve"> не надходила.</w:t>
      </w:r>
    </w:p>
    <w:p w:rsidR="00B92F04" w:rsidRDefault="00B92F04" w:rsidP="00B92F04">
      <w:pPr>
        <w:pStyle w:val="af"/>
        <w:rPr>
          <w:szCs w:val="24"/>
          <w:highlight w:val="yellow"/>
        </w:rPr>
      </w:pPr>
    </w:p>
    <w:p w:rsidR="00B92F04" w:rsidRPr="00A77B49" w:rsidRDefault="00B92F04" w:rsidP="00B92F04">
      <w:pPr>
        <w:pStyle w:val="BodyText2"/>
        <w:numPr>
          <w:ilvl w:val="1"/>
          <w:numId w:val="31"/>
        </w:numPr>
        <w:textAlignment w:val="auto"/>
        <w:rPr>
          <w:szCs w:val="24"/>
          <w:lang w:eastAsia="uk-UA"/>
        </w:rPr>
      </w:pPr>
      <w:r w:rsidRPr="00FC5515">
        <w:rPr>
          <w:szCs w:val="24"/>
        </w:rPr>
        <w:t xml:space="preserve">Отже, </w:t>
      </w:r>
      <w:r w:rsidRPr="00FC5515">
        <w:t xml:space="preserve">дії </w:t>
      </w:r>
      <w:r w:rsidRPr="00FC5515">
        <w:rPr>
          <w:rStyle w:val="10"/>
        </w:rPr>
        <w:t>ПП «</w:t>
      </w:r>
      <w:proofErr w:type="spellStart"/>
      <w:r w:rsidRPr="00FC5515">
        <w:rPr>
          <w:rStyle w:val="10"/>
        </w:rPr>
        <w:t>Укрпалетсистем</w:t>
      </w:r>
      <w:proofErr w:type="spellEnd"/>
      <w:r w:rsidRPr="00FC5515">
        <w:rPr>
          <w:rStyle w:val="10"/>
        </w:rPr>
        <w:t>»</w:t>
      </w:r>
      <w:r w:rsidRPr="00FC5515">
        <w:t xml:space="preserve"> у вигляді одержання </w:t>
      </w:r>
      <w:r w:rsidR="00C75330">
        <w:rPr>
          <w:rStyle w:val="10"/>
        </w:rPr>
        <w:t>в</w:t>
      </w:r>
      <w:r w:rsidRPr="00FC5515">
        <w:t xml:space="preserve"> </w:t>
      </w:r>
      <w:r w:rsidRPr="00FC5515">
        <w:rPr>
          <w:rStyle w:val="10"/>
        </w:rPr>
        <w:t>ТОВ «</w:t>
      </w:r>
      <w:r w:rsidR="005C371B" w:rsidRPr="00A77B49">
        <w:rPr>
          <w:rStyle w:val="10"/>
        </w:rPr>
        <w:t>Немирів</w:t>
      </w:r>
      <w:r w:rsidR="005C371B">
        <w:rPr>
          <w:rStyle w:val="10"/>
          <w:lang w:val="ru-RU"/>
        </w:rPr>
        <w:t>-</w:t>
      </w:r>
      <w:proofErr w:type="spellStart"/>
      <w:r w:rsidR="005C371B" w:rsidRPr="00A77B49">
        <w:rPr>
          <w:rStyle w:val="10"/>
        </w:rPr>
        <w:t>Ойл</w:t>
      </w:r>
      <w:proofErr w:type="spellEnd"/>
      <w:r w:rsidRPr="00FC5515">
        <w:rPr>
          <w:rStyle w:val="10"/>
        </w:rPr>
        <w:t xml:space="preserve">» </w:t>
      </w:r>
      <w:r>
        <w:rPr>
          <w:rStyle w:val="10"/>
        </w:rPr>
        <w:br/>
      </w:r>
      <w:r w:rsidRPr="00FC5515">
        <w:rPr>
          <w:rStyle w:val="10"/>
        </w:rPr>
        <w:t xml:space="preserve">в </w:t>
      </w:r>
      <w:r w:rsidRPr="00FC5515">
        <w:t xml:space="preserve">оренду активів у вигляді цілісного майнового комплексу, що знаходиться </w:t>
      </w:r>
      <w:r>
        <w:br/>
      </w:r>
      <w:r w:rsidRPr="00A77B49">
        <w:t>за адресами:</w:t>
      </w:r>
    </w:p>
    <w:p w:rsidR="00B92F04" w:rsidRPr="00A77B49" w:rsidRDefault="00B92F04" w:rsidP="00B92F04">
      <w:pPr>
        <w:pStyle w:val="BodyText2"/>
        <w:ind w:left="720" w:firstLine="0"/>
        <w:textAlignment w:val="auto"/>
        <w:rPr>
          <w:rStyle w:val="10"/>
          <w:lang w:eastAsia="uk-UA"/>
        </w:rPr>
      </w:pPr>
      <w:r w:rsidRPr="00A77B49">
        <w:rPr>
          <w:rStyle w:val="10"/>
          <w:lang w:eastAsia="uk-UA"/>
        </w:rPr>
        <w:t xml:space="preserve">автодорога Київ – Чоп, 441 </w:t>
      </w:r>
      <w:r w:rsidRPr="00A77B49">
        <w:rPr>
          <w:rStyle w:val="10"/>
        </w:rPr>
        <w:t xml:space="preserve">км </w:t>
      </w:r>
      <w:r w:rsidRPr="00A77B49">
        <w:rPr>
          <w:rStyle w:val="10"/>
          <w:lang w:eastAsia="uk-UA"/>
        </w:rPr>
        <w:t xml:space="preserve">+ 500 м (територія </w:t>
      </w:r>
      <w:proofErr w:type="spellStart"/>
      <w:r w:rsidRPr="00A77B49">
        <w:rPr>
          <w:rStyle w:val="10"/>
          <w:lang w:eastAsia="uk-UA"/>
        </w:rPr>
        <w:t>Бродівської</w:t>
      </w:r>
      <w:proofErr w:type="spellEnd"/>
      <w:r w:rsidRPr="00A77B49">
        <w:rPr>
          <w:rStyle w:val="10"/>
          <w:lang w:eastAsia="uk-UA"/>
        </w:rPr>
        <w:t xml:space="preserve"> міської ради) справа, </w:t>
      </w:r>
      <w:r w:rsidRPr="00A77B49">
        <w:rPr>
          <w:rStyle w:val="10"/>
          <w:lang w:eastAsia="uk-UA"/>
        </w:rPr>
        <w:br/>
        <w:t xml:space="preserve">м. Броди, Львівська </w:t>
      </w:r>
      <w:r w:rsidRPr="00A77B49">
        <w:rPr>
          <w:rStyle w:val="10"/>
        </w:rPr>
        <w:t>обл.;</w:t>
      </w:r>
    </w:p>
    <w:p w:rsidR="00B92F04" w:rsidRPr="00A77B49" w:rsidRDefault="00B92F04" w:rsidP="00B92F04">
      <w:pPr>
        <w:pStyle w:val="BodyText2"/>
        <w:ind w:left="720" w:firstLine="0"/>
        <w:textAlignment w:val="auto"/>
        <w:rPr>
          <w:rStyle w:val="10"/>
        </w:rPr>
      </w:pPr>
      <w:r w:rsidRPr="00A77B49">
        <w:rPr>
          <w:rStyle w:val="10"/>
        </w:rPr>
        <w:t>автодорога Київ –</w:t>
      </w:r>
      <w:r w:rsidRPr="00A77B49">
        <w:t xml:space="preserve"> </w:t>
      </w:r>
      <w:r w:rsidRPr="00A77B49">
        <w:rPr>
          <w:rStyle w:val="10"/>
        </w:rPr>
        <w:t xml:space="preserve">Чоп, 441 км + 470 м (територія </w:t>
      </w:r>
      <w:proofErr w:type="spellStart"/>
      <w:r w:rsidRPr="00A77B49">
        <w:rPr>
          <w:rStyle w:val="10"/>
        </w:rPr>
        <w:t>Бродівської</w:t>
      </w:r>
      <w:proofErr w:type="spellEnd"/>
      <w:r w:rsidRPr="00A77B49">
        <w:rPr>
          <w:rStyle w:val="10"/>
        </w:rPr>
        <w:t xml:space="preserve"> міської ради) зліва,                    м. Броди, Львівська обл.;</w:t>
      </w:r>
    </w:p>
    <w:p w:rsidR="00B92F04" w:rsidRPr="00A77B49" w:rsidRDefault="00B92F04" w:rsidP="00B92F04">
      <w:pPr>
        <w:pStyle w:val="BodyText2"/>
        <w:ind w:left="720" w:firstLine="0"/>
        <w:textAlignment w:val="auto"/>
        <w:rPr>
          <w:rStyle w:val="10"/>
        </w:rPr>
      </w:pPr>
      <w:r w:rsidRPr="00A77B49">
        <w:rPr>
          <w:rStyle w:val="10"/>
        </w:rPr>
        <w:t>вул. Армійська, 125-А, м. Тячів, Закарпатська обл.;</w:t>
      </w:r>
    </w:p>
    <w:p w:rsidR="00B92F04" w:rsidRPr="00A77B49" w:rsidRDefault="00B92F04" w:rsidP="00B92F04">
      <w:pPr>
        <w:pStyle w:val="BodyText2"/>
        <w:ind w:left="720" w:firstLine="0"/>
        <w:textAlignment w:val="auto"/>
        <w:rPr>
          <w:rStyle w:val="10"/>
        </w:rPr>
      </w:pPr>
      <w:r w:rsidRPr="00A77B49">
        <w:rPr>
          <w:rStyle w:val="10"/>
        </w:rPr>
        <w:t xml:space="preserve">вул. Прикордонників, 7А, с. </w:t>
      </w:r>
      <w:proofErr w:type="spellStart"/>
      <w:r w:rsidRPr="00A77B49">
        <w:rPr>
          <w:rStyle w:val="10"/>
        </w:rPr>
        <w:t>Старовойтове</w:t>
      </w:r>
      <w:proofErr w:type="spellEnd"/>
      <w:r w:rsidRPr="00A77B49">
        <w:rPr>
          <w:rStyle w:val="10"/>
        </w:rPr>
        <w:t xml:space="preserve">, </w:t>
      </w:r>
      <w:proofErr w:type="spellStart"/>
      <w:r w:rsidRPr="00A77B49">
        <w:rPr>
          <w:rStyle w:val="10"/>
        </w:rPr>
        <w:t>Любомльський</w:t>
      </w:r>
      <w:proofErr w:type="spellEnd"/>
      <w:r w:rsidRPr="00A77B49">
        <w:rPr>
          <w:rStyle w:val="10"/>
        </w:rPr>
        <w:t xml:space="preserve"> р-н, Волинська обл.;</w:t>
      </w:r>
    </w:p>
    <w:p w:rsidR="00B92F04" w:rsidRDefault="00B92F04" w:rsidP="00B92F04">
      <w:pPr>
        <w:pStyle w:val="210"/>
        <w:ind w:left="709" w:firstLine="0"/>
      </w:pPr>
      <w:r w:rsidRPr="00A77B49">
        <w:rPr>
          <w:rStyle w:val="10"/>
        </w:rPr>
        <w:t xml:space="preserve">автошлях </w:t>
      </w:r>
      <w:proofErr w:type="spellStart"/>
      <w:r w:rsidRPr="00A77B49">
        <w:rPr>
          <w:rStyle w:val="10"/>
        </w:rPr>
        <w:t>Кінчеш</w:t>
      </w:r>
      <w:proofErr w:type="spellEnd"/>
      <w:r w:rsidRPr="00A77B49">
        <w:rPr>
          <w:rStyle w:val="10"/>
        </w:rPr>
        <w:t xml:space="preserve"> – </w:t>
      </w:r>
      <w:proofErr w:type="spellStart"/>
      <w:r w:rsidRPr="00A77B49">
        <w:rPr>
          <w:rStyle w:val="10"/>
        </w:rPr>
        <w:t>Розівка</w:t>
      </w:r>
      <w:proofErr w:type="spellEnd"/>
      <w:r w:rsidRPr="00A77B49">
        <w:rPr>
          <w:rStyle w:val="10"/>
        </w:rPr>
        <w:t xml:space="preserve">, б. 9, с. </w:t>
      </w:r>
      <w:proofErr w:type="spellStart"/>
      <w:r w:rsidRPr="00A77B49">
        <w:rPr>
          <w:rStyle w:val="10"/>
        </w:rPr>
        <w:t>Кінчеш</w:t>
      </w:r>
      <w:proofErr w:type="spellEnd"/>
      <w:r w:rsidRPr="00A77B49">
        <w:rPr>
          <w:rStyle w:val="10"/>
        </w:rPr>
        <w:t>, Ужгородський р-н, Закарпатська обл.</w:t>
      </w:r>
      <w:r>
        <w:rPr>
          <w:szCs w:val="24"/>
        </w:rPr>
        <w:t xml:space="preserve">, </w:t>
      </w:r>
      <w:r>
        <w:rPr>
          <w:szCs w:val="24"/>
        </w:rPr>
        <w:br/>
      </w:r>
      <w:r w:rsidRPr="00FC5515">
        <w:t xml:space="preserve">без отримання відповідного дозволу органів </w:t>
      </w:r>
      <w:r w:rsidRPr="00FC5515">
        <w:rPr>
          <w:szCs w:val="24"/>
        </w:rPr>
        <w:t xml:space="preserve">Антимонопольного комітету України, </w:t>
      </w:r>
      <w:r w:rsidRPr="00FC5515">
        <w:rPr>
          <w:szCs w:val="24"/>
        </w:rPr>
        <w:br/>
        <w:t>м</w:t>
      </w:r>
      <w:r>
        <w:rPr>
          <w:szCs w:val="24"/>
        </w:rPr>
        <w:t xml:space="preserve">істили </w:t>
      </w:r>
      <w:r w:rsidRPr="00FC5515">
        <w:rPr>
          <w:szCs w:val="24"/>
        </w:rPr>
        <w:t>ознаки</w:t>
      </w:r>
      <w:r w:rsidRPr="00FC5515">
        <w:t xml:space="preserve"> порушен</w:t>
      </w:r>
      <w:r>
        <w:t>ня</w:t>
      </w:r>
      <w:r w:rsidRPr="00FC5515">
        <w:t xml:space="preserve"> </w:t>
      </w:r>
      <w:r>
        <w:t>законодавства про захист економічної конкуренції.</w:t>
      </w:r>
    </w:p>
    <w:p w:rsidR="00B92F04" w:rsidRPr="00D35744" w:rsidRDefault="00B92F04" w:rsidP="00B92F04">
      <w:pPr>
        <w:pStyle w:val="af"/>
        <w:rPr>
          <w:szCs w:val="24"/>
          <w:highlight w:val="yellow"/>
        </w:rPr>
      </w:pPr>
    </w:p>
    <w:p w:rsidR="00B92F04" w:rsidRPr="007C1819" w:rsidRDefault="00B92F04" w:rsidP="00B92F04">
      <w:pPr>
        <w:pStyle w:val="210"/>
        <w:numPr>
          <w:ilvl w:val="1"/>
          <w:numId w:val="31"/>
        </w:numPr>
        <w:rPr>
          <w:szCs w:val="24"/>
        </w:rPr>
      </w:pPr>
      <w:r w:rsidRPr="007C1819">
        <w:rPr>
          <w:szCs w:val="24"/>
        </w:rPr>
        <w:t xml:space="preserve">Під час розгляду справи </w:t>
      </w:r>
      <w:r w:rsidRPr="007C1819">
        <w:rPr>
          <w:spacing w:val="-2"/>
        </w:rPr>
        <w:t>до Комітету надійшли:</w:t>
      </w:r>
    </w:p>
    <w:p w:rsidR="00B92F04" w:rsidRPr="007C1819" w:rsidRDefault="00B92F04" w:rsidP="00B92F04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</w:pPr>
      <w:r w:rsidRPr="007C1819">
        <w:t xml:space="preserve">заява уповноваженого представника фізичної особи – громадянина України </w:t>
      </w:r>
      <w:r w:rsidRPr="007C1819">
        <w:br/>
      </w:r>
      <w:r w:rsidR="0085015D" w:rsidRPr="0085015D">
        <w:rPr>
          <w:rStyle w:val="10"/>
          <w:i/>
        </w:rPr>
        <w:t>[</w:t>
      </w:r>
      <w:r w:rsidR="0085015D">
        <w:rPr>
          <w:rStyle w:val="10"/>
          <w:i/>
        </w:rPr>
        <w:t>інформація, яку заявник визнав, як конфіденційна</w:t>
      </w:r>
      <w:r w:rsidR="0085015D" w:rsidRPr="0085015D">
        <w:rPr>
          <w:rStyle w:val="10"/>
          <w:i/>
        </w:rPr>
        <w:t>]</w:t>
      </w:r>
      <w:r w:rsidRPr="007C1819">
        <w:t xml:space="preserve"> від 22.06.2020 </w:t>
      </w:r>
      <w:r w:rsidRPr="007C1819">
        <w:br/>
        <w:t xml:space="preserve">№ 1-22-06-2020 (зареєстрована в Комітеті 22.06.2020 за № 8-01/216-ЕКк); та </w:t>
      </w:r>
    </w:p>
    <w:p w:rsidR="00B92F04" w:rsidRPr="007C1819" w:rsidRDefault="00B92F04" w:rsidP="00B92F04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</w:pPr>
      <w:r w:rsidRPr="007C1819">
        <w:t xml:space="preserve">повторні заяви уповноваженого представника фізичної особи – громадянина </w:t>
      </w:r>
      <w:r w:rsidRPr="007C1819">
        <w:br/>
        <w:t xml:space="preserve">України </w:t>
      </w:r>
      <w:r w:rsidR="0085015D" w:rsidRPr="0085015D">
        <w:rPr>
          <w:rStyle w:val="10"/>
          <w:i/>
        </w:rPr>
        <w:t>[</w:t>
      </w:r>
      <w:r w:rsidR="0085015D">
        <w:rPr>
          <w:rStyle w:val="10"/>
          <w:i/>
        </w:rPr>
        <w:t>інформація, яку заявник визнав, як конфіденційна</w:t>
      </w:r>
      <w:r w:rsidR="0085015D" w:rsidRPr="0085015D">
        <w:rPr>
          <w:rStyle w:val="10"/>
          <w:i/>
        </w:rPr>
        <w:t>]</w:t>
      </w:r>
      <w:r w:rsidRPr="007C1819">
        <w:t xml:space="preserve"> від 21.08.2020 </w:t>
      </w:r>
      <w:r w:rsidRPr="007C1819">
        <w:br/>
        <w:t>№ 1-21-08-2020 (зареєстрована в Комітеті 21.08.2020 за № 8-01/325-ЕКк)</w:t>
      </w:r>
      <w:r w:rsidRPr="007C1819">
        <w:rPr>
          <w:vertAlign w:val="superscript"/>
        </w:rPr>
        <w:t>1</w:t>
      </w:r>
      <w:r w:rsidRPr="007C1819">
        <w:t xml:space="preserve"> та </w:t>
      </w:r>
      <w:r w:rsidRPr="007C1819">
        <w:br/>
      </w:r>
      <w:r w:rsidRPr="007C1819">
        <w:lastRenderedPageBreak/>
        <w:t xml:space="preserve">від 11.09.2020 № 1-11-09-2020 (зареєстрована в Комітеті 14.09.2020 за </w:t>
      </w:r>
      <w:r w:rsidRPr="007C1819">
        <w:br/>
        <w:t xml:space="preserve">№ 8-01/348-ЕКк) (далі </w:t>
      </w:r>
      <w:r>
        <w:t>–</w:t>
      </w:r>
      <w:r w:rsidRPr="007C1819">
        <w:t xml:space="preserve"> </w:t>
      </w:r>
      <w:r>
        <w:t>з</w:t>
      </w:r>
      <w:r w:rsidRPr="007C1819">
        <w:t>аяви),</w:t>
      </w:r>
    </w:p>
    <w:p w:rsidR="00B92F04" w:rsidRDefault="0085015D" w:rsidP="00B92F04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</w:pPr>
      <w:r>
        <w:rPr>
          <w:rStyle w:val="10"/>
          <w:i/>
          <w:lang w:val="ru-RU"/>
        </w:rPr>
        <w:t>[</w:t>
      </w:r>
      <w:r>
        <w:rPr>
          <w:rStyle w:val="10"/>
          <w:i/>
        </w:rPr>
        <w:t>інформація, яку заявник визнав, як конфіденційна</w:t>
      </w:r>
      <w:r>
        <w:rPr>
          <w:rStyle w:val="10"/>
          <w:i/>
          <w:lang w:val="ru-RU"/>
        </w:rPr>
        <w:t>]</w:t>
      </w:r>
      <w:r w:rsidR="00B92F04" w:rsidRPr="007C1819">
        <w:t>.</w:t>
      </w:r>
    </w:p>
    <w:p w:rsidR="00B92F04" w:rsidRPr="007C1819" w:rsidRDefault="00B92F04" w:rsidP="00B92F04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</w:pPr>
    </w:p>
    <w:p w:rsidR="00B92F04" w:rsidRPr="007C1819" w:rsidRDefault="00B92F04" w:rsidP="00B92F04">
      <w:pPr>
        <w:pStyle w:val="210"/>
        <w:numPr>
          <w:ilvl w:val="1"/>
          <w:numId w:val="3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7C1819">
        <w:t xml:space="preserve">Відповідно до матеріалів заяв Відповідач, </w:t>
      </w:r>
      <w:r w:rsidRPr="007C1819">
        <w:rPr>
          <w:rStyle w:val="10"/>
        </w:rPr>
        <w:t>у розумінні статті 1 Закону, пов’язаний відносинами контролю з:</w:t>
      </w:r>
    </w:p>
    <w:p w:rsidR="00B92F04" w:rsidRPr="007C1819" w:rsidRDefault="00B92F04" w:rsidP="00B92F04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</w:pPr>
      <w:r w:rsidRPr="007C1819">
        <w:rPr>
          <w:rStyle w:val="10"/>
        </w:rPr>
        <w:t>ТОВ «</w:t>
      </w:r>
      <w:r w:rsidR="005C371B" w:rsidRPr="00A77B49">
        <w:rPr>
          <w:rStyle w:val="10"/>
        </w:rPr>
        <w:t>Немирів</w:t>
      </w:r>
      <w:r w:rsidR="005C371B" w:rsidRPr="005C371B">
        <w:rPr>
          <w:rStyle w:val="10"/>
        </w:rPr>
        <w:t>-</w:t>
      </w:r>
      <w:proofErr w:type="spellStart"/>
      <w:r w:rsidR="005C371B" w:rsidRPr="00A77B49">
        <w:rPr>
          <w:rStyle w:val="10"/>
        </w:rPr>
        <w:t>Ойл</w:t>
      </w:r>
      <w:proofErr w:type="spellEnd"/>
      <w:r w:rsidRPr="007C1819">
        <w:rPr>
          <w:rStyle w:val="10"/>
        </w:rPr>
        <w:t>»</w:t>
      </w:r>
      <w:r w:rsidRPr="007C1819">
        <w:rPr>
          <w:szCs w:val="24"/>
        </w:rPr>
        <w:t>,</w:t>
      </w:r>
      <w:r w:rsidRPr="007C1819">
        <w:t xml:space="preserve"> </w:t>
      </w:r>
      <w:r w:rsidRPr="007C1819">
        <w:rPr>
          <w:rStyle w:val="10"/>
        </w:rPr>
        <w:t>ТОВ «</w:t>
      </w:r>
      <w:proofErr w:type="spellStart"/>
      <w:r w:rsidRPr="007C1819">
        <w:rPr>
          <w:rStyle w:val="10"/>
        </w:rPr>
        <w:t>ЖитомирАвтоГазСервіс</w:t>
      </w:r>
      <w:proofErr w:type="spellEnd"/>
      <w:r w:rsidRPr="007C1819">
        <w:rPr>
          <w:rStyle w:val="10"/>
        </w:rPr>
        <w:t>»,</w:t>
      </w:r>
      <w:r w:rsidR="00C75330">
        <w:rPr>
          <w:rStyle w:val="10"/>
        </w:rPr>
        <w:t xml:space="preserve"> </w:t>
      </w:r>
      <w:r w:rsidRPr="007C1819">
        <w:t xml:space="preserve">ТОВ «ЮПІДЖІ», </w:t>
      </w:r>
      <w:r w:rsidRPr="007C1819">
        <w:br/>
      </w:r>
      <w:r w:rsidRPr="007C1819">
        <w:rPr>
          <w:szCs w:val="24"/>
        </w:rPr>
        <w:t xml:space="preserve">ТОВ «АВТОТЕХСІТІ», </w:t>
      </w:r>
      <w:r w:rsidRPr="007C1819">
        <w:t xml:space="preserve">ТОВ </w:t>
      </w:r>
      <w:r w:rsidRPr="007C1819">
        <w:rPr>
          <w:szCs w:val="24"/>
        </w:rPr>
        <w:t>«</w:t>
      </w:r>
      <w:r w:rsidRPr="007C1819">
        <w:t xml:space="preserve">ПОРТМАН ТИМ УКРАЇНА», ТОВ </w:t>
      </w:r>
      <w:r w:rsidRPr="007C1819">
        <w:rPr>
          <w:szCs w:val="24"/>
        </w:rPr>
        <w:t>«</w:t>
      </w:r>
      <w:r w:rsidRPr="007C1819">
        <w:t>ХАРРІСОН ОЙЛ ІМПЕКС»,</w:t>
      </w:r>
      <w:r w:rsidRPr="007C1819">
        <w:rPr>
          <w:rStyle w:val="10"/>
        </w:rPr>
        <w:t xml:space="preserve"> </w:t>
      </w:r>
      <w:r w:rsidRPr="007C1819">
        <w:rPr>
          <w:szCs w:val="24"/>
        </w:rPr>
        <w:t>ТОВ «</w:t>
      </w:r>
      <w:r w:rsidRPr="007C1819">
        <w:t>КОРОСТЕНЬ – МБО»,</w:t>
      </w:r>
      <w:r w:rsidRPr="007C1819">
        <w:rPr>
          <w:szCs w:val="24"/>
        </w:rPr>
        <w:t xml:space="preserve"> ТОВ «</w:t>
      </w:r>
      <w:r w:rsidRPr="007C1819">
        <w:t>ЧЕРНЯХІВСЬКА АГРАРНА ГРУПА»,</w:t>
      </w:r>
      <w:r w:rsidRPr="007C1819">
        <w:rPr>
          <w:rStyle w:val="10"/>
        </w:rPr>
        <w:t xml:space="preserve"> (м. Коростень, Житомирськ</w:t>
      </w:r>
      <w:r w:rsidR="00C75330">
        <w:rPr>
          <w:rStyle w:val="10"/>
        </w:rPr>
        <w:t>а</w:t>
      </w:r>
      <w:r w:rsidRPr="007C1819">
        <w:rPr>
          <w:rStyle w:val="10"/>
        </w:rPr>
        <w:t xml:space="preserve"> обл.),</w:t>
      </w:r>
      <w:r w:rsidRPr="007C1819">
        <w:t xml:space="preserve"> «УКРПЕТРОЛІУМГРУП»</w:t>
      </w:r>
      <w:r w:rsidRPr="007C1819">
        <w:rPr>
          <w:szCs w:val="24"/>
        </w:rPr>
        <w:t xml:space="preserve"> (м. Коростень, Житомирська обл.),</w:t>
      </w:r>
      <w:r w:rsidRPr="007C1819">
        <w:t xml:space="preserve"> «СМГ СУШКИ»</w:t>
      </w:r>
      <w:r w:rsidRPr="007C1819">
        <w:rPr>
          <w:szCs w:val="24"/>
        </w:rPr>
        <w:t xml:space="preserve"> (с. Кам’яна, Коростенський р</w:t>
      </w:r>
      <w:r w:rsidR="00C75330">
        <w:rPr>
          <w:szCs w:val="24"/>
        </w:rPr>
        <w:t>-н, Житомирська область</w:t>
      </w:r>
      <w:r w:rsidRPr="007C1819">
        <w:rPr>
          <w:szCs w:val="24"/>
        </w:rPr>
        <w:t>) та</w:t>
      </w:r>
      <w:r w:rsidRPr="007C1819">
        <w:t xml:space="preserve"> іншими суб’єктами господарювання, перелік яких наведений </w:t>
      </w:r>
      <w:r w:rsidR="00C75330">
        <w:t>у</w:t>
      </w:r>
      <w:r w:rsidRPr="007C1819">
        <w:t xml:space="preserve"> </w:t>
      </w:r>
      <w:r>
        <w:br/>
      </w:r>
      <w:r w:rsidRPr="007C1819">
        <w:t>матеріалах заяв;</w:t>
      </w:r>
    </w:p>
    <w:p w:rsidR="00B92F04" w:rsidRPr="004F6202" w:rsidRDefault="00B92F04" w:rsidP="00B92F04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rStyle w:val="10"/>
        </w:rPr>
      </w:pPr>
      <w:r w:rsidRPr="007C1819">
        <w:rPr>
          <w:rStyle w:val="10"/>
        </w:rPr>
        <w:t xml:space="preserve">фізичними особами – громадянами України </w:t>
      </w:r>
      <w:r w:rsidR="0085015D">
        <w:rPr>
          <w:rStyle w:val="10"/>
          <w:i/>
          <w:lang w:val="ru-RU"/>
        </w:rPr>
        <w:t>[</w:t>
      </w:r>
      <w:r w:rsidR="0085015D">
        <w:rPr>
          <w:rStyle w:val="10"/>
          <w:i/>
        </w:rPr>
        <w:t>інформація, яку заявник визнав, як конфіденційна</w:t>
      </w:r>
      <w:r w:rsidR="0085015D">
        <w:rPr>
          <w:rStyle w:val="10"/>
          <w:i/>
          <w:lang w:val="ru-RU"/>
        </w:rPr>
        <w:t>]</w:t>
      </w:r>
      <w:r>
        <w:rPr>
          <w:rStyle w:val="10"/>
        </w:rPr>
        <w:t>.</w:t>
      </w:r>
    </w:p>
    <w:p w:rsidR="00B92F04" w:rsidRPr="00B011F7" w:rsidRDefault="00B92F04" w:rsidP="00B92F04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</w:pPr>
    </w:p>
    <w:p w:rsidR="00B92F04" w:rsidRDefault="00B92F04" w:rsidP="00B92F04">
      <w:pPr>
        <w:pStyle w:val="210"/>
        <w:numPr>
          <w:ilvl w:val="1"/>
          <w:numId w:val="3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B011F7">
        <w:t xml:space="preserve">Листом від 14.09.2020 № 1-14-09-2020 (зареєстрованим </w:t>
      </w:r>
      <w:r w:rsidR="00C75330">
        <w:t>у</w:t>
      </w:r>
      <w:r w:rsidRPr="00B011F7">
        <w:t xml:space="preserve"> Комітеті 14.09.2020 за </w:t>
      </w:r>
      <w:r w:rsidRPr="00B011F7">
        <w:br/>
        <w:t>№ 8-01/923-кі) уповноважений представник ТОВ «Немирів-</w:t>
      </w:r>
      <w:proofErr w:type="spellStart"/>
      <w:r w:rsidRPr="00B011F7">
        <w:t>Ойл</w:t>
      </w:r>
      <w:proofErr w:type="spellEnd"/>
      <w:r w:rsidRPr="00B011F7">
        <w:t xml:space="preserve">», </w:t>
      </w:r>
      <w:r w:rsidRPr="00B011F7">
        <w:br/>
        <w:t>ТОВ «</w:t>
      </w:r>
      <w:proofErr w:type="spellStart"/>
      <w:r w:rsidRPr="00B011F7">
        <w:t>ЖитомирАвтоГазСервіс</w:t>
      </w:r>
      <w:proofErr w:type="spellEnd"/>
      <w:r w:rsidRPr="00B011F7">
        <w:t>», ПП «</w:t>
      </w:r>
      <w:proofErr w:type="spellStart"/>
      <w:r w:rsidRPr="00B011F7">
        <w:t>Укрпалетсистем</w:t>
      </w:r>
      <w:proofErr w:type="spellEnd"/>
      <w:r w:rsidRPr="00B011F7">
        <w:t xml:space="preserve">» надав інформацію про суб’єктів господарювання, що входять до Групи UPG, </w:t>
      </w:r>
      <w:r w:rsidR="00C75330">
        <w:t>у</w:t>
      </w:r>
      <w:r w:rsidRPr="00B011F7">
        <w:t xml:space="preserve"> тому числі повідомив </w:t>
      </w:r>
      <w:r w:rsidRPr="00B011F7">
        <w:br/>
        <w:t>про наявність відносин контролю між ТОВ «Немирів-</w:t>
      </w:r>
      <w:proofErr w:type="spellStart"/>
      <w:r w:rsidRPr="00B011F7">
        <w:t>Ойл</w:t>
      </w:r>
      <w:proofErr w:type="spellEnd"/>
      <w:r w:rsidRPr="00B011F7">
        <w:t xml:space="preserve">», </w:t>
      </w:r>
      <w:r w:rsidRPr="00B011F7">
        <w:br/>
        <w:t>ТОВ «</w:t>
      </w:r>
      <w:proofErr w:type="spellStart"/>
      <w:r w:rsidRPr="00B011F7">
        <w:t>ЖитомирАвтоГазСервіс</w:t>
      </w:r>
      <w:proofErr w:type="spellEnd"/>
      <w:r w:rsidRPr="00B011F7">
        <w:t>», ПП «</w:t>
      </w:r>
      <w:proofErr w:type="spellStart"/>
      <w:r w:rsidRPr="00B011F7">
        <w:t>Укрпалетсистем</w:t>
      </w:r>
      <w:proofErr w:type="spellEnd"/>
      <w:r w:rsidRPr="00B011F7">
        <w:t>» із підтверд</w:t>
      </w:r>
      <w:r w:rsidR="00C75330">
        <w:t>ними</w:t>
      </w:r>
      <w:r w:rsidRPr="00B011F7">
        <w:t xml:space="preserve"> документами.</w:t>
      </w:r>
    </w:p>
    <w:p w:rsidR="00B92F04" w:rsidRPr="00E453A1" w:rsidRDefault="00B92F04" w:rsidP="00B92F04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rStyle w:val="10"/>
        </w:rPr>
      </w:pPr>
      <w:r w:rsidRPr="00E453A1">
        <w:t xml:space="preserve">Також у </w:t>
      </w:r>
      <w:r>
        <w:t>л</w:t>
      </w:r>
      <w:r w:rsidRPr="00E453A1">
        <w:t xml:space="preserve">исті зазначалось, що на дату подання Комітету інформації про відносини контролю </w:t>
      </w:r>
      <w:r w:rsidRPr="00E453A1">
        <w:rPr>
          <w:rStyle w:val="10"/>
        </w:rPr>
        <w:t>ТОВ «</w:t>
      </w:r>
      <w:r w:rsidR="005C371B" w:rsidRPr="00A77B49">
        <w:rPr>
          <w:rStyle w:val="10"/>
        </w:rPr>
        <w:t>Немирів</w:t>
      </w:r>
      <w:r w:rsidR="005C371B" w:rsidRPr="00C75330">
        <w:rPr>
          <w:rStyle w:val="10"/>
        </w:rPr>
        <w:t>-</w:t>
      </w:r>
      <w:proofErr w:type="spellStart"/>
      <w:r w:rsidR="005C371B" w:rsidRPr="00A77B49">
        <w:rPr>
          <w:rStyle w:val="10"/>
        </w:rPr>
        <w:t>Ойл</w:t>
      </w:r>
      <w:proofErr w:type="spellEnd"/>
      <w:r w:rsidRPr="00E453A1">
        <w:rPr>
          <w:rStyle w:val="10"/>
        </w:rPr>
        <w:t xml:space="preserve">» </w:t>
      </w:r>
      <w:r>
        <w:rPr>
          <w:rStyle w:val="10"/>
        </w:rPr>
        <w:t xml:space="preserve">(лист </w:t>
      </w:r>
      <w:r w:rsidRPr="00E453A1">
        <w:rPr>
          <w:rStyle w:val="10"/>
        </w:rPr>
        <w:t xml:space="preserve">від </w:t>
      </w:r>
      <w:r w:rsidRPr="00E453A1">
        <w:t>21 лютого 2019 року б/н</w:t>
      </w:r>
      <w:r>
        <w:t xml:space="preserve">, </w:t>
      </w:r>
      <w:r w:rsidR="00C75330">
        <w:br/>
      </w:r>
      <w:r>
        <w:t xml:space="preserve">вх. </w:t>
      </w:r>
      <w:r w:rsidR="00C75330" w:rsidRPr="00E453A1">
        <w:t>№ 63-01/494</w:t>
      </w:r>
      <w:r w:rsidR="00C75330">
        <w:t xml:space="preserve"> </w:t>
      </w:r>
      <w:r>
        <w:t>від</w:t>
      </w:r>
      <w:r w:rsidRPr="00E453A1">
        <w:t xml:space="preserve"> 26.02.2019)</w:t>
      </w:r>
      <w:r w:rsidRPr="00E453A1">
        <w:rPr>
          <w:rStyle w:val="10"/>
        </w:rPr>
        <w:t>, ПП «</w:t>
      </w:r>
      <w:proofErr w:type="spellStart"/>
      <w:r w:rsidRPr="00E453A1">
        <w:rPr>
          <w:rStyle w:val="10"/>
        </w:rPr>
        <w:t>Укрпалетсистем</w:t>
      </w:r>
      <w:proofErr w:type="spellEnd"/>
      <w:r w:rsidRPr="00E453A1">
        <w:rPr>
          <w:rStyle w:val="10"/>
        </w:rPr>
        <w:t xml:space="preserve">» </w:t>
      </w:r>
      <w:r>
        <w:rPr>
          <w:rStyle w:val="10"/>
        </w:rPr>
        <w:t xml:space="preserve">(лист </w:t>
      </w:r>
      <w:r w:rsidRPr="00E453A1">
        <w:rPr>
          <w:rStyle w:val="10"/>
        </w:rPr>
        <w:t xml:space="preserve">від 15 лютого 2019 року </w:t>
      </w:r>
      <w:r>
        <w:rPr>
          <w:rStyle w:val="10"/>
        </w:rPr>
        <w:br/>
      </w:r>
      <w:r w:rsidRPr="00E453A1">
        <w:rPr>
          <w:rStyle w:val="10"/>
        </w:rPr>
        <w:t>№ 395</w:t>
      </w:r>
      <w:r>
        <w:rPr>
          <w:rStyle w:val="10"/>
        </w:rPr>
        <w:t xml:space="preserve">, вх. </w:t>
      </w:r>
      <w:r w:rsidR="00C75330" w:rsidRPr="00E453A1">
        <w:rPr>
          <w:rStyle w:val="10"/>
        </w:rPr>
        <w:t>№ 63-01/64кі</w:t>
      </w:r>
      <w:r w:rsidR="00C75330">
        <w:rPr>
          <w:rStyle w:val="10"/>
        </w:rPr>
        <w:t xml:space="preserve"> </w:t>
      </w:r>
      <w:r>
        <w:rPr>
          <w:rStyle w:val="10"/>
        </w:rPr>
        <w:t>від</w:t>
      </w:r>
      <w:r w:rsidRPr="00E453A1">
        <w:rPr>
          <w:rStyle w:val="10"/>
        </w:rPr>
        <w:t xml:space="preserve"> 19.02.2019</w:t>
      </w:r>
      <w:r>
        <w:rPr>
          <w:rStyle w:val="10"/>
        </w:rPr>
        <w:t xml:space="preserve">), </w:t>
      </w:r>
      <w:r w:rsidRPr="00E453A1">
        <w:rPr>
          <w:rStyle w:val="10"/>
        </w:rPr>
        <w:t>ТОВ «</w:t>
      </w:r>
      <w:r w:rsidR="005C371B" w:rsidRPr="00A77B49">
        <w:rPr>
          <w:rStyle w:val="10"/>
        </w:rPr>
        <w:t>Немирів</w:t>
      </w:r>
      <w:r w:rsidR="005C371B" w:rsidRPr="005C371B">
        <w:rPr>
          <w:rStyle w:val="10"/>
        </w:rPr>
        <w:t>-</w:t>
      </w:r>
      <w:proofErr w:type="spellStart"/>
      <w:r w:rsidR="005C371B" w:rsidRPr="00A77B49">
        <w:rPr>
          <w:rStyle w:val="10"/>
        </w:rPr>
        <w:t>Ойл</w:t>
      </w:r>
      <w:proofErr w:type="spellEnd"/>
      <w:r w:rsidRPr="00E453A1">
        <w:rPr>
          <w:rStyle w:val="10"/>
        </w:rPr>
        <w:t>»</w:t>
      </w:r>
      <w:r>
        <w:rPr>
          <w:rStyle w:val="10"/>
        </w:rPr>
        <w:t xml:space="preserve"> і </w:t>
      </w:r>
      <w:r>
        <w:rPr>
          <w:rStyle w:val="10"/>
        </w:rPr>
        <w:br/>
      </w:r>
      <w:r w:rsidRPr="00E453A1">
        <w:rPr>
          <w:rStyle w:val="10"/>
        </w:rPr>
        <w:t>ПП «</w:t>
      </w:r>
      <w:proofErr w:type="spellStart"/>
      <w:r w:rsidRPr="00E453A1">
        <w:rPr>
          <w:rStyle w:val="10"/>
        </w:rPr>
        <w:t>Укрпалетсистем</w:t>
      </w:r>
      <w:proofErr w:type="spellEnd"/>
      <w:r w:rsidRPr="00E453A1">
        <w:rPr>
          <w:rStyle w:val="10"/>
        </w:rPr>
        <w:t>»</w:t>
      </w:r>
      <w:r>
        <w:rPr>
          <w:rStyle w:val="10"/>
        </w:rPr>
        <w:t xml:space="preserve"> були пов’язані відносинами контролю із суб’єктами господарювання, що входять до Групи </w:t>
      </w:r>
      <w:r>
        <w:rPr>
          <w:rStyle w:val="10"/>
          <w:lang w:val="en-US"/>
        </w:rPr>
        <w:t>UPG</w:t>
      </w:r>
      <w:r>
        <w:rPr>
          <w:rStyle w:val="10"/>
        </w:rPr>
        <w:t>.</w:t>
      </w:r>
    </w:p>
    <w:p w:rsidR="00B92F04" w:rsidRPr="00C75330" w:rsidRDefault="00B92F04" w:rsidP="00B92F04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textAlignment w:val="auto"/>
        <w:rPr>
          <w:rStyle w:val="10"/>
        </w:rPr>
      </w:pPr>
    </w:p>
    <w:p w:rsidR="008B74A5" w:rsidRPr="00C75330" w:rsidRDefault="008B74A5" w:rsidP="00B92F04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textAlignment w:val="auto"/>
        <w:rPr>
          <w:rStyle w:val="10"/>
        </w:rPr>
      </w:pPr>
    </w:p>
    <w:p w:rsidR="00B92F04" w:rsidRPr="00034CF7" w:rsidRDefault="00B92F04" w:rsidP="00B92F04">
      <w:pPr>
        <w:pStyle w:val="210"/>
        <w:numPr>
          <w:ilvl w:val="1"/>
          <w:numId w:val="3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auto"/>
        <w:rPr>
          <w:szCs w:val="24"/>
        </w:rPr>
      </w:pPr>
      <w:r w:rsidRPr="00034CF7">
        <w:rPr>
          <w:rStyle w:val="10"/>
        </w:rPr>
        <w:t xml:space="preserve">Враховуючи зазначене, </w:t>
      </w:r>
      <w:r w:rsidRPr="00034CF7">
        <w:t xml:space="preserve">одержання </w:t>
      </w:r>
      <w:r w:rsidRPr="00034CF7">
        <w:rPr>
          <w:rStyle w:val="10"/>
        </w:rPr>
        <w:t>ПП «</w:t>
      </w:r>
      <w:proofErr w:type="spellStart"/>
      <w:r w:rsidRPr="00034CF7">
        <w:rPr>
          <w:rStyle w:val="10"/>
        </w:rPr>
        <w:t>Укрпалетсистем</w:t>
      </w:r>
      <w:proofErr w:type="spellEnd"/>
      <w:r w:rsidRPr="00034CF7">
        <w:rPr>
          <w:rStyle w:val="10"/>
        </w:rPr>
        <w:t xml:space="preserve">» </w:t>
      </w:r>
      <w:r w:rsidRPr="00034CF7">
        <w:t xml:space="preserve">у </w:t>
      </w:r>
      <w:r w:rsidRPr="00034CF7">
        <w:rPr>
          <w:rStyle w:val="10"/>
        </w:rPr>
        <w:t>ТОВ «</w:t>
      </w:r>
      <w:r w:rsidR="005C371B" w:rsidRPr="00A77B49">
        <w:rPr>
          <w:rStyle w:val="10"/>
        </w:rPr>
        <w:t>Немирів</w:t>
      </w:r>
      <w:r w:rsidR="005C371B">
        <w:rPr>
          <w:rStyle w:val="10"/>
          <w:lang w:val="ru-RU"/>
        </w:rPr>
        <w:t>-</w:t>
      </w:r>
      <w:proofErr w:type="spellStart"/>
      <w:r w:rsidR="005C371B" w:rsidRPr="00A77B49">
        <w:rPr>
          <w:rStyle w:val="10"/>
        </w:rPr>
        <w:t>Ойл</w:t>
      </w:r>
      <w:proofErr w:type="spellEnd"/>
      <w:r w:rsidRPr="00034CF7">
        <w:rPr>
          <w:rStyle w:val="10"/>
        </w:rPr>
        <w:t xml:space="preserve">» </w:t>
      </w:r>
      <w:r w:rsidRPr="00034CF7">
        <w:rPr>
          <w:rStyle w:val="10"/>
        </w:rPr>
        <w:br/>
        <w:t xml:space="preserve">в </w:t>
      </w:r>
      <w:r w:rsidRPr="00034CF7">
        <w:t>оренду активів у вигляді єдиного майнового комплексу, що знаходиться за адресами:</w:t>
      </w:r>
    </w:p>
    <w:p w:rsidR="00B92F04" w:rsidRPr="00034CF7" w:rsidRDefault="00B92F04" w:rsidP="00B92F04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textAlignment w:val="auto"/>
        <w:rPr>
          <w:rStyle w:val="10"/>
        </w:rPr>
      </w:pPr>
      <w:r w:rsidRPr="00034CF7">
        <w:rPr>
          <w:rStyle w:val="10"/>
        </w:rPr>
        <w:t xml:space="preserve">автодорога Київ – Чоп, 441 км + 500 м (територія </w:t>
      </w:r>
      <w:proofErr w:type="spellStart"/>
      <w:r w:rsidRPr="00034CF7">
        <w:rPr>
          <w:rStyle w:val="10"/>
        </w:rPr>
        <w:t>Бродівської</w:t>
      </w:r>
      <w:proofErr w:type="spellEnd"/>
      <w:r w:rsidRPr="00034CF7">
        <w:rPr>
          <w:rStyle w:val="10"/>
        </w:rPr>
        <w:t xml:space="preserve"> міської ради) справа, </w:t>
      </w:r>
      <w:r w:rsidRPr="00034CF7">
        <w:rPr>
          <w:rStyle w:val="10"/>
        </w:rPr>
        <w:br/>
        <w:t>м. Броди, Львівська обл.;</w:t>
      </w:r>
    </w:p>
    <w:p w:rsidR="00B92F04" w:rsidRPr="00034CF7" w:rsidRDefault="00B92F04" w:rsidP="00B92F04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textAlignment w:val="auto"/>
        <w:rPr>
          <w:rStyle w:val="10"/>
        </w:rPr>
      </w:pPr>
      <w:r w:rsidRPr="00034CF7">
        <w:rPr>
          <w:rStyle w:val="10"/>
        </w:rPr>
        <w:t>автодорога Київ –</w:t>
      </w:r>
      <w:r w:rsidRPr="00034CF7">
        <w:t xml:space="preserve"> </w:t>
      </w:r>
      <w:r w:rsidRPr="00034CF7">
        <w:rPr>
          <w:rStyle w:val="10"/>
        </w:rPr>
        <w:t xml:space="preserve">Чоп, 441 км + 470 м (територія </w:t>
      </w:r>
      <w:proofErr w:type="spellStart"/>
      <w:r w:rsidRPr="00034CF7">
        <w:rPr>
          <w:rStyle w:val="10"/>
        </w:rPr>
        <w:t>Бродівської</w:t>
      </w:r>
      <w:proofErr w:type="spellEnd"/>
      <w:r w:rsidRPr="00034CF7">
        <w:rPr>
          <w:rStyle w:val="10"/>
        </w:rPr>
        <w:t xml:space="preserve"> міської ради) зліва,                    м. Броди, Львівська обл.;</w:t>
      </w:r>
    </w:p>
    <w:p w:rsidR="00B92F04" w:rsidRPr="00034CF7" w:rsidRDefault="00B92F04" w:rsidP="00B92F04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textAlignment w:val="auto"/>
        <w:rPr>
          <w:rStyle w:val="10"/>
        </w:rPr>
      </w:pPr>
      <w:r w:rsidRPr="00034CF7">
        <w:rPr>
          <w:rStyle w:val="10"/>
        </w:rPr>
        <w:t>вул. Армійська, 125-А, м. Тячів, Закарпатська обл.;</w:t>
      </w:r>
    </w:p>
    <w:p w:rsidR="00B92F04" w:rsidRPr="00034CF7" w:rsidRDefault="00B92F04" w:rsidP="00B92F04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textAlignment w:val="auto"/>
        <w:rPr>
          <w:rStyle w:val="10"/>
        </w:rPr>
      </w:pPr>
      <w:r w:rsidRPr="00034CF7">
        <w:rPr>
          <w:rStyle w:val="10"/>
        </w:rPr>
        <w:t xml:space="preserve">вул. Прикордонників, 7А, с. </w:t>
      </w:r>
      <w:proofErr w:type="spellStart"/>
      <w:r w:rsidRPr="00034CF7">
        <w:rPr>
          <w:rStyle w:val="10"/>
        </w:rPr>
        <w:t>Старовойтове</w:t>
      </w:r>
      <w:proofErr w:type="spellEnd"/>
      <w:r w:rsidRPr="00034CF7">
        <w:rPr>
          <w:rStyle w:val="10"/>
        </w:rPr>
        <w:t xml:space="preserve">, </w:t>
      </w:r>
      <w:proofErr w:type="spellStart"/>
      <w:r w:rsidRPr="00034CF7">
        <w:rPr>
          <w:rStyle w:val="10"/>
        </w:rPr>
        <w:t>Любомльський</w:t>
      </w:r>
      <w:proofErr w:type="spellEnd"/>
      <w:r w:rsidRPr="00034CF7">
        <w:rPr>
          <w:rStyle w:val="10"/>
        </w:rPr>
        <w:t xml:space="preserve"> р-н, Волинська обл.;</w:t>
      </w:r>
    </w:p>
    <w:p w:rsidR="00B92F04" w:rsidRDefault="00B92F04" w:rsidP="00B92F04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textAlignment w:val="auto"/>
        <w:rPr>
          <w:rStyle w:val="10"/>
        </w:rPr>
      </w:pPr>
      <w:r w:rsidRPr="00034CF7">
        <w:rPr>
          <w:rStyle w:val="10"/>
        </w:rPr>
        <w:t xml:space="preserve">автошлях </w:t>
      </w:r>
      <w:proofErr w:type="spellStart"/>
      <w:r w:rsidRPr="00034CF7">
        <w:rPr>
          <w:rStyle w:val="10"/>
        </w:rPr>
        <w:t>Кінчеш</w:t>
      </w:r>
      <w:proofErr w:type="spellEnd"/>
      <w:r w:rsidRPr="00034CF7">
        <w:rPr>
          <w:rStyle w:val="10"/>
        </w:rPr>
        <w:t xml:space="preserve"> – </w:t>
      </w:r>
      <w:proofErr w:type="spellStart"/>
      <w:r w:rsidRPr="00034CF7">
        <w:rPr>
          <w:rStyle w:val="10"/>
        </w:rPr>
        <w:t>Розівка</w:t>
      </w:r>
      <w:proofErr w:type="spellEnd"/>
      <w:r w:rsidRPr="00034CF7">
        <w:rPr>
          <w:rStyle w:val="10"/>
        </w:rPr>
        <w:t xml:space="preserve">, б. 9, с. </w:t>
      </w:r>
      <w:proofErr w:type="spellStart"/>
      <w:r w:rsidRPr="00034CF7">
        <w:rPr>
          <w:rStyle w:val="10"/>
        </w:rPr>
        <w:t>Кінчеш</w:t>
      </w:r>
      <w:proofErr w:type="spellEnd"/>
      <w:r w:rsidRPr="00034CF7">
        <w:rPr>
          <w:rStyle w:val="10"/>
        </w:rPr>
        <w:t>, Ужгородський р-н, Закарпатська обл., відбулась між суб’єктами господарювання, що пов’язані відносинами контролю між собою.</w:t>
      </w:r>
    </w:p>
    <w:p w:rsidR="00B92F04" w:rsidRDefault="00B92F04" w:rsidP="00B92F04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textAlignment w:val="auto"/>
        <w:rPr>
          <w:rStyle w:val="10"/>
        </w:rPr>
      </w:pPr>
    </w:p>
    <w:p w:rsidR="00B92F04" w:rsidRPr="00034CF7" w:rsidRDefault="00B92F04" w:rsidP="00B92F04">
      <w:pPr>
        <w:pStyle w:val="210"/>
        <w:numPr>
          <w:ilvl w:val="1"/>
          <w:numId w:val="3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auto"/>
        <w:rPr>
          <w:rStyle w:val="10"/>
        </w:rPr>
      </w:pPr>
      <w:r w:rsidRPr="00034CF7">
        <w:rPr>
          <w:rStyle w:val="10"/>
        </w:rPr>
        <w:t xml:space="preserve">Разом </w:t>
      </w:r>
      <w:r w:rsidR="00C75330">
        <w:rPr>
          <w:rStyle w:val="10"/>
        </w:rPr>
        <w:t>і</w:t>
      </w:r>
      <w:r w:rsidRPr="00034CF7">
        <w:rPr>
          <w:rStyle w:val="10"/>
        </w:rPr>
        <w:t>з тим інформація</w:t>
      </w:r>
      <w:r w:rsidR="00C75330">
        <w:rPr>
          <w:rStyle w:val="10"/>
        </w:rPr>
        <w:t>,</w:t>
      </w:r>
      <w:r w:rsidRPr="00034CF7">
        <w:rPr>
          <w:rStyle w:val="10"/>
        </w:rPr>
        <w:t xml:space="preserve"> надана:</w:t>
      </w:r>
    </w:p>
    <w:p w:rsidR="00B92F04" w:rsidRPr="00E453A1" w:rsidRDefault="00B92F04" w:rsidP="00B92F04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rStyle w:val="10"/>
        </w:rPr>
      </w:pPr>
      <w:r w:rsidRPr="00034CF7">
        <w:rPr>
          <w:rStyle w:val="10"/>
        </w:rPr>
        <w:t>ТОВ «</w:t>
      </w:r>
      <w:r w:rsidR="005C371B" w:rsidRPr="00A77B49">
        <w:rPr>
          <w:rStyle w:val="10"/>
        </w:rPr>
        <w:t>Немирів</w:t>
      </w:r>
      <w:r w:rsidR="005C371B">
        <w:rPr>
          <w:rStyle w:val="10"/>
          <w:lang w:val="ru-RU"/>
        </w:rPr>
        <w:t>-</w:t>
      </w:r>
      <w:proofErr w:type="spellStart"/>
      <w:r w:rsidR="005C371B" w:rsidRPr="00A77B49">
        <w:rPr>
          <w:rStyle w:val="10"/>
        </w:rPr>
        <w:t>Ойл</w:t>
      </w:r>
      <w:proofErr w:type="spellEnd"/>
      <w:r w:rsidRPr="00034CF7">
        <w:rPr>
          <w:rStyle w:val="10"/>
        </w:rPr>
        <w:t xml:space="preserve">» у листі від </w:t>
      </w:r>
      <w:r w:rsidRPr="00034CF7">
        <w:t xml:space="preserve">21 лютого 2019 року б/н (зареєстрований </w:t>
      </w:r>
      <w:r w:rsidR="00C75330">
        <w:t>у</w:t>
      </w:r>
      <w:r w:rsidRPr="00034CF7">
        <w:t xml:space="preserve"> Львівському</w:t>
      </w:r>
      <w:r w:rsidRPr="00E453A1">
        <w:t xml:space="preserve"> ОТВ 26.02.2019 за № 63-01/494)</w:t>
      </w:r>
      <w:r w:rsidRPr="00E453A1">
        <w:rPr>
          <w:rStyle w:val="10"/>
        </w:rPr>
        <w:t>;</w:t>
      </w:r>
    </w:p>
    <w:p w:rsidR="00B92F04" w:rsidRPr="007C1819" w:rsidRDefault="00B92F04" w:rsidP="00B92F04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rStyle w:val="10"/>
          <w:highlight w:val="yellow"/>
        </w:rPr>
      </w:pPr>
      <w:r w:rsidRPr="00E453A1">
        <w:rPr>
          <w:rStyle w:val="10"/>
        </w:rPr>
        <w:t>ПП «</w:t>
      </w:r>
      <w:proofErr w:type="spellStart"/>
      <w:r w:rsidRPr="00E453A1">
        <w:rPr>
          <w:rStyle w:val="10"/>
        </w:rPr>
        <w:t>Укрпалетсистем</w:t>
      </w:r>
      <w:proofErr w:type="spellEnd"/>
      <w:r w:rsidRPr="00E453A1">
        <w:rPr>
          <w:rStyle w:val="10"/>
        </w:rPr>
        <w:t xml:space="preserve">» у листі від 15 лютого 2019 року № 395 </w:t>
      </w:r>
      <w:r w:rsidRPr="00E453A1">
        <w:t xml:space="preserve">(зареєстрований </w:t>
      </w:r>
      <w:r w:rsidR="00C75330">
        <w:t>у</w:t>
      </w:r>
      <w:r w:rsidRPr="00E453A1">
        <w:t xml:space="preserve"> Львівському територіальному</w:t>
      </w:r>
      <w:r w:rsidRPr="007C1543">
        <w:t xml:space="preserve"> відділенні Комітету</w:t>
      </w:r>
      <w:r>
        <w:rPr>
          <w:rStyle w:val="10"/>
        </w:rPr>
        <w:t xml:space="preserve"> 19.02.2019 за № 63-01/64кі),</w:t>
      </w:r>
    </w:p>
    <w:p w:rsidR="008B74A5" w:rsidRPr="008B74A5" w:rsidRDefault="00B92F04" w:rsidP="008B74A5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rStyle w:val="10"/>
        </w:rPr>
      </w:pPr>
      <w:r w:rsidRPr="00B011F7">
        <w:rPr>
          <w:rStyle w:val="10"/>
        </w:rPr>
        <w:t xml:space="preserve">щодо юридичних осіб та фізичних осіб, які пов’язані з ними відносинами контролю, </w:t>
      </w:r>
      <w:r>
        <w:rPr>
          <w:rStyle w:val="10"/>
        </w:rPr>
        <w:t>є не</w:t>
      </w:r>
      <w:r w:rsidRPr="00B011F7">
        <w:rPr>
          <w:rStyle w:val="10"/>
        </w:rPr>
        <w:t>достовірною, що відповідно до пункту 15 статті 50 Закону є порушенням законодавства про захист економічної конкуренції та буде розглянут</w:t>
      </w:r>
      <w:r w:rsidR="00C75330">
        <w:rPr>
          <w:rStyle w:val="10"/>
        </w:rPr>
        <w:t>а</w:t>
      </w:r>
      <w:r w:rsidRPr="00B011F7">
        <w:rPr>
          <w:rStyle w:val="10"/>
        </w:rPr>
        <w:t xml:space="preserve"> в окремих </w:t>
      </w:r>
      <w:r w:rsidRPr="00293492">
        <w:rPr>
          <w:rStyle w:val="10"/>
        </w:rPr>
        <w:t>провадженнях.</w:t>
      </w:r>
    </w:p>
    <w:p w:rsidR="008B74A5" w:rsidRDefault="008B74A5" w:rsidP="008B74A5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rStyle w:val="10"/>
        </w:rPr>
      </w:pPr>
    </w:p>
    <w:p w:rsidR="005E6ACD" w:rsidRPr="00C75330" w:rsidRDefault="005E6ACD" w:rsidP="008B74A5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rStyle w:val="10"/>
        </w:rPr>
      </w:pPr>
    </w:p>
    <w:p w:rsidR="008B74A5" w:rsidRPr="00F85A80" w:rsidRDefault="008B74A5" w:rsidP="00F85A80">
      <w:pPr>
        <w:pStyle w:val="210"/>
        <w:numPr>
          <w:ilvl w:val="1"/>
          <w:numId w:val="3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</w:rPr>
      </w:pPr>
      <w:r w:rsidRPr="00F21986">
        <w:rPr>
          <w:color w:val="000000"/>
        </w:rPr>
        <w:lastRenderedPageBreak/>
        <w:t xml:space="preserve">На подання з попередніми висновками від </w:t>
      </w:r>
      <w:r w:rsidRPr="00F21986">
        <w:rPr>
          <w:color w:val="000000"/>
          <w:szCs w:val="24"/>
        </w:rPr>
        <w:t>02.11.2020 № 128-26.13/1</w:t>
      </w:r>
      <w:r w:rsidR="00445145">
        <w:rPr>
          <w:color w:val="000000"/>
          <w:szCs w:val="24"/>
        </w:rPr>
        <w:t>9</w:t>
      </w:r>
      <w:r w:rsidRPr="00F21986">
        <w:rPr>
          <w:color w:val="000000"/>
          <w:szCs w:val="24"/>
        </w:rPr>
        <w:t>-20/51</w:t>
      </w:r>
      <w:r>
        <w:rPr>
          <w:color w:val="000000"/>
          <w:szCs w:val="24"/>
          <w:lang w:val="ru-RU"/>
        </w:rPr>
        <w:t>2</w:t>
      </w:r>
      <w:r w:rsidRPr="00F21986">
        <w:rPr>
          <w:color w:val="000000"/>
          <w:szCs w:val="24"/>
        </w:rPr>
        <w:t>-</w:t>
      </w:r>
      <w:proofErr w:type="spellStart"/>
      <w:r w:rsidRPr="00F21986">
        <w:rPr>
          <w:color w:val="000000"/>
          <w:szCs w:val="24"/>
        </w:rPr>
        <w:t>спр</w:t>
      </w:r>
      <w:proofErr w:type="spellEnd"/>
      <w:r w:rsidRPr="00F21986">
        <w:rPr>
          <w:color w:val="000000"/>
          <w:szCs w:val="24"/>
        </w:rPr>
        <w:t>,</w:t>
      </w:r>
      <w:r w:rsidRPr="00F21986">
        <w:rPr>
          <w:color w:val="000000"/>
        </w:rPr>
        <w:t xml:space="preserve"> листом від 11.11.2020 № 1-11-11-2020 </w:t>
      </w:r>
      <w:r w:rsidRPr="00F21986">
        <w:t>(зареєстрованим у Комітеті 11</w:t>
      </w:r>
      <w:r w:rsidRPr="00F21986">
        <w:rPr>
          <w:color w:val="000000"/>
        </w:rPr>
        <w:t xml:space="preserve">.11.2020 </w:t>
      </w:r>
      <w:r w:rsidRPr="00F21986">
        <w:t xml:space="preserve">                              </w:t>
      </w:r>
      <w:r w:rsidR="00C75330">
        <w:t xml:space="preserve">за </w:t>
      </w:r>
      <w:r w:rsidRPr="00F21986">
        <w:rPr>
          <w:color w:val="000000"/>
        </w:rPr>
        <w:t>№ 8-01/1148-кі</w:t>
      </w:r>
      <w:r w:rsidRPr="00F21986">
        <w:t xml:space="preserve">) </w:t>
      </w:r>
      <w:r w:rsidRPr="00F21986">
        <w:rPr>
          <w:color w:val="000000"/>
        </w:rPr>
        <w:t xml:space="preserve">уповноважений представник </w:t>
      </w:r>
      <w:r w:rsidRPr="00F21986">
        <w:rPr>
          <w:rStyle w:val="10"/>
        </w:rPr>
        <w:t>ПП «</w:t>
      </w:r>
      <w:proofErr w:type="spellStart"/>
      <w:r w:rsidRPr="00F21986">
        <w:rPr>
          <w:rStyle w:val="10"/>
        </w:rPr>
        <w:t>Укрпалетсистем</w:t>
      </w:r>
      <w:proofErr w:type="spellEnd"/>
      <w:r w:rsidRPr="00F21986">
        <w:rPr>
          <w:rStyle w:val="10"/>
        </w:rPr>
        <w:t>»</w:t>
      </w:r>
      <w:r w:rsidRPr="00F21986">
        <w:t xml:space="preserve"> повідомив Антимонопольний</w:t>
      </w:r>
      <w:r w:rsidRPr="00342326">
        <w:t xml:space="preserve"> комітет України про те, що </w:t>
      </w:r>
      <w:r w:rsidR="00C75330">
        <w:t xml:space="preserve">підприємство </w:t>
      </w:r>
      <w:r w:rsidRPr="00342326">
        <w:t>погоджується з висновками</w:t>
      </w:r>
      <w:r w:rsidR="00F85A80">
        <w:rPr>
          <w:lang w:val="ru-RU"/>
        </w:rPr>
        <w:t xml:space="preserve">, </w:t>
      </w:r>
      <w:r w:rsidR="00F85A80" w:rsidRPr="00C75509">
        <w:t xml:space="preserve">викладеними </w:t>
      </w:r>
      <w:r w:rsidR="00C75330">
        <w:t>в</w:t>
      </w:r>
      <w:r w:rsidR="00F85A80" w:rsidRPr="00C75509">
        <w:t xml:space="preserve"> подан</w:t>
      </w:r>
      <w:r w:rsidR="00C75330">
        <w:t>н</w:t>
      </w:r>
      <w:r w:rsidR="00F85A80" w:rsidRPr="00C75509">
        <w:t>і.</w:t>
      </w:r>
    </w:p>
    <w:p w:rsidR="00F85A80" w:rsidRPr="00F85A80" w:rsidRDefault="00F85A80" w:rsidP="00C75330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0"/>
        <w:rPr>
          <w:rStyle w:val="10"/>
        </w:rPr>
      </w:pPr>
    </w:p>
    <w:p w:rsidR="00A90E49" w:rsidRPr="00B92F04" w:rsidRDefault="00A90E49" w:rsidP="0059262A">
      <w:pPr>
        <w:numPr>
          <w:ilvl w:val="0"/>
          <w:numId w:val="24"/>
        </w:numPr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b/>
          <w:color w:val="000000"/>
          <w:lang w:val="uk-UA"/>
        </w:rPr>
      </w:pPr>
      <w:r w:rsidRPr="00B92F04">
        <w:rPr>
          <w:b/>
          <w:color w:val="000000"/>
          <w:lang w:val="uk-UA"/>
        </w:rPr>
        <w:t>ВИСНОВКИ У СПРАВІ ТА КВАЛІФІКАЦІ</w:t>
      </w:r>
      <w:r w:rsidR="005771A1" w:rsidRPr="00B92F04">
        <w:rPr>
          <w:b/>
          <w:color w:val="000000"/>
          <w:lang w:val="uk-UA"/>
        </w:rPr>
        <w:t>Я</w:t>
      </w:r>
      <w:r w:rsidRPr="00B92F04">
        <w:rPr>
          <w:b/>
          <w:color w:val="000000"/>
          <w:lang w:val="uk-UA"/>
        </w:rPr>
        <w:t xml:space="preserve"> ДІЙ ВІДПОВІДАЧА</w:t>
      </w:r>
    </w:p>
    <w:p w:rsidR="005E6ACD" w:rsidRPr="008B74A5" w:rsidRDefault="005E6ACD" w:rsidP="0059262A">
      <w:pPr>
        <w:pStyle w:val="210"/>
        <w:tabs>
          <w:tab w:val="left" w:pos="709"/>
        </w:tabs>
        <w:ind w:left="720" w:firstLine="0"/>
        <w:rPr>
          <w:lang w:val="ru-RU"/>
        </w:rPr>
      </w:pPr>
    </w:p>
    <w:p w:rsidR="0059262A" w:rsidRPr="00B92F04" w:rsidRDefault="0059262A" w:rsidP="00B92F04">
      <w:pPr>
        <w:pStyle w:val="210"/>
        <w:numPr>
          <w:ilvl w:val="1"/>
          <w:numId w:val="31"/>
        </w:numPr>
        <w:tabs>
          <w:tab w:val="left" w:pos="709"/>
        </w:tabs>
      </w:pPr>
      <w:r w:rsidRPr="00B92F04">
        <w:rPr>
          <w:szCs w:val="24"/>
        </w:rPr>
        <w:t>Відповідно до пункту 3 частини третьої статті 22 Закону не вважа</w:t>
      </w:r>
      <w:r w:rsidR="00C75330">
        <w:rPr>
          <w:szCs w:val="24"/>
        </w:rPr>
        <w:t>ю</w:t>
      </w:r>
      <w:r w:rsidRPr="00B92F04">
        <w:rPr>
          <w:szCs w:val="24"/>
        </w:rPr>
        <w:t>ться концентрацією дії, я</w:t>
      </w:r>
      <w:r w:rsidRPr="00B92F04">
        <w:rPr>
          <w:shd w:val="clear" w:color="auto" w:fill="FFFFFF"/>
        </w:rPr>
        <w:t>кі здійснюються між суб’єктами господарювання, пов’язаними відносинами контролю, у випадках, передбачених частиною другою цієї статті, крім випадків набуття такого контролю без отримання дозволу Антимонопольного комітету України, якщо необхідність отримання такого дозволу передбачена законом.</w:t>
      </w:r>
    </w:p>
    <w:p w:rsidR="008B74A5" w:rsidRDefault="008B74A5" w:rsidP="0059262A">
      <w:pPr>
        <w:pStyle w:val="210"/>
        <w:tabs>
          <w:tab w:val="left" w:pos="709"/>
        </w:tabs>
        <w:ind w:left="720" w:hanging="720"/>
        <w:rPr>
          <w:lang w:val="ru-RU"/>
        </w:rPr>
      </w:pPr>
    </w:p>
    <w:p w:rsidR="005E6ACD" w:rsidRPr="008B74A5" w:rsidRDefault="005E6ACD" w:rsidP="0059262A">
      <w:pPr>
        <w:pStyle w:val="210"/>
        <w:tabs>
          <w:tab w:val="left" w:pos="709"/>
        </w:tabs>
        <w:ind w:left="720" w:hanging="720"/>
        <w:rPr>
          <w:lang w:val="ru-RU"/>
        </w:rPr>
      </w:pPr>
    </w:p>
    <w:p w:rsidR="0059262A" w:rsidRPr="00B92F04" w:rsidRDefault="0059262A" w:rsidP="00B92F04">
      <w:pPr>
        <w:pStyle w:val="210"/>
        <w:numPr>
          <w:ilvl w:val="1"/>
          <w:numId w:val="31"/>
        </w:numPr>
        <w:tabs>
          <w:tab w:val="left" w:pos="709"/>
        </w:tabs>
      </w:pPr>
      <w:r w:rsidRPr="00B92F04">
        <w:rPr>
          <w:szCs w:val="24"/>
        </w:rPr>
        <w:t>Відповідно до статті 49 Закону розгляд справи про порушення законодавства про захист економічної конкуренції підлягає закриттю без прийняття рішення по суті, зокрема, якщо не доведено вчинення порушення.</w:t>
      </w:r>
    </w:p>
    <w:p w:rsidR="008B74A5" w:rsidRDefault="008B74A5" w:rsidP="0059262A">
      <w:pPr>
        <w:pStyle w:val="210"/>
        <w:tabs>
          <w:tab w:val="left" w:pos="709"/>
        </w:tabs>
        <w:ind w:left="720" w:hanging="720"/>
        <w:rPr>
          <w:highlight w:val="yellow"/>
          <w:lang w:val="ru-RU"/>
        </w:rPr>
      </w:pPr>
    </w:p>
    <w:p w:rsidR="005E6ACD" w:rsidRPr="008B74A5" w:rsidRDefault="005E6ACD" w:rsidP="0059262A">
      <w:pPr>
        <w:pStyle w:val="210"/>
        <w:tabs>
          <w:tab w:val="left" w:pos="709"/>
        </w:tabs>
        <w:ind w:left="720" w:hanging="720"/>
        <w:rPr>
          <w:highlight w:val="yellow"/>
          <w:lang w:val="ru-RU"/>
        </w:rPr>
      </w:pPr>
    </w:p>
    <w:p w:rsidR="00B92F04" w:rsidRPr="00034CF7" w:rsidRDefault="00B92F04" w:rsidP="00B92F04">
      <w:pPr>
        <w:pStyle w:val="210"/>
        <w:numPr>
          <w:ilvl w:val="1"/>
          <w:numId w:val="31"/>
        </w:numPr>
        <w:tabs>
          <w:tab w:val="left" w:pos="709"/>
        </w:tabs>
        <w:textAlignment w:val="auto"/>
      </w:pPr>
      <w:r w:rsidRPr="00034CF7">
        <w:rPr>
          <w:szCs w:val="24"/>
        </w:rPr>
        <w:t xml:space="preserve">Отже, розгляд справи </w:t>
      </w:r>
      <w:r w:rsidRPr="00034CF7">
        <w:rPr>
          <w:spacing w:val="-2"/>
        </w:rPr>
        <w:t>№ 128-26.13/19-20</w:t>
      </w:r>
      <w:r w:rsidRPr="00034CF7">
        <w:t xml:space="preserve"> </w:t>
      </w:r>
      <w:r w:rsidRPr="00034CF7">
        <w:rPr>
          <w:spacing w:val="-2"/>
        </w:rPr>
        <w:t xml:space="preserve">шляхом здійснення концентрації у вигляді </w:t>
      </w:r>
      <w:r w:rsidRPr="00034CF7">
        <w:t xml:space="preserve">одержання </w:t>
      </w:r>
      <w:r w:rsidRPr="00034CF7">
        <w:rPr>
          <w:rStyle w:val="10"/>
        </w:rPr>
        <w:t>ПП «</w:t>
      </w:r>
      <w:proofErr w:type="spellStart"/>
      <w:r w:rsidRPr="00034CF7">
        <w:rPr>
          <w:rStyle w:val="10"/>
        </w:rPr>
        <w:t>Укрпалетсистем</w:t>
      </w:r>
      <w:proofErr w:type="spellEnd"/>
      <w:r w:rsidRPr="00034CF7">
        <w:rPr>
          <w:rStyle w:val="10"/>
        </w:rPr>
        <w:t xml:space="preserve">» </w:t>
      </w:r>
      <w:r w:rsidRPr="00034CF7">
        <w:t xml:space="preserve">в оренду активів у вигляді єдиного майнового комплексу, що знаходиться за адресами: </w:t>
      </w:r>
    </w:p>
    <w:p w:rsidR="00B92F04" w:rsidRPr="00034CF7" w:rsidRDefault="00B92F04" w:rsidP="00B92F04">
      <w:pPr>
        <w:pStyle w:val="210"/>
        <w:tabs>
          <w:tab w:val="left" w:pos="709"/>
        </w:tabs>
        <w:ind w:left="709" w:firstLine="0"/>
        <w:textAlignment w:val="auto"/>
        <w:rPr>
          <w:rStyle w:val="10"/>
        </w:rPr>
      </w:pPr>
      <w:r w:rsidRPr="00034CF7">
        <w:rPr>
          <w:rStyle w:val="10"/>
        </w:rPr>
        <w:t xml:space="preserve">автодорога Київ – Чоп, 441 км + 500 м (територія </w:t>
      </w:r>
      <w:proofErr w:type="spellStart"/>
      <w:r w:rsidRPr="00034CF7">
        <w:rPr>
          <w:rStyle w:val="10"/>
        </w:rPr>
        <w:t>Бродівської</w:t>
      </w:r>
      <w:proofErr w:type="spellEnd"/>
      <w:r w:rsidRPr="00034CF7">
        <w:rPr>
          <w:rStyle w:val="10"/>
        </w:rPr>
        <w:t xml:space="preserve"> міської ради) справа, </w:t>
      </w:r>
      <w:r w:rsidRPr="00034CF7">
        <w:rPr>
          <w:rStyle w:val="10"/>
        </w:rPr>
        <w:br/>
        <w:t>м. Броди, Львівська обл.;</w:t>
      </w:r>
    </w:p>
    <w:p w:rsidR="00B92F04" w:rsidRPr="00034CF7" w:rsidRDefault="00B92F04" w:rsidP="00B92F04">
      <w:pPr>
        <w:pStyle w:val="210"/>
        <w:tabs>
          <w:tab w:val="left" w:pos="709"/>
        </w:tabs>
        <w:ind w:left="709" w:firstLine="0"/>
        <w:textAlignment w:val="auto"/>
        <w:rPr>
          <w:rStyle w:val="10"/>
        </w:rPr>
      </w:pPr>
      <w:r w:rsidRPr="00034CF7">
        <w:rPr>
          <w:rStyle w:val="10"/>
        </w:rPr>
        <w:t>автодорога Київ –</w:t>
      </w:r>
      <w:r w:rsidRPr="00034CF7">
        <w:t xml:space="preserve"> </w:t>
      </w:r>
      <w:r w:rsidRPr="00034CF7">
        <w:rPr>
          <w:rStyle w:val="10"/>
        </w:rPr>
        <w:t xml:space="preserve">Чоп, 441 км + 470 м (територія </w:t>
      </w:r>
      <w:proofErr w:type="spellStart"/>
      <w:r w:rsidRPr="00034CF7">
        <w:rPr>
          <w:rStyle w:val="10"/>
        </w:rPr>
        <w:t>Бродівської</w:t>
      </w:r>
      <w:proofErr w:type="spellEnd"/>
      <w:r w:rsidRPr="00034CF7">
        <w:rPr>
          <w:rStyle w:val="10"/>
        </w:rPr>
        <w:t xml:space="preserve"> міської ради) зліва,                    м. Броди, Львівська обл.;</w:t>
      </w:r>
    </w:p>
    <w:p w:rsidR="00B92F04" w:rsidRPr="00034CF7" w:rsidRDefault="00B92F04" w:rsidP="00B92F04">
      <w:pPr>
        <w:pStyle w:val="210"/>
        <w:tabs>
          <w:tab w:val="left" w:pos="709"/>
        </w:tabs>
        <w:ind w:left="709" w:firstLine="0"/>
        <w:textAlignment w:val="auto"/>
        <w:rPr>
          <w:rStyle w:val="10"/>
        </w:rPr>
      </w:pPr>
      <w:r w:rsidRPr="00034CF7">
        <w:rPr>
          <w:rStyle w:val="10"/>
        </w:rPr>
        <w:t>вул. Армійська, 125-А, м. Тячів, Закарпатська обл.;</w:t>
      </w:r>
    </w:p>
    <w:p w:rsidR="00B92F04" w:rsidRPr="00034CF7" w:rsidRDefault="00B92F04" w:rsidP="00B92F04">
      <w:pPr>
        <w:pStyle w:val="210"/>
        <w:tabs>
          <w:tab w:val="left" w:pos="709"/>
        </w:tabs>
        <w:ind w:left="709" w:firstLine="0"/>
        <w:textAlignment w:val="auto"/>
        <w:rPr>
          <w:rStyle w:val="10"/>
        </w:rPr>
      </w:pPr>
      <w:r w:rsidRPr="00034CF7">
        <w:rPr>
          <w:rStyle w:val="10"/>
        </w:rPr>
        <w:t xml:space="preserve">вул. Прикордонників, 7А, с. </w:t>
      </w:r>
      <w:proofErr w:type="spellStart"/>
      <w:r w:rsidRPr="00034CF7">
        <w:rPr>
          <w:rStyle w:val="10"/>
        </w:rPr>
        <w:t>Старовойтове</w:t>
      </w:r>
      <w:proofErr w:type="spellEnd"/>
      <w:r w:rsidRPr="00034CF7">
        <w:rPr>
          <w:rStyle w:val="10"/>
        </w:rPr>
        <w:t xml:space="preserve">, </w:t>
      </w:r>
      <w:proofErr w:type="spellStart"/>
      <w:r w:rsidRPr="00034CF7">
        <w:rPr>
          <w:rStyle w:val="10"/>
        </w:rPr>
        <w:t>Любомльський</w:t>
      </w:r>
      <w:proofErr w:type="spellEnd"/>
      <w:r w:rsidRPr="00034CF7">
        <w:rPr>
          <w:rStyle w:val="10"/>
        </w:rPr>
        <w:t xml:space="preserve"> р-н, Волинська обл.;</w:t>
      </w:r>
    </w:p>
    <w:p w:rsidR="00B92F04" w:rsidRPr="00034CF7" w:rsidRDefault="00B92F04" w:rsidP="00B92F04">
      <w:pPr>
        <w:pStyle w:val="210"/>
        <w:tabs>
          <w:tab w:val="left" w:pos="709"/>
        </w:tabs>
        <w:ind w:left="709" w:firstLine="0"/>
        <w:textAlignment w:val="auto"/>
      </w:pPr>
      <w:r w:rsidRPr="00034CF7">
        <w:rPr>
          <w:rStyle w:val="10"/>
        </w:rPr>
        <w:t xml:space="preserve">автошлях </w:t>
      </w:r>
      <w:proofErr w:type="spellStart"/>
      <w:r w:rsidRPr="00034CF7">
        <w:rPr>
          <w:rStyle w:val="10"/>
        </w:rPr>
        <w:t>Кінчеш</w:t>
      </w:r>
      <w:proofErr w:type="spellEnd"/>
      <w:r w:rsidRPr="00034CF7">
        <w:rPr>
          <w:rStyle w:val="10"/>
        </w:rPr>
        <w:t xml:space="preserve"> – </w:t>
      </w:r>
      <w:proofErr w:type="spellStart"/>
      <w:r w:rsidRPr="00034CF7">
        <w:rPr>
          <w:rStyle w:val="10"/>
        </w:rPr>
        <w:t>Розівка</w:t>
      </w:r>
      <w:proofErr w:type="spellEnd"/>
      <w:r w:rsidRPr="00034CF7">
        <w:rPr>
          <w:rStyle w:val="10"/>
        </w:rPr>
        <w:t xml:space="preserve">, б. 9, с. </w:t>
      </w:r>
      <w:proofErr w:type="spellStart"/>
      <w:r w:rsidRPr="00034CF7">
        <w:rPr>
          <w:rStyle w:val="10"/>
        </w:rPr>
        <w:t>Кінчеш</w:t>
      </w:r>
      <w:proofErr w:type="spellEnd"/>
      <w:r w:rsidRPr="00034CF7">
        <w:rPr>
          <w:rStyle w:val="10"/>
        </w:rPr>
        <w:t>, Ужгородський р-н, Закарпатська обл.</w:t>
      </w:r>
      <w:r w:rsidRPr="00034CF7">
        <w:t xml:space="preserve"> та належить </w:t>
      </w:r>
      <w:r w:rsidRPr="00034CF7">
        <w:rPr>
          <w:rStyle w:val="10"/>
        </w:rPr>
        <w:t>ТОВ «Немирів-</w:t>
      </w:r>
      <w:proofErr w:type="spellStart"/>
      <w:r w:rsidRPr="00034CF7">
        <w:rPr>
          <w:rStyle w:val="10"/>
        </w:rPr>
        <w:t>Ойл</w:t>
      </w:r>
      <w:proofErr w:type="spellEnd"/>
      <w:r w:rsidRPr="00034CF7">
        <w:rPr>
          <w:rStyle w:val="10"/>
        </w:rPr>
        <w:t xml:space="preserve">», </w:t>
      </w:r>
      <w:r w:rsidRPr="00034CF7">
        <w:t xml:space="preserve">без отримання відповідного дозволу органів Антимонопольного комітету України, </w:t>
      </w:r>
      <w:r w:rsidRPr="00034CF7">
        <w:rPr>
          <w:spacing w:val="-2"/>
        </w:rPr>
        <w:t>відповідно до стат</w:t>
      </w:r>
      <w:r>
        <w:rPr>
          <w:spacing w:val="-2"/>
        </w:rPr>
        <w:t>ей</w:t>
      </w:r>
      <w:r w:rsidRPr="00034CF7">
        <w:rPr>
          <w:spacing w:val="-2"/>
        </w:rPr>
        <w:t xml:space="preserve"> 22 та 49 Закону </w:t>
      </w:r>
      <w:r w:rsidRPr="00034CF7">
        <w:t>підлягає закриттю без прийняття рішення по суті.</w:t>
      </w:r>
    </w:p>
    <w:p w:rsidR="005E6ACD" w:rsidRPr="008B74A5" w:rsidRDefault="005E6ACD" w:rsidP="0059262A">
      <w:pPr>
        <w:pStyle w:val="af"/>
        <w:tabs>
          <w:tab w:val="left" w:pos="709"/>
        </w:tabs>
        <w:ind w:hanging="720"/>
        <w:rPr>
          <w:szCs w:val="24"/>
          <w:highlight w:val="yellow"/>
          <w:lang w:val="ru-RU"/>
        </w:rPr>
      </w:pPr>
    </w:p>
    <w:p w:rsidR="0059262A" w:rsidRPr="00B92F04" w:rsidRDefault="0059262A" w:rsidP="00C75330">
      <w:pPr>
        <w:pStyle w:val="210"/>
        <w:tabs>
          <w:tab w:val="left" w:pos="709"/>
        </w:tabs>
        <w:ind w:firstLine="709"/>
      </w:pPr>
      <w:r w:rsidRPr="00B92F04">
        <w:rPr>
          <w:szCs w:val="24"/>
        </w:rPr>
        <w:t>Враховуючи викладене, керуючись статтею 7 Закону України «Про Антимонопольний комітет України», статтями 48 і 49 Закону України «Про захист економічної конкуренції» та пунктом 36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6 травня 1994 року за № 90/299 (у редакції розпорядження Антимонопольного комітету України від 29 червня 1998 року</w:t>
      </w:r>
      <w:r w:rsidR="00C75330">
        <w:rPr>
          <w:szCs w:val="24"/>
        </w:rPr>
        <w:t xml:space="preserve"> </w:t>
      </w:r>
      <w:r w:rsidRPr="00B92F04">
        <w:rPr>
          <w:szCs w:val="24"/>
        </w:rPr>
        <w:t xml:space="preserve">№ 169-р) (зі змінами), </w:t>
      </w:r>
      <w:r w:rsidRPr="00B92F04">
        <w:rPr>
          <w:color w:val="000000"/>
        </w:rPr>
        <w:t>Антимонопольний комітет України</w:t>
      </w:r>
    </w:p>
    <w:p w:rsidR="0059262A" w:rsidRPr="00B92F04" w:rsidRDefault="0059262A" w:rsidP="0059262A">
      <w:pPr>
        <w:pStyle w:val="30"/>
        <w:autoSpaceDE w:val="0"/>
        <w:autoSpaceDN w:val="0"/>
        <w:adjustRightInd w:val="0"/>
        <w:ind w:left="720" w:firstLine="0"/>
        <w:rPr>
          <w:b/>
          <w:color w:val="000000"/>
        </w:rPr>
      </w:pPr>
    </w:p>
    <w:p w:rsidR="0059262A" w:rsidRPr="00B92F04" w:rsidRDefault="0059262A" w:rsidP="0059262A">
      <w:pPr>
        <w:pStyle w:val="30"/>
        <w:autoSpaceDE w:val="0"/>
        <w:autoSpaceDN w:val="0"/>
        <w:adjustRightInd w:val="0"/>
        <w:ind w:left="720" w:firstLine="0"/>
        <w:jc w:val="center"/>
        <w:rPr>
          <w:b/>
          <w:color w:val="000000"/>
        </w:rPr>
      </w:pPr>
      <w:r w:rsidRPr="00B92F04">
        <w:rPr>
          <w:b/>
          <w:color w:val="000000"/>
        </w:rPr>
        <w:t>ПОСТАНОВИВ:</w:t>
      </w:r>
    </w:p>
    <w:p w:rsidR="0059262A" w:rsidRPr="00B92F04" w:rsidRDefault="0059262A" w:rsidP="0059262A">
      <w:pPr>
        <w:pStyle w:val="210"/>
        <w:tabs>
          <w:tab w:val="left" w:pos="709"/>
        </w:tabs>
        <w:ind w:left="709" w:firstLine="0"/>
      </w:pPr>
    </w:p>
    <w:p w:rsidR="0059262A" w:rsidRPr="00B92F04" w:rsidRDefault="0059262A" w:rsidP="0059262A">
      <w:pPr>
        <w:pStyle w:val="210"/>
        <w:tabs>
          <w:tab w:val="left" w:pos="709"/>
        </w:tabs>
        <w:ind w:left="709" w:firstLine="0"/>
        <w:rPr>
          <w:spacing w:val="-2"/>
        </w:rPr>
      </w:pPr>
      <w:r w:rsidRPr="00B92F04">
        <w:t xml:space="preserve">Закрити </w:t>
      </w:r>
      <w:r w:rsidR="00445145">
        <w:t>розгляд справи</w:t>
      </w:r>
      <w:r w:rsidRPr="00B92F04">
        <w:t xml:space="preserve"> № </w:t>
      </w:r>
      <w:r w:rsidRPr="00B92F04">
        <w:rPr>
          <w:spacing w:val="-2"/>
        </w:rPr>
        <w:t>128-26.13/1</w:t>
      </w:r>
      <w:r w:rsidR="00B92F04" w:rsidRPr="00B92F04">
        <w:rPr>
          <w:spacing w:val="-2"/>
        </w:rPr>
        <w:t>9</w:t>
      </w:r>
      <w:r w:rsidRPr="00B92F04">
        <w:rPr>
          <w:spacing w:val="-2"/>
        </w:rPr>
        <w:t>-20.</w:t>
      </w:r>
    </w:p>
    <w:p w:rsidR="00BB6AC9" w:rsidRPr="005E6ACD" w:rsidRDefault="00BB6AC9" w:rsidP="005E6ACD">
      <w:pPr>
        <w:pStyle w:val="210"/>
        <w:tabs>
          <w:tab w:val="left" w:pos="993"/>
        </w:tabs>
        <w:ind w:firstLine="709"/>
        <w:rPr>
          <w:color w:val="000000"/>
        </w:rPr>
      </w:pPr>
      <w:r w:rsidRPr="00B92F04">
        <w:rPr>
          <w:color w:val="000000"/>
        </w:rPr>
        <w:t xml:space="preserve">Рішення може бути оскаржене до господарського суду міста </w:t>
      </w:r>
      <w:r w:rsidR="00FF74F8" w:rsidRPr="00B92F04">
        <w:rPr>
          <w:color w:val="000000"/>
        </w:rPr>
        <w:t>Києва у двомісячний</w:t>
      </w:r>
      <w:r w:rsidR="005E6ACD">
        <w:rPr>
          <w:color w:val="000000"/>
        </w:rPr>
        <w:t xml:space="preserve"> </w:t>
      </w:r>
      <w:r w:rsidR="00FF74F8" w:rsidRPr="00B92F04">
        <w:rPr>
          <w:color w:val="000000"/>
        </w:rPr>
        <w:t xml:space="preserve">строк з дня </w:t>
      </w:r>
      <w:r w:rsidRPr="00B92F04">
        <w:rPr>
          <w:color w:val="000000"/>
        </w:rPr>
        <w:t>його одержання.</w:t>
      </w:r>
    </w:p>
    <w:p w:rsidR="008F07DB" w:rsidRDefault="008F07DB" w:rsidP="00FF74F8">
      <w:pPr>
        <w:jc w:val="both"/>
        <w:rPr>
          <w:color w:val="000000"/>
          <w:lang w:val="uk-UA"/>
        </w:rPr>
      </w:pPr>
    </w:p>
    <w:p w:rsidR="00C75330" w:rsidRDefault="00C75330" w:rsidP="00FF74F8">
      <w:pPr>
        <w:jc w:val="both"/>
        <w:rPr>
          <w:color w:val="000000"/>
          <w:lang w:val="uk-UA"/>
        </w:rPr>
      </w:pPr>
    </w:p>
    <w:p w:rsidR="008B74A5" w:rsidRPr="00B92F04" w:rsidRDefault="008B74A5" w:rsidP="00FF74F8">
      <w:pPr>
        <w:jc w:val="both"/>
        <w:rPr>
          <w:color w:val="000000"/>
          <w:lang w:val="uk-UA"/>
        </w:rPr>
      </w:pPr>
    </w:p>
    <w:p w:rsidR="00150A0B" w:rsidRPr="00B92F04" w:rsidRDefault="00150A0B" w:rsidP="00FF74F8">
      <w:pPr>
        <w:jc w:val="both"/>
        <w:rPr>
          <w:color w:val="000000"/>
          <w:lang w:val="uk-UA"/>
        </w:rPr>
      </w:pPr>
    </w:p>
    <w:p w:rsidR="008E7309" w:rsidRPr="0044728D" w:rsidRDefault="00CB38F8" w:rsidP="0044728D">
      <w:pPr>
        <w:tabs>
          <w:tab w:val="left" w:pos="7371"/>
        </w:tabs>
        <w:jc w:val="both"/>
        <w:rPr>
          <w:lang w:val="uk-UA"/>
        </w:rPr>
      </w:pPr>
      <w:r w:rsidRPr="00B92F04">
        <w:rPr>
          <w:color w:val="000000"/>
          <w:lang w:val="uk-UA"/>
        </w:rPr>
        <w:t>Голов</w:t>
      </w:r>
      <w:r w:rsidR="0044728D" w:rsidRPr="00B92F04">
        <w:rPr>
          <w:color w:val="000000"/>
          <w:lang w:val="uk-UA"/>
        </w:rPr>
        <w:t>а</w:t>
      </w:r>
      <w:r w:rsidRPr="00B92F04">
        <w:rPr>
          <w:color w:val="000000"/>
          <w:lang w:val="uk-UA"/>
        </w:rPr>
        <w:t xml:space="preserve"> Комітету </w:t>
      </w:r>
      <w:r w:rsidR="0044728D" w:rsidRPr="00B92F04">
        <w:rPr>
          <w:color w:val="000000"/>
          <w:lang w:val="uk-UA"/>
        </w:rPr>
        <w:tab/>
      </w:r>
      <w:r w:rsidR="0059262A" w:rsidRPr="00B92F04">
        <w:rPr>
          <w:color w:val="000000"/>
          <w:lang w:val="uk-UA"/>
        </w:rPr>
        <w:t>О</w:t>
      </w:r>
      <w:r w:rsidR="009F711A" w:rsidRPr="00B92F04">
        <w:rPr>
          <w:color w:val="000000"/>
          <w:lang w:val="uk-UA"/>
        </w:rPr>
        <w:t xml:space="preserve">. </w:t>
      </w:r>
      <w:r w:rsidR="0059262A" w:rsidRPr="00B92F04">
        <w:rPr>
          <w:color w:val="000000"/>
          <w:lang w:val="uk-UA"/>
        </w:rPr>
        <w:t>ПІЩАНСЬКА</w:t>
      </w:r>
    </w:p>
    <w:sectPr w:rsidR="008E7309" w:rsidRPr="0044728D" w:rsidSect="00BB4591">
      <w:headerReference w:type="even" r:id="rId10"/>
      <w:headerReference w:type="default" r:id="rId11"/>
      <w:pgSz w:w="11907" w:h="16840"/>
      <w:pgMar w:top="1134" w:right="567" w:bottom="567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DFA" w:rsidRDefault="00C02DFA">
      <w:r>
        <w:separator/>
      </w:r>
    </w:p>
  </w:endnote>
  <w:endnote w:type="continuationSeparator" w:id="0">
    <w:p w:rsidR="00C02DFA" w:rsidRDefault="00C0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DFA" w:rsidRDefault="00C02DFA">
      <w:r>
        <w:separator/>
      </w:r>
    </w:p>
  </w:footnote>
  <w:footnote w:type="continuationSeparator" w:id="0">
    <w:p w:rsidR="00C02DFA" w:rsidRDefault="00C02D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534" w:rsidRDefault="008475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7534" w:rsidRDefault="008475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534" w:rsidRDefault="00847534">
    <w:pPr>
      <w:pStyle w:val="a3"/>
      <w:framePr w:wrap="around" w:vAnchor="text" w:hAnchor="page" w:x="6377" w:y="-209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24FE5">
      <w:rPr>
        <w:rStyle w:val="a5"/>
        <w:noProof/>
      </w:rPr>
      <w:t>5</w:t>
    </w:r>
    <w:r>
      <w:rPr>
        <w:rStyle w:val="a5"/>
      </w:rPr>
      <w:fldChar w:fldCharType="end"/>
    </w:r>
  </w:p>
  <w:p w:rsidR="00847534" w:rsidRDefault="00847534" w:rsidP="00894C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4514"/>
    <w:multiLevelType w:val="hybridMultilevel"/>
    <w:tmpl w:val="AA7831D4"/>
    <w:lvl w:ilvl="0" w:tplc="67162C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B177D"/>
    <w:multiLevelType w:val="multilevel"/>
    <w:tmpl w:val="94F4CF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F905A6"/>
    <w:multiLevelType w:val="hybridMultilevel"/>
    <w:tmpl w:val="6F269DB4"/>
    <w:lvl w:ilvl="0" w:tplc="2CC4BE62">
      <w:start w:val="13"/>
      <w:numFmt w:val="decimal"/>
      <w:lvlText w:val="(%1.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F6608"/>
    <w:multiLevelType w:val="hybridMultilevel"/>
    <w:tmpl w:val="FE300096"/>
    <w:lvl w:ilvl="0" w:tplc="F2ECD73E">
      <w:start w:val="1"/>
      <w:numFmt w:val="decimal"/>
      <w:lvlText w:val="(%1)"/>
      <w:lvlJc w:val="left"/>
      <w:pPr>
        <w:ind w:left="36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>
      <w:start w:val="1"/>
      <w:numFmt w:val="lowerRoman"/>
      <w:lvlText w:val="%3."/>
      <w:lvlJc w:val="right"/>
      <w:pPr>
        <w:ind w:left="2651" w:hanging="180"/>
      </w:pPr>
    </w:lvl>
    <w:lvl w:ilvl="3" w:tplc="0422000F">
      <w:start w:val="1"/>
      <w:numFmt w:val="decimal"/>
      <w:lvlText w:val="%4."/>
      <w:lvlJc w:val="left"/>
      <w:pPr>
        <w:ind w:left="3371" w:hanging="360"/>
      </w:pPr>
    </w:lvl>
    <w:lvl w:ilvl="4" w:tplc="04220019">
      <w:start w:val="1"/>
      <w:numFmt w:val="lowerLetter"/>
      <w:lvlText w:val="%5."/>
      <w:lvlJc w:val="left"/>
      <w:pPr>
        <w:ind w:left="4091" w:hanging="360"/>
      </w:pPr>
    </w:lvl>
    <w:lvl w:ilvl="5" w:tplc="0422001B">
      <w:start w:val="1"/>
      <w:numFmt w:val="lowerRoman"/>
      <w:lvlText w:val="%6."/>
      <w:lvlJc w:val="right"/>
      <w:pPr>
        <w:ind w:left="4811" w:hanging="180"/>
      </w:pPr>
    </w:lvl>
    <w:lvl w:ilvl="6" w:tplc="0422000F">
      <w:start w:val="1"/>
      <w:numFmt w:val="decimal"/>
      <w:lvlText w:val="%7."/>
      <w:lvlJc w:val="left"/>
      <w:pPr>
        <w:ind w:left="5531" w:hanging="360"/>
      </w:pPr>
    </w:lvl>
    <w:lvl w:ilvl="7" w:tplc="04220019">
      <w:start w:val="1"/>
      <w:numFmt w:val="lowerLetter"/>
      <w:lvlText w:val="%8."/>
      <w:lvlJc w:val="left"/>
      <w:pPr>
        <w:ind w:left="6251" w:hanging="360"/>
      </w:pPr>
    </w:lvl>
    <w:lvl w:ilvl="8" w:tplc="0422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F154521"/>
    <w:multiLevelType w:val="hybridMultilevel"/>
    <w:tmpl w:val="6E3EAB54"/>
    <w:lvl w:ilvl="0" w:tplc="363021FE">
      <w:start w:val="1"/>
      <w:numFmt w:val="decimal"/>
      <w:lvlText w:val="(%1)"/>
      <w:lvlJc w:val="left"/>
      <w:pPr>
        <w:ind w:left="1069" w:hanging="360"/>
      </w:pPr>
      <w:rPr>
        <w:rFonts w:ascii="Times New Roman" w:eastAsia="Times New Roman" w:hAnsi="Times New Roman" w:cs="Times New Roman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DE47A1"/>
    <w:multiLevelType w:val="multilevel"/>
    <w:tmpl w:val="4E7C7C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6">
    <w:nsid w:val="246617BF"/>
    <w:multiLevelType w:val="multilevel"/>
    <w:tmpl w:val="BAD29D0C"/>
    <w:name w:val="zzmpAMBodyText||AM Body Text|2|3|1|1|0|49||1|0|32||1|0|32||1|0|32||1|0|32||1|0|32||1|0|32||1|0|32||mpNA||"/>
    <w:lvl w:ilvl="0">
      <w:start w:val="1"/>
      <w:numFmt w:val="decimal"/>
      <w:pStyle w:val="AMBodyText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i w:val="0"/>
        <w:caps w:val="0"/>
        <w:color w:val="auto"/>
        <w:sz w:val="24"/>
        <w:u w:val="none"/>
      </w:rPr>
    </w:lvl>
    <w:lvl w:ilvl="1">
      <w:start w:val="1"/>
      <w:numFmt w:val="decimal"/>
      <w:pStyle w:val="AMBodyTextL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AMBodyTextL3"/>
      <w:lvlText w:val="(%3)"/>
      <w:lvlJc w:val="left"/>
      <w:pPr>
        <w:tabs>
          <w:tab w:val="num" w:pos="1411"/>
        </w:tabs>
        <w:ind w:left="1411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lowerRoman"/>
      <w:pStyle w:val="AMBodyTextL4"/>
      <w:lvlText w:val="(%4)"/>
      <w:lvlJc w:val="left"/>
      <w:pPr>
        <w:tabs>
          <w:tab w:val="num" w:pos="2102"/>
        </w:tabs>
        <w:ind w:left="2117" w:hanging="706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4">
      <w:start w:val="1"/>
      <w:numFmt w:val="upperLetter"/>
      <w:pStyle w:val="AMBodyTextL5"/>
      <w:lvlText w:val="(%5)"/>
      <w:lvlJc w:val="left"/>
      <w:pPr>
        <w:tabs>
          <w:tab w:val="num" w:pos="2822"/>
        </w:tabs>
        <w:ind w:left="2837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5">
      <w:start w:val="1"/>
      <w:numFmt w:val="upperRoman"/>
      <w:pStyle w:val="AMBodyTextL6"/>
      <w:lvlText w:val="(%6)"/>
      <w:lvlJc w:val="left"/>
      <w:pPr>
        <w:tabs>
          <w:tab w:val="num" w:pos="3672"/>
        </w:tabs>
        <w:ind w:left="3686" w:hanging="849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6">
      <w:start w:val="27"/>
      <w:numFmt w:val="lowerLetter"/>
      <w:pStyle w:val="AMBodyTextL7"/>
      <w:lvlText w:val="(%7)"/>
      <w:lvlJc w:val="left"/>
      <w:pPr>
        <w:tabs>
          <w:tab w:val="num" w:pos="4507"/>
        </w:tabs>
        <w:ind w:left="4522" w:hanging="85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7">
      <w:start w:val="1"/>
      <w:numFmt w:val="decimal"/>
      <w:pStyle w:val="AMBodyTextL8"/>
      <w:lvlText w:val="(%8)"/>
      <w:lvlJc w:val="left"/>
      <w:pPr>
        <w:tabs>
          <w:tab w:val="num" w:pos="5242"/>
        </w:tabs>
        <w:ind w:left="5242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</w:abstractNum>
  <w:abstractNum w:abstractNumId="7">
    <w:nsid w:val="25F1435B"/>
    <w:multiLevelType w:val="hybridMultilevel"/>
    <w:tmpl w:val="84868060"/>
    <w:lvl w:ilvl="0" w:tplc="C3AAFEC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B7A9D"/>
    <w:multiLevelType w:val="multilevel"/>
    <w:tmpl w:val="684461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DFC494F"/>
    <w:multiLevelType w:val="multilevel"/>
    <w:tmpl w:val="270670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0">
    <w:nsid w:val="30ED23EA"/>
    <w:multiLevelType w:val="hybridMultilevel"/>
    <w:tmpl w:val="E5489C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32BE8"/>
    <w:multiLevelType w:val="hybridMultilevel"/>
    <w:tmpl w:val="628E736E"/>
    <w:lvl w:ilvl="0" w:tplc="363021FE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C250B5E"/>
    <w:multiLevelType w:val="hybridMultilevel"/>
    <w:tmpl w:val="07F6DED0"/>
    <w:lvl w:ilvl="0" w:tplc="4A786E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8A086B"/>
    <w:multiLevelType w:val="hybridMultilevel"/>
    <w:tmpl w:val="4E9E607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537BAB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84D71AF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8B509F1"/>
    <w:multiLevelType w:val="hybridMultilevel"/>
    <w:tmpl w:val="5614C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0320CF"/>
    <w:multiLevelType w:val="multilevel"/>
    <w:tmpl w:val="0B9475BA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57A779AF"/>
    <w:multiLevelType w:val="hybridMultilevel"/>
    <w:tmpl w:val="E3A6D5C8"/>
    <w:lvl w:ilvl="0" w:tplc="C826E8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C6B2F10"/>
    <w:multiLevelType w:val="hybridMultilevel"/>
    <w:tmpl w:val="13FAAD20"/>
    <w:lvl w:ilvl="0" w:tplc="BF92F4D4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0E56C1C"/>
    <w:multiLevelType w:val="multilevel"/>
    <w:tmpl w:val="68E6B8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21">
    <w:nsid w:val="62AE0882"/>
    <w:multiLevelType w:val="hybridMultilevel"/>
    <w:tmpl w:val="420E9392"/>
    <w:lvl w:ilvl="0" w:tplc="5FB8A5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7C6773A"/>
    <w:multiLevelType w:val="hybridMultilevel"/>
    <w:tmpl w:val="BC0A6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4F4E3D"/>
    <w:multiLevelType w:val="multilevel"/>
    <w:tmpl w:val="89FAE7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10B7CD1"/>
    <w:multiLevelType w:val="hybridMultilevel"/>
    <w:tmpl w:val="CF50B480"/>
    <w:lvl w:ilvl="0" w:tplc="23A48E74">
      <w:start w:val="1"/>
      <w:numFmt w:val="decimal"/>
      <w:lvlText w:val="(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32F2C1E"/>
    <w:multiLevelType w:val="hybridMultilevel"/>
    <w:tmpl w:val="9CA6307C"/>
    <w:lvl w:ilvl="0" w:tplc="F5BA9B6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AC49DA"/>
    <w:multiLevelType w:val="multilevel"/>
    <w:tmpl w:val="6A802E6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7">
    <w:nsid w:val="79627A72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D9A48D5"/>
    <w:multiLevelType w:val="hybridMultilevel"/>
    <w:tmpl w:val="BC92C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2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15"/>
  </w:num>
  <w:num w:numId="5">
    <w:abstractNumId w:val="21"/>
  </w:num>
  <w:num w:numId="6">
    <w:abstractNumId w:val="6"/>
  </w:num>
  <w:num w:numId="7">
    <w:abstractNumId w:val="6"/>
  </w:num>
  <w:num w:numId="8">
    <w:abstractNumId w:val="6"/>
  </w:num>
  <w:num w:numId="9">
    <w:abstractNumId w:val="27"/>
  </w:num>
  <w:num w:numId="10">
    <w:abstractNumId w:val="26"/>
  </w:num>
  <w:num w:numId="11">
    <w:abstractNumId w:val="14"/>
  </w:num>
  <w:num w:numId="12">
    <w:abstractNumId w:val="25"/>
  </w:num>
  <w:num w:numId="13">
    <w:abstractNumId w:val="11"/>
  </w:num>
  <w:num w:numId="14">
    <w:abstractNumId w:val="4"/>
  </w:num>
  <w:num w:numId="15">
    <w:abstractNumId w:val="18"/>
  </w:num>
  <w:num w:numId="16">
    <w:abstractNumId w:val="0"/>
  </w:num>
  <w:num w:numId="17">
    <w:abstractNumId w:val="16"/>
  </w:num>
  <w:num w:numId="18">
    <w:abstractNumId w:val="24"/>
  </w:num>
  <w:num w:numId="19">
    <w:abstractNumId w:val="22"/>
  </w:num>
  <w:num w:numId="20">
    <w:abstractNumId w:val="28"/>
  </w:num>
  <w:num w:numId="21">
    <w:abstractNumId w:val="8"/>
  </w:num>
  <w:num w:numId="22">
    <w:abstractNumId w:val="20"/>
  </w:num>
  <w:num w:numId="23">
    <w:abstractNumId w:val="9"/>
  </w:num>
  <w:num w:numId="24">
    <w:abstractNumId w:val="23"/>
  </w:num>
  <w:num w:numId="25">
    <w:abstractNumId w:val="5"/>
  </w:num>
  <w:num w:numId="26">
    <w:abstractNumId w:val="1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7"/>
  </w:num>
  <w:num w:numId="33">
    <w:abstractNumId w:val="19"/>
  </w:num>
  <w:num w:numId="3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E0"/>
    <w:rsid w:val="00003065"/>
    <w:rsid w:val="000075E1"/>
    <w:rsid w:val="00010B31"/>
    <w:rsid w:val="000164F3"/>
    <w:rsid w:val="000169F6"/>
    <w:rsid w:val="00023C5E"/>
    <w:rsid w:val="000260DC"/>
    <w:rsid w:val="00031CDB"/>
    <w:rsid w:val="00040728"/>
    <w:rsid w:val="00044B6D"/>
    <w:rsid w:val="00045173"/>
    <w:rsid w:val="00051C50"/>
    <w:rsid w:val="00052732"/>
    <w:rsid w:val="000534DF"/>
    <w:rsid w:val="00061BB0"/>
    <w:rsid w:val="00062969"/>
    <w:rsid w:val="00070EA6"/>
    <w:rsid w:val="00080177"/>
    <w:rsid w:val="00082DAC"/>
    <w:rsid w:val="00086ADF"/>
    <w:rsid w:val="00087F4A"/>
    <w:rsid w:val="00087FC4"/>
    <w:rsid w:val="00092C57"/>
    <w:rsid w:val="00093D49"/>
    <w:rsid w:val="000944DA"/>
    <w:rsid w:val="000973FD"/>
    <w:rsid w:val="000A097A"/>
    <w:rsid w:val="000A1E1B"/>
    <w:rsid w:val="000A7116"/>
    <w:rsid w:val="000B2574"/>
    <w:rsid w:val="000B2F4F"/>
    <w:rsid w:val="000B309C"/>
    <w:rsid w:val="000B5833"/>
    <w:rsid w:val="000B5E75"/>
    <w:rsid w:val="000D07EA"/>
    <w:rsid w:val="000D42C4"/>
    <w:rsid w:val="000E1728"/>
    <w:rsid w:val="000E5C40"/>
    <w:rsid w:val="000E5C6D"/>
    <w:rsid w:val="000F064B"/>
    <w:rsid w:val="000F0EBA"/>
    <w:rsid w:val="000F2F80"/>
    <w:rsid w:val="000F6EE6"/>
    <w:rsid w:val="001003FC"/>
    <w:rsid w:val="00102F4D"/>
    <w:rsid w:val="00104BBC"/>
    <w:rsid w:val="00104EDA"/>
    <w:rsid w:val="0010539C"/>
    <w:rsid w:val="001111FD"/>
    <w:rsid w:val="00111E09"/>
    <w:rsid w:val="001133E9"/>
    <w:rsid w:val="00116458"/>
    <w:rsid w:val="0012173B"/>
    <w:rsid w:val="001219E1"/>
    <w:rsid w:val="00123221"/>
    <w:rsid w:val="001241A9"/>
    <w:rsid w:val="00127CAE"/>
    <w:rsid w:val="00130ED9"/>
    <w:rsid w:val="00133CA7"/>
    <w:rsid w:val="00137E63"/>
    <w:rsid w:val="0014100D"/>
    <w:rsid w:val="0015024D"/>
    <w:rsid w:val="00150A0B"/>
    <w:rsid w:val="00151016"/>
    <w:rsid w:val="00156778"/>
    <w:rsid w:val="00160590"/>
    <w:rsid w:val="00165DE6"/>
    <w:rsid w:val="00166323"/>
    <w:rsid w:val="0016662E"/>
    <w:rsid w:val="00175592"/>
    <w:rsid w:val="0017625C"/>
    <w:rsid w:val="00183752"/>
    <w:rsid w:val="001864E6"/>
    <w:rsid w:val="00186794"/>
    <w:rsid w:val="001908EB"/>
    <w:rsid w:val="00195454"/>
    <w:rsid w:val="00196D06"/>
    <w:rsid w:val="001A07BC"/>
    <w:rsid w:val="001A18A7"/>
    <w:rsid w:val="001A3C4A"/>
    <w:rsid w:val="001B1C29"/>
    <w:rsid w:val="001B1CEF"/>
    <w:rsid w:val="001B26DA"/>
    <w:rsid w:val="001B62FB"/>
    <w:rsid w:val="001C07F9"/>
    <w:rsid w:val="001C193F"/>
    <w:rsid w:val="001C1C8F"/>
    <w:rsid w:val="001C3948"/>
    <w:rsid w:val="001C5C22"/>
    <w:rsid w:val="001D1632"/>
    <w:rsid w:val="001D618F"/>
    <w:rsid w:val="001E0A00"/>
    <w:rsid w:val="001E178A"/>
    <w:rsid w:val="001E1B90"/>
    <w:rsid w:val="001E4B02"/>
    <w:rsid w:val="001E4B96"/>
    <w:rsid w:val="001E4DFD"/>
    <w:rsid w:val="001E57AE"/>
    <w:rsid w:val="001E64F5"/>
    <w:rsid w:val="001F0B58"/>
    <w:rsid w:val="001F161B"/>
    <w:rsid w:val="001F2714"/>
    <w:rsid w:val="001F684B"/>
    <w:rsid w:val="00204610"/>
    <w:rsid w:val="00205529"/>
    <w:rsid w:val="00210F5B"/>
    <w:rsid w:val="002151E6"/>
    <w:rsid w:val="00215FFB"/>
    <w:rsid w:val="0021606C"/>
    <w:rsid w:val="00217E3A"/>
    <w:rsid w:val="00232E3A"/>
    <w:rsid w:val="002350AE"/>
    <w:rsid w:val="002400A4"/>
    <w:rsid w:val="002406C9"/>
    <w:rsid w:val="0024183B"/>
    <w:rsid w:val="00243DA4"/>
    <w:rsid w:val="00247726"/>
    <w:rsid w:val="002508EB"/>
    <w:rsid w:val="0025212A"/>
    <w:rsid w:val="002657B5"/>
    <w:rsid w:val="00265DCF"/>
    <w:rsid w:val="002661A1"/>
    <w:rsid w:val="002726D8"/>
    <w:rsid w:val="002749C5"/>
    <w:rsid w:val="00275B62"/>
    <w:rsid w:val="00276FA5"/>
    <w:rsid w:val="0028011C"/>
    <w:rsid w:val="00283202"/>
    <w:rsid w:val="00284FBC"/>
    <w:rsid w:val="002855E8"/>
    <w:rsid w:val="00285F69"/>
    <w:rsid w:val="002914BB"/>
    <w:rsid w:val="0029565B"/>
    <w:rsid w:val="002A5421"/>
    <w:rsid w:val="002A75F2"/>
    <w:rsid w:val="002B12F1"/>
    <w:rsid w:val="002B2B05"/>
    <w:rsid w:val="002B65EA"/>
    <w:rsid w:val="002C077A"/>
    <w:rsid w:val="002C4EFC"/>
    <w:rsid w:val="002C5AB0"/>
    <w:rsid w:val="002D025C"/>
    <w:rsid w:val="002D0614"/>
    <w:rsid w:val="002D183D"/>
    <w:rsid w:val="002D1842"/>
    <w:rsid w:val="002E0308"/>
    <w:rsid w:val="002E096E"/>
    <w:rsid w:val="002E316E"/>
    <w:rsid w:val="002F6EB3"/>
    <w:rsid w:val="003017DA"/>
    <w:rsid w:val="0030519A"/>
    <w:rsid w:val="00305C54"/>
    <w:rsid w:val="00305F0F"/>
    <w:rsid w:val="003074F6"/>
    <w:rsid w:val="00312CEB"/>
    <w:rsid w:val="00313415"/>
    <w:rsid w:val="0031523F"/>
    <w:rsid w:val="003157F8"/>
    <w:rsid w:val="003174B2"/>
    <w:rsid w:val="00321EA7"/>
    <w:rsid w:val="003239CB"/>
    <w:rsid w:val="003261FB"/>
    <w:rsid w:val="00327A7A"/>
    <w:rsid w:val="003303DC"/>
    <w:rsid w:val="00335D46"/>
    <w:rsid w:val="00336DDD"/>
    <w:rsid w:val="0034119F"/>
    <w:rsid w:val="00346288"/>
    <w:rsid w:val="003462B4"/>
    <w:rsid w:val="003540A5"/>
    <w:rsid w:val="00355CDF"/>
    <w:rsid w:val="00362E25"/>
    <w:rsid w:val="003637D7"/>
    <w:rsid w:val="003651DB"/>
    <w:rsid w:val="00366597"/>
    <w:rsid w:val="003679FD"/>
    <w:rsid w:val="0037059C"/>
    <w:rsid w:val="003715A8"/>
    <w:rsid w:val="003738D5"/>
    <w:rsid w:val="003744A5"/>
    <w:rsid w:val="00375A1F"/>
    <w:rsid w:val="00376959"/>
    <w:rsid w:val="00377534"/>
    <w:rsid w:val="00377DA0"/>
    <w:rsid w:val="00382752"/>
    <w:rsid w:val="0038380C"/>
    <w:rsid w:val="003838D2"/>
    <w:rsid w:val="00390576"/>
    <w:rsid w:val="00391C77"/>
    <w:rsid w:val="00391E67"/>
    <w:rsid w:val="00392C00"/>
    <w:rsid w:val="003974E3"/>
    <w:rsid w:val="003A248C"/>
    <w:rsid w:val="003A3C8B"/>
    <w:rsid w:val="003A6126"/>
    <w:rsid w:val="003B17D7"/>
    <w:rsid w:val="003B2A78"/>
    <w:rsid w:val="003B2A99"/>
    <w:rsid w:val="003B597D"/>
    <w:rsid w:val="003C005D"/>
    <w:rsid w:val="003C36E0"/>
    <w:rsid w:val="003C40DF"/>
    <w:rsid w:val="003D54A8"/>
    <w:rsid w:val="003E599C"/>
    <w:rsid w:val="003E6149"/>
    <w:rsid w:val="003F06DC"/>
    <w:rsid w:val="003F0B6C"/>
    <w:rsid w:val="003F1885"/>
    <w:rsid w:val="003F2299"/>
    <w:rsid w:val="0040093F"/>
    <w:rsid w:val="004013BC"/>
    <w:rsid w:val="0040240F"/>
    <w:rsid w:val="00403415"/>
    <w:rsid w:val="00410B60"/>
    <w:rsid w:val="00413BAB"/>
    <w:rsid w:val="00413FE1"/>
    <w:rsid w:val="004218C8"/>
    <w:rsid w:val="004228A1"/>
    <w:rsid w:val="00424FE5"/>
    <w:rsid w:val="00425298"/>
    <w:rsid w:val="00430964"/>
    <w:rsid w:val="004315CE"/>
    <w:rsid w:val="0043427D"/>
    <w:rsid w:val="00437350"/>
    <w:rsid w:val="00442664"/>
    <w:rsid w:val="00444119"/>
    <w:rsid w:val="00444501"/>
    <w:rsid w:val="00445145"/>
    <w:rsid w:val="00445770"/>
    <w:rsid w:val="0044641D"/>
    <w:rsid w:val="0044728D"/>
    <w:rsid w:val="0045728F"/>
    <w:rsid w:val="004611CD"/>
    <w:rsid w:val="00463B68"/>
    <w:rsid w:val="00464DEF"/>
    <w:rsid w:val="00471C6D"/>
    <w:rsid w:val="00473DE3"/>
    <w:rsid w:val="00474A39"/>
    <w:rsid w:val="00480079"/>
    <w:rsid w:val="004854DC"/>
    <w:rsid w:val="004859E8"/>
    <w:rsid w:val="00485C5C"/>
    <w:rsid w:val="00490D11"/>
    <w:rsid w:val="00491518"/>
    <w:rsid w:val="004930C4"/>
    <w:rsid w:val="0049546F"/>
    <w:rsid w:val="00495CE3"/>
    <w:rsid w:val="004A0834"/>
    <w:rsid w:val="004A421C"/>
    <w:rsid w:val="004B41ED"/>
    <w:rsid w:val="004B5B15"/>
    <w:rsid w:val="004C589B"/>
    <w:rsid w:val="004C689D"/>
    <w:rsid w:val="004D2B8D"/>
    <w:rsid w:val="004D36C3"/>
    <w:rsid w:val="004D7E44"/>
    <w:rsid w:val="004E150C"/>
    <w:rsid w:val="004E1E10"/>
    <w:rsid w:val="004E495B"/>
    <w:rsid w:val="004E6399"/>
    <w:rsid w:val="004E76E5"/>
    <w:rsid w:val="004E7D14"/>
    <w:rsid w:val="004F0A30"/>
    <w:rsid w:val="004F345D"/>
    <w:rsid w:val="004F3D09"/>
    <w:rsid w:val="004F443A"/>
    <w:rsid w:val="0050018A"/>
    <w:rsid w:val="00507052"/>
    <w:rsid w:val="005115FC"/>
    <w:rsid w:val="00511852"/>
    <w:rsid w:val="0051536B"/>
    <w:rsid w:val="00521E2B"/>
    <w:rsid w:val="00522AF4"/>
    <w:rsid w:val="0052334D"/>
    <w:rsid w:val="005259AA"/>
    <w:rsid w:val="00526682"/>
    <w:rsid w:val="0053115C"/>
    <w:rsid w:val="005315E1"/>
    <w:rsid w:val="00532DDD"/>
    <w:rsid w:val="00533BD1"/>
    <w:rsid w:val="005340B8"/>
    <w:rsid w:val="00540B4B"/>
    <w:rsid w:val="005420E8"/>
    <w:rsid w:val="0054257E"/>
    <w:rsid w:val="0054296B"/>
    <w:rsid w:val="00550539"/>
    <w:rsid w:val="005654CA"/>
    <w:rsid w:val="00572313"/>
    <w:rsid w:val="00573D50"/>
    <w:rsid w:val="005754B5"/>
    <w:rsid w:val="00576E0D"/>
    <w:rsid w:val="005771A1"/>
    <w:rsid w:val="0057774E"/>
    <w:rsid w:val="00581A99"/>
    <w:rsid w:val="00581BBE"/>
    <w:rsid w:val="0058290D"/>
    <w:rsid w:val="0058381C"/>
    <w:rsid w:val="005853ED"/>
    <w:rsid w:val="00585939"/>
    <w:rsid w:val="005871EA"/>
    <w:rsid w:val="005914C6"/>
    <w:rsid w:val="00592286"/>
    <w:rsid w:val="0059262A"/>
    <w:rsid w:val="00595668"/>
    <w:rsid w:val="005A21B8"/>
    <w:rsid w:val="005A22E0"/>
    <w:rsid w:val="005A7A2B"/>
    <w:rsid w:val="005B0120"/>
    <w:rsid w:val="005B14C6"/>
    <w:rsid w:val="005B4A1C"/>
    <w:rsid w:val="005B5F04"/>
    <w:rsid w:val="005B68BB"/>
    <w:rsid w:val="005C2FA3"/>
    <w:rsid w:val="005C353A"/>
    <w:rsid w:val="005C371B"/>
    <w:rsid w:val="005C5C19"/>
    <w:rsid w:val="005C61D3"/>
    <w:rsid w:val="005D2AAA"/>
    <w:rsid w:val="005D2DC1"/>
    <w:rsid w:val="005D35AB"/>
    <w:rsid w:val="005D5A67"/>
    <w:rsid w:val="005E0797"/>
    <w:rsid w:val="005E6ACD"/>
    <w:rsid w:val="005E6FF6"/>
    <w:rsid w:val="0060211D"/>
    <w:rsid w:val="00611BB7"/>
    <w:rsid w:val="00611C34"/>
    <w:rsid w:val="00615607"/>
    <w:rsid w:val="00615B5D"/>
    <w:rsid w:val="00617629"/>
    <w:rsid w:val="00624DA9"/>
    <w:rsid w:val="00625FCD"/>
    <w:rsid w:val="00632EF6"/>
    <w:rsid w:val="0063601E"/>
    <w:rsid w:val="00637017"/>
    <w:rsid w:val="00637213"/>
    <w:rsid w:val="0064063B"/>
    <w:rsid w:val="00644774"/>
    <w:rsid w:val="00644B03"/>
    <w:rsid w:val="00650A09"/>
    <w:rsid w:val="00652160"/>
    <w:rsid w:val="00655088"/>
    <w:rsid w:val="00657025"/>
    <w:rsid w:val="00665DE3"/>
    <w:rsid w:val="006719E5"/>
    <w:rsid w:val="00671E43"/>
    <w:rsid w:val="00675409"/>
    <w:rsid w:val="00677EF8"/>
    <w:rsid w:val="00682258"/>
    <w:rsid w:val="00682935"/>
    <w:rsid w:val="00683FD9"/>
    <w:rsid w:val="00684A78"/>
    <w:rsid w:val="00687DE2"/>
    <w:rsid w:val="00693151"/>
    <w:rsid w:val="00694E05"/>
    <w:rsid w:val="00697220"/>
    <w:rsid w:val="006A3538"/>
    <w:rsid w:val="006A52C3"/>
    <w:rsid w:val="006A5804"/>
    <w:rsid w:val="006A7521"/>
    <w:rsid w:val="006B3C86"/>
    <w:rsid w:val="006C1545"/>
    <w:rsid w:val="006C7F08"/>
    <w:rsid w:val="006D0820"/>
    <w:rsid w:val="006D093A"/>
    <w:rsid w:val="006D4EE7"/>
    <w:rsid w:val="006D6F65"/>
    <w:rsid w:val="006E0628"/>
    <w:rsid w:val="006E1A44"/>
    <w:rsid w:val="006E1AF4"/>
    <w:rsid w:val="006E3FF2"/>
    <w:rsid w:val="006E550D"/>
    <w:rsid w:val="006E5B13"/>
    <w:rsid w:val="006E64AA"/>
    <w:rsid w:val="006E7884"/>
    <w:rsid w:val="006F1F3A"/>
    <w:rsid w:val="006F409E"/>
    <w:rsid w:val="006F51D3"/>
    <w:rsid w:val="006F5BD4"/>
    <w:rsid w:val="007040CD"/>
    <w:rsid w:val="007052F8"/>
    <w:rsid w:val="007075B8"/>
    <w:rsid w:val="00710196"/>
    <w:rsid w:val="00712BBE"/>
    <w:rsid w:val="00721AAA"/>
    <w:rsid w:val="00722147"/>
    <w:rsid w:val="007225E2"/>
    <w:rsid w:val="00724B23"/>
    <w:rsid w:val="00726A9E"/>
    <w:rsid w:val="00726F44"/>
    <w:rsid w:val="00731A46"/>
    <w:rsid w:val="0073293F"/>
    <w:rsid w:val="0073496A"/>
    <w:rsid w:val="00741B21"/>
    <w:rsid w:val="00750B85"/>
    <w:rsid w:val="00752CDA"/>
    <w:rsid w:val="00752FA3"/>
    <w:rsid w:val="00754A11"/>
    <w:rsid w:val="00760313"/>
    <w:rsid w:val="00763949"/>
    <w:rsid w:val="00767629"/>
    <w:rsid w:val="007703C1"/>
    <w:rsid w:val="00770AA7"/>
    <w:rsid w:val="0077184E"/>
    <w:rsid w:val="00772212"/>
    <w:rsid w:val="0077348F"/>
    <w:rsid w:val="00775600"/>
    <w:rsid w:val="007769FD"/>
    <w:rsid w:val="007805D6"/>
    <w:rsid w:val="00782F6C"/>
    <w:rsid w:val="00783DCB"/>
    <w:rsid w:val="007868F9"/>
    <w:rsid w:val="007869D1"/>
    <w:rsid w:val="00791DB4"/>
    <w:rsid w:val="00793913"/>
    <w:rsid w:val="00797FAA"/>
    <w:rsid w:val="007A292A"/>
    <w:rsid w:val="007A67CA"/>
    <w:rsid w:val="007B3323"/>
    <w:rsid w:val="007B37F8"/>
    <w:rsid w:val="007B46D0"/>
    <w:rsid w:val="007B5A58"/>
    <w:rsid w:val="007C1E23"/>
    <w:rsid w:val="007C21C3"/>
    <w:rsid w:val="007E735A"/>
    <w:rsid w:val="007F0FC1"/>
    <w:rsid w:val="007F368F"/>
    <w:rsid w:val="007F3B2B"/>
    <w:rsid w:val="007F7008"/>
    <w:rsid w:val="0080060B"/>
    <w:rsid w:val="00802D63"/>
    <w:rsid w:val="00804AD9"/>
    <w:rsid w:val="00805D46"/>
    <w:rsid w:val="00806B65"/>
    <w:rsid w:val="00810952"/>
    <w:rsid w:val="008129D7"/>
    <w:rsid w:val="00812E20"/>
    <w:rsid w:val="00817E5E"/>
    <w:rsid w:val="00820436"/>
    <w:rsid w:val="00822D80"/>
    <w:rsid w:val="00823660"/>
    <w:rsid w:val="008236AD"/>
    <w:rsid w:val="00824920"/>
    <w:rsid w:val="008312C8"/>
    <w:rsid w:val="00832B10"/>
    <w:rsid w:val="0083396A"/>
    <w:rsid w:val="00835E5D"/>
    <w:rsid w:val="00842101"/>
    <w:rsid w:val="00842977"/>
    <w:rsid w:val="00842B95"/>
    <w:rsid w:val="00845A70"/>
    <w:rsid w:val="00846090"/>
    <w:rsid w:val="00846F88"/>
    <w:rsid w:val="00847534"/>
    <w:rsid w:val="0085015D"/>
    <w:rsid w:val="008529F3"/>
    <w:rsid w:val="00860168"/>
    <w:rsid w:val="008610CE"/>
    <w:rsid w:val="00861412"/>
    <w:rsid w:val="00862632"/>
    <w:rsid w:val="00863AB8"/>
    <w:rsid w:val="00867792"/>
    <w:rsid w:val="008733D8"/>
    <w:rsid w:val="008747BE"/>
    <w:rsid w:val="00874B83"/>
    <w:rsid w:val="00881127"/>
    <w:rsid w:val="00886549"/>
    <w:rsid w:val="00890783"/>
    <w:rsid w:val="008935BA"/>
    <w:rsid w:val="00894834"/>
    <w:rsid w:val="00894CBF"/>
    <w:rsid w:val="0089706D"/>
    <w:rsid w:val="008B126C"/>
    <w:rsid w:val="008B213D"/>
    <w:rsid w:val="008B3103"/>
    <w:rsid w:val="008B7140"/>
    <w:rsid w:val="008B74A5"/>
    <w:rsid w:val="008C1934"/>
    <w:rsid w:val="008C25BA"/>
    <w:rsid w:val="008D0C5B"/>
    <w:rsid w:val="008D1B19"/>
    <w:rsid w:val="008D3321"/>
    <w:rsid w:val="008E7309"/>
    <w:rsid w:val="008F07DB"/>
    <w:rsid w:val="008F6101"/>
    <w:rsid w:val="008F63E4"/>
    <w:rsid w:val="008F64BE"/>
    <w:rsid w:val="008F7B11"/>
    <w:rsid w:val="009029D0"/>
    <w:rsid w:val="009062C5"/>
    <w:rsid w:val="00911C67"/>
    <w:rsid w:val="00912051"/>
    <w:rsid w:val="00922402"/>
    <w:rsid w:val="0092463B"/>
    <w:rsid w:val="0092750A"/>
    <w:rsid w:val="00937CF7"/>
    <w:rsid w:val="009433F6"/>
    <w:rsid w:val="00943D43"/>
    <w:rsid w:val="00947471"/>
    <w:rsid w:val="00950AF0"/>
    <w:rsid w:val="0095339B"/>
    <w:rsid w:val="00955031"/>
    <w:rsid w:val="00955467"/>
    <w:rsid w:val="00965117"/>
    <w:rsid w:val="009704E9"/>
    <w:rsid w:val="0097212D"/>
    <w:rsid w:val="009729FF"/>
    <w:rsid w:val="00973D6D"/>
    <w:rsid w:val="009746D5"/>
    <w:rsid w:val="00977932"/>
    <w:rsid w:val="00981683"/>
    <w:rsid w:val="00982BCC"/>
    <w:rsid w:val="00985242"/>
    <w:rsid w:val="00985844"/>
    <w:rsid w:val="00986AC8"/>
    <w:rsid w:val="00991EB3"/>
    <w:rsid w:val="009933A4"/>
    <w:rsid w:val="0099410D"/>
    <w:rsid w:val="0099462D"/>
    <w:rsid w:val="00997480"/>
    <w:rsid w:val="009A05AE"/>
    <w:rsid w:val="009A64E4"/>
    <w:rsid w:val="009A6B46"/>
    <w:rsid w:val="009A799F"/>
    <w:rsid w:val="009B1135"/>
    <w:rsid w:val="009B16B3"/>
    <w:rsid w:val="009B1FF8"/>
    <w:rsid w:val="009B210A"/>
    <w:rsid w:val="009B2A13"/>
    <w:rsid w:val="009B3656"/>
    <w:rsid w:val="009C10C0"/>
    <w:rsid w:val="009C21C4"/>
    <w:rsid w:val="009C585D"/>
    <w:rsid w:val="009C7164"/>
    <w:rsid w:val="009D3F43"/>
    <w:rsid w:val="009E252B"/>
    <w:rsid w:val="009F0CD6"/>
    <w:rsid w:val="009F361E"/>
    <w:rsid w:val="009F5FA0"/>
    <w:rsid w:val="009F6C62"/>
    <w:rsid w:val="009F711A"/>
    <w:rsid w:val="009F7A57"/>
    <w:rsid w:val="00A00767"/>
    <w:rsid w:val="00A05286"/>
    <w:rsid w:val="00A058AD"/>
    <w:rsid w:val="00A12750"/>
    <w:rsid w:val="00A17581"/>
    <w:rsid w:val="00A30A39"/>
    <w:rsid w:val="00A3148A"/>
    <w:rsid w:val="00A336E3"/>
    <w:rsid w:val="00A33AAE"/>
    <w:rsid w:val="00A3519F"/>
    <w:rsid w:val="00A411D0"/>
    <w:rsid w:val="00A479FA"/>
    <w:rsid w:val="00A53D02"/>
    <w:rsid w:val="00A61C07"/>
    <w:rsid w:val="00A70D93"/>
    <w:rsid w:val="00A7550A"/>
    <w:rsid w:val="00A7558A"/>
    <w:rsid w:val="00A763BF"/>
    <w:rsid w:val="00A76575"/>
    <w:rsid w:val="00A76D0B"/>
    <w:rsid w:val="00A77AB8"/>
    <w:rsid w:val="00A81421"/>
    <w:rsid w:val="00A81A66"/>
    <w:rsid w:val="00A83EAD"/>
    <w:rsid w:val="00A84189"/>
    <w:rsid w:val="00A86529"/>
    <w:rsid w:val="00A90838"/>
    <w:rsid w:val="00A90A69"/>
    <w:rsid w:val="00A90E49"/>
    <w:rsid w:val="00A910A8"/>
    <w:rsid w:val="00A91DE8"/>
    <w:rsid w:val="00A92488"/>
    <w:rsid w:val="00A932C3"/>
    <w:rsid w:val="00A93594"/>
    <w:rsid w:val="00A94FD9"/>
    <w:rsid w:val="00AA06B8"/>
    <w:rsid w:val="00AA0D53"/>
    <w:rsid w:val="00AA4670"/>
    <w:rsid w:val="00AA5D4F"/>
    <w:rsid w:val="00AA78BE"/>
    <w:rsid w:val="00AC1B54"/>
    <w:rsid w:val="00AC6EB9"/>
    <w:rsid w:val="00AD4049"/>
    <w:rsid w:val="00AD6A01"/>
    <w:rsid w:val="00AF0952"/>
    <w:rsid w:val="00AF17FE"/>
    <w:rsid w:val="00AF402D"/>
    <w:rsid w:val="00AF7260"/>
    <w:rsid w:val="00AF7517"/>
    <w:rsid w:val="00B043AD"/>
    <w:rsid w:val="00B049CC"/>
    <w:rsid w:val="00B07356"/>
    <w:rsid w:val="00B10A75"/>
    <w:rsid w:val="00B13ED8"/>
    <w:rsid w:val="00B13F3E"/>
    <w:rsid w:val="00B22084"/>
    <w:rsid w:val="00B23CAF"/>
    <w:rsid w:val="00B26BFF"/>
    <w:rsid w:val="00B34DF4"/>
    <w:rsid w:val="00B350DE"/>
    <w:rsid w:val="00B35D90"/>
    <w:rsid w:val="00B41A2C"/>
    <w:rsid w:val="00B44C21"/>
    <w:rsid w:val="00B45AD2"/>
    <w:rsid w:val="00B4615C"/>
    <w:rsid w:val="00B46F9C"/>
    <w:rsid w:val="00B55122"/>
    <w:rsid w:val="00B5694A"/>
    <w:rsid w:val="00B662D9"/>
    <w:rsid w:val="00B737D1"/>
    <w:rsid w:val="00B867F2"/>
    <w:rsid w:val="00B8688E"/>
    <w:rsid w:val="00B92F04"/>
    <w:rsid w:val="00B94E0C"/>
    <w:rsid w:val="00B95E41"/>
    <w:rsid w:val="00BA073E"/>
    <w:rsid w:val="00BA4310"/>
    <w:rsid w:val="00BB184C"/>
    <w:rsid w:val="00BB2885"/>
    <w:rsid w:val="00BB4591"/>
    <w:rsid w:val="00BB460D"/>
    <w:rsid w:val="00BB6AC9"/>
    <w:rsid w:val="00BC19F9"/>
    <w:rsid w:val="00BC1E1C"/>
    <w:rsid w:val="00BC4459"/>
    <w:rsid w:val="00BD0A77"/>
    <w:rsid w:val="00BD0F99"/>
    <w:rsid w:val="00BD1DA4"/>
    <w:rsid w:val="00BD34CD"/>
    <w:rsid w:val="00BD5BDD"/>
    <w:rsid w:val="00BD61F5"/>
    <w:rsid w:val="00BE43CE"/>
    <w:rsid w:val="00BF0AF6"/>
    <w:rsid w:val="00BF2DCC"/>
    <w:rsid w:val="00BF56B3"/>
    <w:rsid w:val="00BF6053"/>
    <w:rsid w:val="00BF7083"/>
    <w:rsid w:val="00C014E9"/>
    <w:rsid w:val="00C0171E"/>
    <w:rsid w:val="00C01B37"/>
    <w:rsid w:val="00C026B5"/>
    <w:rsid w:val="00C02DFA"/>
    <w:rsid w:val="00C06CD7"/>
    <w:rsid w:val="00C072F9"/>
    <w:rsid w:val="00C10025"/>
    <w:rsid w:val="00C16FEA"/>
    <w:rsid w:val="00C214A1"/>
    <w:rsid w:val="00C22708"/>
    <w:rsid w:val="00C22BF2"/>
    <w:rsid w:val="00C36C36"/>
    <w:rsid w:val="00C4595F"/>
    <w:rsid w:val="00C47E0A"/>
    <w:rsid w:val="00C50286"/>
    <w:rsid w:val="00C5598E"/>
    <w:rsid w:val="00C66679"/>
    <w:rsid w:val="00C72DB2"/>
    <w:rsid w:val="00C75330"/>
    <w:rsid w:val="00C755D9"/>
    <w:rsid w:val="00C77257"/>
    <w:rsid w:val="00C863ED"/>
    <w:rsid w:val="00C90AE0"/>
    <w:rsid w:val="00C94299"/>
    <w:rsid w:val="00CA1311"/>
    <w:rsid w:val="00CA623A"/>
    <w:rsid w:val="00CB38F8"/>
    <w:rsid w:val="00CB590B"/>
    <w:rsid w:val="00CC0BDF"/>
    <w:rsid w:val="00CC333C"/>
    <w:rsid w:val="00CC76E8"/>
    <w:rsid w:val="00CD2BD5"/>
    <w:rsid w:val="00CD45CF"/>
    <w:rsid w:val="00CD4B76"/>
    <w:rsid w:val="00CE21DE"/>
    <w:rsid w:val="00CF491D"/>
    <w:rsid w:val="00CF659F"/>
    <w:rsid w:val="00CF7197"/>
    <w:rsid w:val="00D00864"/>
    <w:rsid w:val="00D02EFF"/>
    <w:rsid w:val="00D0336E"/>
    <w:rsid w:val="00D0368E"/>
    <w:rsid w:val="00D041C8"/>
    <w:rsid w:val="00D05C9D"/>
    <w:rsid w:val="00D109E7"/>
    <w:rsid w:val="00D153EF"/>
    <w:rsid w:val="00D16C6C"/>
    <w:rsid w:val="00D25BA0"/>
    <w:rsid w:val="00D307EA"/>
    <w:rsid w:val="00D321D8"/>
    <w:rsid w:val="00D32CCE"/>
    <w:rsid w:val="00D33590"/>
    <w:rsid w:val="00D372F0"/>
    <w:rsid w:val="00D37A9F"/>
    <w:rsid w:val="00D428C9"/>
    <w:rsid w:val="00D42958"/>
    <w:rsid w:val="00D42CE3"/>
    <w:rsid w:val="00D43041"/>
    <w:rsid w:val="00D436B2"/>
    <w:rsid w:val="00D445B0"/>
    <w:rsid w:val="00D44AC9"/>
    <w:rsid w:val="00D50ACA"/>
    <w:rsid w:val="00D52B15"/>
    <w:rsid w:val="00D538B9"/>
    <w:rsid w:val="00D56EEC"/>
    <w:rsid w:val="00D62534"/>
    <w:rsid w:val="00D67FA2"/>
    <w:rsid w:val="00D70E96"/>
    <w:rsid w:val="00D76F00"/>
    <w:rsid w:val="00D81CEE"/>
    <w:rsid w:val="00D83011"/>
    <w:rsid w:val="00D83325"/>
    <w:rsid w:val="00D84B5F"/>
    <w:rsid w:val="00D901E8"/>
    <w:rsid w:val="00D910FF"/>
    <w:rsid w:val="00D91EF6"/>
    <w:rsid w:val="00D976BA"/>
    <w:rsid w:val="00DA0B9A"/>
    <w:rsid w:val="00DA12A8"/>
    <w:rsid w:val="00DA2279"/>
    <w:rsid w:val="00DA256D"/>
    <w:rsid w:val="00DB3204"/>
    <w:rsid w:val="00DB3F49"/>
    <w:rsid w:val="00DB4377"/>
    <w:rsid w:val="00DB6153"/>
    <w:rsid w:val="00DB7C04"/>
    <w:rsid w:val="00DC5B8E"/>
    <w:rsid w:val="00DC7361"/>
    <w:rsid w:val="00DD38E5"/>
    <w:rsid w:val="00DE1475"/>
    <w:rsid w:val="00DE2734"/>
    <w:rsid w:val="00E02108"/>
    <w:rsid w:val="00E05778"/>
    <w:rsid w:val="00E069C8"/>
    <w:rsid w:val="00E1098F"/>
    <w:rsid w:val="00E10E7A"/>
    <w:rsid w:val="00E139B3"/>
    <w:rsid w:val="00E13CDB"/>
    <w:rsid w:val="00E1411E"/>
    <w:rsid w:val="00E163E5"/>
    <w:rsid w:val="00E17EC8"/>
    <w:rsid w:val="00E20E1A"/>
    <w:rsid w:val="00E2179B"/>
    <w:rsid w:val="00E229CB"/>
    <w:rsid w:val="00E24A98"/>
    <w:rsid w:val="00E2522D"/>
    <w:rsid w:val="00E25BA2"/>
    <w:rsid w:val="00E26DCB"/>
    <w:rsid w:val="00E306DE"/>
    <w:rsid w:val="00E30C17"/>
    <w:rsid w:val="00E32388"/>
    <w:rsid w:val="00E34682"/>
    <w:rsid w:val="00E373B2"/>
    <w:rsid w:val="00E40E13"/>
    <w:rsid w:val="00E43D1F"/>
    <w:rsid w:val="00E475DC"/>
    <w:rsid w:val="00E51775"/>
    <w:rsid w:val="00E5200B"/>
    <w:rsid w:val="00E541B7"/>
    <w:rsid w:val="00E54353"/>
    <w:rsid w:val="00E556E7"/>
    <w:rsid w:val="00E5624B"/>
    <w:rsid w:val="00E569D7"/>
    <w:rsid w:val="00E5772B"/>
    <w:rsid w:val="00E5773B"/>
    <w:rsid w:val="00E57BD3"/>
    <w:rsid w:val="00E57CCE"/>
    <w:rsid w:val="00E57FC3"/>
    <w:rsid w:val="00E6018C"/>
    <w:rsid w:val="00E62A53"/>
    <w:rsid w:val="00E6608D"/>
    <w:rsid w:val="00E66B79"/>
    <w:rsid w:val="00E67199"/>
    <w:rsid w:val="00E70129"/>
    <w:rsid w:val="00E70459"/>
    <w:rsid w:val="00E710AA"/>
    <w:rsid w:val="00E72A18"/>
    <w:rsid w:val="00E8039D"/>
    <w:rsid w:val="00E82A5F"/>
    <w:rsid w:val="00E85160"/>
    <w:rsid w:val="00E90777"/>
    <w:rsid w:val="00E918E0"/>
    <w:rsid w:val="00E92337"/>
    <w:rsid w:val="00E97D50"/>
    <w:rsid w:val="00EB1CD2"/>
    <w:rsid w:val="00EB3DE5"/>
    <w:rsid w:val="00EC0134"/>
    <w:rsid w:val="00EC1FCE"/>
    <w:rsid w:val="00EC2194"/>
    <w:rsid w:val="00EC328B"/>
    <w:rsid w:val="00ED1138"/>
    <w:rsid w:val="00ED246A"/>
    <w:rsid w:val="00EE4114"/>
    <w:rsid w:val="00EE4DC8"/>
    <w:rsid w:val="00EF2352"/>
    <w:rsid w:val="00EF24FD"/>
    <w:rsid w:val="00EF2BC0"/>
    <w:rsid w:val="00EF3A44"/>
    <w:rsid w:val="00F07E62"/>
    <w:rsid w:val="00F10CC5"/>
    <w:rsid w:val="00F10D56"/>
    <w:rsid w:val="00F110B2"/>
    <w:rsid w:val="00F12F07"/>
    <w:rsid w:val="00F14841"/>
    <w:rsid w:val="00F15E2D"/>
    <w:rsid w:val="00F228CE"/>
    <w:rsid w:val="00F23C98"/>
    <w:rsid w:val="00F27AFF"/>
    <w:rsid w:val="00F32C2A"/>
    <w:rsid w:val="00F3679A"/>
    <w:rsid w:val="00F40C5E"/>
    <w:rsid w:val="00F41245"/>
    <w:rsid w:val="00F43937"/>
    <w:rsid w:val="00F43CD5"/>
    <w:rsid w:val="00F45140"/>
    <w:rsid w:val="00F46923"/>
    <w:rsid w:val="00F556F6"/>
    <w:rsid w:val="00F575F5"/>
    <w:rsid w:val="00F60F6B"/>
    <w:rsid w:val="00F62610"/>
    <w:rsid w:val="00F6700D"/>
    <w:rsid w:val="00F67C71"/>
    <w:rsid w:val="00F7230C"/>
    <w:rsid w:val="00F8143D"/>
    <w:rsid w:val="00F85029"/>
    <w:rsid w:val="00F85A80"/>
    <w:rsid w:val="00F9167B"/>
    <w:rsid w:val="00F969D7"/>
    <w:rsid w:val="00F974A1"/>
    <w:rsid w:val="00FA0DDD"/>
    <w:rsid w:val="00FA1D11"/>
    <w:rsid w:val="00FB491B"/>
    <w:rsid w:val="00FC1911"/>
    <w:rsid w:val="00FC1E02"/>
    <w:rsid w:val="00FC24C1"/>
    <w:rsid w:val="00FC3072"/>
    <w:rsid w:val="00FC33DF"/>
    <w:rsid w:val="00FC7E32"/>
    <w:rsid w:val="00FD4EB5"/>
    <w:rsid w:val="00FE2133"/>
    <w:rsid w:val="00FE554C"/>
    <w:rsid w:val="00FE5F59"/>
    <w:rsid w:val="00FF3FF1"/>
    <w:rsid w:val="00FF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link w:val="31"/>
    <w:pPr>
      <w:ind w:firstLine="1456"/>
      <w:jc w:val="both"/>
    </w:pPr>
    <w:rPr>
      <w:lang w:val="uk-UA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9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2">
    <w:name w:val="Body Text 3"/>
    <w:basedOn w:val="a"/>
    <w:rPr>
      <w:szCs w:val="20"/>
      <w:lang w:val="uk-UA"/>
    </w:rPr>
  </w:style>
  <w:style w:type="paragraph" w:styleId="aa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b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footnote text"/>
    <w:basedOn w:val="a"/>
    <w:link w:val="ad"/>
    <w:rsid w:val="002726D8"/>
    <w:rPr>
      <w:sz w:val="20"/>
      <w:szCs w:val="20"/>
      <w:lang w:val="uk-UA" w:eastAsia="uk-UA"/>
    </w:rPr>
  </w:style>
  <w:style w:type="character" w:customStyle="1" w:styleId="ad">
    <w:name w:val="Текст сноски Знак"/>
    <w:basedOn w:val="a0"/>
    <w:link w:val="ac"/>
    <w:rsid w:val="002726D8"/>
  </w:style>
  <w:style w:type="character" w:styleId="ae">
    <w:name w:val="footnote reference"/>
    <w:rsid w:val="002726D8"/>
    <w:rPr>
      <w:vertAlign w:val="superscript"/>
    </w:rPr>
  </w:style>
  <w:style w:type="paragraph" w:styleId="af">
    <w:name w:val="List Paragraph"/>
    <w:aliases w:val="#Listenabsatz,PBM ART,Normal mit Aufzählung a),Normal mit Aufzahlung a),????? ??????,Bullet List,FooterText,numbered,Paragraphe de liste1,Bulletr List Paragraph,列出段落,列出段落1,List Paragraph2,List Paragraph21,Párrafo de lista1"/>
    <w:basedOn w:val="a"/>
    <w:link w:val="af0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0">
    <w:name w:val="Абзац списка Знак"/>
    <w:aliases w:val="#Listenabsatz Знак,PBM ART Знак,Normal mit Aufzählung a) Знак,Normal mit Aufzahlung a) Знак,List Paragraph Знак,????? ?????? Знак,Bullet List Знак,FooterText Знак,numbered Знак,Paragraphe de liste1 Знак,Bulletr List Paragraph Знак"/>
    <w:link w:val="af"/>
    <w:uiPriority w:val="34"/>
    <w:qFormat/>
    <w:rsid w:val="00F60F6B"/>
    <w:rPr>
      <w:sz w:val="24"/>
      <w:lang w:eastAsia="ru-RU"/>
    </w:rPr>
  </w:style>
  <w:style w:type="paragraph" w:customStyle="1" w:styleId="af1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3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character" w:customStyle="1" w:styleId="31">
    <w:name w:val="Основной текст с отступом 3 Знак"/>
    <w:link w:val="30"/>
    <w:rsid w:val="00A90838"/>
    <w:rPr>
      <w:sz w:val="24"/>
      <w:szCs w:val="24"/>
      <w:lang w:val="uk-UA"/>
    </w:rPr>
  </w:style>
  <w:style w:type="character" w:customStyle="1" w:styleId="10">
    <w:name w:val="Основной текст Знак1"/>
    <w:uiPriority w:val="99"/>
    <w:locked/>
    <w:rsid w:val="00F45140"/>
    <w:rPr>
      <w:sz w:val="24"/>
      <w:szCs w:val="24"/>
      <w:lang w:val="uk-UA"/>
    </w:rPr>
  </w:style>
  <w:style w:type="character" w:customStyle="1" w:styleId="7">
    <w:name w:val="Основной текст + 7"/>
    <w:aliases w:val="5 pt1"/>
    <w:uiPriority w:val="99"/>
    <w:rsid w:val="00196D06"/>
    <w:rPr>
      <w:rFonts w:ascii="Times New Roman" w:hAnsi="Times New Roman" w:cs="Times New Roman" w:hint="default"/>
      <w:strike w:val="0"/>
      <w:dstrike w:val="0"/>
      <w:sz w:val="15"/>
      <w:szCs w:val="15"/>
      <w:u w:val="none"/>
      <w:effect w:val="none"/>
      <w:lang w:val="en-US" w:eastAsia="en-US"/>
    </w:rPr>
  </w:style>
  <w:style w:type="character" w:customStyle="1" w:styleId="7pt">
    <w:name w:val="Основной текст + 7 pt"/>
    <w:uiPriority w:val="99"/>
    <w:rsid w:val="00B92F04"/>
    <w:rPr>
      <w:rFonts w:ascii="Times New Roman" w:hAnsi="Times New Roman" w:cs="Times New Roman"/>
      <w:sz w:val="14"/>
      <w:szCs w:val="14"/>
      <w:u w:val="none"/>
      <w:lang w:val="uk-UA"/>
    </w:rPr>
  </w:style>
  <w:style w:type="character" w:customStyle="1" w:styleId="a4">
    <w:name w:val="Верхний колонтитул Знак"/>
    <w:link w:val="a3"/>
    <w:rsid w:val="007769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link w:val="31"/>
    <w:pPr>
      <w:ind w:firstLine="1456"/>
      <w:jc w:val="both"/>
    </w:pPr>
    <w:rPr>
      <w:lang w:val="uk-UA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9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2">
    <w:name w:val="Body Text 3"/>
    <w:basedOn w:val="a"/>
    <w:rPr>
      <w:szCs w:val="20"/>
      <w:lang w:val="uk-UA"/>
    </w:rPr>
  </w:style>
  <w:style w:type="paragraph" w:styleId="aa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b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footnote text"/>
    <w:basedOn w:val="a"/>
    <w:link w:val="ad"/>
    <w:rsid w:val="002726D8"/>
    <w:rPr>
      <w:sz w:val="20"/>
      <w:szCs w:val="20"/>
      <w:lang w:val="uk-UA" w:eastAsia="uk-UA"/>
    </w:rPr>
  </w:style>
  <w:style w:type="character" w:customStyle="1" w:styleId="ad">
    <w:name w:val="Текст сноски Знак"/>
    <w:basedOn w:val="a0"/>
    <w:link w:val="ac"/>
    <w:rsid w:val="002726D8"/>
  </w:style>
  <w:style w:type="character" w:styleId="ae">
    <w:name w:val="footnote reference"/>
    <w:rsid w:val="002726D8"/>
    <w:rPr>
      <w:vertAlign w:val="superscript"/>
    </w:rPr>
  </w:style>
  <w:style w:type="paragraph" w:styleId="af">
    <w:name w:val="List Paragraph"/>
    <w:aliases w:val="#Listenabsatz,PBM ART,Normal mit Aufzählung a),Normal mit Aufzahlung a),????? ??????,Bullet List,FooterText,numbered,Paragraphe de liste1,Bulletr List Paragraph,列出段落,列出段落1,List Paragraph2,List Paragraph21,Párrafo de lista1"/>
    <w:basedOn w:val="a"/>
    <w:link w:val="af0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0">
    <w:name w:val="Абзац списка Знак"/>
    <w:aliases w:val="#Listenabsatz Знак,PBM ART Знак,Normal mit Aufzählung a) Знак,Normal mit Aufzahlung a) Знак,List Paragraph Знак,????? ?????? Знак,Bullet List Знак,FooterText Знак,numbered Знак,Paragraphe de liste1 Знак,Bulletr List Paragraph Знак"/>
    <w:link w:val="af"/>
    <w:uiPriority w:val="34"/>
    <w:qFormat/>
    <w:rsid w:val="00F60F6B"/>
    <w:rPr>
      <w:sz w:val="24"/>
      <w:lang w:eastAsia="ru-RU"/>
    </w:rPr>
  </w:style>
  <w:style w:type="paragraph" w:customStyle="1" w:styleId="af1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3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character" w:customStyle="1" w:styleId="31">
    <w:name w:val="Основной текст с отступом 3 Знак"/>
    <w:link w:val="30"/>
    <w:rsid w:val="00A90838"/>
    <w:rPr>
      <w:sz w:val="24"/>
      <w:szCs w:val="24"/>
      <w:lang w:val="uk-UA"/>
    </w:rPr>
  </w:style>
  <w:style w:type="character" w:customStyle="1" w:styleId="10">
    <w:name w:val="Основной текст Знак1"/>
    <w:uiPriority w:val="99"/>
    <w:locked/>
    <w:rsid w:val="00F45140"/>
    <w:rPr>
      <w:sz w:val="24"/>
      <w:szCs w:val="24"/>
      <w:lang w:val="uk-UA"/>
    </w:rPr>
  </w:style>
  <w:style w:type="character" w:customStyle="1" w:styleId="7">
    <w:name w:val="Основной текст + 7"/>
    <w:aliases w:val="5 pt1"/>
    <w:uiPriority w:val="99"/>
    <w:rsid w:val="00196D06"/>
    <w:rPr>
      <w:rFonts w:ascii="Times New Roman" w:hAnsi="Times New Roman" w:cs="Times New Roman" w:hint="default"/>
      <w:strike w:val="0"/>
      <w:dstrike w:val="0"/>
      <w:sz w:val="15"/>
      <w:szCs w:val="15"/>
      <w:u w:val="none"/>
      <w:effect w:val="none"/>
      <w:lang w:val="en-US" w:eastAsia="en-US"/>
    </w:rPr>
  </w:style>
  <w:style w:type="character" w:customStyle="1" w:styleId="7pt">
    <w:name w:val="Основной текст + 7 pt"/>
    <w:uiPriority w:val="99"/>
    <w:rsid w:val="00B92F04"/>
    <w:rPr>
      <w:rFonts w:ascii="Times New Roman" w:hAnsi="Times New Roman" w:cs="Times New Roman"/>
      <w:sz w:val="14"/>
      <w:szCs w:val="14"/>
      <w:u w:val="none"/>
      <w:lang w:val="uk-UA"/>
    </w:rPr>
  </w:style>
  <w:style w:type="character" w:customStyle="1" w:styleId="a4">
    <w:name w:val="Верхний колонтитул Знак"/>
    <w:link w:val="a3"/>
    <w:rsid w:val="007769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61363-A473-4FDE-AE20-ED17689AB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1755</Words>
  <Characters>12217</Characters>
  <Application>Microsoft Office Word</Application>
  <DocSecurity>4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комітет України</vt:lpstr>
    </vt:vector>
  </TitlesOfParts>
  <Company>AkU</Company>
  <LinksUpToDate>false</LinksUpToDate>
  <CharactersWithSpaces>13945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комітет України</dc:title>
  <dc:creator>Kostuk</dc:creator>
  <cp:lastModifiedBy>Тітенко Вікторія Ігорівна</cp:lastModifiedBy>
  <cp:revision>2</cp:revision>
  <cp:lastPrinted>2020-12-11T12:28:00Z</cp:lastPrinted>
  <dcterms:created xsi:type="dcterms:W3CDTF">2020-12-16T07:49:00Z</dcterms:created>
  <dcterms:modified xsi:type="dcterms:W3CDTF">2020-12-16T07:49:00Z</dcterms:modified>
</cp:coreProperties>
</file>