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D6BA9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eastAsia="uk-UA"/>
        </w:rPr>
        <w:drawing>
          <wp:inline distT="0" distB="0" distL="0" distR="0" wp14:anchorId="7E3D6BDA" wp14:editId="7E3D6BD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D6BAA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7E3D6BAB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7E3D6BA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E3D6BAD" w14:textId="77777777"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14:paraId="7E3D6BAE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7E3D6BAF" w14:textId="0D2E3026" w:rsidR="00BA0A79" w:rsidRDefault="00190A09" w:rsidP="00692749">
      <w:pPr>
        <w:tabs>
          <w:tab w:val="left" w:leader="hyphen" w:pos="10206"/>
        </w:tabs>
        <w:jc w:val="both"/>
      </w:pPr>
      <w:r>
        <w:rPr>
          <w:bCs/>
        </w:rPr>
        <w:t xml:space="preserve">09 </w:t>
      </w:r>
      <w:r w:rsidR="00F27D0F">
        <w:rPr>
          <w:bCs/>
        </w:rPr>
        <w:t>лютого</w:t>
      </w:r>
      <w:r w:rsidR="005C664D">
        <w:rPr>
          <w:bCs/>
        </w:rPr>
        <w:t xml:space="preserve"> </w:t>
      </w:r>
      <w:r w:rsidR="00F27D0F">
        <w:rPr>
          <w:bCs/>
        </w:rPr>
        <w:t xml:space="preserve">2023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</w:t>
      </w:r>
      <w:r w:rsidR="007446AB">
        <w:t xml:space="preserve">     </w:t>
      </w:r>
      <w:r w:rsidR="00BA0A79">
        <w:t xml:space="preserve"> </w:t>
      </w:r>
      <w:r w:rsidR="00BA0A79" w:rsidRPr="00D8321A">
        <w:t xml:space="preserve">  </w:t>
      </w:r>
      <w:r w:rsidR="00BA0A79">
        <w:t xml:space="preserve">                       </w:t>
      </w:r>
      <w:r w:rsidR="007E5CFE">
        <w:t xml:space="preserve">     </w:t>
      </w:r>
      <w:r w:rsidR="00091EE1">
        <w:t xml:space="preserve">  </w:t>
      </w:r>
      <w:r w:rsidR="00692749">
        <w:t xml:space="preserve">    </w:t>
      </w:r>
      <w:r w:rsidR="00BA0A79" w:rsidRPr="00D8321A">
        <w:t>Київ</w:t>
      </w:r>
      <w:r w:rsidR="00BA0A79">
        <w:t xml:space="preserve">                                                     </w:t>
      </w:r>
      <w:r w:rsidR="007446AB">
        <w:t xml:space="preserve">    </w:t>
      </w:r>
      <w:r w:rsidR="00BA0A79">
        <w:t xml:space="preserve">  № </w:t>
      </w:r>
      <w:r w:rsidR="00AC31A8" w:rsidRPr="000F6DCC">
        <w:rPr>
          <w:lang w:val="ru-RU"/>
        </w:rPr>
        <w:t>65</w:t>
      </w:r>
      <w:r w:rsidR="00AC31A8">
        <w:t>-</w:t>
      </w:r>
      <w:r w:rsidR="002648CE">
        <w:t>р</w:t>
      </w:r>
    </w:p>
    <w:p w14:paraId="7E3D6BB0" w14:textId="77777777" w:rsidR="00BA0A79" w:rsidRDefault="00BA0A79" w:rsidP="00BA0A79">
      <w:pPr>
        <w:jc w:val="both"/>
      </w:pPr>
    </w:p>
    <w:p w14:paraId="7E3D6BB1" w14:textId="77777777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7E3D6BB2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7E3D6BB3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405BB0B7" w14:textId="58A0AF7E" w:rsidR="00EE3D88" w:rsidRDefault="00BA0A79" w:rsidP="00F27D0F">
      <w:pPr>
        <w:ind w:firstLine="561"/>
        <w:jc w:val="both"/>
      </w:pPr>
      <w:r w:rsidRPr="007E5323">
        <w:t xml:space="preserve">Антимонопольний комітет України, розглянувши заяву </w:t>
      </w:r>
      <w:r w:rsidR="00AE4321" w:rsidRPr="00AE4321">
        <w:t xml:space="preserve">уповноважених представників  </w:t>
      </w:r>
      <w:bookmarkStart w:id="0" w:name="_Hlk108092684"/>
      <w:r w:rsidR="00337931" w:rsidRPr="005434DA">
        <w:t xml:space="preserve">товариства з обмеженою відповідальністю «РЕАЛ СТ» (далі  </w:t>
      </w:r>
      <w:r w:rsidR="00190A09">
        <w:t>–</w:t>
      </w:r>
      <w:r w:rsidR="00337931" w:rsidRPr="005434DA">
        <w:t xml:space="preserve"> ТОВ «РЕАЛ СТ») (</w:t>
      </w:r>
      <w:r w:rsidR="000F6DCC" w:rsidRPr="001F2C59">
        <w:rPr>
          <w:bCs/>
          <w:i/>
          <w:iCs/>
          <w:lang w:eastAsia="ar-SA"/>
        </w:rPr>
        <w:t>інформація, доступ до якої обмежено</w:t>
      </w:r>
      <w:r w:rsidR="00337931" w:rsidRPr="005434DA">
        <w:t xml:space="preserve">) і товариства з обмеженою відповідальністю «МЕГАПОЛІСЖИТЛОБУД» (далі </w:t>
      </w:r>
      <w:r w:rsidR="00190A09">
        <w:t>–</w:t>
      </w:r>
      <w:r w:rsidR="00337931">
        <w:t xml:space="preserve">   ТОВ </w:t>
      </w:r>
      <w:r w:rsidR="00337931" w:rsidRPr="005434DA">
        <w:t>«МЕГАПОЛІСЖИТЛОБУД») (</w:t>
      </w:r>
      <w:r w:rsidR="000F6DCC" w:rsidRPr="001F2C59">
        <w:rPr>
          <w:bCs/>
          <w:i/>
          <w:iCs/>
          <w:lang w:eastAsia="ar-SA"/>
        </w:rPr>
        <w:t>інформація, доступ до якої обмежено</w:t>
      </w:r>
      <w:r w:rsidR="00337931" w:rsidRPr="005434DA">
        <w:t xml:space="preserve">) </w:t>
      </w:r>
      <w:bookmarkEnd w:id="0"/>
      <w:r w:rsidR="009126BF" w:rsidRPr="009126BF">
        <w:t xml:space="preserve"> про надання дозволу на концентрацію, </w:t>
      </w:r>
    </w:p>
    <w:p w14:paraId="46474AF0" w14:textId="77777777" w:rsidR="00F27D0F" w:rsidRDefault="00F27D0F" w:rsidP="00DB6C21">
      <w:pPr>
        <w:jc w:val="center"/>
        <w:rPr>
          <w:b/>
        </w:rPr>
      </w:pPr>
    </w:p>
    <w:p w14:paraId="7E3D6BB6" w14:textId="3E1EFFC7" w:rsidR="00BA0A79" w:rsidRPr="00A7389B" w:rsidRDefault="00BA0A79" w:rsidP="00DB6C21">
      <w:pPr>
        <w:jc w:val="center"/>
        <w:rPr>
          <w:b/>
        </w:rPr>
      </w:pPr>
      <w:r w:rsidRPr="00A7389B">
        <w:rPr>
          <w:b/>
        </w:rPr>
        <w:t>ВСТАНОВИВ:</w:t>
      </w:r>
    </w:p>
    <w:p w14:paraId="7E3D6BB7" w14:textId="77777777" w:rsidR="00A934B3" w:rsidRPr="007E5323" w:rsidRDefault="00A934B3" w:rsidP="00BA0A79">
      <w:pPr>
        <w:tabs>
          <w:tab w:val="left" w:pos="4862"/>
        </w:tabs>
        <w:jc w:val="center"/>
      </w:pPr>
    </w:p>
    <w:p w14:paraId="060E7588" w14:textId="01004620" w:rsidR="009126BF" w:rsidRDefault="00A0340A" w:rsidP="009126BF">
      <w:pPr>
        <w:ind w:firstLine="709"/>
        <w:jc w:val="both"/>
      </w:pPr>
      <w:r w:rsidRPr="00A0340A">
        <w:t xml:space="preserve">Концентрація полягає </w:t>
      </w:r>
      <w:r w:rsidR="00190A09">
        <w:t>у</w:t>
      </w:r>
      <w:r w:rsidR="006E6890">
        <w:t xml:space="preserve"> </w:t>
      </w:r>
      <w:r w:rsidR="00F27D0F" w:rsidRPr="00F43201">
        <w:rPr>
          <w:color w:val="000000" w:themeColor="text1"/>
        </w:rPr>
        <w:t>придбанн</w:t>
      </w:r>
      <w:r w:rsidR="00F27D0F">
        <w:rPr>
          <w:color w:val="000000" w:themeColor="text1"/>
        </w:rPr>
        <w:t>і</w:t>
      </w:r>
      <w:r w:rsidR="00F27D0F" w:rsidRPr="00F43201">
        <w:rPr>
          <w:color w:val="000000" w:themeColor="text1"/>
        </w:rPr>
        <w:t xml:space="preserve"> </w:t>
      </w:r>
      <w:r w:rsidR="00337931" w:rsidRPr="00F82647">
        <w:rPr>
          <w:rFonts w:eastAsiaTheme="minorEastAsia"/>
          <w:bCs/>
        </w:rPr>
        <w:t>ТОВ «РЕАЛ СТ»</w:t>
      </w:r>
      <w:r w:rsidR="00F27D0F" w:rsidRPr="00F43201">
        <w:rPr>
          <w:color w:val="000000" w:themeColor="text1"/>
        </w:rPr>
        <w:t xml:space="preserve"> частки у статутному капіталі</w:t>
      </w:r>
      <w:r w:rsidR="00337931">
        <w:rPr>
          <w:color w:val="000000" w:themeColor="text1"/>
        </w:rPr>
        <w:t xml:space="preserve">               </w:t>
      </w:r>
      <w:r w:rsidR="00F27D0F" w:rsidRPr="00F43201">
        <w:rPr>
          <w:color w:val="000000" w:themeColor="text1"/>
        </w:rPr>
        <w:t xml:space="preserve"> </w:t>
      </w:r>
      <w:r w:rsidR="00337931">
        <w:t xml:space="preserve">ТОВ </w:t>
      </w:r>
      <w:r w:rsidR="00337931" w:rsidRPr="005434DA">
        <w:t>«МЕГАПОЛІСЖИТЛОБУД»</w:t>
      </w:r>
      <w:r w:rsidR="009126BF">
        <w:t xml:space="preserve"> </w:t>
      </w:r>
      <w:r w:rsidR="00F27D0F">
        <w:t xml:space="preserve">у розмірі, що забезпечує </w:t>
      </w:r>
      <w:r w:rsidR="009126BF">
        <w:t>перевищення 5</w:t>
      </w:r>
      <w:r w:rsidR="00EE3D88">
        <w:t>0</w:t>
      </w:r>
      <w:r w:rsidR="009126BF">
        <w:t xml:space="preserve"> відсотків голосів у вищому органі управління</w:t>
      </w:r>
      <w:r w:rsidR="00176307">
        <w:t xml:space="preserve"> </w:t>
      </w:r>
      <w:r w:rsidR="00F27D0F">
        <w:t>товариства</w:t>
      </w:r>
      <w:r w:rsidR="009126BF">
        <w:t>.</w:t>
      </w:r>
    </w:p>
    <w:p w14:paraId="0B39DC78" w14:textId="77777777" w:rsidR="00EE3D88" w:rsidRDefault="00EE3D88" w:rsidP="002B12F5">
      <w:pPr>
        <w:ind w:firstLine="709"/>
        <w:jc w:val="both"/>
      </w:pPr>
    </w:p>
    <w:p w14:paraId="7E3D6BBA" w14:textId="0AEEEE55" w:rsidR="009C2318" w:rsidRDefault="009C2318" w:rsidP="002B12F5">
      <w:pPr>
        <w:ind w:firstLine="709"/>
        <w:jc w:val="both"/>
      </w:pPr>
      <w:r>
        <w:t>За інформацією заявників:</w:t>
      </w:r>
    </w:p>
    <w:p w14:paraId="149688E1" w14:textId="0473FB62" w:rsidR="00337931" w:rsidRDefault="00F27D0F" w:rsidP="00F27D0F">
      <w:pPr>
        <w:pStyle w:val="21"/>
        <w:ind w:firstLine="709"/>
        <w:rPr>
          <w:szCs w:val="24"/>
        </w:rPr>
      </w:pPr>
      <w:r w:rsidRPr="00F27D0F">
        <w:rPr>
          <w:rFonts w:eastAsia="Calibri"/>
          <w:bCs/>
          <w:szCs w:val="24"/>
          <w:lang w:eastAsia="en-US"/>
        </w:rPr>
        <w:t xml:space="preserve">ТОВ </w:t>
      </w:r>
      <w:r w:rsidR="00337931" w:rsidRPr="005434DA">
        <w:rPr>
          <w:szCs w:val="24"/>
        </w:rPr>
        <w:t>«МЕГАПОЛІСЖИТЛОБУД»</w:t>
      </w:r>
      <w:r w:rsidR="00337931">
        <w:rPr>
          <w:szCs w:val="24"/>
        </w:rPr>
        <w:t xml:space="preserve"> </w:t>
      </w:r>
      <w:r w:rsidRPr="00F43201">
        <w:rPr>
          <w:rFonts w:eastAsia="Calibri"/>
          <w:szCs w:val="24"/>
          <w:lang w:eastAsia="en-US"/>
        </w:rPr>
        <w:t xml:space="preserve">здійснює господарську діяльність </w:t>
      </w:r>
      <w:r w:rsidR="00FC0A7D">
        <w:rPr>
          <w:rFonts w:eastAsia="Calibri"/>
          <w:szCs w:val="24"/>
          <w:lang w:eastAsia="en-US"/>
        </w:rPr>
        <w:t>і</w:t>
      </w:r>
      <w:r w:rsidRPr="00F43201">
        <w:rPr>
          <w:rFonts w:eastAsia="Calibri"/>
          <w:szCs w:val="24"/>
          <w:lang w:eastAsia="en-US"/>
        </w:rPr>
        <w:t xml:space="preserve">з </w:t>
      </w:r>
      <w:r w:rsidR="00337931">
        <w:rPr>
          <w:szCs w:val="24"/>
        </w:rPr>
        <w:t xml:space="preserve">надання </w:t>
      </w:r>
      <w:r w:rsidR="00337931" w:rsidRPr="0008345B">
        <w:rPr>
          <w:szCs w:val="24"/>
        </w:rPr>
        <w:t xml:space="preserve">послуг з організації будівництва об’єкта комерційної (торговельної), тобто нежитлової нерухомості, </w:t>
      </w:r>
      <w:r w:rsidR="00996B1C" w:rsidRPr="001F2C59">
        <w:rPr>
          <w:bCs/>
          <w:i/>
          <w:iCs/>
          <w:lang w:eastAsia="ar-SA"/>
        </w:rPr>
        <w:t>інформація, доступ до якої обмежено</w:t>
      </w:r>
      <w:r w:rsidR="00337931">
        <w:rPr>
          <w:szCs w:val="24"/>
        </w:rPr>
        <w:t>;</w:t>
      </w:r>
    </w:p>
    <w:p w14:paraId="6A6273B6" w14:textId="32F33CE1" w:rsidR="00337931" w:rsidRPr="00337931" w:rsidRDefault="00F27D0F" w:rsidP="00337931">
      <w:pPr>
        <w:pStyle w:val="21"/>
        <w:rPr>
          <w:rFonts w:eastAsia="Calibri"/>
          <w:bCs/>
          <w:lang w:eastAsia="en-US"/>
        </w:rPr>
      </w:pPr>
      <w:r w:rsidRPr="00F27D0F">
        <w:rPr>
          <w:rFonts w:eastAsia="Calibri"/>
          <w:bCs/>
          <w:szCs w:val="24"/>
          <w:lang w:eastAsia="en-US"/>
        </w:rPr>
        <w:t xml:space="preserve">ТОВ </w:t>
      </w:r>
      <w:r w:rsidR="00337931" w:rsidRPr="005434DA">
        <w:rPr>
          <w:szCs w:val="24"/>
        </w:rPr>
        <w:t>«МЕГАПОЛІСЖИТЛОБУД»</w:t>
      </w:r>
      <w:r w:rsidRPr="00F27D0F">
        <w:rPr>
          <w:rFonts w:eastAsia="Calibri"/>
          <w:szCs w:val="24"/>
          <w:lang w:eastAsia="en-US"/>
        </w:rPr>
        <w:t xml:space="preserve"> пов’язане відносинами контролю із </w:t>
      </w:r>
      <w:r w:rsidR="00337931" w:rsidRPr="00F27D0F">
        <w:rPr>
          <w:rFonts w:eastAsia="Calibri"/>
          <w:szCs w:val="24"/>
          <w:lang w:eastAsia="en-US"/>
        </w:rPr>
        <w:t>суб’єкт</w:t>
      </w:r>
      <w:r w:rsidR="00337931">
        <w:rPr>
          <w:rFonts w:eastAsia="Calibri"/>
          <w:szCs w:val="24"/>
          <w:lang w:eastAsia="en-US"/>
        </w:rPr>
        <w:t>о</w:t>
      </w:r>
      <w:r w:rsidR="00337931" w:rsidRPr="00F27D0F">
        <w:rPr>
          <w:rFonts w:eastAsia="Calibri"/>
          <w:szCs w:val="24"/>
          <w:lang w:eastAsia="en-US"/>
        </w:rPr>
        <w:t xml:space="preserve">м </w:t>
      </w:r>
      <w:r w:rsidRPr="00F27D0F">
        <w:rPr>
          <w:rFonts w:eastAsia="Calibri"/>
          <w:szCs w:val="24"/>
          <w:lang w:eastAsia="en-US"/>
        </w:rPr>
        <w:t xml:space="preserve">господарювання – </w:t>
      </w:r>
      <w:r w:rsidR="00337931" w:rsidRPr="00F27D0F">
        <w:rPr>
          <w:rFonts w:eastAsia="Calibri"/>
          <w:szCs w:val="24"/>
          <w:lang w:eastAsia="en-US"/>
        </w:rPr>
        <w:t>резидент</w:t>
      </w:r>
      <w:r w:rsidR="00337931">
        <w:rPr>
          <w:rFonts w:eastAsia="Calibri"/>
          <w:szCs w:val="24"/>
          <w:lang w:eastAsia="en-US"/>
        </w:rPr>
        <w:t>о</w:t>
      </w:r>
      <w:r w:rsidR="00337931" w:rsidRPr="00F27D0F">
        <w:rPr>
          <w:rFonts w:eastAsia="Calibri"/>
          <w:szCs w:val="24"/>
          <w:lang w:eastAsia="en-US"/>
        </w:rPr>
        <w:t xml:space="preserve">м </w:t>
      </w:r>
      <w:r w:rsidRPr="00F27D0F">
        <w:rPr>
          <w:rFonts w:eastAsia="Calibri"/>
          <w:szCs w:val="24"/>
          <w:lang w:eastAsia="en-US"/>
        </w:rPr>
        <w:t xml:space="preserve">України, </w:t>
      </w:r>
      <w:r w:rsidR="00337931">
        <w:rPr>
          <w:rFonts w:eastAsia="Calibri"/>
          <w:szCs w:val="24"/>
          <w:lang w:eastAsia="en-US"/>
        </w:rPr>
        <w:t>який</w:t>
      </w:r>
      <w:r w:rsidR="00337931">
        <w:rPr>
          <w:rFonts w:eastAsia="Calibri"/>
          <w:bCs/>
          <w:lang w:eastAsia="en-US"/>
        </w:rPr>
        <w:t xml:space="preserve"> </w:t>
      </w:r>
      <w:r w:rsidR="00FC0A7D">
        <w:rPr>
          <w:rFonts w:eastAsia="Calibri"/>
          <w:bCs/>
          <w:lang w:eastAsia="en-US"/>
        </w:rPr>
        <w:t xml:space="preserve">здійснює діяльність </w:t>
      </w:r>
      <w:r w:rsidR="00337931" w:rsidRPr="00337931">
        <w:rPr>
          <w:rFonts w:eastAsia="Calibri"/>
          <w:bCs/>
          <w:lang w:eastAsia="en-US"/>
        </w:rPr>
        <w:t>з управління корпоративними правами</w:t>
      </w:r>
      <w:r w:rsidR="00337931">
        <w:rPr>
          <w:rFonts w:eastAsia="Calibri"/>
          <w:bCs/>
          <w:lang w:eastAsia="en-US"/>
        </w:rPr>
        <w:t>;</w:t>
      </w:r>
    </w:p>
    <w:p w14:paraId="6DEDBF01" w14:textId="6CC27525" w:rsidR="00337931" w:rsidRDefault="00337931" w:rsidP="00F27D0F">
      <w:pPr>
        <w:pStyle w:val="21"/>
        <w:ind w:firstLine="709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t>к</w:t>
      </w:r>
      <w:r w:rsidRPr="00337931">
        <w:rPr>
          <w:rFonts w:eastAsia="Calibri"/>
          <w:bCs/>
          <w:szCs w:val="24"/>
          <w:lang w:eastAsia="en-US"/>
        </w:rPr>
        <w:t>інцевим</w:t>
      </w:r>
      <w:r w:rsidR="00804846">
        <w:rPr>
          <w:rFonts w:eastAsia="Calibri"/>
          <w:bCs/>
          <w:szCs w:val="24"/>
          <w:lang w:eastAsia="en-US"/>
        </w:rPr>
        <w:t>и</w:t>
      </w:r>
      <w:r w:rsidRPr="00337931">
        <w:rPr>
          <w:rFonts w:eastAsia="Calibri"/>
          <w:bCs/>
          <w:szCs w:val="24"/>
          <w:lang w:eastAsia="en-US"/>
        </w:rPr>
        <w:t xml:space="preserve"> бенефіціарним</w:t>
      </w:r>
      <w:r w:rsidR="00804846">
        <w:rPr>
          <w:rFonts w:eastAsia="Calibri"/>
          <w:bCs/>
          <w:szCs w:val="24"/>
          <w:lang w:eastAsia="en-US"/>
        </w:rPr>
        <w:t>и</w:t>
      </w:r>
      <w:r w:rsidRPr="00337931">
        <w:rPr>
          <w:rFonts w:eastAsia="Calibri"/>
          <w:bCs/>
          <w:szCs w:val="24"/>
          <w:lang w:eastAsia="en-US"/>
        </w:rPr>
        <w:t xml:space="preserve"> </w:t>
      </w:r>
      <w:r w:rsidR="00804846" w:rsidRPr="00337931">
        <w:rPr>
          <w:rFonts w:eastAsia="Calibri"/>
          <w:bCs/>
          <w:szCs w:val="24"/>
          <w:lang w:eastAsia="en-US"/>
        </w:rPr>
        <w:t>власник</w:t>
      </w:r>
      <w:r w:rsidR="00804846">
        <w:rPr>
          <w:rFonts w:eastAsia="Calibri"/>
          <w:bCs/>
          <w:szCs w:val="24"/>
          <w:lang w:eastAsia="en-US"/>
        </w:rPr>
        <w:t>а</w:t>
      </w:r>
      <w:r w:rsidR="00804846" w:rsidRPr="00337931">
        <w:rPr>
          <w:rFonts w:eastAsia="Calibri"/>
          <w:bCs/>
          <w:szCs w:val="24"/>
          <w:lang w:eastAsia="en-US"/>
        </w:rPr>
        <w:t>м</w:t>
      </w:r>
      <w:r w:rsidR="00804846">
        <w:rPr>
          <w:rFonts w:eastAsia="Calibri"/>
          <w:bCs/>
          <w:szCs w:val="24"/>
          <w:lang w:eastAsia="en-US"/>
        </w:rPr>
        <w:t>и</w:t>
      </w:r>
      <w:r w:rsidR="00804846" w:rsidRPr="00804846">
        <w:rPr>
          <w:rFonts w:eastAsia="Calibri"/>
          <w:bCs/>
          <w:szCs w:val="24"/>
          <w:lang w:eastAsia="en-US"/>
        </w:rPr>
        <w:t xml:space="preserve"> </w:t>
      </w:r>
      <w:r w:rsidR="00804846" w:rsidRPr="00F27D0F">
        <w:rPr>
          <w:rFonts w:eastAsia="Calibri"/>
          <w:bCs/>
          <w:szCs w:val="24"/>
          <w:lang w:eastAsia="en-US"/>
        </w:rPr>
        <w:t xml:space="preserve">ТОВ </w:t>
      </w:r>
      <w:r w:rsidR="00804846" w:rsidRPr="005434DA">
        <w:rPr>
          <w:szCs w:val="24"/>
        </w:rPr>
        <w:t>«МЕГАПОЛІСЖИТЛОБУД»</w:t>
      </w:r>
      <w:r w:rsidR="00804846" w:rsidRPr="00F27D0F">
        <w:rPr>
          <w:rFonts w:eastAsia="Calibri"/>
          <w:szCs w:val="24"/>
          <w:lang w:eastAsia="en-US"/>
        </w:rPr>
        <w:t xml:space="preserve"> </w:t>
      </w:r>
      <w:r w:rsidRPr="00337931">
        <w:rPr>
          <w:rFonts w:eastAsia="Calibri"/>
          <w:bCs/>
          <w:szCs w:val="24"/>
          <w:lang w:eastAsia="en-US"/>
        </w:rPr>
        <w:t>є громадяни України</w:t>
      </w:r>
      <w:r>
        <w:rPr>
          <w:rFonts w:eastAsia="Calibri"/>
          <w:bCs/>
          <w:szCs w:val="24"/>
          <w:lang w:eastAsia="en-US"/>
        </w:rPr>
        <w:t>;</w:t>
      </w:r>
    </w:p>
    <w:p w14:paraId="78C6D00D" w14:textId="38E5F5F6" w:rsidR="00F27D0F" w:rsidRDefault="00F27D0F" w:rsidP="00F27D0F">
      <w:pPr>
        <w:pStyle w:val="21"/>
        <w:ind w:firstLine="709"/>
        <w:rPr>
          <w:rFonts w:eastAsia="Calibri"/>
          <w:szCs w:val="24"/>
          <w:lang w:eastAsia="en-US"/>
        </w:rPr>
      </w:pPr>
      <w:r w:rsidRPr="00F27D0F">
        <w:rPr>
          <w:rFonts w:eastAsia="Calibri"/>
          <w:szCs w:val="24"/>
          <w:lang w:eastAsia="en-US"/>
        </w:rPr>
        <w:t xml:space="preserve">після здійснення концентрації </w:t>
      </w:r>
      <w:r w:rsidR="00804846">
        <w:rPr>
          <w:rFonts w:eastAsia="Calibri"/>
          <w:szCs w:val="24"/>
          <w:lang w:eastAsia="en-US"/>
        </w:rPr>
        <w:t>відн</w:t>
      </w:r>
      <w:r w:rsidR="00F438DD">
        <w:rPr>
          <w:rFonts w:eastAsia="Calibri"/>
          <w:szCs w:val="24"/>
          <w:lang w:eastAsia="en-US"/>
        </w:rPr>
        <w:t>ос</w:t>
      </w:r>
      <w:r w:rsidR="00804846">
        <w:rPr>
          <w:rFonts w:eastAsia="Calibri"/>
          <w:szCs w:val="24"/>
          <w:lang w:eastAsia="en-US"/>
        </w:rPr>
        <w:t xml:space="preserve">ини контролю </w:t>
      </w:r>
      <w:r w:rsidR="00804846" w:rsidRPr="00F27D0F">
        <w:rPr>
          <w:rFonts w:eastAsia="Calibri"/>
          <w:bCs/>
          <w:szCs w:val="24"/>
          <w:lang w:eastAsia="en-US"/>
        </w:rPr>
        <w:t xml:space="preserve">ТОВ </w:t>
      </w:r>
      <w:r w:rsidR="00804846" w:rsidRPr="005434DA">
        <w:rPr>
          <w:szCs w:val="24"/>
        </w:rPr>
        <w:t>«МЕГАПОЛІСЖИТЛОБУД»</w:t>
      </w:r>
      <w:r w:rsidR="00804846" w:rsidRPr="00F27D0F">
        <w:rPr>
          <w:rFonts w:eastAsia="Calibri"/>
          <w:szCs w:val="24"/>
          <w:lang w:eastAsia="en-US"/>
        </w:rPr>
        <w:t xml:space="preserve"> </w:t>
      </w:r>
      <w:r w:rsidR="00804846">
        <w:rPr>
          <w:rFonts w:eastAsia="Calibri"/>
          <w:szCs w:val="24"/>
          <w:lang w:eastAsia="en-US"/>
        </w:rPr>
        <w:t xml:space="preserve"> із наведними вище субєктами гоподарювання </w:t>
      </w:r>
      <w:r w:rsidR="00804846">
        <w:rPr>
          <w:rFonts w:eastAsia="Calibri"/>
          <w:bCs/>
          <w:szCs w:val="24"/>
          <w:lang w:eastAsia="en-US"/>
        </w:rPr>
        <w:t>будуть припинені;</w:t>
      </w:r>
    </w:p>
    <w:p w14:paraId="2464F0C3" w14:textId="77777777" w:rsidR="00337931" w:rsidRDefault="00337931" w:rsidP="00682251">
      <w:pPr>
        <w:ind w:firstLine="709"/>
        <w:jc w:val="both"/>
      </w:pPr>
      <w:bookmarkStart w:id="1" w:name="_Hlk123470142"/>
    </w:p>
    <w:p w14:paraId="7FE137AE" w14:textId="3C7B3555" w:rsidR="00804846" w:rsidRDefault="00804846" w:rsidP="00804846">
      <w:pPr>
        <w:ind w:firstLine="709"/>
        <w:jc w:val="both"/>
      </w:pPr>
      <w:r>
        <w:t xml:space="preserve">ТОВ «РЕАЛ СТ» здійснює діяльність </w:t>
      </w:r>
      <w:r w:rsidR="00817ADD">
        <w:t>і</w:t>
      </w:r>
      <w:r>
        <w:t xml:space="preserve">з надання в оренду й експлуатацію власного чи орендованого нерухомого майна; </w:t>
      </w:r>
    </w:p>
    <w:p w14:paraId="7E21FAB4" w14:textId="163D55B4" w:rsidR="00804846" w:rsidRDefault="00804846" w:rsidP="00804846">
      <w:pPr>
        <w:ind w:firstLine="709"/>
        <w:jc w:val="both"/>
      </w:pPr>
      <w:r>
        <w:t>ТОВ «РЕАЛ СТ» пов'язане відносинами контролю із суб'єктами господарювання, які разом утворюють Групу Покупця:</w:t>
      </w:r>
    </w:p>
    <w:p w14:paraId="789BCC30" w14:textId="40134061" w:rsidR="00804846" w:rsidRDefault="00804846" w:rsidP="00804846">
      <w:pPr>
        <w:ind w:firstLine="709"/>
        <w:jc w:val="both"/>
      </w:pPr>
      <w:r>
        <w:t>-</w:t>
      </w:r>
      <w:r>
        <w:tab/>
        <w:t>резидентами України, які здійснюють діяльність із:  спільного інвестування; надання в оренду й експлуатацію власного чи орендованого нерухомого майн</w:t>
      </w:r>
      <w:r w:rsidR="00817ADD">
        <w:t>а; функціонування атракціонів і</w:t>
      </w:r>
      <w:r>
        <w:t xml:space="preserve"> тематичних парків; оптової торгівлі </w:t>
      </w:r>
      <w:r w:rsidR="00996B1C" w:rsidRPr="001F2C59">
        <w:rPr>
          <w:bCs/>
          <w:i/>
          <w:iCs/>
          <w:lang w:eastAsia="ar-SA"/>
        </w:rPr>
        <w:t>інформація, доступ до якої обмежено</w:t>
      </w:r>
      <w:r>
        <w:t>; благодійну діяльність;</w:t>
      </w:r>
    </w:p>
    <w:p w14:paraId="0BF556EF" w14:textId="34F27B07" w:rsidR="00804846" w:rsidRDefault="00804846" w:rsidP="00804846">
      <w:pPr>
        <w:ind w:firstLine="709"/>
        <w:jc w:val="both"/>
      </w:pPr>
      <w:r>
        <w:t>-</w:t>
      </w:r>
      <w:r>
        <w:tab/>
        <w:t>нерезидентами України, які здійснюють діяльність із:  управління корпор</w:t>
      </w:r>
      <w:r w:rsidR="000D1654">
        <w:t>ативними правами, інвестування в</w:t>
      </w:r>
      <w:r>
        <w:t xml:space="preserve"> нерухомість, розвитку </w:t>
      </w:r>
      <w:r w:rsidR="000D1654">
        <w:t>й</w:t>
      </w:r>
      <w:r>
        <w:t xml:space="preserve"> управління об’єктами нерухомості, купівлі-продажу нерухомості; надання інвестиційно-консалтингових послуг; оптової торгівлі </w:t>
      </w:r>
      <w:bookmarkStart w:id="2" w:name="_GoBack"/>
      <w:r>
        <w:t>хімічною продукцією</w:t>
      </w:r>
      <w:bookmarkEnd w:id="2"/>
      <w:r>
        <w:t xml:space="preserve">; розробки </w:t>
      </w:r>
      <w:proofErr w:type="spellStart"/>
      <w:r>
        <w:t>про</w:t>
      </w:r>
      <w:r w:rsidR="000D1654">
        <w:t>є</w:t>
      </w:r>
      <w:r>
        <w:t>ктів</w:t>
      </w:r>
      <w:proofErr w:type="spellEnd"/>
      <w:r>
        <w:t xml:space="preserve"> у сфері </w:t>
      </w:r>
      <w:r w:rsidR="00996B1C" w:rsidRPr="001F2C59">
        <w:rPr>
          <w:bCs/>
          <w:i/>
          <w:iCs/>
          <w:lang w:eastAsia="ar-SA"/>
        </w:rPr>
        <w:t>інформація, доступ до якої обмежено</w:t>
      </w:r>
      <w:r>
        <w:t xml:space="preserve"> тощо;</w:t>
      </w:r>
    </w:p>
    <w:p w14:paraId="30A70AB3" w14:textId="77777777" w:rsidR="00804846" w:rsidRDefault="00804846" w:rsidP="00567EB0">
      <w:pPr>
        <w:ind w:firstLine="567"/>
        <w:jc w:val="both"/>
      </w:pPr>
      <w:r>
        <w:t>кінцевими бенефіціарними власниками Групи Покупця є громадяни Австрії</w:t>
      </w:r>
      <w:bookmarkEnd w:id="1"/>
      <w:r>
        <w:t>.</w:t>
      </w:r>
    </w:p>
    <w:p w14:paraId="7E3D6BD0" w14:textId="290B46C7" w:rsidR="00BA0A79" w:rsidRPr="003D2304" w:rsidRDefault="00BA0A79" w:rsidP="00567EB0">
      <w:pPr>
        <w:ind w:firstLine="567"/>
        <w:jc w:val="both"/>
      </w:pPr>
      <w:r w:rsidRPr="003D2304">
        <w:lastRenderedPageBreak/>
        <w:t>Заявлен</w:t>
      </w:r>
      <w:r w:rsidR="003728CA">
        <w:t>а</w:t>
      </w:r>
      <w:r w:rsidRPr="003D2304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14:paraId="7E3D6BD1" w14:textId="77777777" w:rsidR="000177EB" w:rsidRDefault="000177EB" w:rsidP="00BA0A79">
      <w:pPr>
        <w:ind w:firstLine="708"/>
        <w:jc w:val="both"/>
      </w:pPr>
    </w:p>
    <w:p w14:paraId="7E3D6BD2" w14:textId="52FDC8E0"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</w:t>
      </w:r>
      <w:r w:rsidR="00F54D99">
        <w:t> </w:t>
      </w:r>
      <w:r>
        <w:t>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14:paraId="7E3D6BD3" w14:textId="77777777" w:rsidR="00DE79F6" w:rsidRPr="003D2304" w:rsidRDefault="00DE79F6" w:rsidP="00DE79F6">
      <w:pPr>
        <w:spacing w:line="276" w:lineRule="auto"/>
      </w:pPr>
    </w:p>
    <w:p w14:paraId="7E3D6BD4" w14:textId="77777777" w:rsidR="00BA0A79" w:rsidRPr="00A600F8" w:rsidRDefault="00BA0A79" w:rsidP="00DE79F6">
      <w:pPr>
        <w:pStyle w:val="a3"/>
        <w:tabs>
          <w:tab w:val="left" w:pos="4862"/>
        </w:tabs>
        <w:ind w:firstLine="561"/>
        <w:rPr>
          <w:b/>
          <w:szCs w:val="24"/>
        </w:rPr>
      </w:pPr>
      <w:r w:rsidRPr="003D2304">
        <w:rPr>
          <w:szCs w:val="24"/>
        </w:rPr>
        <w:t xml:space="preserve">                                                    </w:t>
      </w:r>
      <w:r w:rsidRPr="00A600F8">
        <w:rPr>
          <w:b/>
          <w:szCs w:val="24"/>
        </w:rPr>
        <w:t>ПОСТАНОВИВ:</w:t>
      </w:r>
    </w:p>
    <w:p w14:paraId="7E3D6BD5" w14:textId="77777777"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14:paraId="6D9F2984" w14:textId="326DEDE0" w:rsidR="00BF3041" w:rsidRDefault="00337931" w:rsidP="00F27D0F">
      <w:pPr>
        <w:ind w:firstLine="561"/>
        <w:jc w:val="both"/>
      </w:pPr>
      <w:r>
        <w:rPr>
          <w:bCs/>
        </w:rPr>
        <w:t>Н</w:t>
      </w:r>
      <w:r w:rsidRPr="00337931">
        <w:rPr>
          <w:bCs/>
        </w:rPr>
        <w:t>адати дозвіл товариству з обмеженою відповідальністю «РЕАЛ СТ» (</w:t>
      </w:r>
      <w:r w:rsidR="000F6DCC" w:rsidRPr="001F2C59">
        <w:rPr>
          <w:bCs/>
          <w:i/>
          <w:iCs/>
          <w:lang w:eastAsia="ar-SA"/>
        </w:rPr>
        <w:t>інформація, доступ до якої обмежено</w:t>
      </w:r>
      <w:r w:rsidRPr="00337931">
        <w:rPr>
          <w:bCs/>
        </w:rPr>
        <w:t>) на придбання  частки у статутному капіталі товариства з обмеженою відповідальністю «МЕГАПОЛІСЖИТЛОБУД» (</w:t>
      </w:r>
      <w:r w:rsidR="000F6DCC" w:rsidRPr="001F2C59">
        <w:rPr>
          <w:bCs/>
          <w:i/>
          <w:iCs/>
          <w:lang w:eastAsia="ar-SA"/>
        </w:rPr>
        <w:t>інформація, доступ до якої обмежено</w:t>
      </w:r>
      <w:r w:rsidRPr="00337931">
        <w:rPr>
          <w:bCs/>
        </w:rPr>
        <w:t>), що забезпечує перевищення 50 відсотків голосів у вищому органі управління товариства.</w:t>
      </w:r>
    </w:p>
    <w:p w14:paraId="666E1908" w14:textId="77777777" w:rsidR="004F35DA" w:rsidRDefault="004F35DA" w:rsidP="005F31A9">
      <w:pPr>
        <w:jc w:val="both"/>
      </w:pPr>
    </w:p>
    <w:p w14:paraId="1C4D4A8C" w14:textId="77777777" w:rsidR="00337931" w:rsidRDefault="00337931" w:rsidP="005F31A9">
      <w:pPr>
        <w:jc w:val="both"/>
      </w:pPr>
    </w:p>
    <w:p w14:paraId="7538BC60" w14:textId="77777777" w:rsidR="00337931" w:rsidRDefault="00337931" w:rsidP="005F31A9">
      <w:pPr>
        <w:jc w:val="both"/>
      </w:pPr>
    </w:p>
    <w:p w14:paraId="7E3D6BD9" w14:textId="5C319547"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9523AC">
        <w:t>О</w:t>
      </w:r>
      <w:r w:rsidR="00CC0951">
        <w:t>льга</w:t>
      </w:r>
      <w:r w:rsidR="009523AC">
        <w:t xml:space="preserve"> ПІЩАНСЬКА</w:t>
      </w:r>
    </w:p>
    <w:sectPr w:rsidR="004C5C9A" w:rsidSect="00AC31A8">
      <w:headerReference w:type="even" r:id="rId8"/>
      <w:headerReference w:type="default" r:id="rId9"/>
      <w:pgSz w:w="11907" w:h="16840" w:code="9"/>
      <w:pgMar w:top="1134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2E274" w14:textId="77777777" w:rsidR="00543694" w:rsidRDefault="00543694">
      <w:r>
        <w:separator/>
      </w:r>
    </w:p>
  </w:endnote>
  <w:endnote w:type="continuationSeparator" w:id="0">
    <w:p w14:paraId="5FE932A9" w14:textId="77777777" w:rsidR="00543694" w:rsidRDefault="0054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796F8" w14:textId="77777777" w:rsidR="00543694" w:rsidRDefault="00543694">
      <w:r>
        <w:separator/>
      </w:r>
    </w:p>
  </w:footnote>
  <w:footnote w:type="continuationSeparator" w:id="0">
    <w:p w14:paraId="710BCF37" w14:textId="77777777" w:rsidR="00543694" w:rsidRDefault="00543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0" w14:textId="77777777" w:rsidR="00E73061" w:rsidRDefault="00E730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3D6BE1" w14:textId="77777777" w:rsidR="00E73061" w:rsidRDefault="00E730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2" w14:textId="77777777" w:rsidR="00E73061" w:rsidRDefault="00E73061">
    <w:pPr>
      <w:pStyle w:val="a5"/>
    </w:pPr>
  </w:p>
  <w:p w14:paraId="7E3D6BE3" w14:textId="77777777" w:rsidR="00E73061" w:rsidRDefault="00E73061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D1654">
      <w:rPr>
        <w:rStyle w:val="a7"/>
        <w:noProof/>
      </w:rPr>
      <w:t>2</w:t>
    </w:r>
    <w:r>
      <w:rPr>
        <w:rStyle w:val="a7"/>
      </w:rPr>
      <w:fldChar w:fldCharType="end"/>
    </w:r>
  </w:p>
  <w:p w14:paraId="7E3D6BE4" w14:textId="77777777" w:rsidR="00E73061" w:rsidRDefault="00E73061">
    <w:pPr>
      <w:pStyle w:val="a5"/>
    </w:pPr>
  </w:p>
  <w:p w14:paraId="7E3D6BE5" w14:textId="77777777" w:rsidR="00E73061" w:rsidRPr="00B82EE1" w:rsidRDefault="00E73061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26EBC"/>
    <w:multiLevelType w:val="multilevel"/>
    <w:tmpl w:val="01FEC27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BB"/>
    <w:rsid w:val="00010572"/>
    <w:rsid w:val="000177EB"/>
    <w:rsid w:val="00037C2F"/>
    <w:rsid w:val="00040521"/>
    <w:rsid w:val="00091EE1"/>
    <w:rsid w:val="000A10E2"/>
    <w:rsid w:val="000A7662"/>
    <w:rsid w:val="000B3026"/>
    <w:rsid w:val="000B5C99"/>
    <w:rsid w:val="000C3E10"/>
    <w:rsid w:val="000C5665"/>
    <w:rsid w:val="000C7251"/>
    <w:rsid w:val="000D1654"/>
    <w:rsid w:val="000E4A66"/>
    <w:rsid w:val="000F1C5E"/>
    <w:rsid w:val="000F22EF"/>
    <w:rsid w:val="000F6DCC"/>
    <w:rsid w:val="001032DF"/>
    <w:rsid w:val="00121E71"/>
    <w:rsid w:val="001236B9"/>
    <w:rsid w:val="001618C3"/>
    <w:rsid w:val="00176307"/>
    <w:rsid w:val="00177EBD"/>
    <w:rsid w:val="00190A09"/>
    <w:rsid w:val="00191DB3"/>
    <w:rsid w:val="001C29BC"/>
    <w:rsid w:val="001C6750"/>
    <w:rsid w:val="001D3E78"/>
    <w:rsid w:val="001D7360"/>
    <w:rsid w:val="00221CDD"/>
    <w:rsid w:val="0023077C"/>
    <w:rsid w:val="0024346B"/>
    <w:rsid w:val="00257E5D"/>
    <w:rsid w:val="00261ECA"/>
    <w:rsid w:val="002622FD"/>
    <w:rsid w:val="002648CE"/>
    <w:rsid w:val="00264FFD"/>
    <w:rsid w:val="00275734"/>
    <w:rsid w:val="00281EF6"/>
    <w:rsid w:val="002B12F5"/>
    <w:rsid w:val="002C1FCA"/>
    <w:rsid w:val="002D4191"/>
    <w:rsid w:val="002E173C"/>
    <w:rsid w:val="002E2254"/>
    <w:rsid w:val="0031326E"/>
    <w:rsid w:val="00337931"/>
    <w:rsid w:val="00341223"/>
    <w:rsid w:val="003479F9"/>
    <w:rsid w:val="0035243E"/>
    <w:rsid w:val="00355A80"/>
    <w:rsid w:val="003600AC"/>
    <w:rsid w:val="003728CA"/>
    <w:rsid w:val="00383CE8"/>
    <w:rsid w:val="003A2143"/>
    <w:rsid w:val="003A3FAB"/>
    <w:rsid w:val="003C01FE"/>
    <w:rsid w:val="003D594A"/>
    <w:rsid w:val="003F3E7A"/>
    <w:rsid w:val="003F7F4B"/>
    <w:rsid w:val="00452105"/>
    <w:rsid w:val="00493C59"/>
    <w:rsid w:val="004B539F"/>
    <w:rsid w:val="004C4F75"/>
    <w:rsid w:val="004C5C9A"/>
    <w:rsid w:val="004F35DA"/>
    <w:rsid w:val="005153E3"/>
    <w:rsid w:val="00527072"/>
    <w:rsid w:val="00543694"/>
    <w:rsid w:val="00554671"/>
    <w:rsid w:val="00562137"/>
    <w:rsid w:val="00567EB0"/>
    <w:rsid w:val="005820DA"/>
    <w:rsid w:val="00582E4D"/>
    <w:rsid w:val="00584294"/>
    <w:rsid w:val="005859D6"/>
    <w:rsid w:val="005B562A"/>
    <w:rsid w:val="005C664D"/>
    <w:rsid w:val="005D0ED6"/>
    <w:rsid w:val="005F31A9"/>
    <w:rsid w:val="006043B8"/>
    <w:rsid w:val="006228F7"/>
    <w:rsid w:val="00633B76"/>
    <w:rsid w:val="00636C01"/>
    <w:rsid w:val="00642F42"/>
    <w:rsid w:val="00644E12"/>
    <w:rsid w:val="006508AC"/>
    <w:rsid w:val="006741F7"/>
    <w:rsid w:val="00677D8F"/>
    <w:rsid w:val="006805A5"/>
    <w:rsid w:val="00682251"/>
    <w:rsid w:val="006824EF"/>
    <w:rsid w:val="00685846"/>
    <w:rsid w:val="00692749"/>
    <w:rsid w:val="00694E4F"/>
    <w:rsid w:val="006C0923"/>
    <w:rsid w:val="006C740E"/>
    <w:rsid w:val="006E6890"/>
    <w:rsid w:val="006F62E0"/>
    <w:rsid w:val="007059D9"/>
    <w:rsid w:val="00712F9A"/>
    <w:rsid w:val="0071530F"/>
    <w:rsid w:val="007446AB"/>
    <w:rsid w:val="007447EE"/>
    <w:rsid w:val="00745408"/>
    <w:rsid w:val="00774373"/>
    <w:rsid w:val="00777E6E"/>
    <w:rsid w:val="00796EAE"/>
    <w:rsid w:val="007A1BFF"/>
    <w:rsid w:val="007A6B86"/>
    <w:rsid w:val="007E5CFE"/>
    <w:rsid w:val="007F4BA7"/>
    <w:rsid w:val="00804846"/>
    <w:rsid w:val="00817ADD"/>
    <w:rsid w:val="0082508E"/>
    <w:rsid w:val="0082534F"/>
    <w:rsid w:val="00843E56"/>
    <w:rsid w:val="00852AF0"/>
    <w:rsid w:val="0088014F"/>
    <w:rsid w:val="008810AB"/>
    <w:rsid w:val="008A072E"/>
    <w:rsid w:val="008C5C3C"/>
    <w:rsid w:val="008E33E5"/>
    <w:rsid w:val="008E3D83"/>
    <w:rsid w:val="009042F7"/>
    <w:rsid w:val="009126BF"/>
    <w:rsid w:val="009318B6"/>
    <w:rsid w:val="009523AC"/>
    <w:rsid w:val="00956469"/>
    <w:rsid w:val="00975763"/>
    <w:rsid w:val="00996B1C"/>
    <w:rsid w:val="009B1E8F"/>
    <w:rsid w:val="009C2318"/>
    <w:rsid w:val="009E300C"/>
    <w:rsid w:val="009E3776"/>
    <w:rsid w:val="009F73A7"/>
    <w:rsid w:val="00A00F6D"/>
    <w:rsid w:val="00A0340A"/>
    <w:rsid w:val="00A258F3"/>
    <w:rsid w:val="00A35977"/>
    <w:rsid w:val="00A35BA7"/>
    <w:rsid w:val="00A43264"/>
    <w:rsid w:val="00A50256"/>
    <w:rsid w:val="00A50739"/>
    <w:rsid w:val="00A600F8"/>
    <w:rsid w:val="00A7389B"/>
    <w:rsid w:val="00A841D8"/>
    <w:rsid w:val="00A869B8"/>
    <w:rsid w:val="00A934B3"/>
    <w:rsid w:val="00AA1D18"/>
    <w:rsid w:val="00AC31A8"/>
    <w:rsid w:val="00AE4321"/>
    <w:rsid w:val="00AE6805"/>
    <w:rsid w:val="00AF5FEF"/>
    <w:rsid w:val="00B12D5F"/>
    <w:rsid w:val="00B24E82"/>
    <w:rsid w:val="00B71CC6"/>
    <w:rsid w:val="00B86EAD"/>
    <w:rsid w:val="00BA0A79"/>
    <w:rsid w:val="00BA3FAC"/>
    <w:rsid w:val="00BA590C"/>
    <w:rsid w:val="00BD7358"/>
    <w:rsid w:val="00BF3041"/>
    <w:rsid w:val="00C048CB"/>
    <w:rsid w:val="00C20017"/>
    <w:rsid w:val="00C322DA"/>
    <w:rsid w:val="00C46E4F"/>
    <w:rsid w:val="00C8427E"/>
    <w:rsid w:val="00CA00D6"/>
    <w:rsid w:val="00CC0951"/>
    <w:rsid w:val="00CC2AAC"/>
    <w:rsid w:val="00CE3756"/>
    <w:rsid w:val="00CF1409"/>
    <w:rsid w:val="00CF7E51"/>
    <w:rsid w:val="00D01806"/>
    <w:rsid w:val="00D11BC8"/>
    <w:rsid w:val="00D171F1"/>
    <w:rsid w:val="00D275B1"/>
    <w:rsid w:val="00D35A5F"/>
    <w:rsid w:val="00D41E64"/>
    <w:rsid w:val="00D43C40"/>
    <w:rsid w:val="00D46D72"/>
    <w:rsid w:val="00D634AA"/>
    <w:rsid w:val="00D7254A"/>
    <w:rsid w:val="00D927C7"/>
    <w:rsid w:val="00DA0E82"/>
    <w:rsid w:val="00DB6C21"/>
    <w:rsid w:val="00DE79F6"/>
    <w:rsid w:val="00DF5CDB"/>
    <w:rsid w:val="00DF5EE7"/>
    <w:rsid w:val="00DF61D1"/>
    <w:rsid w:val="00DF7AB8"/>
    <w:rsid w:val="00E0281E"/>
    <w:rsid w:val="00E12FD7"/>
    <w:rsid w:val="00E67452"/>
    <w:rsid w:val="00E73061"/>
    <w:rsid w:val="00E92CA8"/>
    <w:rsid w:val="00E93A91"/>
    <w:rsid w:val="00EE09D0"/>
    <w:rsid w:val="00EE3D88"/>
    <w:rsid w:val="00F27D0F"/>
    <w:rsid w:val="00F327DB"/>
    <w:rsid w:val="00F438DD"/>
    <w:rsid w:val="00F54D99"/>
    <w:rsid w:val="00F757B3"/>
    <w:rsid w:val="00FA09BB"/>
    <w:rsid w:val="00FC0A7D"/>
    <w:rsid w:val="00FC3DE9"/>
    <w:rsid w:val="00FC52AE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6BA9"/>
  <w15:docId w15:val="{C7AE1AD3-3454-488F-A9DB-AB0DC8DB4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,Nota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85pt">
    <w:name w:val="Основной текст + 8;5 pt"/>
    <w:basedOn w:val="a0"/>
    <w:rsid w:val="00F27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F2C910E0FA45D4FB4F4D82D80FA0A46" ma:contentTypeVersion="4" ma:contentTypeDescription="Создание документа." ma:contentTypeScope="" ma:versionID="09973660af4fe4feb1da582c4e2ffa78">
  <xsd:schema xmlns:xsd="http://www.w3.org/2001/XMLSchema" xmlns:xs="http://www.w3.org/2001/XMLSchema" xmlns:p="http://schemas.microsoft.com/office/2006/metadata/properties" xmlns:ns2="fd29def8-56ab-4e0b-9d9a-6c309d82bc29" xmlns:ns3="0aed3942-bddf-4e54-b3f4-4bc9e6856549" targetNamespace="http://schemas.microsoft.com/office/2006/metadata/properties" ma:root="true" ma:fieldsID="ce02a7794a3e210536e88b36350a549b" ns2:_="" ns3:_="">
    <xsd:import namespace="fd29def8-56ab-4e0b-9d9a-6c309d82bc29"/>
    <xsd:import namespace="0aed3942-bddf-4e54-b3f4-4bc9e68565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9def8-56ab-4e0b-9d9a-6c309d82bc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3942-bddf-4e54-b3f4-4bc9e68565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8B0866-E22A-4C7A-8251-3D29B9E8870F}"/>
</file>

<file path=customXml/itemProps2.xml><?xml version="1.0" encoding="utf-8"?>
<ds:datastoreItem xmlns:ds="http://schemas.openxmlformats.org/officeDocument/2006/customXml" ds:itemID="{FBFEB8EB-70D9-4EE5-83E5-F9F999801ECA}"/>
</file>

<file path=customXml/itemProps3.xml><?xml version="1.0" encoding="utf-8"?>
<ds:datastoreItem xmlns:ds="http://schemas.openxmlformats.org/officeDocument/2006/customXml" ds:itemID="{771917C8-7D61-4FE9-86D3-8FF974AA55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2312</Words>
  <Characters>1319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Ільєнко Юлія Вікторівна</cp:lastModifiedBy>
  <cp:revision>2</cp:revision>
  <cp:lastPrinted>2023-02-09T14:32:00Z</cp:lastPrinted>
  <dcterms:created xsi:type="dcterms:W3CDTF">2023-02-14T10:08:00Z</dcterms:created>
  <dcterms:modified xsi:type="dcterms:W3CDTF">2023-02-14T10:08:00Z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0x0101005F2C910E0FA45D4FB4F4D82D80FA0A46</vt:lpwstr>
  </property>
</Properties>
</file>