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77" w:rsidRPr="00474E92" w:rsidRDefault="005A2577" w:rsidP="0024562B">
      <w:pPr>
        <w:ind w:firstLine="708"/>
        <w:jc w:val="center"/>
        <w:rPr>
          <w:b/>
          <w:bCs/>
          <w:sz w:val="36"/>
          <w:szCs w:val="28"/>
          <w:lang w:val="uk-UA"/>
        </w:rPr>
      </w:pPr>
      <w:r w:rsidRPr="00474E92">
        <w:rPr>
          <w:b/>
          <w:bCs/>
          <w:sz w:val="36"/>
          <w:szCs w:val="28"/>
          <w:lang w:val="uk-UA"/>
        </w:rPr>
        <w:t>Звіт про роботу із запитами на отримання публічної інформації,</w:t>
      </w:r>
      <w:r w:rsidR="0024562B" w:rsidRPr="00474E92">
        <w:rPr>
          <w:b/>
          <w:bCs/>
          <w:sz w:val="36"/>
          <w:szCs w:val="28"/>
          <w:lang w:val="uk-UA"/>
        </w:rPr>
        <w:t xml:space="preserve"> </w:t>
      </w:r>
      <w:r w:rsidRPr="00474E92">
        <w:rPr>
          <w:b/>
          <w:bCs/>
          <w:sz w:val="36"/>
          <w:szCs w:val="28"/>
          <w:lang w:val="uk-UA"/>
        </w:rPr>
        <w:t>які надійшли до Головного управління ДПС в Одеській області</w:t>
      </w:r>
      <w:r w:rsidR="0024562B" w:rsidRPr="00474E92">
        <w:rPr>
          <w:b/>
          <w:bCs/>
          <w:sz w:val="36"/>
          <w:szCs w:val="28"/>
          <w:lang w:val="uk-UA"/>
        </w:rPr>
        <w:t xml:space="preserve"> </w:t>
      </w:r>
      <w:r w:rsidRPr="00474E92">
        <w:rPr>
          <w:b/>
          <w:bCs/>
          <w:sz w:val="36"/>
          <w:szCs w:val="28"/>
          <w:lang w:val="uk-UA"/>
        </w:rPr>
        <w:t>протягом січня</w:t>
      </w:r>
      <w:r w:rsidR="00931988" w:rsidRPr="00474E92">
        <w:rPr>
          <w:b/>
          <w:bCs/>
          <w:sz w:val="36"/>
          <w:szCs w:val="28"/>
          <w:lang w:val="uk-UA"/>
        </w:rPr>
        <w:t xml:space="preserve"> </w:t>
      </w:r>
      <w:r w:rsidRPr="00474E92">
        <w:rPr>
          <w:b/>
          <w:bCs/>
          <w:sz w:val="36"/>
          <w:szCs w:val="28"/>
          <w:lang w:val="uk-UA"/>
        </w:rPr>
        <w:t>-</w:t>
      </w:r>
      <w:r w:rsidR="00931988" w:rsidRPr="00474E92">
        <w:rPr>
          <w:b/>
          <w:bCs/>
          <w:sz w:val="36"/>
          <w:szCs w:val="28"/>
          <w:lang w:val="uk-UA"/>
        </w:rPr>
        <w:t xml:space="preserve"> </w:t>
      </w:r>
      <w:r w:rsidR="00474E92" w:rsidRPr="00474E92">
        <w:rPr>
          <w:b/>
          <w:bCs/>
          <w:sz w:val="36"/>
          <w:szCs w:val="28"/>
          <w:lang w:val="uk-UA"/>
        </w:rPr>
        <w:t>жовтня</w:t>
      </w:r>
      <w:r w:rsidRPr="00474E92">
        <w:rPr>
          <w:b/>
          <w:bCs/>
          <w:sz w:val="36"/>
          <w:szCs w:val="28"/>
          <w:lang w:val="uk-UA"/>
        </w:rPr>
        <w:t xml:space="preserve">  2023 року</w:t>
      </w:r>
    </w:p>
    <w:p w:rsidR="0024562B" w:rsidRPr="00474E92" w:rsidRDefault="0024562B" w:rsidP="0024562B">
      <w:pPr>
        <w:ind w:firstLine="708"/>
        <w:jc w:val="center"/>
        <w:rPr>
          <w:b/>
          <w:bCs/>
          <w:sz w:val="18"/>
          <w:szCs w:val="28"/>
          <w:lang w:val="uk-UA"/>
        </w:rPr>
      </w:pPr>
    </w:p>
    <w:p w:rsidR="003F0308" w:rsidRPr="00474E92" w:rsidRDefault="003F0308" w:rsidP="00A205D9">
      <w:pPr>
        <w:ind w:firstLine="567"/>
        <w:rPr>
          <w:lang w:val="uk-UA"/>
        </w:rPr>
      </w:pPr>
    </w:p>
    <w:p w:rsidR="003251A0" w:rsidRPr="00474E92" w:rsidRDefault="003F0308" w:rsidP="00A205D9">
      <w:pPr>
        <w:ind w:firstLine="567"/>
        <w:jc w:val="both"/>
        <w:rPr>
          <w:bCs/>
          <w:sz w:val="32"/>
          <w:szCs w:val="28"/>
          <w:lang w:val="uk-UA"/>
        </w:rPr>
      </w:pPr>
      <w:bookmarkStart w:id="0" w:name="OLE_LINK2"/>
      <w:bookmarkStart w:id="1" w:name="OLE_LINK18"/>
      <w:r w:rsidRPr="00474E92">
        <w:rPr>
          <w:bCs/>
          <w:sz w:val="32"/>
          <w:szCs w:val="28"/>
          <w:lang w:val="uk-UA"/>
        </w:rPr>
        <w:t>З метою забезпечення прозорості та відкритості своєї діяльності, реалізації права кожного на доступ до публічної інформації, надання інформації за запитами відповідно до Закону України</w:t>
      </w:r>
      <w:r w:rsidR="00DB4293" w:rsidRPr="00474E92">
        <w:rPr>
          <w:sz w:val="32"/>
          <w:szCs w:val="28"/>
          <w:lang w:val="uk-UA"/>
        </w:rPr>
        <w:t xml:space="preserve"> від 13 січня 2011 року</w:t>
      </w:r>
      <w:r w:rsidRPr="00474E92">
        <w:rPr>
          <w:bCs/>
          <w:sz w:val="32"/>
          <w:szCs w:val="28"/>
          <w:lang w:val="uk-UA"/>
        </w:rPr>
        <w:t xml:space="preserve"> </w:t>
      </w:r>
      <w:r w:rsidR="00A75CFA" w:rsidRPr="00474E92">
        <w:rPr>
          <w:bCs/>
          <w:sz w:val="32"/>
          <w:szCs w:val="28"/>
          <w:lang w:val="uk-UA"/>
        </w:rPr>
        <w:t xml:space="preserve">№ </w:t>
      </w:r>
      <w:r w:rsidR="00A75CFA" w:rsidRPr="00474E92">
        <w:rPr>
          <w:sz w:val="32"/>
          <w:szCs w:val="28"/>
          <w:lang w:val="uk-UA"/>
        </w:rPr>
        <w:t xml:space="preserve">2939-VI </w:t>
      </w:r>
      <w:r w:rsidRPr="00474E92">
        <w:rPr>
          <w:bCs/>
          <w:sz w:val="32"/>
          <w:szCs w:val="28"/>
          <w:lang w:val="uk-UA"/>
        </w:rPr>
        <w:t>«Про доступ до публічної інформації»</w:t>
      </w:r>
      <w:r w:rsidR="00A205D9" w:rsidRPr="00474E92">
        <w:rPr>
          <w:bCs/>
          <w:sz w:val="32"/>
          <w:szCs w:val="28"/>
          <w:lang w:val="uk-UA"/>
        </w:rPr>
        <w:t xml:space="preserve"> (із змінами та</w:t>
      </w:r>
      <w:r w:rsidR="00DB4293" w:rsidRPr="00474E92">
        <w:rPr>
          <w:bCs/>
          <w:sz w:val="32"/>
          <w:szCs w:val="28"/>
          <w:lang w:val="uk-UA"/>
        </w:rPr>
        <w:t xml:space="preserve"> доповнен</w:t>
      </w:r>
      <w:r w:rsidR="00A205D9" w:rsidRPr="00474E92">
        <w:rPr>
          <w:bCs/>
          <w:sz w:val="32"/>
          <w:szCs w:val="28"/>
          <w:lang w:val="uk-UA"/>
        </w:rPr>
        <w:t>н</w:t>
      </w:r>
      <w:r w:rsidR="00DB4293" w:rsidRPr="00474E92">
        <w:rPr>
          <w:bCs/>
          <w:sz w:val="32"/>
          <w:szCs w:val="28"/>
          <w:lang w:val="uk-UA"/>
        </w:rPr>
        <w:t>ями)</w:t>
      </w:r>
      <w:r w:rsidR="00A75CFA" w:rsidRPr="00474E92">
        <w:rPr>
          <w:bCs/>
          <w:sz w:val="32"/>
          <w:szCs w:val="28"/>
          <w:lang w:val="uk-UA"/>
        </w:rPr>
        <w:t xml:space="preserve"> (далі - Закон) </w:t>
      </w:r>
      <w:r w:rsidRPr="00474E92">
        <w:rPr>
          <w:bCs/>
          <w:sz w:val="32"/>
          <w:szCs w:val="28"/>
          <w:lang w:val="uk-UA"/>
        </w:rPr>
        <w:t>Головним управлінням ДПС в Одеській області забезпечено розгляд документів щодо надання публічної інформації відповідно до Закону, які надійшли поштою, електронною поштою, факсом, телефоном.</w:t>
      </w:r>
      <w:r w:rsidR="00A75CFA" w:rsidRPr="00474E92">
        <w:rPr>
          <w:bCs/>
          <w:sz w:val="32"/>
          <w:szCs w:val="28"/>
          <w:lang w:val="uk-UA"/>
        </w:rPr>
        <w:t xml:space="preserve"> </w:t>
      </w:r>
    </w:p>
    <w:p w:rsidR="0024562B" w:rsidRPr="00474E92" w:rsidRDefault="0024562B" w:rsidP="00A205D9">
      <w:pPr>
        <w:ind w:firstLine="567"/>
        <w:jc w:val="both"/>
        <w:rPr>
          <w:bCs/>
          <w:szCs w:val="28"/>
          <w:lang w:val="uk-UA"/>
        </w:rPr>
      </w:pPr>
    </w:p>
    <w:p w:rsidR="005B07BA" w:rsidRPr="00474E92" w:rsidRDefault="00475135" w:rsidP="00A205D9">
      <w:pPr>
        <w:ind w:firstLine="567"/>
        <w:jc w:val="both"/>
        <w:rPr>
          <w:sz w:val="32"/>
          <w:szCs w:val="28"/>
          <w:lang w:val="uk-UA"/>
        </w:rPr>
      </w:pPr>
      <w:r w:rsidRPr="00474E92">
        <w:rPr>
          <w:sz w:val="32"/>
          <w:szCs w:val="28"/>
          <w:lang w:val="uk-UA"/>
        </w:rPr>
        <w:t>З початку</w:t>
      </w:r>
      <w:r w:rsidR="00045914" w:rsidRPr="00474E92">
        <w:rPr>
          <w:sz w:val="32"/>
          <w:szCs w:val="28"/>
          <w:lang w:val="uk-UA"/>
        </w:rPr>
        <w:t xml:space="preserve"> </w:t>
      </w:r>
      <w:r w:rsidR="005B07BA" w:rsidRPr="00474E92">
        <w:rPr>
          <w:sz w:val="32"/>
          <w:szCs w:val="28"/>
          <w:lang w:val="uk-UA"/>
        </w:rPr>
        <w:t>202</w:t>
      </w:r>
      <w:r w:rsidR="00271B22" w:rsidRPr="00474E92">
        <w:rPr>
          <w:sz w:val="32"/>
          <w:szCs w:val="28"/>
          <w:lang w:val="uk-UA"/>
        </w:rPr>
        <w:t>3</w:t>
      </w:r>
      <w:r w:rsidR="005B07BA" w:rsidRPr="00474E92">
        <w:rPr>
          <w:sz w:val="32"/>
          <w:szCs w:val="28"/>
          <w:lang w:val="uk-UA"/>
        </w:rPr>
        <w:t xml:space="preserve"> року до Головного управління ДПС в Одеській області надійшло </w:t>
      </w:r>
      <w:r w:rsidR="00474E92" w:rsidRPr="00474E92">
        <w:rPr>
          <w:sz w:val="32"/>
          <w:szCs w:val="28"/>
          <w:lang w:val="uk-UA"/>
        </w:rPr>
        <w:t>220</w:t>
      </w:r>
      <w:r w:rsidR="005B07BA" w:rsidRPr="00474E92">
        <w:rPr>
          <w:sz w:val="32"/>
          <w:szCs w:val="28"/>
          <w:lang w:val="uk-UA"/>
        </w:rPr>
        <w:t xml:space="preserve"> запит</w:t>
      </w:r>
      <w:r w:rsidR="00C26D3E" w:rsidRPr="00474E92">
        <w:rPr>
          <w:sz w:val="32"/>
          <w:szCs w:val="28"/>
          <w:lang w:val="uk-UA"/>
        </w:rPr>
        <w:t>ів</w:t>
      </w:r>
      <w:r w:rsidR="005B07BA" w:rsidRPr="00474E92">
        <w:rPr>
          <w:sz w:val="32"/>
          <w:szCs w:val="28"/>
          <w:lang w:val="uk-UA"/>
        </w:rPr>
        <w:t xml:space="preserve"> на отримання публічної інформації. </w:t>
      </w:r>
    </w:p>
    <w:p w:rsidR="00474E92" w:rsidRPr="00474E92" w:rsidRDefault="00474E92" w:rsidP="00474E92">
      <w:pPr>
        <w:autoSpaceDE/>
        <w:autoSpaceDN/>
        <w:ind w:firstLine="567"/>
        <w:jc w:val="both"/>
        <w:rPr>
          <w:bCs/>
          <w:sz w:val="32"/>
          <w:szCs w:val="28"/>
          <w:lang w:val="uk-UA"/>
        </w:rPr>
      </w:pPr>
    </w:p>
    <w:p w:rsidR="00474E92" w:rsidRPr="00474E92" w:rsidRDefault="00474E92" w:rsidP="00474E92">
      <w:pPr>
        <w:autoSpaceDE/>
        <w:autoSpaceDN/>
        <w:ind w:firstLine="567"/>
        <w:jc w:val="both"/>
        <w:rPr>
          <w:bCs/>
          <w:sz w:val="24"/>
          <w:szCs w:val="24"/>
          <w:lang w:val="uk-UA"/>
        </w:rPr>
      </w:pPr>
      <w:r w:rsidRPr="00474E92">
        <w:rPr>
          <w:bCs/>
          <w:sz w:val="32"/>
          <w:szCs w:val="28"/>
          <w:lang w:val="uk-UA"/>
        </w:rPr>
        <w:t xml:space="preserve">Відповідно до частини 1 статті 20 Закону опрацьовано 219 запитів, з яких: </w:t>
      </w:r>
    </w:p>
    <w:p w:rsidR="00474E92" w:rsidRPr="00474E92" w:rsidRDefault="00474E92" w:rsidP="00474E92">
      <w:pPr>
        <w:autoSpaceDE/>
        <w:autoSpaceDN/>
        <w:jc w:val="both"/>
        <w:rPr>
          <w:bCs/>
          <w:sz w:val="32"/>
          <w:szCs w:val="28"/>
          <w:lang w:val="uk-UA"/>
        </w:rPr>
      </w:pPr>
      <w:r w:rsidRPr="00474E92">
        <w:rPr>
          <w:bCs/>
          <w:sz w:val="32"/>
          <w:szCs w:val="28"/>
          <w:lang w:val="uk-UA"/>
        </w:rPr>
        <w:t>задоволено 164 запити (74,9 відс. від загальної кількості запитів);</w:t>
      </w:r>
    </w:p>
    <w:p w:rsidR="00474E92" w:rsidRPr="00474E92" w:rsidRDefault="00474E92" w:rsidP="00474E92">
      <w:pPr>
        <w:autoSpaceDE/>
        <w:autoSpaceDN/>
        <w:jc w:val="both"/>
        <w:rPr>
          <w:bCs/>
          <w:sz w:val="32"/>
          <w:szCs w:val="28"/>
          <w:lang w:val="uk-UA"/>
        </w:rPr>
      </w:pPr>
      <w:r w:rsidRPr="00474E92">
        <w:rPr>
          <w:bCs/>
          <w:sz w:val="32"/>
          <w:szCs w:val="28"/>
          <w:lang w:val="uk-UA"/>
        </w:rPr>
        <w:t xml:space="preserve">відмовлено по 40 запитам (18,3 відс. від загальної кількості запитів); </w:t>
      </w:r>
    </w:p>
    <w:p w:rsidR="00474E92" w:rsidRPr="00474E92" w:rsidRDefault="00474E92" w:rsidP="00474E92">
      <w:pPr>
        <w:autoSpaceDE/>
        <w:autoSpaceDN/>
        <w:jc w:val="both"/>
        <w:rPr>
          <w:bCs/>
          <w:sz w:val="32"/>
          <w:szCs w:val="28"/>
          <w:lang w:val="uk-UA"/>
        </w:rPr>
      </w:pPr>
      <w:r w:rsidRPr="00474E92">
        <w:rPr>
          <w:bCs/>
          <w:sz w:val="32"/>
          <w:szCs w:val="28"/>
          <w:lang w:val="uk-UA"/>
        </w:rPr>
        <w:t xml:space="preserve">перенаправлено за належністю 15 запитів (6,8 відс. від загальної кількості запитів). </w:t>
      </w:r>
    </w:p>
    <w:p w:rsidR="00474E92" w:rsidRPr="00474E92" w:rsidRDefault="00474E92" w:rsidP="00474E92">
      <w:pPr>
        <w:autoSpaceDE/>
        <w:autoSpaceDN/>
        <w:jc w:val="both"/>
        <w:rPr>
          <w:bCs/>
          <w:sz w:val="32"/>
          <w:szCs w:val="28"/>
          <w:lang w:val="uk-UA"/>
        </w:rPr>
      </w:pPr>
      <w:r w:rsidRPr="00474E92">
        <w:rPr>
          <w:bCs/>
          <w:sz w:val="32"/>
          <w:szCs w:val="28"/>
          <w:lang w:val="uk-UA"/>
        </w:rPr>
        <w:t xml:space="preserve">  </w:t>
      </w:r>
    </w:p>
    <w:p w:rsidR="00474E92" w:rsidRPr="00474E92" w:rsidRDefault="00474E92" w:rsidP="00474E92">
      <w:pPr>
        <w:autoSpaceDE/>
        <w:autoSpaceDN/>
        <w:jc w:val="both"/>
        <w:rPr>
          <w:bCs/>
          <w:sz w:val="32"/>
          <w:szCs w:val="28"/>
          <w:lang w:val="uk-UA"/>
        </w:rPr>
      </w:pPr>
      <w:r w:rsidRPr="00474E92">
        <w:rPr>
          <w:bCs/>
          <w:sz w:val="32"/>
          <w:szCs w:val="28"/>
          <w:lang w:val="uk-UA"/>
        </w:rPr>
        <w:t xml:space="preserve">За типом надходження: </w:t>
      </w:r>
    </w:p>
    <w:p w:rsidR="00474E92" w:rsidRPr="00474E92" w:rsidRDefault="00474E92" w:rsidP="00474E92">
      <w:pPr>
        <w:autoSpaceDE/>
        <w:autoSpaceDN/>
        <w:jc w:val="both"/>
        <w:rPr>
          <w:bCs/>
          <w:sz w:val="32"/>
          <w:szCs w:val="28"/>
          <w:lang w:val="uk-UA"/>
        </w:rPr>
      </w:pPr>
      <w:r w:rsidRPr="00474E92">
        <w:rPr>
          <w:bCs/>
          <w:sz w:val="32"/>
          <w:szCs w:val="28"/>
          <w:lang w:val="uk-UA"/>
        </w:rPr>
        <w:t xml:space="preserve">169 запитів (77,2 відс.) - надійшло електронною поштою, </w:t>
      </w:r>
    </w:p>
    <w:p w:rsidR="00474E92" w:rsidRPr="00474E92" w:rsidRDefault="00474E92" w:rsidP="00474E92">
      <w:pPr>
        <w:autoSpaceDE/>
        <w:autoSpaceDN/>
        <w:jc w:val="both"/>
        <w:rPr>
          <w:bCs/>
          <w:sz w:val="32"/>
          <w:szCs w:val="28"/>
          <w:lang w:val="uk-UA"/>
        </w:rPr>
      </w:pPr>
      <w:r w:rsidRPr="00474E92">
        <w:rPr>
          <w:bCs/>
          <w:sz w:val="32"/>
          <w:szCs w:val="28"/>
          <w:lang w:val="uk-UA"/>
        </w:rPr>
        <w:t xml:space="preserve">21 запит (9,6 відс.) - надійшов нарочно, </w:t>
      </w:r>
    </w:p>
    <w:p w:rsidR="00474E92" w:rsidRPr="00474E92" w:rsidRDefault="00474E92" w:rsidP="00474E92">
      <w:pPr>
        <w:autoSpaceDE/>
        <w:autoSpaceDN/>
        <w:jc w:val="both"/>
        <w:rPr>
          <w:bCs/>
          <w:sz w:val="32"/>
          <w:szCs w:val="28"/>
          <w:lang w:val="uk-UA"/>
        </w:rPr>
      </w:pPr>
      <w:r w:rsidRPr="00474E92">
        <w:rPr>
          <w:bCs/>
          <w:sz w:val="32"/>
          <w:szCs w:val="28"/>
          <w:lang w:val="uk-UA"/>
        </w:rPr>
        <w:t xml:space="preserve">29 запитів (13,2 відс.) - надійшло поштою. </w:t>
      </w:r>
    </w:p>
    <w:p w:rsidR="00474E92" w:rsidRPr="00474E92" w:rsidRDefault="00474E92" w:rsidP="00474E92">
      <w:pPr>
        <w:autoSpaceDE/>
        <w:autoSpaceDN/>
        <w:jc w:val="both"/>
        <w:rPr>
          <w:bCs/>
          <w:sz w:val="32"/>
          <w:szCs w:val="28"/>
          <w:lang w:val="uk-UA"/>
        </w:rPr>
      </w:pPr>
    </w:p>
    <w:p w:rsidR="00474E92" w:rsidRPr="00474E92" w:rsidRDefault="00474E92" w:rsidP="00474E92">
      <w:pPr>
        <w:autoSpaceDE/>
        <w:autoSpaceDN/>
        <w:jc w:val="both"/>
        <w:rPr>
          <w:bCs/>
          <w:sz w:val="32"/>
          <w:szCs w:val="28"/>
          <w:lang w:val="uk-UA"/>
        </w:rPr>
      </w:pPr>
      <w:r w:rsidRPr="00474E92">
        <w:rPr>
          <w:bCs/>
          <w:sz w:val="32"/>
          <w:szCs w:val="28"/>
          <w:lang w:val="uk-UA"/>
        </w:rPr>
        <w:t xml:space="preserve">Від фізичних осіб надійшло 163 запити (74,4 відс.), від юридичних осіб - 56 запитів (25,6 відс.). </w:t>
      </w:r>
    </w:p>
    <w:p w:rsidR="00474E92" w:rsidRPr="00474E92" w:rsidRDefault="00474E92" w:rsidP="00474E92">
      <w:pPr>
        <w:autoSpaceDE/>
        <w:autoSpaceDN/>
        <w:jc w:val="both"/>
        <w:rPr>
          <w:bCs/>
          <w:sz w:val="32"/>
          <w:szCs w:val="28"/>
          <w:lang w:val="uk-UA"/>
        </w:rPr>
      </w:pPr>
    </w:p>
    <w:p w:rsidR="003F747D" w:rsidRPr="00474E92" w:rsidRDefault="005B07BA" w:rsidP="00EA6942">
      <w:pPr>
        <w:ind w:firstLine="567"/>
        <w:jc w:val="both"/>
        <w:rPr>
          <w:sz w:val="32"/>
          <w:szCs w:val="28"/>
          <w:lang w:val="uk-UA"/>
        </w:rPr>
      </w:pPr>
      <w:r w:rsidRPr="00474E92">
        <w:rPr>
          <w:sz w:val="32"/>
          <w:szCs w:val="28"/>
          <w:lang w:val="uk-UA"/>
        </w:rPr>
        <w:t>Запитувачі,</w:t>
      </w:r>
      <w:r w:rsidR="00FB22D5" w:rsidRPr="00474E92">
        <w:rPr>
          <w:sz w:val="32"/>
          <w:szCs w:val="28"/>
          <w:lang w:val="uk-UA"/>
        </w:rPr>
        <w:t xml:space="preserve"> </w:t>
      </w:r>
      <w:r w:rsidRPr="00474E92">
        <w:rPr>
          <w:sz w:val="32"/>
          <w:szCs w:val="28"/>
          <w:lang w:val="uk-UA"/>
        </w:rPr>
        <w:t xml:space="preserve">зокрема зверталися з проханням надати інформацію щодо: включення підприємств до переліку ризикових; </w:t>
      </w:r>
    </w:p>
    <w:p w:rsidR="0024562B" w:rsidRPr="00474E92" w:rsidRDefault="0024562B" w:rsidP="00EA6942">
      <w:pPr>
        <w:jc w:val="both"/>
        <w:rPr>
          <w:szCs w:val="28"/>
          <w:lang w:val="uk-UA"/>
        </w:rPr>
      </w:pPr>
    </w:p>
    <w:p w:rsidR="003F747D" w:rsidRPr="00474E92" w:rsidRDefault="005B07BA" w:rsidP="00EA6942">
      <w:pPr>
        <w:jc w:val="both"/>
        <w:rPr>
          <w:sz w:val="32"/>
          <w:szCs w:val="28"/>
          <w:lang w:val="uk-UA"/>
        </w:rPr>
      </w:pPr>
      <w:r w:rsidRPr="00474E92">
        <w:rPr>
          <w:sz w:val="32"/>
          <w:szCs w:val="28"/>
          <w:lang w:val="uk-UA"/>
        </w:rPr>
        <w:t xml:space="preserve">відповідність/невідповідність платника ПДВ критеріям ризиковості платника податку; </w:t>
      </w:r>
    </w:p>
    <w:p w:rsidR="0024562B" w:rsidRPr="00474E92" w:rsidRDefault="0024562B" w:rsidP="00EA6942">
      <w:pPr>
        <w:jc w:val="both"/>
        <w:rPr>
          <w:szCs w:val="28"/>
          <w:lang w:val="uk-UA"/>
        </w:rPr>
      </w:pPr>
    </w:p>
    <w:p w:rsidR="003F747D" w:rsidRPr="00474E92" w:rsidRDefault="00F128BC" w:rsidP="00EA6942">
      <w:pPr>
        <w:jc w:val="both"/>
        <w:rPr>
          <w:sz w:val="32"/>
          <w:szCs w:val="28"/>
          <w:lang w:val="uk-UA"/>
        </w:rPr>
      </w:pPr>
      <w:r w:rsidRPr="00474E92">
        <w:rPr>
          <w:sz w:val="32"/>
          <w:szCs w:val="28"/>
          <w:lang w:val="uk-UA"/>
        </w:rPr>
        <w:t>нарахування та сплати суб’</w:t>
      </w:r>
      <w:r w:rsidR="003F747D" w:rsidRPr="00474E92">
        <w:rPr>
          <w:sz w:val="32"/>
          <w:szCs w:val="28"/>
          <w:lang w:val="uk-UA"/>
        </w:rPr>
        <w:t>єктами господарювання податків;</w:t>
      </w:r>
    </w:p>
    <w:p w:rsidR="0024562B" w:rsidRPr="00474E92" w:rsidRDefault="0024562B" w:rsidP="00EA6942">
      <w:pPr>
        <w:jc w:val="both"/>
        <w:rPr>
          <w:sz w:val="32"/>
          <w:szCs w:val="28"/>
          <w:lang w:val="uk-UA"/>
        </w:rPr>
      </w:pPr>
    </w:p>
    <w:p w:rsidR="005B07BA" w:rsidRPr="00474E92" w:rsidRDefault="00C51290" w:rsidP="00EA6942">
      <w:pPr>
        <w:jc w:val="both"/>
        <w:rPr>
          <w:sz w:val="32"/>
          <w:szCs w:val="28"/>
          <w:lang w:val="uk-UA"/>
        </w:rPr>
      </w:pPr>
      <w:r w:rsidRPr="00474E92">
        <w:rPr>
          <w:sz w:val="32"/>
          <w:szCs w:val="28"/>
          <w:lang w:val="uk-UA"/>
        </w:rPr>
        <w:t>щодо діяльності фізичних осіб-підприємців та підприємств,</w:t>
      </w:r>
      <w:r w:rsidR="00FB22D5" w:rsidRPr="00474E92">
        <w:rPr>
          <w:sz w:val="32"/>
          <w:szCs w:val="28"/>
          <w:lang w:val="uk-UA"/>
        </w:rPr>
        <w:t xml:space="preserve"> </w:t>
      </w:r>
      <w:r w:rsidRPr="00474E92">
        <w:rPr>
          <w:sz w:val="32"/>
          <w:szCs w:val="28"/>
          <w:lang w:val="uk-UA"/>
        </w:rPr>
        <w:t>копій документів</w:t>
      </w:r>
      <w:r w:rsidR="005B07BA" w:rsidRPr="00474E92">
        <w:rPr>
          <w:sz w:val="32"/>
          <w:szCs w:val="28"/>
          <w:lang w:val="uk-UA"/>
        </w:rPr>
        <w:t xml:space="preserve">. </w:t>
      </w:r>
      <w:bookmarkEnd w:id="0"/>
      <w:bookmarkEnd w:id="1"/>
    </w:p>
    <w:sectPr w:rsidR="005B07BA" w:rsidRPr="00474E92" w:rsidSect="00474E92">
      <w:headerReference w:type="default" r:id="rId8"/>
      <w:footerReference w:type="default" r:id="rId9"/>
      <w:pgSz w:w="11906" w:h="16838"/>
      <w:pgMar w:top="568" w:right="566" w:bottom="1276" w:left="1701" w:header="709" w:footer="709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D40" w:rsidRDefault="00611D40" w:rsidP="004E7E4C">
      <w:r>
        <w:separator/>
      </w:r>
    </w:p>
  </w:endnote>
  <w:endnote w:type="continuationSeparator" w:id="0">
    <w:p w:rsidR="00611D40" w:rsidRDefault="00611D40" w:rsidP="004E7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OdessaScriptFWF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CBF" w:rsidRDefault="00545CBF">
    <w:pPr>
      <w:pStyle w:val="ac"/>
      <w:framePr w:wrap="auto" w:vAnchor="text" w:hAnchor="margin" w:xAlign="center" w:y="1"/>
      <w:rPr>
        <w:rStyle w:val="ab"/>
      </w:rPr>
    </w:pPr>
  </w:p>
  <w:p w:rsidR="00545CBF" w:rsidRDefault="00545CB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D40" w:rsidRDefault="00611D40" w:rsidP="004E7E4C">
      <w:r>
        <w:separator/>
      </w:r>
    </w:p>
  </w:footnote>
  <w:footnote w:type="continuationSeparator" w:id="0">
    <w:p w:rsidR="00611D40" w:rsidRDefault="00611D40" w:rsidP="004E7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CBF" w:rsidRDefault="00545CBF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74E92">
      <w:rPr>
        <w:rStyle w:val="ab"/>
        <w:noProof/>
      </w:rPr>
      <w:t>2</w:t>
    </w:r>
    <w:r>
      <w:rPr>
        <w:rStyle w:val="ab"/>
      </w:rPr>
      <w:fldChar w:fldCharType="end"/>
    </w:r>
  </w:p>
  <w:p w:rsidR="00545CBF" w:rsidRDefault="00545CB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0B7"/>
    <w:multiLevelType w:val="hybridMultilevel"/>
    <w:tmpl w:val="800A9732"/>
    <w:lvl w:ilvl="0" w:tplc="D7F09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F737760"/>
    <w:multiLevelType w:val="hybridMultilevel"/>
    <w:tmpl w:val="C2F84C12"/>
    <w:lvl w:ilvl="0" w:tplc="D7F097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060395"/>
    <w:multiLevelType w:val="singleLevel"/>
    <w:tmpl w:val="B6068A4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D90"/>
    <w:rsid w:val="00002602"/>
    <w:rsid w:val="00006F35"/>
    <w:rsid w:val="000103C9"/>
    <w:rsid w:val="00014E16"/>
    <w:rsid w:val="00020F6E"/>
    <w:rsid w:val="00022E4E"/>
    <w:rsid w:val="000260FE"/>
    <w:rsid w:val="00030C7D"/>
    <w:rsid w:val="000323CB"/>
    <w:rsid w:val="000419AC"/>
    <w:rsid w:val="00041C24"/>
    <w:rsid w:val="000425CA"/>
    <w:rsid w:val="00043BFA"/>
    <w:rsid w:val="00045914"/>
    <w:rsid w:val="00053AF1"/>
    <w:rsid w:val="000555A7"/>
    <w:rsid w:val="0006606C"/>
    <w:rsid w:val="000824F2"/>
    <w:rsid w:val="000852E4"/>
    <w:rsid w:val="000863F9"/>
    <w:rsid w:val="00090BF6"/>
    <w:rsid w:val="00093A41"/>
    <w:rsid w:val="000973DA"/>
    <w:rsid w:val="000A2C33"/>
    <w:rsid w:val="000A36D6"/>
    <w:rsid w:val="000A7BE9"/>
    <w:rsid w:val="000B060D"/>
    <w:rsid w:val="000B318F"/>
    <w:rsid w:val="000C2D55"/>
    <w:rsid w:val="000D0823"/>
    <w:rsid w:val="000E297F"/>
    <w:rsid w:val="000E48DC"/>
    <w:rsid w:val="000E624A"/>
    <w:rsid w:val="000F10F4"/>
    <w:rsid w:val="000F47EB"/>
    <w:rsid w:val="000F61EF"/>
    <w:rsid w:val="00100EC6"/>
    <w:rsid w:val="001039B6"/>
    <w:rsid w:val="00105803"/>
    <w:rsid w:val="001102B2"/>
    <w:rsid w:val="00113315"/>
    <w:rsid w:val="00136113"/>
    <w:rsid w:val="0013724C"/>
    <w:rsid w:val="00137D7A"/>
    <w:rsid w:val="00137EB9"/>
    <w:rsid w:val="00141DC2"/>
    <w:rsid w:val="001426F6"/>
    <w:rsid w:val="0014518B"/>
    <w:rsid w:val="001464C6"/>
    <w:rsid w:val="001471CF"/>
    <w:rsid w:val="00156142"/>
    <w:rsid w:val="00157234"/>
    <w:rsid w:val="00165409"/>
    <w:rsid w:val="001833C8"/>
    <w:rsid w:val="00183EA4"/>
    <w:rsid w:val="00185A12"/>
    <w:rsid w:val="001907C2"/>
    <w:rsid w:val="00195201"/>
    <w:rsid w:val="001A64D4"/>
    <w:rsid w:val="001A6A32"/>
    <w:rsid w:val="001A6FE0"/>
    <w:rsid w:val="001B3300"/>
    <w:rsid w:val="001B54E9"/>
    <w:rsid w:val="001C1073"/>
    <w:rsid w:val="001D227A"/>
    <w:rsid w:val="001D3949"/>
    <w:rsid w:val="001E2F7B"/>
    <w:rsid w:val="001E3808"/>
    <w:rsid w:val="001E5102"/>
    <w:rsid w:val="001E582E"/>
    <w:rsid w:val="001E70E5"/>
    <w:rsid w:val="001E797B"/>
    <w:rsid w:val="001F297F"/>
    <w:rsid w:val="001F4926"/>
    <w:rsid w:val="002003DE"/>
    <w:rsid w:val="00202708"/>
    <w:rsid w:val="0020294B"/>
    <w:rsid w:val="002034CE"/>
    <w:rsid w:val="00212AF7"/>
    <w:rsid w:val="002167BB"/>
    <w:rsid w:val="00224365"/>
    <w:rsid w:val="00231F05"/>
    <w:rsid w:val="00233FE0"/>
    <w:rsid w:val="00234639"/>
    <w:rsid w:val="00234D6D"/>
    <w:rsid w:val="00241603"/>
    <w:rsid w:val="00242EB6"/>
    <w:rsid w:val="002434DB"/>
    <w:rsid w:val="0024409E"/>
    <w:rsid w:val="0024562B"/>
    <w:rsid w:val="0025024D"/>
    <w:rsid w:val="00254CEC"/>
    <w:rsid w:val="00264437"/>
    <w:rsid w:val="00267F88"/>
    <w:rsid w:val="00270228"/>
    <w:rsid w:val="00271B22"/>
    <w:rsid w:val="00277ECE"/>
    <w:rsid w:val="00286C9D"/>
    <w:rsid w:val="00290937"/>
    <w:rsid w:val="00292547"/>
    <w:rsid w:val="002A2B6A"/>
    <w:rsid w:val="002A4DA3"/>
    <w:rsid w:val="002A4FC9"/>
    <w:rsid w:val="002D037F"/>
    <w:rsid w:val="002D3EC3"/>
    <w:rsid w:val="002D3FD5"/>
    <w:rsid w:val="002D40C5"/>
    <w:rsid w:val="002E0F7F"/>
    <w:rsid w:val="002E31EE"/>
    <w:rsid w:val="002E34B1"/>
    <w:rsid w:val="002E3E04"/>
    <w:rsid w:val="002E418D"/>
    <w:rsid w:val="002E6AE7"/>
    <w:rsid w:val="002F1887"/>
    <w:rsid w:val="00302C4F"/>
    <w:rsid w:val="00302E39"/>
    <w:rsid w:val="00310B28"/>
    <w:rsid w:val="003246C0"/>
    <w:rsid w:val="003251A0"/>
    <w:rsid w:val="00325B0A"/>
    <w:rsid w:val="00331D46"/>
    <w:rsid w:val="003353B7"/>
    <w:rsid w:val="00337D47"/>
    <w:rsid w:val="00345C89"/>
    <w:rsid w:val="00346F8D"/>
    <w:rsid w:val="003509F0"/>
    <w:rsid w:val="00362D8A"/>
    <w:rsid w:val="00370F0F"/>
    <w:rsid w:val="003866E5"/>
    <w:rsid w:val="00386AC2"/>
    <w:rsid w:val="003A0268"/>
    <w:rsid w:val="003A1A68"/>
    <w:rsid w:val="003A4927"/>
    <w:rsid w:val="003A7C2B"/>
    <w:rsid w:val="003C2CE8"/>
    <w:rsid w:val="003C736E"/>
    <w:rsid w:val="003D7308"/>
    <w:rsid w:val="003E0E71"/>
    <w:rsid w:val="003F0308"/>
    <w:rsid w:val="003F0F5F"/>
    <w:rsid w:val="003F747D"/>
    <w:rsid w:val="00402A98"/>
    <w:rsid w:val="00402ACB"/>
    <w:rsid w:val="004123F4"/>
    <w:rsid w:val="0042208D"/>
    <w:rsid w:val="004266B6"/>
    <w:rsid w:val="00426A8A"/>
    <w:rsid w:val="00427A8E"/>
    <w:rsid w:val="00432E47"/>
    <w:rsid w:val="0043475D"/>
    <w:rsid w:val="00434BAF"/>
    <w:rsid w:val="00437B1A"/>
    <w:rsid w:val="0044161A"/>
    <w:rsid w:val="00441B9B"/>
    <w:rsid w:val="00442568"/>
    <w:rsid w:val="00451E3A"/>
    <w:rsid w:val="00452D94"/>
    <w:rsid w:val="00453C70"/>
    <w:rsid w:val="00454AD1"/>
    <w:rsid w:val="00455063"/>
    <w:rsid w:val="00455B5E"/>
    <w:rsid w:val="004560C5"/>
    <w:rsid w:val="00462678"/>
    <w:rsid w:val="00464CD3"/>
    <w:rsid w:val="004713B5"/>
    <w:rsid w:val="004713D4"/>
    <w:rsid w:val="004720BD"/>
    <w:rsid w:val="00472528"/>
    <w:rsid w:val="00473733"/>
    <w:rsid w:val="004738CE"/>
    <w:rsid w:val="00473983"/>
    <w:rsid w:val="00474E92"/>
    <w:rsid w:val="00475135"/>
    <w:rsid w:val="004833C0"/>
    <w:rsid w:val="004916D3"/>
    <w:rsid w:val="004A02DA"/>
    <w:rsid w:val="004A1E9D"/>
    <w:rsid w:val="004B05CB"/>
    <w:rsid w:val="004B73F6"/>
    <w:rsid w:val="004C20CB"/>
    <w:rsid w:val="004C3D81"/>
    <w:rsid w:val="004D05E1"/>
    <w:rsid w:val="004D0B10"/>
    <w:rsid w:val="004D0EBF"/>
    <w:rsid w:val="004E0A48"/>
    <w:rsid w:val="004E7E4C"/>
    <w:rsid w:val="004F2A03"/>
    <w:rsid w:val="004F3147"/>
    <w:rsid w:val="004F4D98"/>
    <w:rsid w:val="00517CEA"/>
    <w:rsid w:val="0054188B"/>
    <w:rsid w:val="00543809"/>
    <w:rsid w:val="00545CBF"/>
    <w:rsid w:val="005470D4"/>
    <w:rsid w:val="0055376F"/>
    <w:rsid w:val="00554416"/>
    <w:rsid w:val="00554604"/>
    <w:rsid w:val="00554BEC"/>
    <w:rsid w:val="005554F7"/>
    <w:rsid w:val="00561017"/>
    <w:rsid w:val="0056615E"/>
    <w:rsid w:val="005666DB"/>
    <w:rsid w:val="00570F46"/>
    <w:rsid w:val="00575C01"/>
    <w:rsid w:val="00583AE3"/>
    <w:rsid w:val="0058512C"/>
    <w:rsid w:val="00585C53"/>
    <w:rsid w:val="00587187"/>
    <w:rsid w:val="00587CA7"/>
    <w:rsid w:val="00597B2A"/>
    <w:rsid w:val="005A0941"/>
    <w:rsid w:val="005A14F0"/>
    <w:rsid w:val="005A2577"/>
    <w:rsid w:val="005A3FDC"/>
    <w:rsid w:val="005B07BA"/>
    <w:rsid w:val="005B5250"/>
    <w:rsid w:val="005C02D6"/>
    <w:rsid w:val="005C1A5C"/>
    <w:rsid w:val="005C5010"/>
    <w:rsid w:val="005C7561"/>
    <w:rsid w:val="005D1979"/>
    <w:rsid w:val="005D59F7"/>
    <w:rsid w:val="005E1D5E"/>
    <w:rsid w:val="005F0042"/>
    <w:rsid w:val="005F5639"/>
    <w:rsid w:val="005F56E7"/>
    <w:rsid w:val="005F6FFA"/>
    <w:rsid w:val="00607CEF"/>
    <w:rsid w:val="00610EA0"/>
    <w:rsid w:val="00611D40"/>
    <w:rsid w:val="006148CD"/>
    <w:rsid w:val="00617DA8"/>
    <w:rsid w:val="00623DD1"/>
    <w:rsid w:val="006257E3"/>
    <w:rsid w:val="00643184"/>
    <w:rsid w:val="00643406"/>
    <w:rsid w:val="00646EBA"/>
    <w:rsid w:val="00650F67"/>
    <w:rsid w:val="00653CC0"/>
    <w:rsid w:val="006551C5"/>
    <w:rsid w:val="00655E5D"/>
    <w:rsid w:val="00655F22"/>
    <w:rsid w:val="00671B37"/>
    <w:rsid w:val="00676973"/>
    <w:rsid w:val="00682E8D"/>
    <w:rsid w:val="0069028D"/>
    <w:rsid w:val="00690528"/>
    <w:rsid w:val="0069270F"/>
    <w:rsid w:val="00693B28"/>
    <w:rsid w:val="00695962"/>
    <w:rsid w:val="006A3A9C"/>
    <w:rsid w:val="006A6AC2"/>
    <w:rsid w:val="006B1EC5"/>
    <w:rsid w:val="006B296D"/>
    <w:rsid w:val="006B3B97"/>
    <w:rsid w:val="006B4091"/>
    <w:rsid w:val="006B4AC0"/>
    <w:rsid w:val="006B4DDD"/>
    <w:rsid w:val="006B5CC0"/>
    <w:rsid w:val="006C05FF"/>
    <w:rsid w:val="006C2520"/>
    <w:rsid w:val="006C49CA"/>
    <w:rsid w:val="006D2237"/>
    <w:rsid w:val="006D2B4E"/>
    <w:rsid w:val="006E57DC"/>
    <w:rsid w:val="006E64F6"/>
    <w:rsid w:val="006F51FA"/>
    <w:rsid w:val="006F6156"/>
    <w:rsid w:val="007039F0"/>
    <w:rsid w:val="00704710"/>
    <w:rsid w:val="0071466A"/>
    <w:rsid w:val="00715B5A"/>
    <w:rsid w:val="00721458"/>
    <w:rsid w:val="00753B32"/>
    <w:rsid w:val="00760FEC"/>
    <w:rsid w:val="0076297E"/>
    <w:rsid w:val="00771589"/>
    <w:rsid w:val="0077455D"/>
    <w:rsid w:val="00775113"/>
    <w:rsid w:val="00775E9C"/>
    <w:rsid w:val="0078354E"/>
    <w:rsid w:val="00783FED"/>
    <w:rsid w:val="00790525"/>
    <w:rsid w:val="00797B15"/>
    <w:rsid w:val="007A761B"/>
    <w:rsid w:val="007B4B4A"/>
    <w:rsid w:val="007B4BE8"/>
    <w:rsid w:val="007C2B94"/>
    <w:rsid w:val="007C6B0C"/>
    <w:rsid w:val="007D1BB8"/>
    <w:rsid w:val="007D6748"/>
    <w:rsid w:val="007D7F67"/>
    <w:rsid w:val="007E0A6F"/>
    <w:rsid w:val="007F7D99"/>
    <w:rsid w:val="0080378D"/>
    <w:rsid w:val="00812C20"/>
    <w:rsid w:val="00814BF0"/>
    <w:rsid w:val="00821829"/>
    <w:rsid w:val="00822858"/>
    <w:rsid w:val="00823BD3"/>
    <w:rsid w:val="00827355"/>
    <w:rsid w:val="00831A28"/>
    <w:rsid w:val="008320DF"/>
    <w:rsid w:val="00832E5B"/>
    <w:rsid w:val="0083664A"/>
    <w:rsid w:val="00841CA0"/>
    <w:rsid w:val="00844485"/>
    <w:rsid w:val="00844F62"/>
    <w:rsid w:val="00846C05"/>
    <w:rsid w:val="00846E85"/>
    <w:rsid w:val="00854744"/>
    <w:rsid w:val="00865C7C"/>
    <w:rsid w:val="0087222F"/>
    <w:rsid w:val="00872AC9"/>
    <w:rsid w:val="00875376"/>
    <w:rsid w:val="00887BB5"/>
    <w:rsid w:val="008953A0"/>
    <w:rsid w:val="008A275B"/>
    <w:rsid w:val="008A4662"/>
    <w:rsid w:val="008B1973"/>
    <w:rsid w:val="008B3434"/>
    <w:rsid w:val="008B592E"/>
    <w:rsid w:val="008B722C"/>
    <w:rsid w:val="008C24E8"/>
    <w:rsid w:val="008C35D5"/>
    <w:rsid w:val="008C4ACB"/>
    <w:rsid w:val="008C752B"/>
    <w:rsid w:val="008D1975"/>
    <w:rsid w:val="008D23F3"/>
    <w:rsid w:val="008D2679"/>
    <w:rsid w:val="008D3024"/>
    <w:rsid w:val="008D3E25"/>
    <w:rsid w:val="008D4B26"/>
    <w:rsid w:val="008D5F21"/>
    <w:rsid w:val="008D7495"/>
    <w:rsid w:val="008D7A9A"/>
    <w:rsid w:val="008E2DAC"/>
    <w:rsid w:val="008E61FF"/>
    <w:rsid w:val="008F0A55"/>
    <w:rsid w:val="008F31B1"/>
    <w:rsid w:val="008F4DD2"/>
    <w:rsid w:val="008F760D"/>
    <w:rsid w:val="008F7E63"/>
    <w:rsid w:val="00900AF8"/>
    <w:rsid w:val="00907631"/>
    <w:rsid w:val="00910FBC"/>
    <w:rsid w:val="00911348"/>
    <w:rsid w:val="0092189F"/>
    <w:rsid w:val="00924B08"/>
    <w:rsid w:val="00931988"/>
    <w:rsid w:val="00936CBE"/>
    <w:rsid w:val="009406AF"/>
    <w:rsid w:val="00942F99"/>
    <w:rsid w:val="009446D2"/>
    <w:rsid w:val="009562A2"/>
    <w:rsid w:val="00957282"/>
    <w:rsid w:val="0096223F"/>
    <w:rsid w:val="00962764"/>
    <w:rsid w:val="00966AC2"/>
    <w:rsid w:val="0097119C"/>
    <w:rsid w:val="0097791B"/>
    <w:rsid w:val="00983FCB"/>
    <w:rsid w:val="00993153"/>
    <w:rsid w:val="00996FCA"/>
    <w:rsid w:val="009A1857"/>
    <w:rsid w:val="009A4E87"/>
    <w:rsid w:val="009C3157"/>
    <w:rsid w:val="009C3CD1"/>
    <w:rsid w:val="009D1C3F"/>
    <w:rsid w:val="009D4E3C"/>
    <w:rsid w:val="009D7CAC"/>
    <w:rsid w:val="009E2929"/>
    <w:rsid w:val="009F2805"/>
    <w:rsid w:val="009F4484"/>
    <w:rsid w:val="009F53E6"/>
    <w:rsid w:val="00A06465"/>
    <w:rsid w:val="00A13F01"/>
    <w:rsid w:val="00A169E6"/>
    <w:rsid w:val="00A17EDC"/>
    <w:rsid w:val="00A201B7"/>
    <w:rsid w:val="00A205D9"/>
    <w:rsid w:val="00A260F2"/>
    <w:rsid w:val="00A33E39"/>
    <w:rsid w:val="00A43547"/>
    <w:rsid w:val="00A537AF"/>
    <w:rsid w:val="00A627D7"/>
    <w:rsid w:val="00A652D8"/>
    <w:rsid w:val="00A65928"/>
    <w:rsid w:val="00A75CFA"/>
    <w:rsid w:val="00A9198C"/>
    <w:rsid w:val="00A929F8"/>
    <w:rsid w:val="00A95A03"/>
    <w:rsid w:val="00AA1889"/>
    <w:rsid w:val="00AA2655"/>
    <w:rsid w:val="00AA3ACD"/>
    <w:rsid w:val="00AA650B"/>
    <w:rsid w:val="00AA69F7"/>
    <w:rsid w:val="00AB406A"/>
    <w:rsid w:val="00AB6BB4"/>
    <w:rsid w:val="00AC47D3"/>
    <w:rsid w:val="00AD1A83"/>
    <w:rsid w:val="00AD2B14"/>
    <w:rsid w:val="00AE22A9"/>
    <w:rsid w:val="00B00500"/>
    <w:rsid w:val="00B05F52"/>
    <w:rsid w:val="00B1116F"/>
    <w:rsid w:val="00B167EB"/>
    <w:rsid w:val="00B20E14"/>
    <w:rsid w:val="00B22D6C"/>
    <w:rsid w:val="00B25308"/>
    <w:rsid w:val="00B2677C"/>
    <w:rsid w:val="00B36B04"/>
    <w:rsid w:val="00B42932"/>
    <w:rsid w:val="00B44EC3"/>
    <w:rsid w:val="00B57186"/>
    <w:rsid w:val="00B623E8"/>
    <w:rsid w:val="00B660A9"/>
    <w:rsid w:val="00B718C0"/>
    <w:rsid w:val="00B842AE"/>
    <w:rsid w:val="00B85FAA"/>
    <w:rsid w:val="00B86253"/>
    <w:rsid w:val="00BA1106"/>
    <w:rsid w:val="00BA215E"/>
    <w:rsid w:val="00BA43B5"/>
    <w:rsid w:val="00BB7991"/>
    <w:rsid w:val="00BC0504"/>
    <w:rsid w:val="00BE2513"/>
    <w:rsid w:val="00BE2528"/>
    <w:rsid w:val="00BF0CB8"/>
    <w:rsid w:val="00BF4B6B"/>
    <w:rsid w:val="00BF7E2B"/>
    <w:rsid w:val="00C053D3"/>
    <w:rsid w:val="00C06300"/>
    <w:rsid w:val="00C16DAE"/>
    <w:rsid w:val="00C247E8"/>
    <w:rsid w:val="00C26D3E"/>
    <w:rsid w:val="00C27CD5"/>
    <w:rsid w:val="00C3531D"/>
    <w:rsid w:val="00C3688C"/>
    <w:rsid w:val="00C42830"/>
    <w:rsid w:val="00C51290"/>
    <w:rsid w:val="00C57311"/>
    <w:rsid w:val="00C70654"/>
    <w:rsid w:val="00C76AFF"/>
    <w:rsid w:val="00C84815"/>
    <w:rsid w:val="00C92715"/>
    <w:rsid w:val="00C9791C"/>
    <w:rsid w:val="00CA229A"/>
    <w:rsid w:val="00CB4280"/>
    <w:rsid w:val="00CB55FD"/>
    <w:rsid w:val="00CB6F7B"/>
    <w:rsid w:val="00CD7C03"/>
    <w:rsid w:val="00CE3BFA"/>
    <w:rsid w:val="00CE4F04"/>
    <w:rsid w:val="00CF72B1"/>
    <w:rsid w:val="00D00A60"/>
    <w:rsid w:val="00D05354"/>
    <w:rsid w:val="00D05AA8"/>
    <w:rsid w:val="00D10D88"/>
    <w:rsid w:val="00D140AF"/>
    <w:rsid w:val="00D27624"/>
    <w:rsid w:val="00D35EEE"/>
    <w:rsid w:val="00D42EB1"/>
    <w:rsid w:val="00D47A2F"/>
    <w:rsid w:val="00D52CD0"/>
    <w:rsid w:val="00D52E90"/>
    <w:rsid w:val="00D63C0C"/>
    <w:rsid w:val="00D64C77"/>
    <w:rsid w:val="00D66EDD"/>
    <w:rsid w:val="00D70538"/>
    <w:rsid w:val="00D72888"/>
    <w:rsid w:val="00D737E2"/>
    <w:rsid w:val="00D7479A"/>
    <w:rsid w:val="00D813AC"/>
    <w:rsid w:val="00D855EB"/>
    <w:rsid w:val="00DA4287"/>
    <w:rsid w:val="00DA7B63"/>
    <w:rsid w:val="00DB4293"/>
    <w:rsid w:val="00DC0857"/>
    <w:rsid w:val="00DD584C"/>
    <w:rsid w:val="00DD7B76"/>
    <w:rsid w:val="00DE27F8"/>
    <w:rsid w:val="00DE2CBB"/>
    <w:rsid w:val="00E015BC"/>
    <w:rsid w:val="00E042C4"/>
    <w:rsid w:val="00E0678A"/>
    <w:rsid w:val="00E07AEE"/>
    <w:rsid w:val="00E1034B"/>
    <w:rsid w:val="00E16AB7"/>
    <w:rsid w:val="00E24CD6"/>
    <w:rsid w:val="00E275E7"/>
    <w:rsid w:val="00E3482D"/>
    <w:rsid w:val="00E41B29"/>
    <w:rsid w:val="00E62D26"/>
    <w:rsid w:val="00E62E36"/>
    <w:rsid w:val="00E62ECE"/>
    <w:rsid w:val="00E657DC"/>
    <w:rsid w:val="00E6647D"/>
    <w:rsid w:val="00E755CC"/>
    <w:rsid w:val="00E84D41"/>
    <w:rsid w:val="00E977AA"/>
    <w:rsid w:val="00E979BA"/>
    <w:rsid w:val="00EA6942"/>
    <w:rsid w:val="00EB2590"/>
    <w:rsid w:val="00ED0081"/>
    <w:rsid w:val="00ED19E5"/>
    <w:rsid w:val="00ED200B"/>
    <w:rsid w:val="00ED2A93"/>
    <w:rsid w:val="00EE6B28"/>
    <w:rsid w:val="00EF4244"/>
    <w:rsid w:val="00EF58E7"/>
    <w:rsid w:val="00F128BC"/>
    <w:rsid w:val="00F17A1E"/>
    <w:rsid w:val="00F30CCB"/>
    <w:rsid w:val="00F34801"/>
    <w:rsid w:val="00F4219C"/>
    <w:rsid w:val="00F421DF"/>
    <w:rsid w:val="00F43F05"/>
    <w:rsid w:val="00F53718"/>
    <w:rsid w:val="00F62A6A"/>
    <w:rsid w:val="00F64494"/>
    <w:rsid w:val="00F66A72"/>
    <w:rsid w:val="00F675BC"/>
    <w:rsid w:val="00F84D15"/>
    <w:rsid w:val="00F851DB"/>
    <w:rsid w:val="00F8779E"/>
    <w:rsid w:val="00F9302B"/>
    <w:rsid w:val="00F93586"/>
    <w:rsid w:val="00FA16E3"/>
    <w:rsid w:val="00FA55BD"/>
    <w:rsid w:val="00FA668B"/>
    <w:rsid w:val="00FB22D5"/>
    <w:rsid w:val="00FB497F"/>
    <w:rsid w:val="00FB542D"/>
    <w:rsid w:val="00FB5B7B"/>
    <w:rsid w:val="00FB6807"/>
    <w:rsid w:val="00FC13C0"/>
    <w:rsid w:val="00FC4A38"/>
    <w:rsid w:val="00FC6D90"/>
    <w:rsid w:val="00FD1283"/>
    <w:rsid w:val="00FD25C7"/>
    <w:rsid w:val="00FD3D23"/>
    <w:rsid w:val="00FD4837"/>
    <w:rsid w:val="00FD515D"/>
    <w:rsid w:val="00FE4CC3"/>
    <w:rsid w:val="00FE5A11"/>
    <w:rsid w:val="00FE6336"/>
    <w:rsid w:val="00FF0063"/>
    <w:rsid w:val="00FF2B2F"/>
    <w:rsid w:val="00FF6B9D"/>
    <w:rsid w:val="00FF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90"/>
    <w:pPr>
      <w:autoSpaceDE w:val="0"/>
      <w:autoSpaceDN w:val="0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FC6D90"/>
    <w:pPr>
      <w:widowControl w:val="0"/>
      <w:adjustRightInd w:val="0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FC6D90"/>
    <w:rPr>
      <w:rFonts w:ascii="Times New Roman" w:hAnsi="Times New Roman" w:cs="Times New Roman"/>
      <w:sz w:val="28"/>
      <w:szCs w:val="28"/>
      <w:lang w:val="ru-RU" w:eastAsia="ru-RU"/>
    </w:rPr>
  </w:style>
  <w:style w:type="paragraph" w:styleId="a3">
    <w:name w:val="Body Text"/>
    <w:basedOn w:val="a"/>
    <w:link w:val="a4"/>
    <w:uiPriority w:val="99"/>
    <w:rsid w:val="00FC6D90"/>
    <w:pPr>
      <w:jc w:val="both"/>
    </w:pPr>
    <w:rPr>
      <w:sz w:val="28"/>
      <w:szCs w:val="28"/>
      <w:u w:val="single"/>
    </w:rPr>
  </w:style>
  <w:style w:type="character" w:customStyle="1" w:styleId="a4">
    <w:name w:val="Основной текст Знак"/>
    <w:basedOn w:val="a0"/>
    <w:link w:val="a3"/>
    <w:uiPriority w:val="99"/>
    <w:locked/>
    <w:rsid w:val="00FC6D90"/>
    <w:rPr>
      <w:rFonts w:ascii="Times New Roman" w:hAnsi="Times New Roman" w:cs="Times New Roman"/>
      <w:sz w:val="28"/>
      <w:szCs w:val="28"/>
      <w:u w:val="single"/>
      <w:lang w:val="ru-RU" w:eastAsia="ru-RU"/>
    </w:rPr>
  </w:style>
  <w:style w:type="character" w:styleId="a5">
    <w:name w:val="Hyperlink"/>
    <w:basedOn w:val="a0"/>
    <w:uiPriority w:val="99"/>
    <w:unhideWhenUsed/>
    <w:rsid w:val="005B07BA"/>
    <w:rPr>
      <w:rFonts w:cs="Times New Roman"/>
      <w:color w:val="0000FF" w:themeColor="hyperlink"/>
      <w:u w:val="single"/>
    </w:rPr>
  </w:style>
  <w:style w:type="paragraph" w:styleId="a6">
    <w:name w:val="Normal (Web)"/>
    <w:aliases w:val="Обычный (Web)"/>
    <w:basedOn w:val="a"/>
    <w:uiPriority w:val="99"/>
    <w:rsid w:val="00F675BC"/>
    <w:pPr>
      <w:spacing w:before="100" w:after="100"/>
    </w:pPr>
    <w:rPr>
      <w:color w:val="000000"/>
      <w:sz w:val="24"/>
      <w:szCs w:val="24"/>
    </w:rPr>
  </w:style>
  <w:style w:type="character" w:customStyle="1" w:styleId="10">
    <w:name w:val="Основной текст + 10"/>
    <w:aliases w:val="5 pt22,Полужирный4"/>
    <w:basedOn w:val="a0"/>
    <w:uiPriority w:val="99"/>
    <w:rsid w:val="00FC6D90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uk-UA" w:eastAsia="uk-UA"/>
    </w:rPr>
  </w:style>
  <w:style w:type="paragraph" w:styleId="a7">
    <w:name w:val="Body Text Indent"/>
    <w:basedOn w:val="a"/>
    <w:link w:val="a8"/>
    <w:uiPriority w:val="99"/>
    <w:rsid w:val="00FC6D9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FC6D90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grame">
    <w:name w:val="grame"/>
    <w:basedOn w:val="a0"/>
    <w:uiPriority w:val="99"/>
    <w:rsid w:val="00FC6D90"/>
    <w:rPr>
      <w:rFonts w:cs="Times New Roman"/>
    </w:rPr>
  </w:style>
  <w:style w:type="paragraph" w:styleId="a9">
    <w:name w:val="header"/>
    <w:basedOn w:val="a"/>
    <w:link w:val="aa"/>
    <w:uiPriority w:val="99"/>
    <w:rsid w:val="00FC6D9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C6D90"/>
    <w:rPr>
      <w:rFonts w:ascii="Times New Roman" w:hAnsi="Times New Roman" w:cs="Times New Roman"/>
      <w:sz w:val="20"/>
      <w:szCs w:val="20"/>
      <w:lang w:val="ru-RU" w:eastAsia="ru-RU"/>
    </w:rPr>
  </w:style>
  <w:style w:type="character" w:styleId="ab">
    <w:name w:val="page number"/>
    <w:basedOn w:val="a0"/>
    <w:uiPriority w:val="99"/>
    <w:rsid w:val="00FC6D90"/>
    <w:rPr>
      <w:rFonts w:cs="Times New Roman"/>
    </w:rPr>
  </w:style>
  <w:style w:type="paragraph" w:styleId="ac">
    <w:name w:val="footer"/>
    <w:basedOn w:val="a"/>
    <w:link w:val="ad"/>
    <w:uiPriority w:val="99"/>
    <w:rsid w:val="00FC6D90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FC6D90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Title"/>
    <w:basedOn w:val="a"/>
    <w:link w:val="af"/>
    <w:uiPriority w:val="99"/>
    <w:qFormat/>
    <w:rsid w:val="00FC6D90"/>
    <w:pPr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locked/>
    <w:rsid w:val="00FC6D90"/>
    <w:rPr>
      <w:rFonts w:ascii="Times New Roman" w:hAnsi="Times New Roman" w:cs="Times New Roman"/>
      <w:sz w:val="28"/>
      <w:szCs w:val="28"/>
      <w:lang w:val="ru-RU" w:eastAsia="ru-RU"/>
    </w:rPr>
  </w:style>
  <w:style w:type="paragraph" w:styleId="af0">
    <w:name w:val="List Paragraph"/>
    <w:basedOn w:val="a"/>
    <w:uiPriority w:val="34"/>
    <w:qFormat/>
    <w:rsid w:val="00907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33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33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A6D85-4885-4EA8-8DA5-1FBF620E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d08mar</dc:creator>
  <cp:lastModifiedBy>DPS</cp:lastModifiedBy>
  <cp:revision>3</cp:revision>
  <cp:lastPrinted>2023-07-19T10:10:00Z</cp:lastPrinted>
  <dcterms:created xsi:type="dcterms:W3CDTF">2023-11-20T13:19:00Z</dcterms:created>
  <dcterms:modified xsi:type="dcterms:W3CDTF">2023-11-20T13:24:00Z</dcterms:modified>
</cp:coreProperties>
</file>