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786A">
        <w:rPr>
          <w:rFonts w:ascii="Times New Roman" w:hAnsi="Times New Roman"/>
          <w:b/>
          <w:sz w:val="28"/>
          <w:szCs w:val="28"/>
          <w:lang w:val="uk-UA"/>
        </w:rPr>
        <w:t>Класифікатор змісту запитів на інформацію</w:t>
      </w: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786A">
        <w:rPr>
          <w:rFonts w:ascii="Times New Roman" w:hAnsi="Times New Roman"/>
          <w:b/>
          <w:sz w:val="28"/>
          <w:szCs w:val="28"/>
          <w:lang w:val="uk-UA"/>
        </w:rPr>
        <w:t xml:space="preserve">у Криворізькому районі за </w:t>
      </w:r>
      <w:r w:rsidR="003F7180">
        <w:rPr>
          <w:rFonts w:ascii="Times New Roman" w:hAnsi="Times New Roman"/>
          <w:b/>
          <w:sz w:val="28"/>
          <w:szCs w:val="28"/>
          <w:lang w:val="uk-UA"/>
        </w:rPr>
        <w:t>січень</w:t>
      </w:r>
      <w:r w:rsidR="00540A66">
        <w:rPr>
          <w:rFonts w:ascii="Times New Roman" w:hAnsi="Times New Roman"/>
          <w:b/>
          <w:sz w:val="28"/>
          <w:szCs w:val="28"/>
          <w:lang w:val="uk-UA"/>
        </w:rPr>
        <w:t xml:space="preserve"> 2020</w:t>
      </w:r>
      <w:r w:rsidRPr="0091786A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Pr="0091786A">
        <w:rPr>
          <w:rFonts w:ascii="Times New Roman" w:hAnsi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81"/>
        <w:gridCol w:w="672"/>
        <w:gridCol w:w="709"/>
        <w:gridCol w:w="709"/>
        <w:gridCol w:w="553"/>
        <w:gridCol w:w="553"/>
        <w:gridCol w:w="736"/>
        <w:gridCol w:w="590"/>
        <w:gridCol w:w="552"/>
        <w:gridCol w:w="552"/>
        <w:gridCol w:w="552"/>
        <w:gridCol w:w="552"/>
        <w:gridCol w:w="910"/>
        <w:gridCol w:w="553"/>
        <w:gridCol w:w="723"/>
        <w:gridCol w:w="553"/>
        <w:gridCol w:w="553"/>
        <w:gridCol w:w="737"/>
        <w:gridCol w:w="553"/>
        <w:gridCol w:w="722"/>
        <w:gridCol w:w="710"/>
        <w:gridCol w:w="709"/>
        <w:gridCol w:w="850"/>
        <w:gridCol w:w="425"/>
      </w:tblGrid>
      <w:tr w:rsidR="00021A8D" w:rsidRPr="00E35A6C" w:rsidTr="00E35A6C">
        <w:trPr>
          <w:cantSplit/>
          <w:trHeight w:val="3534"/>
        </w:trPr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-29" w:right="113" w:firstLine="14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Назва органу виконавчої влади</w:t>
            </w:r>
          </w:p>
        </w:tc>
        <w:tc>
          <w:tcPr>
            <w:tcW w:w="581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67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Реалізація промислової політики</w:t>
            </w:r>
          </w:p>
        </w:tc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Аграрний сектор, земельні відносини</w:t>
            </w:r>
          </w:p>
        </w:tc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Реалізація житлової політики, будівництво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Комунальне господарство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Транспорт і зв’язок</w:t>
            </w:r>
          </w:p>
        </w:tc>
        <w:tc>
          <w:tcPr>
            <w:tcW w:w="73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Економічна, інвестиційна політика, підприємство</w:t>
            </w:r>
          </w:p>
        </w:tc>
        <w:tc>
          <w:tcPr>
            <w:tcW w:w="59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Фінансова політика, розпорядження бюджетними коштами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Праця та заробітна плата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Соціальний захист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Охорона здоров’я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Освіта, наукова діяльність</w:t>
            </w:r>
          </w:p>
        </w:tc>
        <w:tc>
          <w:tcPr>
            <w:tcW w:w="91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Правова інформація, забезпечення законності та правопорядку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Інформація про стан довкілля</w:t>
            </w:r>
          </w:p>
        </w:tc>
        <w:tc>
          <w:tcPr>
            <w:tcW w:w="72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 xml:space="preserve">Питання сім’ї, дітей, молоді 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Питання гендерної рівності</w:t>
            </w:r>
          </w:p>
        </w:tc>
        <w:tc>
          <w:tcPr>
            <w:tcW w:w="73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Питання культури, охорона культурної спадщини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Питання спорту та туризму</w:t>
            </w:r>
          </w:p>
        </w:tc>
        <w:tc>
          <w:tcPr>
            <w:tcW w:w="72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центральних органів виконавчої влади</w:t>
            </w:r>
          </w:p>
        </w:tc>
        <w:tc>
          <w:tcPr>
            <w:tcW w:w="71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місцевих органів виконавчої влади</w:t>
            </w:r>
          </w:p>
        </w:tc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85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об» єднань громадян, релігійні питання та міжнаціональні відносини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Інше</w:t>
            </w:r>
          </w:p>
        </w:tc>
      </w:tr>
      <w:tr w:rsidR="00021A8D" w:rsidRPr="00E35A6C" w:rsidTr="00E35A6C">
        <w:trPr>
          <w:cantSplit/>
          <w:trHeight w:val="2962"/>
        </w:trPr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Криворізька райдержадміністрація</w:t>
            </w:r>
          </w:p>
        </w:tc>
        <w:tc>
          <w:tcPr>
            <w:tcW w:w="581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540A6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67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540A6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709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12347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36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9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1241B2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8D27B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540A6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80321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91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540A6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2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54535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37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8D27B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2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540A66" w:rsidP="00E35A6C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</w:tr>
    </w:tbl>
    <w:p w:rsidR="00021A8D" w:rsidRDefault="00021A8D" w:rsidP="00AE467D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786A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3F7180">
        <w:rPr>
          <w:rFonts w:ascii="Times New Roman" w:hAnsi="Times New Roman"/>
          <w:sz w:val="28"/>
          <w:szCs w:val="28"/>
          <w:lang w:val="uk-UA"/>
        </w:rPr>
        <w:t>січень</w:t>
      </w:r>
      <w:r w:rsidR="00830C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0A66">
        <w:rPr>
          <w:rFonts w:ascii="Times New Roman" w:hAnsi="Times New Roman"/>
          <w:sz w:val="28"/>
          <w:szCs w:val="28"/>
          <w:lang w:val="uk-UA"/>
        </w:rPr>
        <w:t>2020</w:t>
      </w:r>
      <w:r w:rsidRPr="0091786A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91786A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1786A">
        <w:rPr>
          <w:rFonts w:ascii="Times New Roman" w:hAnsi="Times New Roman"/>
          <w:sz w:val="28"/>
          <w:szCs w:val="28"/>
          <w:lang w:val="uk-UA"/>
        </w:rPr>
        <w:t xml:space="preserve"> до Криворізької</w:t>
      </w:r>
      <w:r w:rsidR="00540A66">
        <w:rPr>
          <w:rFonts w:ascii="Times New Roman" w:hAnsi="Times New Roman"/>
          <w:sz w:val="28"/>
          <w:szCs w:val="28"/>
          <w:lang w:val="uk-UA"/>
        </w:rPr>
        <w:t xml:space="preserve"> райдержадміністрації надійшло</w:t>
      </w:r>
      <w:r w:rsidR="002A0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0A66">
        <w:rPr>
          <w:rFonts w:ascii="Times New Roman" w:hAnsi="Times New Roman"/>
          <w:sz w:val="28"/>
          <w:szCs w:val="28"/>
          <w:lang w:val="uk-UA"/>
        </w:rPr>
        <w:t>3</w:t>
      </w:r>
      <w:r w:rsidR="00510E12">
        <w:rPr>
          <w:rFonts w:ascii="Times New Roman" w:hAnsi="Times New Roman"/>
          <w:sz w:val="28"/>
          <w:szCs w:val="28"/>
          <w:lang w:val="uk-UA"/>
        </w:rPr>
        <w:t xml:space="preserve"> інформаційни</w:t>
      </w:r>
      <w:r w:rsidR="00540A66">
        <w:rPr>
          <w:rFonts w:ascii="Times New Roman" w:hAnsi="Times New Roman"/>
          <w:sz w:val="28"/>
          <w:szCs w:val="28"/>
          <w:lang w:val="uk-UA"/>
        </w:rPr>
        <w:t>х</w:t>
      </w:r>
      <w:r w:rsidR="00C148CF">
        <w:rPr>
          <w:rFonts w:ascii="Times New Roman" w:hAnsi="Times New Roman"/>
          <w:sz w:val="28"/>
          <w:szCs w:val="28"/>
          <w:lang w:val="uk-UA"/>
        </w:rPr>
        <w:t xml:space="preserve"> запит</w:t>
      </w:r>
      <w:r w:rsidR="00540A66">
        <w:rPr>
          <w:rFonts w:ascii="Times New Roman" w:hAnsi="Times New Roman"/>
          <w:sz w:val="28"/>
          <w:szCs w:val="28"/>
          <w:lang w:val="uk-UA"/>
        </w:rPr>
        <w:t>и</w:t>
      </w:r>
      <w:r w:rsidRPr="0091786A">
        <w:rPr>
          <w:rFonts w:ascii="Times New Roman" w:hAnsi="Times New Roman"/>
          <w:sz w:val="28"/>
          <w:szCs w:val="28"/>
          <w:lang w:val="uk-UA"/>
        </w:rPr>
        <w:t>.</w:t>
      </w: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007B" w:rsidRDefault="000D007B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Pr="0091786A" w:rsidRDefault="000D007B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021A8D" w:rsidRPr="0091786A">
        <w:rPr>
          <w:rFonts w:ascii="Times New Roman" w:hAnsi="Times New Roman"/>
          <w:sz w:val="28"/>
          <w:szCs w:val="28"/>
          <w:lang w:val="uk-UA"/>
        </w:rPr>
        <w:t>оловн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021A8D" w:rsidRPr="0091786A">
        <w:rPr>
          <w:rFonts w:ascii="Times New Roman" w:hAnsi="Times New Roman"/>
          <w:sz w:val="28"/>
          <w:szCs w:val="28"/>
          <w:lang w:val="uk-UA"/>
        </w:rPr>
        <w:t xml:space="preserve"> спеціаліст з питань доступу до</w:t>
      </w: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786A">
        <w:rPr>
          <w:rFonts w:ascii="Times New Roman" w:hAnsi="Times New Roman"/>
          <w:sz w:val="28"/>
          <w:szCs w:val="28"/>
          <w:lang w:val="uk-UA"/>
        </w:rPr>
        <w:t>публічної інформації райдержадміністрації</w:t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  <w:t xml:space="preserve">                  </w:t>
      </w:r>
      <w:r w:rsidR="00540A66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C148CF">
        <w:rPr>
          <w:rFonts w:ascii="Times New Roman" w:hAnsi="Times New Roman"/>
          <w:sz w:val="28"/>
          <w:szCs w:val="28"/>
          <w:lang w:val="uk-UA"/>
        </w:rPr>
        <w:t>В.А.ПАЛИВОДА</w:t>
      </w: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Pr="00AC420F" w:rsidRDefault="00021A8D" w:rsidP="00AC4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420F">
        <w:rPr>
          <w:rFonts w:ascii="Times New Roman" w:hAnsi="Times New Roman"/>
          <w:b/>
          <w:sz w:val="28"/>
          <w:szCs w:val="28"/>
          <w:lang w:val="uk-UA"/>
        </w:rPr>
        <w:t xml:space="preserve">Підсумки роботи із запитами на інформацію, що надійшли </w:t>
      </w:r>
    </w:p>
    <w:p w:rsidR="00021A8D" w:rsidRPr="00AC420F" w:rsidRDefault="00021A8D" w:rsidP="00AC4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420F">
        <w:rPr>
          <w:rFonts w:ascii="Times New Roman" w:hAnsi="Times New Roman"/>
          <w:b/>
          <w:sz w:val="28"/>
          <w:szCs w:val="28"/>
          <w:lang w:val="uk-UA"/>
        </w:rPr>
        <w:t xml:space="preserve">до Криворізького району за </w:t>
      </w:r>
      <w:r w:rsidR="00540A66">
        <w:rPr>
          <w:rFonts w:ascii="Times New Roman" w:hAnsi="Times New Roman"/>
          <w:b/>
          <w:sz w:val="28"/>
          <w:szCs w:val="28"/>
          <w:lang w:val="uk-UA"/>
        </w:rPr>
        <w:t>січень 2020</w:t>
      </w:r>
      <w:r w:rsidRPr="00AC420F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Pr="00AC420F">
        <w:rPr>
          <w:rFonts w:ascii="Times New Roman" w:hAnsi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</w:p>
    <w:tbl>
      <w:tblPr>
        <w:tblW w:w="1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1"/>
        <w:gridCol w:w="461"/>
        <w:gridCol w:w="426"/>
        <w:gridCol w:w="425"/>
        <w:gridCol w:w="543"/>
        <w:gridCol w:w="449"/>
        <w:gridCol w:w="543"/>
        <w:gridCol w:w="550"/>
        <w:gridCol w:w="567"/>
        <w:gridCol w:w="425"/>
        <w:gridCol w:w="426"/>
        <w:gridCol w:w="425"/>
        <w:gridCol w:w="425"/>
        <w:gridCol w:w="426"/>
        <w:gridCol w:w="449"/>
        <w:gridCol w:w="401"/>
        <w:gridCol w:w="425"/>
        <w:gridCol w:w="717"/>
        <w:gridCol w:w="484"/>
        <w:gridCol w:w="426"/>
        <w:gridCol w:w="425"/>
        <w:gridCol w:w="567"/>
        <w:gridCol w:w="425"/>
        <w:gridCol w:w="425"/>
        <w:gridCol w:w="1362"/>
        <w:gridCol w:w="1447"/>
        <w:gridCol w:w="734"/>
      </w:tblGrid>
      <w:tr w:rsidR="00021A8D" w:rsidRPr="00E35A6C" w:rsidTr="00705953">
        <w:tc>
          <w:tcPr>
            <w:tcW w:w="781" w:type="dxa"/>
            <w:vMerge w:val="restart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кількість запитів</w:t>
            </w:r>
          </w:p>
        </w:tc>
        <w:tc>
          <w:tcPr>
            <w:tcW w:w="2304" w:type="dxa"/>
            <w:gridSpan w:val="5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Надійшло запитів</w:t>
            </w:r>
          </w:p>
        </w:tc>
        <w:tc>
          <w:tcPr>
            <w:tcW w:w="1660" w:type="dxa"/>
            <w:gridSpan w:val="3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 кого надійшов запит</w:t>
            </w:r>
          </w:p>
        </w:tc>
        <w:tc>
          <w:tcPr>
            <w:tcW w:w="4603" w:type="dxa"/>
            <w:gridSpan w:val="10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Тематика запитів на інформацію</w:t>
            </w:r>
          </w:p>
        </w:tc>
        <w:tc>
          <w:tcPr>
            <w:tcW w:w="2268" w:type="dxa"/>
            <w:gridSpan w:val="5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Результати розгляду запитів</w:t>
            </w:r>
          </w:p>
        </w:tc>
        <w:tc>
          <w:tcPr>
            <w:tcW w:w="3543" w:type="dxa"/>
            <w:gridSpan w:val="3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</w:t>
            </w:r>
          </w:p>
        </w:tc>
      </w:tr>
      <w:tr w:rsidR="00021A8D" w:rsidRPr="00E35A6C" w:rsidTr="00540A66">
        <w:trPr>
          <w:cantSplit/>
          <w:trHeight w:val="3695"/>
        </w:trPr>
        <w:tc>
          <w:tcPr>
            <w:tcW w:w="781" w:type="dxa"/>
            <w:vMerge/>
          </w:tcPr>
          <w:p w:rsidR="00021A8D" w:rsidRPr="00E35A6C" w:rsidRDefault="00021A8D" w:rsidP="00E35A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1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Пошта</w:t>
            </w:r>
          </w:p>
        </w:tc>
        <w:tc>
          <w:tcPr>
            <w:tcW w:w="42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ЕП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Телефон</w:t>
            </w:r>
          </w:p>
        </w:tc>
        <w:tc>
          <w:tcPr>
            <w:tcW w:w="54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Особисто</w:t>
            </w:r>
          </w:p>
        </w:tc>
        <w:tc>
          <w:tcPr>
            <w:tcW w:w="44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Факс</w:t>
            </w:r>
          </w:p>
        </w:tc>
        <w:tc>
          <w:tcPr>
            <w:tcW w:w="54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Фіз.особа</w:t>
            </w:r>
            <w:proofErr w:type="spellEnd"/>
          </w:p>
        </w:tc>
        <w:tc>
          <w:tcPr>
            <w:tcW w:w="55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Юрид.особа</w:t>
            </w:r>
            <w:proofErr w:type="spellEnd"/>
          </w:p>
        </w:tc>
        <w:tc>
          <w:tcPr>
            <w:tcW w:w="56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Об»єднання</w:t>
            </w:r>
            <w:proofErr w:type="spellEnd"/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громадян без статусу </w:t>
            </w:r>
            <w:proofErr w:type="spellStart"/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юрид.особи</w:t>
            </w:r>
            <w:proofErr w:type="spellEnd"/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правова</w:t>
            </w:r>
          </w:p>
        </w:tc>
        <w:tc>
          <w:tcPr>
            <w:tcW w:w="42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статистична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товар (роботу , послуги)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соціологічна</w:t>
            </w:r>
          </w:p>
        </w:tc>
        <w:tc>
          <w:tcPr>
            <w:tcW w:w="42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</w:t>
            </w:r>
          </w:p>
        </w:tc>
        <w:tc>
          <w:tcPr>
            <w:tcW w:w="44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податкова</w:t>
            </w:r>
          </w:p>
        </w:tc>
        <w:tc>
          <w:tcPr>
            <w:tcW w:w="401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науково-технічна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фізичну особу</w:t>
            </w:r>
          </w:p>
        </w:tc>
        <w:tc>
          <w:tcPr>
            <w:tcW w:w="71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довідково-енциклопедичного характеру</w:t>
            </w:r>
          </w:p>
        </w:tc>
        <w:tc>
          <w:tcPr>
            <w:tcW w:w="484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інші види інформації</w:t>
            </w:r>
          </w:p>
        </w:tc>
        <w:tc>
          <w:tcPr>
            <w:tcW w:w="42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задоволено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Задоволено частково</w:t>
            </w:r>
          </w:p>
        </w:tc>
        <w:tc>
          <w:tcPr>
            <w:tcW w:w="56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Розіслано за належністю, якщо орган не є розпорядником інформації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Відмовлено згідно з законодавством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Перебувають на опрацюванні</w:t>
            </w:r>
          </w:p>
        </w:tc>
        <w:tc>
          <w:tcPr>
            <w:tcW w:w="136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надходження</w:t>
            </w:r>
          </w:p>
        </w:tc>
        <w:tc>
          <w:tcPr>
            <w:tcW w:w="144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734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Порушення терміну (днів)</w:t>
            </w:r>
          </w:p>
        </w:tc>
      </w:tr>
      <w:tr w:rsidR="00021A8D" w:rsidRPr="008C0C49" w:rsidTr="00540A66">
        <w:tc>
          <w:tcPr>
            <w:tcW w:w="781" w:type="dxa"/>
          </w:tcPr>
          <w:p w:rsidR="00021A8D" w:rsidRPr="008C0C49" w:rsidRDefault="00540A66" w:rsidP="00C148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61" w:type="dxa"/>
          </w:tcPr>
          <w:p w:rsidR="00021A8D" w:rsidRPr="008C0C49" w:rsidRDefault="0054535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6" w:type="dxa"/>
          </w:tcPr>
          <w:p w:rsidR="00021A8D" w:rsidRPr="008C0C49" w:rsidRDefault="00540A6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43" w:type="dxa"/>
          </w:tcPr>
          <w:p w:rsidR="00021A8D" w:rsidRPr="008C0C49" w:rsidRDefault="003F718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49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43" w:type="dxa"/>
          </w:tcPr>
          <w:p w:rsidR="00021A8D" w:rsidRPr="008C0C49" w:rsidRDefault="00540A6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50" w:type="dxa"/>
          </w:tcPr>
          <w:p w:rsidR="00021A8D" w:rsidRPr="008C0C49" w:rsidRDefault="008D27B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</w:tcPr>
          <w:p w:rsidR="00021A8D" w:rsidRPr="008C0C49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540A6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26" w:type="dxa"/>
          </w:tcPr>
          <w:p w:rsidR="00021A8D" w:rsidRPr="008C0C49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6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49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01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17" w:type="dxa"/>
          </w:tcPr>
          <w:p w:rsidR="00021A8D" w:rsidRPr="008C0C49" w:rsidRDefault="008D27B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84" w:type="dxa"/>
          </w:tcPr>
          <w:p w:rsidR="00021A8D" w:rsidRPr="008C0C49" w:rsidRDefault="003F718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26" w:type="dxa"/>
          </w:tcPr>
          <w:p w:rsidR="00021A8D" w:rsidRPr="008C0C49" w:rsidRDefault="00540A6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25" w:type="dxa"/>
          </w:tcPr>
          <w:p w:rsidR="00021A8D" w:rsidRPr="008C0C49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3F718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540A6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362" w:type="dxa"/>
          </w:tcPr>
          <w:p w:rsidR="00540A66" w:rsidRDefault="00540A66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13.01.2020</w:t>
            </w:r>
          </w:p>
          <w:p w:rsidR="00540A66" w:rsidRPr="00540A66" w:rsidRDefault="00540A66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  <w:p w:rsidR="00540A66" w:rsidRDefault="00540A66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20.01.2020</w:t>
            </w:r>
          </w:p>
          <w:p w:rsidR="00540A66" w:rsidRPr="00540A66" w:rsidRDefault="00540A66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  <w:p w:rsidR="00540A66" w:rsidRPr="008C0C49" w:rsidRDefault="00540A66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23.012020</w:t>
            </w:r>
          </w:p>
        </w:tc>
        <w:tc>
          <w:tcPr>
            <w:tcW w:w="1447" w:type="dxa"/>
          </w:tcPr>
          <w:p w:rsidR="00540A66" w:rsidRDefault="00540A66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13.01.2020</w:t>
            </w:r>
          </w:p>
          <w:p w:rsidR="00540A66" w:rsidRPr="00540A66" w:rsidRDefault="00540A66" w:rsidP="00540A66">
            <w:pPr>
              <w:spacing w:after="0" w:line="240" w:lineRule="auto"/>
              <w:ind w:left="-392" w:firstLine="392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  <w:p w:rsidR="00540A66" w:rsidRDefault="00540A66" w:rsidP="00540A66">
            <w:pPr>
              <w:spacing w:after="0" w:line="240" w:lineRule="auto"/>
              <w:ind w:left="-392" w:firstLine="39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23.01.2020</w:t>
            </w:r>
          </w:p>
          <w:p w:rsidR="00540A66" w:rsidRPr="00540A66" w:rsidRDefault="00540A66" w:rsidP="00540A66">
            <w:pPr>
              <w:spacing w:after="0" w:line="240" w:lineRule="auto"/>
              <w:ind w:left="-392" w:firstLine="392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  <w:p w:rsidR="00540A66" w:rsidRPr="008C0C49" w:rsidRDefault="00540A66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28.01.2020 (проміжна       відповідь)</w:t>
            </w:r>
          </w:p>
        </w:tc>
        <w:tc>
          <w:tcPr>
            <w:tcW w:w="734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021A8D" w:rsidRPr="008C0C49" w:rsidRDefault="00021A8D" w:rsidP="00AC42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D27B6" w:rsidRDefault="008D27B6" w:rsidP="008D27B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Pr="00AC420F" w:rsidRDefault="00021A8D" w:rsidP="008D27B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AC420F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3F7180">
        <w:rPr>
          <w:rFonts w:ascii="Times New Roman" w:hAnsi="Times New Roman"/>
          <w:sz w:val="28"/>
          <w:szCs w:val="28"/>
          <w:lang w:val="uk-UA"/>
        </w:rPr>
        <w:t>січень</w:t>
      </w:r>
      <w:r w:rsidR="00540A66">
        <w:rPr>
          <w:rFonts w:ascii="Times New Roman" w:hAnsi="Times New Roman"/>
          <w:sz w:val="28"/>
          <w:szCs w:val="28"/>
          <w:lang w:val="uk-UA"/>
        </w:rPr>
        <w:t xml:space="preserve"> 2020</w:t>
      </w:r>
      <w:r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Pr="00AC420F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C420F">
        <w:rPr>
          <w:rFonts w:ascii="Times New Roman" w:hAnsi="Times New Roman"/>
          <w:sz w:val="28"/>
          <w:szCs w:val="28"/>
          <w:lang w:val="uk-UA"/>
        </w:rPr>
        <w:t xml:space="preserve"> до Криворізьк</w:t>
      </w:r>
      <w:r w:rsidR="00540A66">
        <w:rPr>
          <w:rFonts w:ascii="Times New Roman" w:hAnsi="Times New Roman"/>
          <w:sz w:val="28"/>
          <w:szCs w:val="28"/>
          <w:lang w:val="uk-UA"/>
        </w:rPr>
        <w:t>ої райдержадміністрації надійшло</w:t>
      </w:r>
      <w:r w:rsidRPr="00AC42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0A66">
        <w:rPr>
          <w:rFonts w:ascii="Times New Roman" w:hAnsi="Times New Roman"/>
          <w:sz w:val="28"/>
          <w:szCs w:val="28"/>
          <w:lang w:val="uk-UA"/>
        </w:rPr>
        <w:t>3</w:t>
      </w:r>
      <w:r w:rsidR="009F46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0A66">
        <w:rPr>
          <w:rFonts w:ascii="Times New Roman" w:hAnsi="Times New Roman"/>
          <w:sz w:val="28"/>
          <w:szCs w:val="28"/>
          <w:lang w:val="uk-UA"/>
        </w:rPr>
        <w:t>інформаційних</w:t>
      </w:r>
      <w:r w:rsidRPr="00AC420F">
        <w:rPr>
          <w:rFonts w:ascii="Times New Roman" w:hAnsi="Times New Roman"/>
          <w:sz w:val="28"/>
          <w:szCs w:val="28"/>
          <w:lang w:val="uk-UA"/>
        </w:rPr>
        <w:t xml:space="preserve"> запит</w:t>
      </w:r>
      <w:r w:rsidR="00540A66">
        <w:rPr>
          <w:rFonts w:ascii="Times New Roman" w:hAnsi="Times New Roman"/>
          <w:sz w:val="28"/>
          <w:szCs w:val="28"/>
          <w:lang w:val="uk-UA"/>
        </w:rPr>
        <w:t>и</w:t>
      </w:r>
      <w:r w:rsidRPr="00AC420F">
        <w:rPr>
          <w:rFonts w:ascii="Times New Roman" w:hAnsi="Times New Roman"/>
          <w:sz w:val="28"/>
          <w:szCs w:val="28"/>
          <w:lang w:val="uk-UA"/>
        </w:rPr>
        <w:t>.</w:t>
      </w:r>
    </w:p>
    <w:p w:rsidR="00021A8D" w:rsidRDefault="00021A8D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Default="00021A8D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07A" w:rsidRPr="00AC420F" w:rsidRDefault="002D007A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Pr="00AC420F" w:rsidRDefault="002D007A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="00021A8D" w:rsidRPr="00AC420F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1A8D" w:rsidRPr="00AC420F">
        <w:rPr>
          <w:rFonts w:ascii="Times New Roman" w:hAnsi="Times New Roman"/>
          <w:sz w:val="28"/>
          <w:szCs w:val="28"/>
          <w:lang w:val="uk-UA"/>
        </w:rPr>
        <w:t>з питань доступу до</w:t>
      </w:r>
    </w:p>
    <w:p w:rsidR="00021A8D" w:rsidRPr="00AC420F" w:rsidRDefault="00021A8D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420F">
        <w:rPr>
          <w:rFonts w:ascii="Times New Roman" w:hAnsi="Times New Roman"/>
          <w:sz w:val="28"/>
          <w:szCs w:val="28"/>
          <w:lang w:val="uk-UA"/>
        </w:rPr>
        <w:t>публічної інформації райдержадміністрації</w:t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  <w:t xml:space="preserve">                  </w:t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="00C148CF">
        <w:rPr>
          <w:rFonts w:ascii="Times New Roman" w:hAnsi="Times New Roman"/>
          <w:sz w:val="28"/>
          <w:szCs w:val="28"/>
          <w:lang w:val="uk-UA"/>
        </w:rPr>
        <w:t>В.А.ПАЛИВОДА</w:t>
      </w:r>
    </w:p>
    <w:sectPr w:rsidR="00021A8D" w:rsidRPr="00AC420F" w:rsidSect="00C148C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467D"/>
    <w:rsid w:val="00021A8D"/>
    <w:rsid w:val="0005341A"/>
    <w:rsid w:val="000676EB"/>
    <w:rsid w:val="0008174D"/>
    <w:rsid w:val="000A2607"/>
    <w:rsid w:val="000D007B"/>
    <w:rsid w:val="00121756"/>
    <w:rsid w:val="00123476"/>
    <w:rsid w:val="001241B2"/>
    <w:rsid w:val="0013681B"/>
    <w:rsid w:val="001E17A6"/>
    <w:rsid w:val="00220238"/>
    <w:rsid w:val="00231DE0"/>
    <w:rsid w:val="002533B3"/>
    <w:rsid w:val="002A08A6"/>
    <w:rsid w:val="002C4138"/>
    <w:rsid w:val="002D007A"/>
    <w:rsid w:val="002D416E"/>
    <w:rsid w:val="0034700F"/>
    <w:rsid w:val="003646BE"/>
    <w:rsid w:val="00366B57"/>
    <w:rsid w:val="00374EBA"/>
    <w:rsid w:val="00385726"/>
    <w:rsid w:val="003C6A78"/>
    <w:rsid w:val="003D77F0"/>
    <w:rsid w:val="003F7180"/>
    <w:rsid w:val="00413234"/>
    <w:rsid w:val="004150FC"/>
    <w:rsid w:val="00421653"/>
    <w:rsid w:val="00466BA0"/>
    <w:rsid w:val="00485347"/>
    <w:rsid w:val="004A2D0A"/>
    <w:rsid w:val="004F0E5D"/>
    <w:rsid w:val="00510E12"/>
    <w:rsid w:val="00540A66"/>
    <w:rsid w:val="00545350"/>
    <w:rsid w:val="0054592B"/>
    <w:rsid w:val="005735D0"/>
    <w:rsid w:val="005F2F4B"/>
    <w:rsid w:val="00614678"/>
    <w:rsid w:val="00705953"/>
    <w:rsid w:val="00717F79"/>
    <w:rsid w:val="00770E7F"/>
    <w:rsid w:val="007A16FE"/>
    <w:rsid w:val="00803216"/>
    <w:rsid w:val="00804BAF"/>
    <w:rsid w:val="008171D7"/>
    <w:rsid w:val="00830CD2"/>
    <w:rsid w:val="0086086F"/>
    <w:rsid w:val="00861F0C"/>
    <w:rsid w:val="0087174A"/>
    <w:rsid w:val="008931F2"/>
    <w:rsid w:val="008B2681"/>
    <w:rsid w:val="008C0C49"/>
    <w:rsid w:val="008D27B6"/>
    <w:rsid w:val="0091786A"/>
    <w:rsid w:val="00951DB7"/>
    <w:rsid w:val="00956F2B"/>
    <w:rsid w:val="00984B9D"/>
    <w:rsid w:val="009F46EA"/>
    <w:rsid w:val="00A17427"/>
    <w:rsid w:val="00A510AD"/>
    <w:rsid w:val="00A72F0B"/>
    <w:rsid w:val="00A91856"/>
    <w:rsid w:val="00AC420F"/>
    <w:rsid w:val="00AE467D"/>
    <w:rsid w:val="00AF400A"/>
    <w:rsid w:val="00B0161D"/>
    <w:rsid w:val="00B22E9F"/>
    <w:rsid w:val="00C148CF"/>
    <w:rsid w:val="00CF173B"/>
    <w:rsid w:val="00D2584F"/>
    <w:rsid w:val="00E35A6C"/>
    <w:rsid w:val="00E65D48"/>
    <w:rsid w:val="00E817E7"/>
    <w:rsid w:val="00EB4DDF"/>
    <w:rsid w:val="00EC2C35"/>
    <w:rsid w:val="00F14ADE"/>
    <w:rsid w:val="00F25173"/>
    <w:rsid w:val="00F6363B"/>
    <w:rsid w:val="00F9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F79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4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ITS</cp:lastModifiedBy>
  <cp:revision>2</cp:revision>
  <cp:lastPrinted>2020-02-04T07:55:00Z</cp:lastPrinted>
  <dcterms:created xsi:type="dcterms:W3CDTF">2020-02-04T07:57:00Z</dcterms:created>
  <dcterms:modified xsi:type="dcterms:W3CDTF">2020-02-04T07:57:00Z</dcterms:modified>
</cp:coreProperties>
</file>