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CC2" w:rsidRDefault="00E07CC2" w:rsidP="00E07CC2">
      <w:pPr>
        <w:jc w:val="center"/>
        <w:rPr>
          <w:noProof/>
        </w:rPr>
      </w:pPr>
      <w:r>
        <w:rPr>
          <w:noProof/>
        </w:rPr>
        <w:object w:dxaOrig="885" w:dyaOrig="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669473860" r:id="rId7"/>
        </w:object>
      </w:r>
    </w:p>
    <w:p w:rsidR="00E07CC2" w:rsidRDefault="00E07CC2" w:rsidP="00E07CC2">
      <w:pPr>
        <w:pStyle w:val="a4"/>
        <w:rPr>
          <w:sz w:val="20"/>
          <w:lang w:val="uk-UA"/>
        </w:rPr>
      </w:pPr>
    </w:p>
    <w:p w:rsidR="00E07CC2" w:rsidRPr="00674EF5" w:rsidRDefault="00E07CC2" w:rsidP="00E07CC2">
      <w:pPr>
        <w:pStyle w:val="3"/>
        <w:rPr>
          <w:b w:val="0"/>
          <w:noProof w:val="0"/>
          <w:lang w:val="uk-UA"/>
        </w:rPr>
      </w:pPr>
      <w:r w:rsidRPr="00674EF5">
        <w:rPr>
          <w:b w:val="0"/>
        </w:rPr>
        <w:t>БРУСИЛІВСЬКА СЕЛИЩНА РАДА</w:t>
      </w:r>
    </w:p>
    <w:p w:rsidR="00E07CC2" w:rsidRPr="00674EF5" w:rsidRDefault="000049E7" w:rsidP="00E07CC2">
      <w:pPr>
        <w:pStyle w:val="3"/>
        <w:rPr>
          <w:b w:val="0"/>
          <w:noProof w:val="0"/>
        </w:rPr>
      </w:pPr>
      <w:r>
        <w:rPr>
          <w:b w:val="0"/>
          <w:noProof w:val="0"/>
          <w:lang w:val="uk-UA"/>
        </w:rPr>
        <w:t>ЖИТОМИР</w:t>
      </w:r>
      <w:r w:rsidR="00E07CC2" w:rsidRPr="00674EF5">
        <w:rPr>
          <w:b w:val="0"/>
          <w:noProof w:val="0"/>
          <w:lang w:val="uk-UA"/>
        </w:rPr>
        <w:t xml:space="preserve">СЬКОГО РАЙОНУ </w:t>
      </w:r>
      <w:r w:rsidR="00E07CC2" w:rsidRPr="00674EF5">
        <w:rPr>
          <w:b w:val="0"/>
          <w:noProof w:val="0"/>
        </w:rPr>
        <w:t>ЖИТОМИРСЬКОЇ ОБЛАСТІ</w:t>
      </w:r>
    </w:p>
    <w:p w:rsidR="00E07CC2" w:rsidRPr="00EF27B0" w:rsidRDefault="00E07CC2" w:rsidP="00E07CC2">
      <w:pPr>
        <w:pStyle w:val="7"/>
        <w:rPr>
          <w:lang w:val="uk-UA"/>
        </w:rPr>
      </w:pPr>
    </w:p>
    <w:p w:rsidR="00E07CC2" w:rsidRPr="00674EF5" w:rsidRDefault="00E07CC2" w:rsidP="00E07CC2">
      <w:pPr>
        <w:pStyle w:val="5"/>
        <w:rPr>
          <w:sz w:val="28"/>
          <w:szCs w:val="28"/>
          <w:lang w:val="uk-UA"/>
        </w:rPr>
      </w:pPr>
      <w:r w:rsidRPr="00963579">
        <w:rPr>
          <w:sz w:val="28"/>
          <w:szCs w:val="28"/>
          <w:lang w:val="uk-UA"/>
        </w:rPr>
        <w:t>РІШЕННЯ</w:t>
      </w:r>
    </w:p>
    <w:p w:rsidR="00E07CC2" w:rsidRDefault="00E07CC2" w:rsidP="00E07CC2">
      <w:pPr>
        <w:pStyle w:val="8"/>
        <w:rPr>
          <w:b/>
        </w:rPr>
      </w:pPr>
      <w:r w:rsidRPr="00674EF5">
        <w:rPr>
          <w:b/>
        </w:rPr>
        <w:t>ВИКОНКОМУ БРУСИЛІВСЬКОЇ СЕЛИЩНОЇ РАДИ</w:t>
      </w:r>
    </w:p>
    <w:p w:rsidR="00E07CC2" w:rsidRDefault="00E07CC2" w:rsidP="00E07CC2">
      <w:pPr>
        <w:rPr>
          <w:lang w:val="uk-UA"/>
        </w:rPr>
      </w:pPr>
    </w:p>
    <w:p w:rsidR="00E07CC2" w:rsidRPr="00A2718C" w:rsidRDefault="000049E7" w:rsidP="00E07CC2">
      <w:pPr>
        <w:rPr>
          <w:rFonts w:ascii="Times New Roman" w:hAnsi="Times New Roman" w:cs="Times New Roman"/>
          <w:sz w:val="28"/>
          <w:lang w:val="uk-UA"/>
        </w:rPr>
      </w:pPr>
      <w:r>
        <w:rPr>
          <w:rFonts w:ascii="Times New Roman" w:hAnsi="Times New Roman" w:cs="Times New Roman"/>
          <w:sz w:val="28"/>
          <w:szCs w:val="28"/>
          <w:lang w:val="uk-UA"/>
        </w:rPr>
        <w:t>від 16.12</w:t>
      </w:r>
      <w:r w:rsidR="00E07CC2" w:rsidRPr="00A2718C">
        <w:rPr>
          <w:rFonts w:ascii="Times New Roman" w:hAnsi="Times New Roman" w:cs="Times New Roman"/>
          <w:sz w:val="28"/>
          <w:szCs w:val="28"/>
          <w:lang w:val="uk-UA"/>
        </w:rPr>
        <w:t xml:space="preserve">.2020 р.                                                                                               № </w:t>
      </w:r>
      <w:r>
        <w:rPr>
          <w:rFonts w:ascii="Times New Roman" w:hAnsi="Times New Roman" w:cs="Times New Roman"/>
          <w:sz w:val="28"/>
          <w:szCs w:val="28"/>
          <w:lang w:val="uk-UA"/>
        </w:rPr>
        <w:t>32</w:t>
      </w:r>
      <w:bookmarkStart w:id="0" w:name="_GoBack"/>
      <w:bookmarkEnd w:id="0"/>
    </w:p>
    <w:p w:rsidR="00E07CC2" w:rsidRDefault="00E07CC2" w:rsidP="00E07CC2">
      <w:pPr>
        <w:pStyle w:val="a3"/>
        <w:spacing w:before="0" w:beforeAutospacing="0" w:after="0" w:afterAutospacing="0" w:line="285" w:lineRule="atLeast"/>
        <w:ind w:right="4535"/>
        <w:textAlignment w:val="baseline"/>
        <w:rPr>
          <w:sz w:val="28"/>
          <w:szCs w:val="28"/>
          <w:lang w:val="uk-UA"/>
        </w:rPr>
      </w:pPr>
      <w:r w:rsidRPr="00A2718C">
        <w:rPr>
          <w:sz w:val="28"/>
          <w:szCs w:val="28"/>
          <w:lang w:val="uk-UA"/>
        </w:rPr>
        <w:t xml:space="preserve">Про затвердження </w:t>
      </w:r>
      <w:r>
        <w:rPr>
          <w:sz w:val="28"/>
          <w:szCs w:val="28"/>
          <w:lang w:val="uk-UA"/>
        </w:rPr>
        <w:t>рішення</w:t>
      </w:r>
      <w:r w:rsidRPr="00A2718C">
        <w:rPr>
          <w:sz w:val="28"/>
          <w:szCs w:val="28"/>
          <w:lang w:val="uk-UA"/>
        </w:rPr>
        <w:t xml:space="preserve"> комісії з питань т</w:t>
      </w:r>
      <w:r w:rsidR="00C061B4">
        <w:rPr>
          <w:sz w:val="28"/>
          <w:szCs w:val="28"/>
          <w:lang w:val="uk-UA"/>
        </w:rPr>
        <w:t xml:space="preserve">ехногенно-екологічної безпеки та </w:t>
      </w:r>
      <w:r w:rsidRPr="00A2718C">
        <w:rPr>
          <w:sz w:val="28"/>
          <w:szCs w:val="28"/>
          <w:lang w:val="uk-UA"/>
        </w:rPr>
        <w:t>надзвичайних ситуацій пр</w:t>
      </w:r>
      <w:r>
        <w:rPr>
          <w:sz w:val="28"/>
          <w:szCs w:val="28"/>
          <w:lang w:val="uk-UA"/>
        </w:rPr>
        <w:t>и в</w:t>
      </w:r>
      <w:r w:rsidR="000049E7">
        <w:rPr>
          <w:sz w:val="28"/>
          <w:szCs w:val="28"/>
          <w:lang w:val="uk-UA"/>
        </w:rPr>
        <w:t>иконкомі селищної ради від 14.12</w:t>
      </w:r>
      <w:r>
        <w:rPr>
          <w:sz w:val="28"/>
          <w:szCs w:val="28"/>
          <w:lang w:val="uk-UA"/>
        </w:rPr>
        <w:t>.2020 року №</w:t>
      </w:r>
      <w:r w:rsidR="000049E7">
        <w:rPr>
          <w:sz w:val="28"/>
          <w:szCs w:val="28"/>
          <w:lang w:val="uk-UA"/>
        </w:rPr>
        <w:t xml:space="preserve"> 2</w:t>
      </w:r>
    </w:p>
    <w:p w:rsidR="00E07CC2" w:rsidRDefault="00E07CC2" w:rsidP="00E07CC2">
      <w:pPr>
        <w:pStyle w:val="a3"/>
        <w:spacing w:before="0" w:beforeAutospacing="0" w:after="0" w:afterAutospacing="0" w:line="285" w:lineRule="atLeast"/>
        <w:ind w:right="4535"/>
        <w:textAlignment w:val="baseline"/>
        <w:rPr>
          <w:sz w:val="28"/>
          <w:lang w:val="uk-UA"/>
        </w:rPr>
      </w:pPr>
    </w:p>
    <w:p w:rsidR="00E07CC2" w:rsidRDefault="00E07CC2" w:rsidP="00E07CC2">
      <w:pPr>
        <w:pStyle w:val="a3"/>
        <w:spacing w:before="0" w:beforeAutospacing="0" w:after="0" w:afterAutospacing="0" w:line="276" w:lineRule="auto"/>
        <w:ind w:right="140" w:firstLine="708"/>
        <w:jc w:val="both"/>
        <w:textAlignment w:val="baseline"/>
        <w:rPr>
          <w:sz w:val="28"/>
          <w:szCs w:val="28"/>
          <w:lang w:val="uk-UA"/>
        </w:rPr>
      </w:pPr>
      <w:r>
        <w:rPr>
          <w:sz w:val="28"/>
          <w:szCs w:val="28"/>
          <w:lang w:val="uk-UA"/>
        </w:rPr>
        <w:t xml:space="preserve">Керуючись статтями 38, 40, 52, 59 Закону України «Про місцеве самоврядування в Україні», відповідно до  ст.ст. 16, 17 Закону України «Про правовий режим надзвичайного стану», ст.ст. 28, 30 Закону України «Про забезпечення санітарного та епідемічного благополуччя населення», ст.ст. 6, 11 Закону України «Про захист населення від інфекційних хвороб», Указу Президента України від 13.03.2020 № 87/2020 «Про рішення Ради національної безпеки і оборони України від 13 березня 2020 року "Про невідкладні заходи щодо забезпечення національної безпеки в умовах спалаху гострої респіраторної хвороби </w:t>
      </w:r>
      <w:r>
        <w:rPr>
          <w:sz w:val="28"/>
          <w:szCs w:val="28"/>
        </w:rPr>
        <w:t>COVID</w:t>
      </w:r>
      <w:r>
        <w:rPr>
          <w:sz w:val="28"/>
          <w:szCs w:val="28"/>
          <w:lang w:val="uk-UA"/>
        </w:rPr>
        <w:t xml:space="preserve">-19, спричиненої </w:t>
      </w:r>
      <w:r w:rsidR="00C061B4">
        <w:rPr>
          <w:sz w:val="28"/>
          <w:szCs w:val="28"/>
          <w:lang w:val="uk-UA"/>
        </w:rPr>
        <w:t xml:space="preserve">корона вірусом </w:t>
      </w:r>
      <w:r>
        <w:rPr>
          <w:sz w:val="28"/>
          <w:szCs w:val="28"/>
        </w:rPr>
        <w:t>SARS</w:t>
      </w:r>
      <w:r>
        <w:rPr>
          <w:sz w:val="28"/>
          <w:szCs w:val="28"/>
          <w:lang w:val="uk-UA"/>
        </w:rPr>
        <w:t>-</w:t>
      </w:r>
      <w:proofErr w:type="spellStart"/>
      <w:r>
        <w:rPr>
          <w:sz w:val="28"/>
          <w:szCs w:val="28"/>
        </w:rPr>
        <w:t>CoV</w:t>
      </w:r>
      <w:proofErr w:type="spellEnd"/>
      <w:r>
        <w:rPr>
          <w:sz w:val="28"/>
          <w:szCs w:val="28"/>
          <w:lang w:val="uk-UA"/>
        </w:rPr>
        <w:t xml:space="preserve">-2», </w:t>
      </w:r>
      <w:hyperlink r:id="rId8" w:history="1">
        <w:r w:rsidR="005679D9" w:rsidRPr="005679D9">
          <w:rPr>
            <w:rStyle w:val="ac"/>
            <w:color w:val="auto"/>
            <w:sz w:val="28"/>
            <w:szCs w:val="28"/>
            <w:u w:val="none"/>
            <w:lang w:val="uk-UA"/>
          </w:rPr>
          <w:t>п</w:t>
        </w:r>
        <w:r w:rsidR="005679D9" w:rsidRPr="005679D9">
          <w:rPr>
            <w:rStyle w:val="ac"/>
            <w:color w:val="auto"/>
            <w:sz w:val="28"/>
            <w:szCs w:val="28"/>
            <w:u w:val="none"/>
            <w:bdr w:val="none" w:sz="0" w:space="0" w:color="auto" w:frame="1"/>
            <w:lang w:val="uk-UA"/>
          </w:rPr>
          <w:t xml:space="preserve">останов Кабінету Міністрів України: від 11 березня 2020 р. № 211 </w:t>
        </w:r>
        <w:proofErr w:type="spellStart"/>
        <w:r w:rsidR="005679D9" w:rsidRPr="005679D9">
          <w:rPr>
            <w:rStyle w:val="ac"/>
            <w:color w:val="auto"/>
            <w:sz w:val="28"/>
            <w:szCs w:val="28"/>
            <w:u w:val="none"/>
            <w:bdr w:val="none" w:sz="0" w:space="0" w:color="auto" w:frame="1"/>
            <w:lang w:val="uk-UA"/>
          </w:rPr>
          <w:t>“Про</w:t>
        </w:r>
        <w:proofErr w:type="spellEnd"/>
        <w:r w:rsidR="005679D9" w:rsidRPr="005679D9">
          <w:rPr>
            <w:rStyle w:val="ac"/>
            <w:color w:val="auto"/>
            <w:sz w:val="28"/>
            <w:szCs w:val="28"/>
            <w:u w:val="none"/>
            <w:bdr w:val="none" w:sz="0" w:space="0" w:color="auto" w:frame="1"/>
            <w:lang w:val="uk-UA"/>
          </w:rPr>
          <w:t xml:space="preserve"> запобігання поширенню на території України гострої респіраторної хвороби </w:t>
        </w:r>
        <w:r w:rsidR="005679D9" w:rsidRPr="005B0AF1">
          <w:rPr>
            <w:rStyle w:val="ac"/>
            <w:color w:val="auto"/>
            <w:sz w:val="28"/>
            <w:szCs w:val="28"/>
            <w:u w:val="none"/>
            <w:bdr w:val="none" w:sz="0" w:space="0" w:color="auto" w:frame="1"/>
          </w:rPr>
          <w:t>COVID</w:t>
        </w:r>
        <w:r w:rsidR="005679D9" w:rsidRPr="005679D9">
          <w:rPr>
            <w:rStyle w:val="ac"/>
            <w:color w:val="auto"/>
            <w:sz w:val="28"/>
            <w:szCs w:val="28"/>
            <w:u w:val="none"/>
            <w:bdr w:val="none" w:sz="0" w:space="0" w:color="auto" w:frame="1"/>
            <w:lang w:val="uk-UA"/>
          </w:rPr>
          <w:t xml:space="preserve">-19, спричиненої </w:t>
        </w:r>
        <w:proofErr w:type="spellStart"/>
        <w:r w:rsidR="005679D9" w:rsidRPr="005679D9">
          <w:rPr>
            <w:rStyle w:val="ac"/>
            <w:color w:val="auto"/>
            <w:sz w:val="28"/>
            <w:szCs w:val="28"/>
            <w:u w:val="none"/>
            <w:bdr w:val="none" w:sz="0" w:space="0" w:color="auto" w:frame="1"/>
            <w:lang w:val="uk-UA"/>
          </w:rPr>
          <w:t>коронавірусом</w:t>
        </w:r>
        <w:proofErr w:type="spellEnd"/>
        <w:r w:rsidR="00C061B4">
          <w:rPr>
            <w:rStyle w:val="ac"/>
            <w:color w:val="auto"/>
            <w:sz w:val="28"/>
            <w:szCs w:val="28"/>
            <w:u w:val="none"/>
            <w:bdr w:val="none" w:sz="0" w:space="0" w:color="auto" w:frame="1"/>
            <w:lang w:val="uk-UA"/>
          </w:rPr>
          <w:t xml:space="preserve"> </w:t>
        </w:r>
        <w:r w:rsidR="005679D9" w:rsidRPr="005B0AF1">
          <w:rPr>
            <w:rStyle w:val="ac"/>
            <w:color w:val="auto"/>
            <w:sz w:val="28"/>
            <w:szCs w:val="28"/>
            <w:u w:val="none"/>
            <w:bdr w:val="none" w:sz="0" w:space="0" w:color="auto" w:frame="1"/>
          </w:rPr>
          <w:t>SARS</w:t>
        </w:r>
        <w:r w:rsidR="005679D9" w:rsidRPr="005679D9">
          <w:rPr>
            <w:rStyle w:val="ac"/>
            <w:color w:val="auto"/>
            <w:sz w:val="28"/>
            <w:szCs w:val="28"/>
            <w:u w:val="none"/>
            <w:bdr w:val="none" w:sz="0" w:space="0" w:color="auto" w:frame="1"/>
            <w:lang w:val="uk-UA"/>
          </w:rPr>
          <w:t>-</w:t>
        </w:r>
        <w:proofErr w:type="spellStart"/>
        <w:r w:rsidR="005679D9" w:rsidRPr="005B0AF1">
          <w:rPr>
            <w:rStyle w:val="ac"/>
            <w:color w:val="auto"/>
            <w:sz w:val="28"/>
            <w:szCs w:val="28"/>
            <w:u w:val="none"/>
            <w:bdr w:val="none" w:sz="0" w:space="0" w:color="auto" w:frame="1"/>
          </w:rPr>
          <w:t>CoV</w:t>
        </w:r>
        <w:proofErr w:type="spellEnd"/>
        <w:r w:rsidR="005679D9">
          <w:rPr>
            <w:rStyle w:val="ac"/>
            <w:color w:val="auto"/>
            <w:sz w:val="28"/>
            <w:szCs w:val="28"/>
            <w:u w:val="none"/>
            <w:bdr w:val="none" w:sz="0" w:space="0" w:color="auto" w:frame="1"/>
            <w:lang w:val="uk-UA"/>
          </w:rPr>
          <w:t>-2” (</w:t>
        </w:r>
        <w:r w:rsidR="005679D9" w:rsidRPr="005679D9">
          <w:rPr>
            <w:rStyle w:val="ac"/>
            <w:color w:val="auto"/>
            <w:sz w:val="28"/>
            <w:szCs w:val="28"/>
            <w:u w:val="none"/>
            <w:bdr w:val="none" w:sz="0" w:space="0" w:color="auto" w:frame="1"/>
            <w:lang w:val="uk-UA"/>
          </w:rPr>
          <w:t xml:space="preserve">зі змінами та доповненнями); від 20 травня 2020 р. № 392 </w:t>
        </w:r>
        <w:proofErr w:type="spellStart"/>
        <w:r w:rsidR="005679D9" w:rsidRPr="005679D9">
          <w:rPr>
            <w:rStyle w:val="ac"/>
            <w:color w:val="auto"/>
            <w:sz w:val="28"/>
            <w:szCs w:val="28"/>
            <w:u w:val="none"/>
            <w:bdr w:val="none" w:sz="0" w:space="0" w:color="auto" w:frame="1"/>
            <w:lang w:val="uk-UA"/>
          </w:rPr>
          <w:t>“Про</w:t>
        </w:r>
        <w:proofErr w:type="spellEnd"/>
        <w:r w:rsidR="005679D9" w:rsidRPr="005679D9">
          <w:rPr>
            <w:rStyle w:val="ac"/>
            <w:color w:val="auto"/>
            <w:sz w:val="28"/>
            <w:szCs w:val="28"/>
            <w:u w:val="none"/>
            <w:bdr w:val="none" w:sz="0" w:space="0" w:color="auto" w:frame="1"/>
            <w:lang w:val="uk-UA"/>
          </w:rPr>
          <w:t xml:space="preserve"> встановлення карантину з метою запобігання поширенню на території України гострої респіраторної хвороби </w:t>
        </w:r>
        <w:r w:rsidR="005679D9" w:rsidRPr="005B0AF1">
          <w:rPr>
            <w:rStyle w:val="ac"/>
            <w:color w:val="auto"/>
            <w:sz w:val="28"/>
            <w:szCs w:val="28"/>
            <w:u w:val="none"/>
            <w:bdr w:val="none" w:sz="0" w:space="0" w:color="auto" w:frame="1"/>
          </w:rPr>
          <w:t>COVID</w:t>
        </w:r>
        <w:r w:rsidR="005679D9" w:rsidRPr="005679D9">
          <w:rPr>
            <w:rStyle w:val="ac"/>
            <w:color w:val="auto"/>
            <w:sz w:val="28"/>
            <w:szCs w:val="28"/>
            <w:u w:val="none"/>
            <w:bdr w:val="none" w:sz="0" w:space="0" w:color="auto" w:frame="1"/>
            <w:lang w:val="uk-UA"/>
          </w:rPr>
          <w:t xml:space="preserve">-19, спричиненої </w:t>
        </w:r>
        <w:proofErr w:type="spellStart"/>
        <w:r w:rsidR="005679D9" w:rsidRPr="005679D9">
          <w:rPr>
            <w:rStyle w:val="ac"/>
            <w:color w:val="auto"/>
            <w:sz w:val="28"/>
            <w:szCs w:val="28"/>
            <w:u w:val="none"/>
            <w:bdr w:val="none" w:sz="0" w:space="0" w:color="auto" w:frame="1"/>
            <w:lang w:val="uk-UA"/>
          </w:rPr>
          <w:t>коронавірусом</w:t>
        </w:r>
        <w:proofErr w:type="spellEnd"/>
        <w:r w:rsidR="00C061B4">
          <w:rPr>
            <w:rStyle w:val="ac"/>
            <w:color w:val="auto"/>
            <w:sz w:val="28"/>
            <w:szCs w:val="28"/>
            <w:u w:val="none"/>
            <w:bdr w:val="none" w:sz="0" w:space="0" w:color="auto" w:frame="1"/>
            <w:lang w:val="uk-UA"/>
          </w:rPr>
          <w:t xml:space="preserve"> </w:t>
        </w:r>
        <w:r w:rsidR="005679D9" w:rsidRPr="005B0AF1">
          <w:rPr>
            <w:rStyle w:val="ac"/>
            <w:color w:val="auto"/>
            <w:sz w:val="28"/>
            <w:szCs w:val="28"/>
            <w:u w:val="none"/>
            <w:bdr w:val="none" w:sz="0" w:space="0" w:color="auto" w:frame="1"/>
          </w:rPr>
          <w:t>SARS</w:t>
        </w:r>
        <w:r w:rsidR="005679D9" w:rsidRPr="005679D9">
          <w:rPr>
            <w:rStyle w:val="ac"/>
            <w:color w:val="auto"/>
            <w:sz w:val="28"/>
            <w:szCs w:val="28"/>
            <w:u w:val="none"/>
            <w:bdr w:val="none" w:sz="0" w:space="0" w:color="auto" w:frame="1"/>
            <w:lang w:val="uk-UA"/>
          </w:rPr>
          <w:t>-</w:t>
        </w:r>
        <w:proofErr w:type="spellStart"/>
        <w:r w:rsidR="005679D9" w:rsidRPr="005B0AF1">
          <w:rPr>
            <w:rStyle w:val="ac"/>
            <w:color w:val="auto"/>
            <w:sz w:val="28"/>
            <w:szCs w:val="28"/>
            <w:u w:val="none"/>
            <w:bdr w:val="none" w:sz="0" w:space="0" w:color="auto" w:frame="1"/>
          </w:rPr>
          <w:t>CoV</w:t>
        </w:r>
        <w:proofErr w:type="spellEnd"/>
        <w:r w:rsidR="005679D9" w:rsidRPr="005679D9">
          <w:rPr>
            <w:rStyle w:val="ac"/>
            <w:color w:val="auto"/>
            <w:sz w:val="28"/>
            <w:szCs w:val="28"/>
            <w:u w:val="none"/>
            <w:bdr w:val="none" w:sz="0" w:space="0" w:color="auto" w:frame="1"/>
            <w:lang w:val="uk-UA"/>
          </w:rPr>
          <w:t>-2»</w:t>
        </w:r>
        <w:r w:rsidR="005679D9">
          <w:rPr>
            <w:rStyle w:val="ac"/>
            <w:color w:val="auto"/>
            <w:sz w:val="28"/>
            <w:szCs w:val="28"/>
            <w:u w:val="none"/>
            <w:bdr w:val="none" w:sz="0" w:space="0" w:color="auto" w:frame="1"/>
            <w:lang w:val="uk-UA"/>
          </w:rPr>
          <w:t xml:space="preserve"> (</w:t>
        </w:r>
        <w:r w:rsidR="005679D9" w:rsidRPr="005679D9">
          <w:rPr>
            <w:rStyle w:val="ac"/>
            <w:color w:val="auto"/>
            <w:sz w:val="28"/>
            <w:szCs w:val="28"/>
            <w:u w:val="none"/>
            <w:bdr w:val="none" w:sz="0" w:space="0" w:color="auto" w:frame="1"/>
            <w:lang w:val="uk-UA"/>
          </w:rPr>
          <w:t>зі змінами);</w:t>
        </w:r>
        <w:r w:rsidR="00C061B4">
          <w:rPr>
            <w:rStyle w:val="ac"/>
            <w:color w:val="auto"/>
            <w:sz w:val="28"/>
            <w:szCs w:val="28"/>
            <w:u w:val="none"/>
            <w:bdr w:val="none" w:sz="0" w:space="0" w:color="auto" w:frame="1"/>
            <w:lang w:val="uk-UA"/>
          </w:rPr>
          <w:t xml:space="preserve"> </w:t>
        </w:r>
        <w:r w:rsidR="005679D9" w:rsidRPr="005679D9">
          <w:rPr>
            <w:rStyle w:val="ac"/>
            <w:color w:val="auto"/>
            <w:sz w:val="28"/>
            <w:szCs w:val="28"/>
            <w:u w:val="none"/>
            <w:bdr w:val="none" w:sz="0" w:space="0" w:color="auto" w:frame="1"/>
            <w:lang w:val="uk-UA"/>
          </w:rPr>
          <w:t xml:space="preserve">від 22 липня 2020 року № 641 «Про встановлення карантину та запровадження посилених протиепідемічних заходів на території із значним поширенням гострої респіраторної хвороби </w:t>
        </w:r>
      </w:hyperlink>
      <w:r w:rsidR="005679D9" w:rsidRPr="005B0AF1">
        <w:rPr>
          <w:sz w:val="28"/>
          <w:szCs w:val="28"/>
          <w:lang w:val="en-US"/>
        </w:rPr>
        <w:t>COVID</w:t>
      </w:r>
      <w:r w:rsidR="005679D9" w:rsidRPr="005679D9">
        <w:rPr>
          <w:sz w:val="28"/>
          <w:szCs w:val="28"/>
          <w:lang w:val="uk-UA"/>
        </w:rPr>
        <w:t xml:space="preserve"> -19, спричиненої </w:t>
      </w:r>
      <w:r w:rsidR="00C061B4">
        <w:rPr>
          <w:sz w:val="28"/>
          <w:szCs w:val="28"/>
          <w:lang w:val="uk-UA"/>
        </w:rPr>
        <w:t xml:space="preserve">корона вірусом </w:t>
      </w:r>
      <w:r w:rsidR="005679D9" w:rsidRPr="005B0AF1">
        <w:rPr>
          <w:sz w:val="28"/>
          <w:szCs w:val="28"/>
          <w:lang w:eastAsia="uk-UA"/>
        </w:rPr>
        <w:t>SARS</w:t>
      </w:r>
      <w:r w:rsidR="005679D9" w:rsidRPr="005679D9">
        <w:rPr>
          <w:sz w:val="28"/>
          <w:szCs w:val="28"/>
          <w:lang w:val="uk-UA" w:eastAsia="uk-UA"/>
        </w:rPr>
        <w:t>-</w:t>
      </w:r>
      <w:proofErr w:type="spellStart"/>
      <w:r w:rsidR="005679D9" w:rsidRPr="005B0AF1">
        <w:rPr>
          <w:sz w:val="28"/>
          <w:szCs w:val="28"/>
          <w:lang w:eastAsia="uk-UA"/>
        </w:rPr>
        <w:t>CoV</w:t>
      </w:r>
      <w:proofErr w:type="spellEnd"/>
      <w:r w:rsidR="005679D9" w:rsidRPr="005679D9">
        <w:rPr>
          <w:sz w:val="28"/>
          <w:szCs w:val="28"/>
          <w:lang w:val="uk-UA" w:eastAsia="uk-UA"/>
        </w:rPr>
        <w:t>-2</w:t>
      </w:r>
      <w:r w:rsidR="009D2DFE">
        <w:rPr>
          <w:sz w:val="28"/>
          <w:szCs w:val="28"/>
          <w:lang w:val="uk-UA"/>
        </w:rPr>
        <w:t xml:space="preserve">» (зі змінами); </w:t>
      </w:r>
      <w:r w:rsidR="009D2DFE" w:rsidRPr="006153DB">
        <w:rPr>
          <w:sz w:val="28"/>
          <w:szCs w:val="28"/>
          <w:lang w:val="uk-UA"/>
        </w:rPr>
        <w:t>від 09.12.2020 № 1236 «</w:t>
      </w:r>
      <w:r w:rsidR="009D2DFE" w:rsidRPr="006153DB">
        <w:rPr>
          <w:bCs/>
          <w:sz w:val="28"/>
          <w:szCs w:val="28"/>
          <w:shd w:val="clear" w:color="auto" w:fill="FFFFFF"/>
          <w:lang w:val="uk-UA"/>
        </w:rPr>
        <w:t xml:space="preserve">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w:t>
      </w:r>
      <w:r w:rsidR="009D2DFE" w:rsidRPr="006153DB">
        <w:rPr>
          <w:bCs/>
          <w:sz w:val="28"/>
          <w:szCs w:val="28"/>
          <w:shd w:val="clear" w:color="auto" w:fill="FFFFFF"/>
        </w:rPr>
        <w:t>COVID</w:t>
      </w:r>
      <w:r w:rsidR="009D2DFE" w:rsidRPr="006153DB">
        <w:rPr>
          <w:bCs/>
          <w:sz w:val="28"/>
          <w:szCs w:val="28"/>
          <w:shd w:val="clear" w:color="auto" w:fill="FFFFFF"/>
          <w:lang w:val="uk-UA"/>
        </w:rPr>
        <w:t xml:space="preserve">-19, спричиненої </w:t>
      </w:r>
      <w:r w:rsidR="00C061B4">
        <w:rPr>
          <w:bCs/>
          <w:sz w:val="28"/>
          <w:szCs w:val="28"/>
          <w:shd w:val="clear" w:color="auto" w:fill="FFFFFF"/>
          <w:lang w:val="uk-UA"/>
        </w:rPr>
        <w:t xml:space="preserve">корона вірусом </w:t>
      </w:r>
      <w:r w:rsidR="009D2DFE" w:rsidRPr="006153DB">
        <w:rPr>
          <w:bCs/>
          <w:sz w:val="28"/>
          <w:szCs w:val="28"/>
          <w:shd w:val="clear" w:color="auto" w:fill="FFFFFF"/>
        </w:rPr>
        <w:t>SARS</w:t>
      </w:r>
      <w:r w:rsidR="009D2DFE" w:rsidRPr="006153DB">
        <w:rPr>
          <w:bCs/>
          <w:sz w:val="28"/>
          <w:szCs w:val="28"/>
          <w:shd w:val="clear" w:color="auto" w:fill="FFFFFF"/>
          <w:lang w:val="uk-UA"/>
        </w:rPr>
        <w:t>-</w:t>
      </w:r>
      <w:proofErr w:type="spellStart"/>
      <w:r w:rsidR="009D2DFE" w:rsidRPr="006153DB">
        <w:rPr>
          <w:bCs/>
          <w:sz w:val="28"/>
          <w:szCs w:val="28"/>
          <w:shd w:val="clear" w:color="auto" w:fill="FFFFFF"/>
        </w:rPr>
        <w:t>CoV</w:t>
      </w:r>
      <w:proofErr w:type="spellEnd"/>
      <w:r w:rsidR="009D2DFE" w:rsidRPr="006153DB">
        <w:rPr>
          <w:bCs/>
          <w:sz w:val="28"/>
          <w:szCs w:val="28"/>
          <w:shd w:val="clear" w:color="auto" w:fill="FFFFFF"/>
          <w:lang w:val="uk-UA"/>
        </w:rPr>
        <w:t>-2»</w:t>
      </w:r>
      <w:r w:rsidR="009D2DFE">
        <w:rPr>
          <w:bCs/>
          <w:sz w:val="28"/>
          <w:szCs w:val="28"/>
          <w:shd w:val="clear" w:color="auto" w:fill="FFFFFF"/>
          <w:lang w:val="uk-UA"/>
        </w:rPr>
        <w:t xml:space="preserve">, </w:t>
      </w:r>
      <w:r w:rsidR="005679D9" w:rsidRPr="005679D9">
        <w:rPr>
          <w:sz w:val="28"/>
          <w:szCs w:val="28"/>
          <w:lang w:val="uk-UA"/>
        </w:rPr>
        <w:t xml:space="preserve">на виконання протоколу Державної комісії з питань техногенно-екологічної безпеки та надзвичайних </w:t>
      </w:r>
      <w:r w:rsidR="005679D9" w:rsidRPr="005679D9">
        <w:rPr>
          <w:sz w:val="28"/>
          <w:szCs w:val="28"/>
          <w:lang w:val="uk-UA"/>
        </w:rPr>
        <w:lastRenderedPageBreak/>
        <w:t>ситуацій від 06.11.2020 № 41 та протоколу обласної комісії з питань техногенно-екологічної безпеки та надзвичайних ситуацій від 06.11.2020 № 41</w:t>
      </w:r>
      <w:r>
        <w:rPr>
          <w:sz w:val="28"/>
          <w:szCs w:val="28"/>
          <w:lang w:val="uk-UA"/>
        </w:rPr>
        <w:t xml:space="preserve"> та з метою своєчасного і повного проведення профілактичних і протиепідемічних заходів на території </w:t>
      </w:r>
      <w:proofErr w:type="spellStart"/>
      <w:r>
        <w:rPr>
          <w:sz w:val="28"/>
          <w:szCs w:val="28"/>
          <w:lang w:val="uk-UA"/>
        </w:rPr>
        <w:t>Брусилівської</w:t>
      </w:r>
      <w:proofErr w:type="spellEnd"/>
      <w:r>
        <w:rPr>
          <w:sz w:val="28"/>
          <w:szCs w:val="28"/>
          <w:lang w:val="uk-UA"/>
        </w:rPr>
        <w:t xml:space="preserve"> селищної ради,  виконком селищної ради</w:t>
      </w:r>
    </w:p>
    <w:p w:rsidR="00E07CC2" w:rsidRDefault="00E07CC2" w:rsidP="00E07CC2">
      <w:pPr>
        <w:spacing w:before="120" w:after="12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ВИРІШИВ:</w:t>
      </w:r>
    </w:p>
    <w:p w:rsidR="00E07CC2" w:rsidRPr="00403AFF" w:rsidRDefault="00E07CC2" w:rsidP="00E07CC2">
      <w:pPr>
        <w:pStyle w:val="a7"/>
        <w:tabs>
          <w:tab w:val="left" w:pos="0"/>
        </w:tabs>
        <w:ind w:left="0" w:firstLine="450"/>
        <w:rPr>
          <w:bCs/>
          <w:sz w:val="28"/>
          <w:szCs w:val="28"/>
        </w:rPr>
      </w:pPr>
      <w:r>
        <w:rPr>
          <w:sz w:val="28"/>
          <w:szCs w:val="28"/>
        </w:rPr>
        <w:tab/>
        <w:t>1. Затвердити рішення комісії з питань т</w:t>
      </w:r>
      <w:r w:rsidR="00C061B4">
        <w:rPr>
          <w:sz w:val="28"/>
          <w:szCs w:val="28"/>
        </w:rPr>
        <w:t xml:space="preserve">ехногенно-екологічної безпеки та </w:t>
      </w:r>
      <w:r w:rsidRPr="00403AFF">
        <w:rPr>
          <w:sz w:val="28"/>
          <w:szCs w:val="28"/>
        </w:rPr>
        <w:t>надзвичайних ситуацій при в</w:t>
      </w:r>
      <w:r w:rsidR="009D2DFE">
        <w:rPr>
          <w:sz w:val="28"/>
          <w:szCs w:val="28"/>
        </w:rPr>
        <w:t>иконкомі с</w:t>
      </w:r>
      <w:r w:rsidR="00C061B4">
        <w:rPr>
          <w:sz w:val="28"/>
          <w:szCs w:val="28"/>
        </w:rPr>
        <w:t>елищної ради від 14.12.2020</w:t>
      </w:r>
      <w:r w:rsidR="009D2DFE">
        <w:rPr>
          <w:sz w:val="28"/>
          <w:szCs w:val="28"/>
        </w:rPr>
        <w:t xml:space="preserve"> № 2</w:t>
      </w:r>
      <w:r w:rsidRPr="00403AFF">
        <w:rPr>
          <w:sz w:val="28"/>
          <w:szCs w:val="28"/>
        </w:rPr>
        <w:t xml:space="preserve"> щодо</w:t>
      </w:r>
      <w:r w:rsidR="00C061B4">
        <w:rPr>
          <w:sz w:val="28"/>
          <w:szCs w:val="28"/>
        </w:rPr>
        <w:t xml:space="preserve"> </w:t>
      </w:r>
      <w:r w:rsidR="009D2DFE" w:rsidRPr="009D2DFE">
        <w:rPr>
          <w:bCs/>
          <w:sz w:val="28"/>
          <w:szCs w:val="28"/>
          <w:shd w:val="clear" w:color="auto" w:fill="FFFFFF"/>
        </w:rPr>
        <w:t xml:space="preserve">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COVID-19, спричиненої </w:t>
      </w:r>
      <w:proofErr w:type="spellStart"/>
      <w:r w:rsidR="009D2DFE" w:rsidRPr="009D2DFE">
        <w:rPr>
          <w:bCs/>
          <w:sz w:val="28"/>
          <w:szCs w:val="28"/>
          <w:shd w:val="clear" w:color="auto" w:fill="FFFFFF"/>
        </w:rPr>
        <w:t>коронавірусом</w:t>
      </w:r>
      <w:proofErr w:type="spellEnd"/>
      <w:r w:rsidR="009D2DFE" w:rsidRPr="009D2DFE">
        <w:rPr>
          <w:bCs/>
          <w:sz w:val="28"/>
          <w:szCs w:val="28"/>
          <w:shd w:val="clear" w:color="auto" w:fill="FFFFFF"/>
        </w:rPr>
        <w:t xml:space="preserve"> SARS-CoV-2</w:t>
      </w:r>
      <w:r w:rsidRPr="009D2DFE">
        <w:rPr>
          <w:sz w:val="28"/>
          <w:szCs w:val="28"/>
        </w:rPr>
        <w:t xml:space="preserve"> (додається</w:t>
      </w:r>
      <w:r w:rsidRPr="00403AFF">
        <w:rPr>
          <w:sz w:val="28"/>
          <w:szCs w:val="28"/>
        </w:rPr>
        <w:t>).</w:t>
      </w:r>
    </w:p>
    <w:p w:rsidR="00E07CC2" w:rsidRPr="0056172D" w:rsidRDefault="00E07CC2" w:rsidP="00E07CC2">
      <w:pPr>
        <w:pStyle w:val="a3"/>
        <w:tabs>
          <w:tab w:val="left" w:pos="851"/>
        </w:tabs>
        <w:spacing w:before="120" w:beforeAutospacing="0" w:after="0" w:afterAutospacing="0"/>
        <w:jc w:val="both"/>
        <w:textAlignment w:val="baseline"/>
        <w:rPr>
          <w:sz w:val="28"/>
          <w:szCs w:val="28"/>
          <w:lang w:val="uk-UA"/>
        </w:rPr>
      </w:pPr>
      <w:r>
        <w:rPr>
          <w:sz w:val="28"/>
          <w:szCs w:val="28"/>
          <w:lang w:val="uk-UA"/>
        </w:rPr>
        <w:tab/>
        <w:t xml:space="preserve">2. Увести в дію рішення комісії з питань </w:t>
      </w:r>
      <w:r w:rsidR="00C061B4">
        <w:rPr>
          <w:sz w:val="28"/>
          <w:szCs w:val="28"/>
          <w:lang w:val="uk-UA"/>
        </w:rPr>
        <w:t>техногенно-екологічної безпеки та</w:t>
      </w:r>
      <w:r>
        <w:rPr>
          <w:sz w:val="28"/>
          <w:szCs w:val="28"/>
          <w:lang w:val="uk-UA"/>
        </w:rPr>
        <w:t xml:space="preserve"> надзвичайних ситуацій при в</w:t>
      </w:r>
      <w:r w:rsidR="009D2DFE">
        <w:rPr>
          <w:sz w:val="28"/>
          <w:szCs w:val="28"/>
          <w:lang w:val="uk-UA"/>
        </w:rPr>
        <w:t>иконкомі селищної ради від 14.12</w:t>
      </w:r>
      <w:r w:rsidR="00C061B4">
        <w:rPr>
          <w:sz w:val="28"/>
          <w:szCs w:val="28"/>
          <w:lang w:val="uk-UA"/>
        </w:rPr>
        <w:t>.2020</w:t>
      </w:r>
      <w:r w:rsidR="00A154C7">
        <w:rPr>
          <w:sz w:val="28"/>
          <w:szCs w:val="28"/>
          <w:lang w:val="uk-UA"/>
        </w:rPr>
        <w:t xml:space="preserve"> </w:t>
      </w:r>
      <w:r w:rsidR="009D2DFE">
        <w:rPr>
          <w:sz w:val="28"/>
          <w:szCs w:val="28"/>
          <w:lang w:val="uk-UA"/>
        </w:rPr>
        <w:t>№ 2</w:t>
      </w:r>
      <w:r w:rsidR="00C061B4">
        <w:rPr>
          <w:sz w:val="28"/>
          <w:szCs w:val="28"/>
          <w:lang w:val="uk-UA"/>
        </w:rPr>
        <w:t xml:space="preserve"> </w:t>
      </w:r>
      <w:r w:rsidRPr="00403AFF">
        <w:rPr>
          <w:sz w:val="28"/>
          <w:szCs w:val="28"/>
          <w:lang w:val="uk-UA"/>
        </w:rPr>
        <w:t xml:space="preserve">щодо  </w:t>
      </w:r>
      <w:r w:rsidR="0056172D" w:rsidRPr="009D2DFE">
        <w:rPr>
          <w:bCs/>
          <w:sz w:val="28"/>
          <w:szCs w:val="28"/>
          <w:shd w:val="clear" w:color="auto" w:fill="FFFFFF"/>
          <w:lang w:val="uk-UA"/>
        </w:rPr>
        <w:t xml:space="preserve">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w:t>
      </w:r>
      <w:r w:rsidR="0056172D" w:rsidRPr="009D2DFE">
        <w:rPr>
          <w:bCs/>
          <w:sz w:val="28"/>
          <w:szCs w:val="28"/>
          <w:shd w:val="clear" w:color="auto" w:fill="FFFFFF"/>
        </w:rPr>
        <w:t>COVID</w:t>
      </w:r>
      <w:r w:rsidR="0056172D" w:rsidRPr="009D2DFE">
        <w:rPr>
          <w:bCs/>
          <w:sz w:val="28"/>
          <w:szCs w:val="28"/>
          <w:shd w:val="clear" w:color="auto" w:fill="FFFFFF"/>
          <w:lang w:val="uk-UA"/>
        </w:rPr>
        <w:t xml:space="preserve">-19, спричиненої </w:t>
      </w:r>
      <w:r w:rsidR="00C061B4">
        <w:rPr>
          <w:bCs/>
          <w:sz w:val="28"/>
          <w:szCs w:val="28"/>
          <w:shd w:val="clear" w:color="auto" w:fill="FFFFFF"/>
          <w:lang w:val="uk-UA"/>
        </w:rPr>
        <w:t xml:space="preserve">корона вірусом </w:t>
      </w:r>
      <w:r w:rsidR="0056172D" w:rsidRPr="009D2DFE">
        <w:rPr>
          <w:bCs/>
          <w:sz w:val="28"/>
          <w:szCs w:val="28"/>
          <w:shd w:val="clear" w:color="auto" w:fill="FFFFFF"/>
        </w:rPr>
        <w:t>SARS</w:t>
      </w:r>
      <w:r w:rsidR="0056172D" w:rsidRPr="009D2DFE">
        <w:rPr>
          <w:bCs/>
          <w:sz w:val="28"/>
          <w:szCs w:val="28"/>
          <w:shd w:val="clear" w:color="auto" w:fill="FFFFFF"/>
          <w:lang w:val="uk-UA"/>
        </w:rPr>
        <w:t>-</w:t>
      </w:r>
      <w:proofErr w:type="spellStart"/>
      <w:r w:rsidR="0056172D" w:rsidRPr="009D2DFE">
        <w:rPr>
          <w:bCs/>
          <w:sz w:val="28"/>
          <w:szCs w:val="28"/>
          <w:shd w:val="clear" w:color="auto" w:fill="FFFFFF"/>
        </w:rPr>
        <w:t>CoV</w:t>
      </w:r>
      <w:proofErr w:type="spellEnd"/>
      <w:r w:rsidR="0056172D" w:rsidRPr="009D2DFE">
        <w:rPr>
          <w:bCs/>
          <w:sz w:val="28"/>
          <w:szCs w:val="28"/>
          <w:shd w:val="clear" w:color="auto" w:fill="FFFFFF"/>
          <w:lang w:val="uk-UA"/>
        </w:rPr>
        <w:t>-2</w:t>
      </w:r>
      <w:r w:rsidR="0056172D">
        <w:rPr>
          <w:sz w:val="28"/>
          <w:szCs w:val="28"/>
          <w:lang w:val="uk-UA"/>
        </w:rPr>
        <w:t>.</w:t>
      </w:r>
    </w:p>
    <w:p w:rsidR="00E07CC2" w:rsidRDefault="00E07CC2" w:rsidP="00E07CC2">
      <w:pPr>
        <w:pStyle w:val="a3"/>
        <w:spacing w:before="120" w:beforeAutospacing="0" w:after="0" w:afterAutospacing="0"/>
        <w:jc w:val="both"/>
        <w:textAlignment w:val="baseline"/>
        <w:rPr>
          <w:sz w:val="28"/>
          <w:szCs w:val="28"/>
          <w:lang w:val="uk-UA"/>
        </w:rPr>
      </w:pPr>
      <w:r>
        <w:rPr>
          <w:sz w:val="28"/>
          <w:szCs w:val="28"/>
          <w:lang w:val="uk-UA"/>
        </w:rPr>
        <w:tab/>
        <w:t xml:space="preserve">  3. Відділу  комунальної   власності,   надзвичайних   ситуацій, цивільного захисту населення та екології селищної ради (</w:t>
      </w:r>
      <w:proofErr w:type="spellStart"/>
      <w:r>
        <w:rPr>
          <w:sz w:val="28"/>
          <w:szCs w:val="28"/>
          <w:lang w:val="uk-UA"/>
        </w:rPr>
        <w:t>Бортнічук</w:t>
      </w:r>
      <w:proofErr w:type="spellEnd"/>
      <w:r>
        <w:rPr>
          <w:sz w:val="28"/>
          <w:szCs w:val="28"/>
          <w:lang w:val="uk-UA"/>
        </w:rPr>
        <w:t xml:space="preserve"> Т.Й.):</w:t>
      </w:r>
    </w:p>
    <w:p w:rsidR="00E07CC2" w:rsidRDefault="00E07CC2" w:rsidP="00E07CC2">
      <w:pPr>
        <w:pStyle w:val="a3"/>
        <w:tabs>
          <w:tab w:val="left" w:pos="851"/>
        </w:tabs>
        <w:spacing w:before="120" w:beforeAutospacing="0" w:after="0" w:afterAutospacing="0"/>
        <w:jc w:val="both"/>
        <w:textAlignment w:val="baseline"/>
        <w:rPr>
          <w:sz w:val="28"/>
          <w:szCs w:val="28"/>
          <w:lang w:val="uk-UA"/>
        </w:rPr>
      </w:pPr>
      <w:r>
        <w:rPr>
          <w:sz w:val="28"/>
          <w:szCs w:val="28"/>
          <w:lang w:val="uk-UA"/>
        </w:rPr>
        <w:tab/>
        <w:t xml:space="preserve">3.1. Довести до відома керівників підприємств, установ, закладів та організацій усіх форм власності та суб'єктів підприємницької діяльності на території </w:t>
      </w:r>
      <w:proofErr w:type="spellStart"/>
      <w:r>
        <w:rPr>
          <w:sz w:val="28"/>
          <w:szCs w:val="28"/>
          <w:lang w:val="uk-UA"/>
        </w:rPr>
        <w:t>Брусилівської</w:t>
      </w:r>
      <w:proofErr w:type="spellEnd"/>
      <w:r>
        <w:rPr>
          <w:sz w:val="28"/>
          <w:szCs w:val="28"/>
          <w:lang w:val="uk-UA"/>
        </w:rPr>
        <w:t xml:space="preserve"> селищної ради про прийняте рішення виконавчого комітету селищної ради з використанням веб сайтів та інших комунікаційних засобів.</w:t>
      </w:r>
    </w:p>
    <w:p w:rsidR="00E07CC2" w:rsidRDefault="00E07CC2" w:rsidP="00E07CC2">
      <w:pPr>
        <w:pStyle w:val="a3"/>
        <w:tabs>
          <w:tab w:val="left" w:pos="851"/>
        </w:tabs>
        <w:spacing w:before="120" w:beforeAutospacing="0" w:after="0" w:afterAutospacing="0"/>
        <w:jc w:val="both"/>
        <w:textAlignment w:val="baseline"/>
        <w:rPr>
          <w:sz w:val="28"/>
          <w:szCs w:val="28"/>
          <w:lang w:val="uk-UA"/>
        </w:rPr>
      </w:pPr>
      <w:r>
        <w:rPr>
          <w:sz w:val="28"/>
          <w:szCs w:val="28"/>
          <w:lang w:val="uk-UA"/>
        </w:rPr>
        <w:tab/>
        <w:t xml:space="preserve">3.2. Надіслати до </w:t>
      </w:r>
      <w:proofErr w:type="spellStart"/>
      <w:r>
        <w:rPr>
          <w:sz w:val="28"/>
          <w:szCs w:val="28"/>
          <w:lang w:val="uk-UA"/>
        </w:rPr>
        <w:t>Брусилівської</w:t>
      </w:r>
      <w:proofErr w:type="spellEnd"/>
      <w:r>
        <w:rPr>
          <w:sz w:val="28"/>
          <w:szCs w:val="28"/>
          <w:lang w:val="uk-UA"/>
        </w:rPr>
        <w:t xml:space="preserve"> районної державної адміністрації рішення комісії з питань </w:t>
      </w:r>
      <w:r w:rsidR="00C061B4">
        <w:rPr>
          <w:sz w:val="28"/>
          <w:szCs w:val="28"/>
          <w:lang w:val="uk-UA"/>
        </w:rPr>
        <w:t>техногенно-екологічної безпеки та</w:t>
      </w:r>
      <w:r>
        <w:rPr>
          <w:sz w:val="28"/>
          <w:szCs w:val="28"/>
          <w:lang w:val="uk-UA"/>
        </w:rPr>
        <w:t xml:space="preserve"> надзвичайних ситуацій при в</w:t>
      </w:r>
      <w:r w:rsidR="00A55D48">
        <w:rPr>
          <w:sz w:val="28"/>
          <w:szCs w:val="28"/>
          <w:lang w:val="uk-UA"/>
        </w:rPr>
        <w:t>иконкомі с</w:t>
      </w:r>
      <w:r w:rsidR="00F90618">
        <w:rPr>
          <w:sz w:val="28"/>
          <w:szCs w:val="28"/>
          <w:lang w:val="uk-UA"/>
        </w:rPr>
        <w:t>елищної ради від 14.12.2020</w:t>
      </w:r>
      <w:r w:rsidR="00A55D48">
        <w:rPr>
          <w:sz w:val="28"/>
          <w:szCs w:val="28"/>
          <w:lang w:val="uk-UA"/>
        </w:rPr>
        <w:t xml:space="preserve"> № 2</w:t>
      </w:r>
      <w:r w:rsidR="00F90618">
        <w:rPr>
          <w:sz w:val="28"/>
          <w:szCs w:val="28"/>
          <w:lang w:val="uk-UA"/>
        </w:rPr>
        <w:t xml:space="preserve"> </w:t>
      </w:r>
      <w:r w:rsidRPr="00403AFF">
        <w:rPr>
          <w:sz w:val="28"/>
          <w:szCs w:val="28"/>
          <w:lang w:val="uk-UA"/>
        </w:rPr>
        <w:t xml:space="preserve">щодо  </w:t>
      </w:r>
      <w:r w:rsidR="00A55D48" w:rsidRPr="009D2DFE">
        <w:rPr>
          <w:bCs/>
          <w:sz w:val="28"/>
          <w:szCs w:val="28"/>
          <w:shd w:val="clear" w:color="auto" w:fill="FFFFFF"/>
          <w:lang w:val="uk-UA"/>
        </w:rPr>
        <w:t xml:space="preserve">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w:t>
      </w:r>
      <w:r w:rsidR="00A55D48" w:rsidRPr="009D2DFE">
        <w:rPr>
          <w:bCs/>
          <w:sz w:val="28"/>
          <w:szCs w:val="28"/>
          <w:shd w:val="clear" w:color="auto" w:fill="FFFFFF"/>
        </w:rPr>
        <w:t>COVID</w:t>
      </w:r>
      <w:r w:rsidR="00A55D48" w:rsidRPr="009D2DFE">
        <w:rPr>
          <w:bCs/>
          <w:sz w:val="28"/>
          <w:szCs w:val="28"/>
          <w:shd w:val="clear" w:color="auto" w:fill="FFFFFF"/>
          <w:lang w:val="uk-UA"/>
        </w:rPr>
        <w:t xml:space="preserve">-19, спричиненої </w:t>
      </w:r>
      <w:r w:rsidR="00E33A1D">
        <w:rPr>
          <w:bCs/>
          <w:sz w:val="28"/>
          <w:szCs w:val="28"/>
          <w:shd w:val="clear" w:color="auto" w:fill="FFFFFF"/>
          <w:lang w:val="uk-UA"/>
        </w:rPr>
        <w:t xml:space="preserve">корона вірусом </w:t>
      </w:r>
      <w:r w:rsidR="00A55D48" w:rsidRPr="009D2DFE">
        <w:rPr>
          <w:bCs/>
          <w:sz w:val="28"/>
          <w:szCs w:val="28"/>
          <w:shd w:val="clear" w:color="auto" w:fill="FFFFFF"/>
        </w:rPr>
        <w:t>SARS</w:t>
      </w:r>
      <w:r w:rsidR="00A55D48" w:rsidRPr="009D2DFE">
        <w:rPr>
          <w:bCs/>
          <w:sz w:val="28"/>
          <w:szCs w:val="28"/>
          <w:shd w:val="clear" w:color="auto" w:fill="FFFFFF"/>
          <w:lang w:val="uk-UA"/>
        </w:rPr>
        <w:t>-</w:t>
      </w:r>
      <w:proofErr w:type="spellStart"/>
      <w:r w:rsidR="00A55D48" w:rsidRPr="009D2DFE">
        <w:rPr>
          <w:bCs/>
          <w:sz w:val="28"/>
          <w:szCs w:val="28"/>
          <w:shd w:val="clear" w:color="auto" w:fill="FFFFFF"/>
        </w:rPr>
        <w:t>CoV</w:t>
      </w:r>
      <w:proofErr w:type="spellEnd"/>
      <w:r w:rsidR="00A55D48" w:rsidRPr="009D2DFE">
        <w:rPr>
          <w:bCs/>
          <w:sz w:val="28"/>
          <w:szCs w:val="28"/>
          <w:shd w:val="clear" w:color="auto" w:fill="FFFFFF"/>
          <w:lang w:val="uk-UA"/>
        </w:rPr>
        <w:t>-2</w:t>
      </w:r>
      <w:r>
        <w:rPr>
          <w:sz w:val="28"/>
          <w:szCs w:val="28"/>
          <w:lang w:val="uk-UA"/>
        </w:rPr>
        <w:t>.</w:t>
      </w:r>
    </w:p>
    <w:p w:rsidR="00E07CC2" w:rsidRDefault="00E07CC2" w:rsidP="009562E6">
      <w:pPr>
        <w:pStyle w:val="a3"/>
        <w:tabs>
          <w:tab w:val="left" w:pos="851"/>
        </w:tabs>
        <w:spacing w:before="120" w:beforeAutospacing="0" w:after="0" w:afterAutospacing="0"/>
        <w:jc w:val="both"/>
        <w:textAlignment w:val="baseline"/>
        <w:rPr>
          <w:b/>
          <w:sz w:val="28"/>
          <w:szCs w:val="28"/>
          <w:lang w:val="uk-UA"/>
        </w:rPr>
      </w:pPr>
      <w:r>
        <w:rPr>
          <w:sz w:val="28"/>
          <w:szCs w:val="28"/>
          <w:lang w:val="uk-UA"/>
        </w:rPr>
        <w:tab/>
        <w:t xml:space="preserve">  4</w:t>
      </w:r>
      <w:r>
        <w:rPr>
          <w:sz w:val="28"/>
          <w:lang w:val="uk-UA"/>
        </w:rPr>
        <w:t>. Контроль  за   виконанням  даного  рішення  покласти   на  заступника селищного г</w:t>
      </w:r>
      <w:r w:rsidR="00A55D48">
        <w:rPr>
          <w:sz w:val="28"/>
          <w:lang w:val="uk-UA"/>
        </w:rPr>
        <w:t xml:space="preserve">олови з питань діяльності виконавчих органів селищної ради </w:t>
      </w:r>
      <w:r>
        <w:rPr>
          <w:sz w:val="28"/>
          <w:lang w:val="uk-UA"/>
        </w:rPr>
        <w:t xml:space="preserve">Захарченка В.В. </w:t>
      </w:r>
    </w:p>
    <w:p w:rsidR="00E07CC2" w:rsidRDefault="00E07CC2" w:rsidP="00E07CC2">
      <w:pPr>
        <w:spacing w:line="240" w:lineRule="auto"/>
        <w:rPr>
          <w:rFonts w:ascii="Times New Roman" w:hAnsi="Times New Roman" w:cs="Times New Roman"/>
          <w:b/>
          <w:sz w:val="28"/>
          <w:szCs w:val="28"/>
          <w:lang w:val="uk-UA"/>
        </w:rPr>
      </w:pPr>
    </w:p>
    <w:p w:rsidR="00142AA6" w:rsidRDefault="00142AA6" w:rsidP="00E07CC2">
      <w:pPr>
        <w:spacing w:line="240" w:lineRule="auto"/>
        <w:rPr>
          <w:rFonts w:ascii="Times New Roman" w:hAnsi="Times New Roman" w:cs="Times New Roman"/>
          <w:b/>
          <w:sz w:val="28"/>
          <w:szCs w:val="28"/>
          <w:lang w:val="uk-UA"/>
        </w:rPr>
      </w:pPr>
    </w:p>
    <w:p w:rsidR="001839B4" w:rsidRPr="00E07CC2" w:rsidRDefault="009562E6" w:rsidP="009562E6">
      <w:pPr>
        <w:spacing w:line="240" w:lineRule="auto"/>
        <w:rPr>
          <w:lang w:val="uk-UA"/>
        </w:rPr>
      </w:pPr>
      <w:r>
        <w:rPr>
          <w:rFonts w:ascii="Times New Roman" w:hAnsi="Times New Roman" w:cs="Times New Roman"/>
          <w:sz w:val="28"/>
          <w:szCs w:val="28"/>
          <w:lang w:val="uk-UA"/>
        </w:rPr>
        <w:t>Селищний голова</w:t>
      </w:r>
      <w:r w:rsidR="00E33A1D">
        <w:rPr>
          <w:rFonts w:ascii="Times New Roman" w:hAnsi="Times New Roman" w:cs="Times New Roman"/>
          <w:sz w:val="28"/>
          <w:szCs w:val="28"/>
          <w:lang w:val="uk-UA"/>
        </w:rPr>
        <w:t xml:space="preserve">                                                                 </w:t>
      </w:r>
      <w:r>
        <w:rPr>
          <w:rFonts w:ascii="Times New Roman" w:hAnsi="Times New Roman" w:cs="Times New Roman"/>
          <w:sz w:val="28"/>
          <w:szCs w:val="28"/>
          <w:lang w:val="uk-UA"/>
        </w:rPr>
        <w:t>Володимир ГАБЕНЕЦЬ</w:t>
      </w:r>
    </w:p>
    <w:sectPr w:rsidR="001839B4" w:rsidRPr="00E07CC2" w:rsidSect="00AB5FB6">
      <w:pgSz w:w="11906" w:h="16838"/>
      <w:pgMar w:top="1134" w:right="567"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616B7"/>
    <w:multiLevelType w:val="multilevel"/>
    <w:tmpl w:val="2CCAC858"/>
    <w:lvl w:ilvl="0">
      <w:start w:val="1"/>
      <w:numFmt w:val="decimal"/>
      <w:lvlText w:val="%1."/>
      <w:lvlJc w:val="left"/>
      <w:pPr>
        <w:ind w:left="1080" w:hanging="360"/>
      </w:pPr>
      <w:rPr>
        <w:rFonts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nsid w:val="536052AB"/>
    <w:multiLevelType w:val="hybridMultilevel"/>
    <w:tmpl w:val="8592AD5E"/>
    <w:lvl w:ilvl="0" w:tplc="65D03B4E">
      <w:start w:val="2"/>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7C6F0638"/>
    <w:multiLevelType w:val="multilevel"/>
    <w:tmpl w:val="B312366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2718C"/>
    <w:rsid w:val="00003420"/>
    <w:rsid w:val="000049E7"/>
    <w:rsid w:val="00051AD2"/>
    <w:rsid w:val="00081FB2"/>
    <w:rsid w:val="000E414A"/>
    <w:rsid w:val="000E52A3"/>
    <w:rsid w:val="000F3BD7"/>
    <w:rsid w:val="001025F8"/>
    <w:rsid w:val="001033DD"/>
    <w:rsid w:val="00140208"/>
    <w:rsid w:val="0014295D"/>
    <w:rsid w:val="00142AA6"/>
    <w:rsid w:val="00161D48"/>
    <w:rsid w:val="001839B4"/>
    <w:rsid w:val="0019612E"/>
    <w:rsid w:val="001B3102"/>
    <w:rsid w:val="00205DB5"/>
    <w:rsid w:val="002255F9"/>
    <w:rsid w:val="00257103"/>
    <w:rsid w:val="00283A17"/>
    <w:rsid w:val="00290993"/>
    <w:rsid w:val="002A0258"/>
    <w:rsid w:val="002A3E52"/>
    <w:rsid w:val="0034760E"/>
    <w:rsid w:val="00354057"/>
    <w:rsid w:val="00356032"/>
    <w:rsid w:val="00377592"/>
    <w:rsid w:val="003871E8"/>
    <w:rsid w:val="00391478"/>
    <w:rsid w:val="003A6685"/>
    <w:rsid w:val="003A69FD"/>
    <w:rsid w:val="004024A7"/>
    <w:rsid w:val="004105AC"/>
    <w:rsid w:val="00422E11"/>
    <w:rsid w:val="00426B28"/>
    <w:rsid w:val="00427B39"/>
    <w:rsid w:val="0045318E"/>
    <w:rsid w:val="004552B7"/>
    <w:rsid w:val="00462DA3"/>
    <w:rsid w:val="00492C9F"/>
    <w:rsid w:val="004E66CB"/>
    <w:rsid w:val="004F3665"/>
    <w:rsid w:val="005139C8"/>
    <w:rsid w:val="00515366"/>
    <w:rsid w:val="005231C4"/>
    <w:rsid w:val="0053175A"/>
    <w:rsid w:val="00551D9A"/>
    <w:rsid w:val="00557285"/>
    <w:rsid w:val="00561077"/>
    <w:rsid w:val="0056172D"/>
    <w:rsid w:val="005679D9"/>
    <w:rsid w:val="005B3F3D"/>
    <w:rsid w:val="006150D7"/>
    <w:rsid w:val="00615B80"/>
    <w:rsid w:val="00631F92"/>
    <w:rsid w:val="00654934"/>
    <w:rsid w:val="00673D6D"/>
    <w:rsid w:val="00692F5E"/>
    <w:rsid w:val="006A36FF"/>
    <w:rsid w:val="006B55CB"/>
    <w:rsid w:val="006B732B"/>
    <w:rsid w:val="006D755F"/>
    <w:rsid w:val="007166AB"/>
    <w:rsid w:val="00753D11"/>
    <w:rsid w:val="00785203"/>
    <w:rsid w:val="0082491B"/>
    <w:rsid w:val="008829FE"/>
    <w:rsid w:val="008A2703"/>
    <w:rsid w:val="008A3ADE"/>
    <w:rsid w:val="008B47E5"/>
    <w:rsid w:val="008E79F4"/>
    <w:rsid w:val="00901EAA"/>
    <w:rsid w:val="00910FD2"/>
    <w:rsid w:val="0094240A"/>
    <w:rsid w:val="009562E6"/>
    <w:rsid w:val="00961168"/>
    <w:rsid w:val="00963579"/>
    <w:rsid w:val="009B2AEB"/>
    <w:rsid w:val="009C75B3"/>
    <w:rsid w:val="009D17E3"/>
    <w:rsid w:val="009D2DFE"/>
    <w:rsid w:val="00A154C7"/>
    <w:rsid w:val="00A22F12"/>
    <w:rsid w:val="00A2718C"/>
    <w:rsid w:val="00A55D48"/>
    <w:rsid w:val="00A63F3A"/>
    <w:rsid w:val="00A7778A"/>
    <w:rsid w:val="00AA63AB"/>
    <w:rsid w:val="00AD6279"/>
    <w:rsid w:val="00B117FD"/>
    <w:rsid w:val="00B37E5F"/>
    <w:rsid w:val="00B66F1B"/>
    <w:rsid w:val="00B72361"/>
    <w:rsid w:val="00B85B1A"/>
    <w:rsid w:val="00B87A57"/>
    <w:rsid w:val="00B9292D"/>
    <w:rsid w:val="00BA100B"/>
    <w:rsid w:val="00BC3676"/>
    <w:rsid w:val="00BD1D82"/>
    <w:rsid w:val="00BE33C3"/>
    <w:rsid w:val="00C061B4"/>
    <w:rsid w:val="00C218BE"/>
    <w:rsid w:val="00C37759"/>
    <w:rsid w:val="00C741E8"/>
    <w:rsid w:val="00CA12AC"/>
    <w:rsid w:val="00CC3976"/>
    <w:rsid w:val="00D143C5"/>
    <w:rsid w:val="00D9446C"/>
    <w:rsid w:val="00DC07B5"/>
    <w:rsid w:val="00E03BAF"/>
    <w:rsid w:val="00E07CC2"/>
    <w:rsid w:val="00E33A1D"/>
    <w:rsid w:val="00E461AB"/>
    <w:rsid w:val="00E46A7F"/>
    <w:rsid w:val="00E46F65"/>
    <w:rsid w:val="00E562A0"/>
    <w:rsid w:val="00E63767"/>
    <w:rsid w:val="00EA1CCC"/>
    <w:rsid w:val="00EB47E3"/>
    <w:rsid w:val="00EC6F5A"/>
    <w:rsid w:val="00EF1A39"/>
    <w:rsid w:val="00EF54F2"/>
    <w:rsid w:val="00F46320"/>
    <w:rsid w:val="00F50AFF"/>
    <w:rsid w:val="00F5121D"/>
    <w:rsid w:val="00F74897"/>
    <w:rsid w:val="00F76BEE"/>
    <w:rsid w:val="00F90618"/>
    <w:rsid w:val="00FA1BCB"/>
    <w:rsid w:val="00FA5DDB"/>
    <w:rsid w:val="00FB3459"/>
    <w:rsid w:val="00FE59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057"/>
  </w:style>
  <w:style w:type="paragraph" w:styleId="2">
    <w:name w:val="heading 2"/>
    <w:basedOn w:val="a"/>
    <w:next w:val="a"/>
    <w:link w:val="20"/>
    <w:uiPriority w:val="9"/>
    <w:semiHidden/>
    <w:unhideWhenUsed/>
    <w:qFormat/>
    <w:rsid w:val="00EC6F5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A2718C"/>
    <w:pPr>
      <w:keepNext/>
      <w:spacing w:after="0" w:line="240" w:lineRule="auto"/>
      <w:jc w:val="center"/>
      <w:outlineLvl w:val="2"/>
    </w:pPr>
    <w:rPr>
      <w:rFonts w:ascii="Times New Roman" w:eastAsia="Times New Roman" w:hAnsi="Times New Roman" w:cs="Times New Roman"/>
      <w:b/>
      <w:noProof/>
      <w:sz w:val="28"/>
      <w:szCs w:val="20"/>
      <w:lang w:eastAsia="uk-UA"/>
    </w:rPr>
  </w:style>
  <w:style w:type="paragraph" w:styleId="5">
    <w:name w:val="heading 5"/>
    <w:basedOn w:val="a"/>
    <w:next w:val="a"/>
    <w:link w:val="50"/>
    <w:qFormat/>
    <w:rsid w:val="00A2718C"/>
    <w:pPr>
      <w:keepNext/>
      <w:spacing w:after="0" w:line="240" w:lineRule="auto"/>
      <w:jc w:val="center"/>
      <w:outlineLvl w:val="4"/>
    </w:pPr>
    <w:rPr>
      <w:rFonts w:ascii="Times New Roman" w:eastAsia="Times New Roman" w:hAnsi="Times New Roman" w:cs="Times New Roman"/>
      <w:b/>
      <w:sz w:val="32"/>
      <w:szCs w:val="20"/>
      <w:lang w:eastAsia="uk-UA"/>
    </w:rPr>
  </w:style>
  <w:style w:type="paragraph" w:styleId="7">
    <w:name w:val="heading 7"/>
    <w:basedOn w:val="a"/>
    <w:next w:val="a"/>
    <w:link w:val="70"/>
    <w:qFormat/>
    <w:rsid w:val="00A2718C"/>
    <w:pPr>
      <w:keepNext/>
      <w:spacing w:after="0" w:line="240" w:lineRule="auto"/>
      <w:outlineLvl w:val="6"/>
    </w:pPr>
    <w:rPr>
      <w:rFonts w:ascii="Times New Roman" w:eastAsia="Times New Roman" w:hAnsi="Times New Roman" w:cs="Times New Roman"/>
      <w:sz w:val="28"/>
      <w:szCs w:val="20"/>
      <w:lang w:eastAsia="uk-UA"/>
    </w:rPr>
  </w:style>
  <w:style w:type="paragraph" w:styleId="8">
    <w:name w:val="heading 8"/>
    <w:basedOn w:val="a"/>
    <w:next w:val="a"/>
    <w:link w:val="80"/>
    <w:qFormat/>
    <w:rsid w:val="00A2718C"/>
    <w:pPr>
      <w:keepNext/>
      <w:spacing w:after="0" w:line="240" w:lineRule="auto"/>
      <w:jc w:val="center"/>
      <w:outlineLvl w:val="7"/>
    </w:pPr>
    <w:rPr>
      <w:rFonts w:ascii="Times New Roman" w:eastAsia="Times New Roman" w:hAnsi="Times New Roman" w:cs="Times New Roman"/>
      <w:sz w:val="28"/>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271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rsid w:val="00A2718C"/>
    <w:rPr>
      <w:rFonts w:ascii="Times New Roman" w:eastAsia="Times New Roman" w:hAnsi="Times New Roman" w:cs="Times New Roman"/>
      <w:b/>
      <w:noProof/>
      <w:sz w:val="28"/>
      <w:szCs w:val="20"/>
      <w:lang w:eastAsia="uk-UA"/>
    </w:rPr>
  </w:style>
  <w:style w:type="character" w:customStyle="1" w:styleId="50">
    <w:name w:val="Заголовок 5 Знак"/>
    <w:basedOn w:val="a0"/>
    <w:link w:val="5"/>
    <w:rsid w:val="00A2718C"/>
    <w:rPr>
      <w:rFonts w:ascii="Times New Roman" w:eastAsia="Times New Roman" w:hAnsi="Times New Roman" w:cs="Times New Roman"/>
      <w:b/>
      <w:sz w:val="32"/>
      <w:szCs w:val="20"/>
      <w:lang w:eastAsia="uk-UA"/>
    </w:rPr>
  </w:style>
  <w:style w:type="character" w:customStyle="1" w:styleId="70">
    <w:name w:val="Заголовок 7 Знак"/>
    <w:basedOn w:val="a0"/>
    <w:link w:val="7"/>
    <w:rsid w:val="00A2718C"/>
    <w:rPr>
      <w:rFonts w:ascii="Times New Roman" w:eastAsia="Times New Roman" w:hAnsi="Times New Roman" w:cs="Times New Roman"/>
      <w:sz w:val="28"/>
      <w:szCs w:val="20"/>
      <w:lang w:eastAsia="uk-UA"/>
    </w:rPr>
  </w:style>
  <w:style w:type="character" w:customStyle="1" w:styleId="80">
    <w:name w:val="Заголовок 8 Знак"/>
    <w:basedOn w:val="a0"/>
    <w:link w:val="8"/>
    <w:rsid w:val="00A2718C"/>
    <w:rPr>
      <w:rFonts w:ascii="Times New Roman" w:eastAsia="Times New Roman" w:hAnsi="Times New Roman" w:cs="Times New Roman"/>
      <w:sz w:val="28"/>
      <w:szCs w:val="20"/>
      <w:lang w:val="uk-UA" w:eastAsia="uk-UA"/>
    </w:rPr>
  </w:style>
  <w:style w:type="paragraph" w:styleId="a4">
    <w:name w:val="caption"/>
    <w:basedOn w:val="a"/>
    <w:next w:val="a"/>
    <w:qFormat/>
    <w:rsid w:val="00A2718C"/>
    <w:pPr>
      <w:spacing w:after="0" w:line="240" w:lineRule="auto"/>
      <w:jc w:val="center"/>
    </w:pPr>
    <w:rPr>
      <w:rFonts w:ascii="Times New Roman" w:eastAsia="Times New Roman" w:hAnsi="Times New Roman" w:cs="Times New Roman"/>
      <w:noProof/>
      <w:sz w:val="24"/>
      <w:szCs w:val="20"/>
      <w:lang w:eastAsia="uk-UA"/>
    </w:rPr>
  </w:style>
  <w:style w:type="character" w:customStyle="1" w:styleId="20">
    <w:name w:val="Заголовок 2 Знак"/>
    <w:basedOn w:val="a0"/>
    <w:link w:val="2"/>
    <w:semiHidden/>
    <w:rsid w:val="00EC6F5A"/>
    <w:rPr>
      <w:rFonts w:asciiTheme="majorHAnsi" w:eastAsiaTheme="majorEastAsia" w:hAnsiTheme="majorHAnsi" w:cstheme="majorBidi"/>
      <w:color w:val="365F91" w:themeColor="accent1" w:themeShade="BF"/>
      <w:sz w:val="26"/>
      <w:szCs w:val="26"/>
    </w:rPr>
  </w:style>
  <w:style w:type="paragraph" w:styleId="a5">
    <w:name w:val="Body Text"/>
    <w:basedOn w:val="a"/>
    <w:link w:val="a6"/>
    <w:uiPriority w:val="99"/>
    <w:semiHidden/>
    <w:unhideWhenUsed/>
    <w:rsid w:val="00EC6F5A"/>
    <w:pPr>
      <w:spacing w:after="120"/>
    </w:pPr>
  </w:style>
  <w:style w:type="character" w:customStyle="1" w:styleId="a6">
    <w:name w:val="Основной текст Знак"/>
    <w:basedOn w:val="a0"/>
    <w:link w:val="a5"/>
    <w:uiPriority w:val="99"/>
    <w:semiHidden/>
    <w:rsid w:val="00EC6F5A"/>
  </w:style>
  <w:style w:type="paragraph" w:styleId="a7">
    <w:name w:val="Body Text First Indent"/>
    <w:basedOn w:val="a5"/>
    <w:link w:val="a8"/>
    <w:uiPriority w:val="99"/>
    <w:unhideWhenUsed/>
    <w:rsid w:val="00EC6F5A"/>
    <w:pPr>
      <w:widowControl w:val="0"/>
      <w:spacing w:line="300" w:lineRule="auto"/>
      <w:ind w:left="240" w:firstLine="210"/>
      <w:jc w:val="both"/>
    </w:pPr>
    <w:rPr>
      <w:rFonts w:ascii="Times New Roman" w:eastAsia="Times New Roman" w:hAnsi="Times New Roman" w:cs="Times New Roman"/>
      <w:sz w:val="24"/>
      <w:szCs w:val="24"/>
      <w:lang w:val="uk-UA"/>
    </w:rPr>
  </w:style>
  <w:style w:type="character" w:customStyle="1" w:styleId="a8">
    <w:name w:val="Красная строка Знак"/>
    <w:basedOn w:val="a6"/>
    <w:link w:val="a7"/>
    <w:uiPriority w:val="99"/>
    <w:rsid w:val="00EC6F5A"/>
    <w:rPr>
      <w:rFonts w:ascii="Times New Roman" w:eastAsia="Times New Roman" w:hAnsi="Times New Roman" w:cs="Times New Roman"/>
      <w:sz w:val="24"/>
      <w:szCs w:val="24"/>
      <w:lang w:val="uk-UA"/>
    </w:rPr>
  </w:style>
  <w:style w:type="paragraph" w:styleId="a9">
    <w:name w:val="List Paragraph"/>
    <w:basedOn w:val="a"/>
    <w:uiPriority w:val="34"/>
    <w:qFormat/>
    <w:rsid w:val="00AA63AB"/>
    <w:pPr>
      <w:ind w:left="720"/>
      <w:contextualSpacing/>
    </w:pPr>
  </w:style>
  <w:style w:type="paragraph" w:styleId="aa">
    <w:name w:val="Balloon Text"/>
    <w:basedOn w:val="a"/>
    <w:link w:val="ab"/>
    <w:uiPriority w:val="99"/>
    <w:semiHidden/>
    <w:unhideWhenUsed/>
    <w:rsid w:val="00426B28"/>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26B28"/>
    <w:rPr>
      <w:rFonts w:ascii="Segoe UI" w:hAnsi="Segoe UI" w:cs="Segoe UI"/>
      <w:sz w:val="18"/>
      <w:szCs w:val="18"/>
    </w:rPr>
  </w:style>
  <w:style w:type="character" w:styleId="ac">
    <w:name w:val="Hyperlink"/>
    <w:basedOn w:val="a0"/>
    <w:uiPriority w:val="99"/>
    <w:semiHidden/>
    <w:unhideWhenUsed/>
    <w:rsid w:val="004F3665"/>
    <w:rPr>
      <w:color w:val="0000FF"/>
      <w:u w:val="single"/>
    </w:rPr>
  </w:style>
</w:styles>
</file>

<file path=word/webSettings.xml><?xml version="1.0" encoding="utf-8"?>
<w:webSettings xmlns:r="http://schemas.openxmlformats.org/officeDocument/2006/relationships" xmlns:w="http://schemas.openxmlformats.org/wordprocessingml/2006/main">
  <w:divs>
    <w:div w:id="1093479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yshneve-rada.gov.ua/component/content/article/338-novini-dergava/6569-255.html"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309DF-0452-4EC2-BFD7-E06EAED77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Pages>
  <Words>640</Words>
  <Characters>3652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Ира</cp:lastModifiedBy>
  <cp:revision>139</cp:revision>
  <cp:lastPrinted>2020-12-14T13:45:00Z</cp:lastPrinted>
  <dcterms:created xsi:type="dcterms:W3CDTF">2020-03-18T12:51:00Z</dcterms:created>
  <dcterms:modified xsi:type="dcterms:W3CDTF">2020-12-14T15:58:00Z</dcterms:modified>
</cp:coreProperties>
</file>