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77397611" r:id="rId7"/>
        </w:object>
      </w:r>
    </w:p>
    <w:p w:rsidR="00D8786A" w:rsidRDefault="00D8786A" w:rsidP="00D8786A">
      <w:pPr>
        <w:pStyle w:val="a3"/>
        <w:rPr>
          <w:sz w:val="20"/>
          <w:lang w:val="uk-UA"/>
        </w:rPr>
      </w:pPr>
    </w:p>
    <w:p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:rsidR="0021521D" w:rsidRDefault="0021521D" w:rsidP="0021521D">
      <w:pPr>
        <w:pStyle w:val="7"/>
        <w:jc w:val="center"/>
        <w:rPr>
          <w:lang w:val="uk-UA"/>
        </w:rPr>
      </w:pPr>
    </w:p>
    <w:p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:rsidR="00FC67DE" w:rsidRPr="00FC67DE" w:rsidRDefault="00FC67DE" w:rsidP="00FC67DE">
      <w:pPr>
        <w:rPr>
          <w:lang w:val="uk-UA" w:eastAsia="uk-UA"/>
        </w:rPr>
      </w:pPr>
    </w:p>
    <w:p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9578CB">
        <w:rPr>
          <w:rFonts w:ascii="Times New Roman" w:hAnsi="Times New Roman"/>
          <w:i w:val="0"/>
          <w:sz w:val="32"/>
          <w:szCs w:val="32"/>
          <w:lang w:val="uk-UA"/>
        </w:rPr>
        <w:t>6</w:t>
      </w:r>
    </w:p>
    <w:p w:rsidR="00154998" w:rsidRDefault="009578CB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</w:t>
      </w:r>
      <w:r w:rsidR="00BC03DA">
        <w:rPr>
          <w:sz w:val="28"/>
          <w:szCs w:val="28"/>
          <w:lang w:val="uk-UA"/>
        </w:rPr>
        <w:t>т</w:t>
      </w:r>
      <w:r w:rsidR="0086793F">
        <w:rPr>
          <w:sz w:val="28"/>
          <w:szCs w:val="28"/>
          <w:lang w:val="uk-UA"/>
        </w:rPr>
        <w:t>ого</w:t>
      </w:r>
      <w:r w:rsidR="00F663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154998">
        <w:rPr>
          <w:sz w:val="28"/>
          <w:szCs w:val="28"/>
          <w:lang w:val="uk-UA"/>
        </w:rPr>
        <w:t>Брусилівської</w:t>
      </w:r>
      <w:proofErr w:type="spellEnd"/>
      <w:r w:rsidR="00154998" w:rsidRPr="00154998">
        <w:rPr>
          <w:sz w:val="28"/>
          <w:szCs w:val="28"/>
          <w:lang w:val="uk-UA"/>
        </w:rPr>
        <w:t xml:space="preserve">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:rsidR="00154998" w:rsidRDefault="00154998" w:rsidP="00154998">
      <w:pPr>
        <w:jc w:val="center"/>
        <w:rPr>
          <w:sz w:val="28"/>
          <w:szCs w:val="28"/>
          <w:lang w:val="uk-UA"/>
        </w:rPr>
      </w:pPr>
    </w:p>
    <w:p w:rsidR="00FC67DE" w:rsidRPr="00154998" w:rsidRDefault="00FC67DE" w:rsidP="00154998">
      <w:pPr>
        <w:jc w:val="center"/>
        <w:rPr>
          <w:sz w:val="28"/>
          <w:szCs w:val="28"/>
          <w:lang w:val="uk-UA"/>
        </w:rPr>
      </w:pPr>
    </w:p>
    <w:p w:rsidR="00E2665F" w:rsidRPr="00E2665F" w:rsidRDefault="009578CB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17</w:t>
      </w:r>
      <w:r w:rsidR="005E41BB">
        <w:rPr>
          <w:sz w:val="28"/>
          <w:szCs w:val="28"/>
          <w:lang w:val="uk-UA"/>
        </w:rPr>
        <w:t xml:space="preserve"> березня</w:t>
      </w:r>
      <w:r w:rsidR="00F66361">
        <w:rPr>
          <w:sz w:val="28"/>
          <w:szCs w:val="28"/>
          <w:lang w:val="uk-UA"/>
        </w:rPr>
        <w:t xml:space="preserve"> 2021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F66361">
        <w:rPr>
          <w:sz w:val="28"/>
          <w:szCs w:val="28"/>
          <w:lang w:val="uk-UA"/>
        </w:rPr>
        <w:t xml:space="preserve">        Початок о 10</w:t>
      </w:r>
      <w:r w:rsidR="00154998" w:rsidRPr="00D06CFE">
        <w:rPr>
          <w:sz w:val="28"/>
          <w:szCs w:val="28"/>
          <w:lang w:val="uk-UA"/>
        </w:rPr>
        <w:t>.00 год.</w:t>
      </w:r>
    </w:p>
    <w:p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B54B9" w:rsidRPr="00202F04" w:rsidTr="00C81060">
        <w:trPr>
          <w:trHeight w:val="253"/>
        </w:trPr>
        <w:tc>
          <w:tcPr>
            <w:tcW w:w="4831" w:type="dxa"/>
          </w:tcPr>
          <w:p w:rsidR="009B54B9" w:rsidRDefault="009B54B9" w:rsidP="00970F72">
            <w:pPr>
              <w:rPr>
                <w:b/>
                <w:sz w:val="28"/>
                <w:szCs w:val="28"/>
                <w:lang w:val="uk-UA"/>
              </w:rPr>
            </w:pPr>
            <w:r w:rsidRPr="001D6E9C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:rsidR="00BC03DA" w:rsidRPr="001D6E9C" w:rsidRDefault="00BC03DA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E86FBB" w:rsidRDefault="00BC03DA" w:rsidP="00BB55C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E9C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1D6E9C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:rsidR="00E86FBB" w:rsidRDefault="00E86FBB" w:rsidP="00BB55CB">
            <w:pPr>
              <w:rPr>
                <w:sz w:val="28"/>
                <w:szCs w:val="28"/>
                <w:lang w:val="uk-UA"/>
              </w:rPr>
            </w:pP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:rsidR="00BC03DA" w:rsidRDefault="00BC03DA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BC03DA" w:rsidRPr="00C81060" w:rsidRDefault="00BC03DA" w:rsidP="00BC03D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:rsidR="00E86FBB" w:rsidRPr="00C81060" w:rsidRDefault="00E86FBB" w:rsidP="0086793F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Віктор Вікторович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Сергій Сергійович           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Радченко Алла Олександрівна           -</w:t>
            </w:r>
          </w:p>
          <w:p w:rsidR="00E86FBB" w:rsidRDefault="00E86FBB" w:rsidP="0086793F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E86FBB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Терещук Валерій Григорович             -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C500B3" w:rsidRPr="001D6E9C" w:rsidRDefault="00C500B3" w:rsidP="00BB55C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9B54B9" w:rsidRPr="001D6E9C" w:rsidRDefault="00A85540" w:rsidP="00970F72">
            <w:pPr>
              <w:rPr>
                <w:sz w:val="28"/>
                <w:szCs w:val="28"/>
                <w:lang w:val="uk-UA"/>
              </w:rPr>
            </w:pPr>
            <w:r w:rsidRPr="00A85540">
              <w:rPr>
                <w:sz w:val="28"/>
                <w:szCs w:val="28"/>
                <w:lang w:val="uk-UA"/>
              </w:rPr>
              <w:t>20</w:t>
            </w:r>
            <w:r w:rsidR="00B7638D" w:rsidRPr="00A85540">
              <w:rPr>
                <w:sz w:val="28"/>
                <w:szCs w:val="28"/>
                <w:lang w:val="uk-UA"/>
              </w:rPr>
              <w:t xml:space="preserve"> член</w:t>
            </w:r>
            <w:r w:rsidRPr="00A85540">
              <w:rPr>
                <w:sz w:val="28"/>
                <w:szCs w:val="28"/>
                <w:lang w:val="uk-UA"/>
              </w:rPr>
              <w:t>ів</w:t>
            </w: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1D6E9C" w:rsidRPr="001D6E9C" w:rsidRDefault="00BC03DA" w:rsidP="00662EFC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селищний голова</w:t>
            </w: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C500B3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6793F" w:rsidRDefault="0086793F" w:rsidP="00BB55CB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BC03DA" w:rsidRPr="00C81060" w:rsidRDefault="00BC03DA" w:rsidP="00BC03D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86793F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Водотиї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Болячів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Покришів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Долинівка</w:t>
            </w:r>
            <w:proofErr w:type="spellEnd"/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C81060" w:rsidRDefault="0086793F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 староста на території сіл Дивин,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Соловіївка</w:t>
            </w:r>
            <w:proofErr w:type="spellEnd"/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C81060" w:rsidRDefault="00E86FBB" w:rsidP="00E86F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староста на території сіл Озера, Мар</w:t>
            </w:r>
            <w:r w:rsidRPr="00C81060">
              <w:rPr>
                <w:sz w:val="28"/>
                <w:szCs w:val="28"/>
              </w:rPr>
              <w:t>’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янівка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Биків, Западня, </w:t>
            </w:r>
          </w:p>
          <w:p w:rsidR="00E86FBB" w:rsidRPr="001D6E9C" w:rsidRDefault="00E86FBB" w:rsidP="005E41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Соболівка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Скочище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селища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Скочище</w:t>
            </w:r>
            <w:proofErr w:type="spellEnd"/>
          </w:p>
        </w:tc>
      </w:tr>
      <w:tr w:rsidR="009B54B9" w:rsidRPr="00E0758D" w:rsidTr="00C81060">
        <w:trPr>
          <w:trHeight w:val="7121"/>
        </w:trPr>
        <w:tc>
          <w:tcPr>
            <w:tcW w:w="4831" w:type="dxa"/>
          </w:tcPr>
          <w:p w:rsidR="00FF089E" w:rsidRPr="00C81060" w:rsidRDefault="004F23E8" w:rsidP="0036118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Я</w:t>
            </w:r>
            <w:r w:rsidR="00FF089E" w:rsidRPr="00C81060">
              <w:rPr>
                <w:sz w:val="28"/>
                <w:szCs w:val="28"/>
                <w:lang w:val="uk-UA"/>
              </w:rPr>
              <w:t>ковина</w:t>
            </w:r>
            <w:proofErr w:type="spellEnd"/>
            <w:r w:rsidR="00FF089E" w:rsidRPr="00C81060">
              <w:rPr>
                <w:sz w:val="28"/>
                <w:szCs w:val="28"/>
                <w:lang w:val="uk-UA"/>
              </w:rPr>
              <w:t xml:space="preserve"> Людмила Анатоліївна           -</w:t>
            </w: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Замогильний Олександр Степанович -</w:t>
            </w:r>
          </w:p>
          <w:p w:rsidR="00FF089E" w:rsidRPr="00C81060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Бортнічук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Тетяна Йосипівна               -</w:t>
            </w: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Default="00FD6EC6" w:rsidP="00FF089E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Мельник Людмила Іванівна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>-</w:t>
            </w:r>
          </w:p>
          <w:p w:rsidR="00FB60B3" w:rsidRPr="00C81060" w:rsidRDefault="00FB60B3" w:rsidP="00FB60B3">
            <w:pPr>
              <w:rPr>
                <w:sz w:val="28"/>
                <w:szCs w:val="28"/>
                <w:lang w:val="uk-UA"/>
              </w:rPr>
            </w:pPr>
          </w:p>
          <w:p w:rsidR="00E01FC3" w:rsidRPr="00C81060" w:rsidRDefault="00E01FC3" w:rsidP="00CD12DD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CD12DD" w:rsidP="00F77541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Філоненко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Лариса Миколаївна          -</w:t>
            </w:r>
          </w:p>
          <w:p w:rsidR="001D6E9C" w:rsidRPr="00C81060" w:rsidRDefault="001D6E9C" w:rsidP="007A2CA4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C81060" w:rsidRDefault="00F77541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5511BD" w:rsidRPr="00C81060" w:rsidRDefault="005511BD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C81060" w:rsidRDefault="00C81060" w:rsidP="00C81060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Михаленко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Олена Володимирівна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    -</w:t>
            </w:r>
          </w:p>
          <w:p w:rsidR="00C81060" w:rsidRDefault="00C81060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8C2E6A" w:rsidRDefault="008C2E6A" w:rsidP="00E86FBB">
            <w:pPr>
              <w:rPr>
                <w:sz w:val="28"/>
                <w:szCs w:val="28"/>
                <w:lang w:val="uk-UA"/>
              </w:rPr>
            </w:pPr>
          </w:p>
          <w:p w:rsidR="008C2E6A" w:rsidRDefault="008C2E6A" w:rsidP="00E86FBB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E86FBB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Аврамчук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Катерина Василівна            -</w:t>
            </w: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C81060" w:rsidRDefault="008C2E6A" w:rsidP="00E86FB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Круковська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Павлівна</w:t>
            </w:r>
            <w:r w:rsidR="00E86FBB">
              <w:rPr>
                <w:sz w:val="28"/>
                <w:szCs w:val="28"/>
                <w:lang w:val="uk-UA"/>
              </w:rPr>
              <w:t xml:space="preserve">              -</w:t>
            </w:r>
          </w:p>
          <w:p w:rsidR="00E86FBB" w:rsidRPr="00C81060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C81060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8C2E6A" w:rsidP="005E41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Титаренко Іван Миколайович</w:t>
            </w:r>
            <w:r w:rsidR="00E86FBB"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Данілочкін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C81060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Марія Павлівна                   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Омельчук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 xml:space="preserve">Ігор Вікторович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Овсієнко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Ірина Леонідівна                  -</w:t>
            </w: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5E41BB" w:rsidRDefault="004D03EB" w:rsidP="005E41BB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b/>
                <w:sz w:val="28"/>
                <w:szCs w:val="28"/>
                <w:lang w:val="uk-UA"/>
              </w:rPr>
              <w:lastRenderedPageBreak/>
              <w:t>Відсутні:</w:t>
            </w:r>
          </w:p>
          <w:p w:rsidR="00E0758D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Ященко Леся Василівна                     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</w:t>
            </w:r>
            <w:r w:rsidRPr="00C81060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81060">
              <w:rPr>
                <w:sz w:val="28"/>
                <w:szCs w:val="28"/>
                <w:lang w:val="uk-UA"/>
              </w:rPr>
              <w:t>-</w:t>
            </w:r>
          </w:p>
          <w:p w:rsidR="005E41BB" w:rsidRPr="00C81060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C81060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C81060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E01FC3" w:rsidRDefault="005E41BB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Сорока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>Андрій Феодосійович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Прохоренко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Світлана Костянтинівна</w:t>
            </w:r>
            <w:r>
              <w:rPr>
                <w:sz w:val="28"/>
                <w:szCs w:val="28"/>
                <w:lang w:val="uk-UA"/>
              </w:rPr>
              <w:t xml:space="preserve"> -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Олександр Юрійович</w:t>
            </w:r>
            <w:r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E0758D" w:rsidRPr="00C81060" w:rsidRDefault="00E0758D" w:rsidP="005E41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lastRenderedPageBreak/>
              <w:t xml:space="preserve">староста на території сіл Хомутець,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Краківщина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Вільшка</w:t>
            </w:r>
            <w:proofErr w:type="spellEnd"/>
          </w:p>
          <w:p w:rsidR="00815702" w:rsidRPr="00C81060" w:rsidRDefault="00815702" w:rsidP="00566C66">
            <w:pPr>
              <w:rPr>
                <w:sz w:val="28"/>
                <w:szCs w:val="28"/>
                <w:lang w:val="uk-UA"/>
              </w:rPr>
            </w:pPr>
          </w:p>
          <w:p w:rsidR="00815702" w:rsidRDefault="00815702" w:rsidP="00566C6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Ставище,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Йосипівка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Високе,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Костівці</w:t>
            </w:r>
            <w:proofErr w:type="spellEnd"/>
          </w:p>
          <w:p w:rsidR="00FD6EC6" w:rsidRPr="00C81060" w:rsidRDefault="00FD6EC6" w:rsidP="00566C66">
            <w:pPr>
              <w:rPr>
                <w:sz w:val="28"/>
                <w:szCs w:val="28"/>
                <w:lang w:val="uk-UA"/>
              </w:rPr>
            </w:pPr>
          </w:p>
          <w:p w:rsidR="00FD6EC6" w:rsidRPr="00EE1ED0" w:rsidRDefault="00FD6EC6" w:rsidP="00FD6EC6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>начальник</w:t>
            </w:r>
            <w:r w:rsidR="005E41BB">
              <w:rPr>
                <w:sz w:val="28"/>
                <w:szCs w:val="28"/>
                <w:lang w:val="uk-UA"/>
              </w:rPr>
              <w:t xml:space="preserve"> відділу комунальної власності </w:t>
            </w:r>
            <w:r w:rsidRPr="00EE1ED0">
              <w:rPr>
                <w:sz w:val="28"/>
                <w:szCs w:val="28"/>
                <w:lang w:val="uk-UA"/>
              </w:rPr>
              <w:t>селищної ради</w:t>
            </w:r>
          </w:p>
          <w:p w:rsidR="00FD6EC6" w:rsidRPr="00EE1ED0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F089E" w:rsidRPr="00EE1ED0" w:rsidRDefault="00FD6EC6" w:rsidP="00566C66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:rsidR="00E01FC3" w:rsidRPr="00C81060" w:rsidRDefault="00E01FC3" w:rsidP="00295ADF">
            <w:pPr>
              <w:rPr>
                <w:sz w:val="28"/>
                <w:szCs w:val="28"/>
                <w:lang w:val="uk-UA"/>
              </w:rPr>
            </w:pPr>
          </w:p>
          <w:p w:rsidR="00F77541" w:rsidRPr="00C81060" w:rsidRDefault="00CD12DD" w:rsidP="00F77541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1D6E9C" w:rsidRPr="00C81060" w:rsidRDefault="001D6E9C" w:rsidP="00355334">
            <w:pPr>
              <w:rPr>
                <w:sz w:val="28"/>
                <w:szCs w:val="28"/>
                <w:lang w:val="uk-UA"/>
              </w:rPr>
            </w:pPr>
          </w:p>
          <w:p w:rsidR="005511BD" w:rsidRPr="00C81060" w:rsidRDefault="00C81060" w:rsidP="00BB55C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:rsidR="00BC03DA" w:rsidRPr="00C81060" w:rsidRDefault="00BC03DA" w:rsidP="00044AEA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Лазарівка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>, Хом</w:t>
            </w:r>
            <w:r w:rsidRPr="00C81060">
              <w:rPr>
                <w:sz w:val="28"/>
                <w:szCs w:val="28"/>
              </w:rPr>
              <w:t>’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янка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>, Старицьке</w:t>
            </w:r>
            <w:r>
              <w:rPr>
                <w:sz w:val="28"/>
                <w:szCs w:val="28"/>
                <w:lang w:val="uk-UA"/>
              </w:rPr>
              <w:t xml:space="preserve">, Містечко, </w:t>
            </w:r>
            <w:proofErr w:type="spellStart"/>
            <w:r>
              <w:rPr>
                <w:sz w:val="28"/>
                <w:szCs w:val="28"/>
                <w:lang w:val="uk-UA"/>
              </w:rPr>
              <w:t>Ковганівка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C8106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Яструбенька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Яструбна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Дубрівка</w:t>
            </w:r>
            <w:proofErr w:type="spellEnd"/>
          </w:p>
          <w:p w:rsidR="00E86FBB" w:rsidRPr="00C81060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Default="00E86FBB" w:rsidP="00E86FBB">
            <w:pPr>
              <w:rPr>
                <w:sz w:val="28"/>
                <w:szCs w:val="28"/>
                <w:lang w:val="uk-UA"/>
              </w:rPr>
            </w:pPr>
            <w:r w:rsidRPr="0086793F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Морозівка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>, Малинівка</w:t>
            </w:r>
          </w:p>
          <w:p w:rsidR="00E86FBB" w:rsidRPr="0086793F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E86FBB" w:rsidP="00E86FBB">
            <w:pPr>
              <w:rPr>
                <w:sz w:val="28"/>
                <w:szCs w:val="28"/>
                <w:lang w:val="uk-UA"/>
              </w:rPr>
            </w:pPr>
            <w:r w:rsidRPr="0086793F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Привороття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Романівка</w:t>
            </w:r>
            <w:proofErr w:type="spellEnd"/>
            <w:r w:rsidRPr="0086793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6793F">
              <w:rPr>
                <w:sz w:val="28"/>
                <w:szCs w:val="28"/>
                <w:lang w:val="uk-UA"/>
              </w:rPr>
              <w:t>Пилипонка</w:t>
            </w:r>
            <w:proofErr w:type="spellEnd"/>
          </w:p>
          <w:p w:rsidR="005E41BB" w:rsidRPr="00C81060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E86FBB" w:rsidRDefault="005E41BB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відділу «Центр надання адміністративних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відділу соціальної, сімейної, молодіжної політики та охорони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C81060">
              <w:rPr>
                <w:sz w:val="28"/>
                <w:szCs w:val="28"/>
              </w:rPr>
              <w:t>’</w:t>
            </w:r>
            <w:r w:rsidRPr="00C81060">
              <w:rPr>
                <w:sz w:val="28"/>
                <w:szCs w:val="28"/>
                <w:lang w:val="uk-UA"/>
              </w:rPr>
              <w:t>я селищної ради</w:t>
            </w:r>
          </w:p>
          <w:p w:rsidR="00E0758D" w:rsidRDefault="00E0758D" w:rsidP="00BC03DA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>начальник відділу фінан</w:t>
            </w:r>
            <w:r>
              <w:rPr>
                <w:sz w:val="28"/>
                <w:szCs w:val="28"/>
                <w:lang w:val="uk-UA"/>
              </w:rPr>
              <w:t xml:space="preserve">сів </w:t>
            </w:r>
            <w:r w:rsidRPr="00EE1ED0">
              <w:rPr>
                <w:sz w:val="28"/>
                <w:szCs w:val="28"/>
                <w:lang w:val="uk-UA"/>
              </w:rPr>
              <w:t>селищної ради</w:t>
            </w:r>
          </w:p>
          <w:p w:rsidR="00E0758D" w:rsidRDefault="00E0758D" w:rsidP="00BC03DA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на території сіл Нові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Озеряни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Карабачин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Осівці</w:t>
            </w:r>
            <w:proofErr w:type="spellEnd"/>
          </w:p>
          <w:p w:rsidR="00BC03DA" w:rsidRPr="00C81060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E54783" w:rsidRDefault="00E54783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голова ФГ «Сорока Ф.Ф.»</w:t>
            </w: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  <w:p w:rsidR="00E0758D" w:rsidRPr="00C81060" w:rsidRDefault="00E0758D" w:rsidP="005E41B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77541" w:rsidRDefault="00F77541" w:rsidP="000F7B36">
      <w:pPr>
        <w:rPr>
          <w:sz w:val="28"/>
          <w:szCs w:val="28"/>
          <w:lang w:val="uk-UA"/>
        </w:rPr>
      </w:pPr>
    </w:p>
    <w:p w:rsidR="005511BD" w:rsidRDefault="005511BD" w:rsidP="000F7B36">
      <w:pPr>
        <w:rPr>
          <w:sz w:val="28"/>
          <w:szCs w:val="28"/>
          <w:lang w:val="uk-UA"/>
        </w:rPr>
      </w:pPr>
    </w:p>
    <w:p w:rsidR="00BC03DA" w:rsidRDefault="000F7B36" w:rsidP="00526BA0">
      <w:pPr>
        <w:rPr>
          <w:sz w:val="28"/>
          <w:szCs w:val="28"/>
          <w:lang w:val="uk-UA"/>
        </w:rPr>
      </w:pPr>
      <w:r w:rsidRPr="001A5388">
        <w:rPr>
          <w:b/>
          <w:sz w:val="28"/>
          <w:szCs w:val="28"/>
          <w:lang w:val="uk-UA"/>
        </w:rPr>
        <w:t>Головуючий на засіданні</w:t>
      </w:r>
      <w:r w:rsidR="00E54783">
        <w:rPr>
          <w:b/>
          <w:sz w:val="28"/>
          <w:szCs w:val="28"/>
          <w:lang w:val="uk-UA"/>
        </w:rPr>
        <w:t xml:space="preserve">   </w:t>
      </w:r>
      <w:r w:rsidR="00940C40" w:rsidRPr="00452CC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 </w:t>
      </w:r>
      <w:proofErr w:type="spellStart"/>
      <w:r w:rsidR="00BC03DA">
        <w:rPr>
          <w:sz w:val="28"/>
          <w:szCs w:val="28"/>
          <w:lang w:val="uk-UA"/>
        </w:rPr>
        <w:t>Габенець</w:t>
      </w:r>
      <w:proofErr w:type="spellEnd"/>
      <w:r w:rsidR="00BC03DA">
        <w:rPr>
          <w:sz w:val="28"/>
          <w:szCs w:val="28"/>
          <w:lang w:val="uk-UA"/>
        </w:rPr>
        <w:t xml:space="preserve"> Володимир</w:t>
      </w:r>
      <w:r w:rsidR="00E86FBB" w:rsidRPr="00C81060">
        <w:rPr>
          <w:sz w:val="28"/>
          <w:szCs w:val="28"/>
          <w:lang w:val="uk-UA"/>
        </w:rPr>
        <w:t xml:space="preserve"> </w:t>
      </w:r>
      <w:r w:rsidR="00E54783">
        <w:rPr>
          <w:sz w:val="28"/>
          <w:szCs w:val="28"/>
          <w:lang w:val="uk-UA"/>
        </w:rPr>
        <w:t xml:space="preserve">  </w:t>
      </w:r>
      <w:r w:rsidR="00E86FBB" w:rsidRPr="00C81060">
        <w:rPr>
          <w:sz w:val="28"/>
          <w:szCs w:val="28"/>
          <w:lang w:val="uk-UA"/>
        </w:rPr>
        <w:t xml:space="preserve">Васильович </w:t>
      </w:r>
      <w:r w:rsidR="00E5478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</w:t>
      </w:r>
      <w:r w:rsidR="00BC03DA">
        <w:rPr>
          <w:sz w:val="28"/>
          <w:szCs w:val="28"/>
          <w:lang w:val="uk-UA"/>
        </w:rPr>
        <w:t xml:space="preserve">селищний </w:t>
      </w:r>
    </w:p>
    <w:p w:rsidR="00526BA0" w:rsidRDefault="00BC03DA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голова</w:t>
      </w:r>
    </w:p>
    <w:p w:rsidR="0001182B" w:rsidRDefault="00526BA0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шос</w:t>
      </w:r>
      <w:r w:rsidR="00BC03DA">
        <w:rPr>
          <w:sz w:val="28"/>
          <w:szCs w:val="28"/>
          <w:lang w:val="uk-UA"/>
        </w:rPr>
        <w:t>те</w:t>
      </w:r>
      <w:r w:rsidR="00526B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:rsidR="00526BA0" w:rsidRPr="00E56279" w:rsidRDefault="00526BA0" w:rsidP="00E56279">
      <w:pPr>
        <w:ind w:firstLine="708"/>
        <w:jc w:val="both"/>
        <w:rPr>
          <w:sz w:val="28"/>
          <w:szCs w:val="28"/>
          <w:lang w:val="uk-UA"/>
        </w:rPr>
      </w:pPr>
    </w:p>
    <w:p w:rsidR="00892339" w:rsidRPr="009578CB" w:rsidRDefault="00892339" w:rsidP="0053698E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9578CB">
        <w:rPr>
          <w:sz w:val="28"/>
          <w:szCs w:val="28"/>
          <w:lang w:val="uk-UA"/>
        </w:rPr>
        <w:t>Хабаза</w:t>
      </w:r>
      <w:proofErr w:type="spellEnd"/>
      <w:r w:rsidRPr="009578CB">
        <w:rPr>
          <w:sz w:val="28"/>
          <w:szCs w:val="28"/>
          <w:lang w:val="uk-UA"/>
        </w:rPr>
        <w:t xml:space="preserve"> Сергій Володимирович – головний лікар Комунального некомерційного підприємства «</w:t>
      </w:r>
      <w:proofErr w:type="spellStart"/>
      <w:r w:rsidRPr="009578CB">
        <w:rPr>
          <w:sz w:val="28"/>
          <w:szCs w:val="28"/>
          <w:lang w:val="uk-UA"/>
        </w:rPr>
        <w:t>Брусилівська</w:t>
      </w:r>
      <w:proofErr w:type="spellEnd"/>
      <w:r w:rsidRPr="009578CB">
        <w:rPr>
          <w:sz w:val="28"/>
          <w:szCs w:val="28"/>
          <w:lang w:val="uk-UA"/>
        </w:rPr>
        <w:t xml:space="preserve"> лікарня», </w:t>
      </w:r>
    </w:p>
    <w:p w:rsidR="00892339" w:rsidRPr="009578CB" w:rsidRDefault="00892339" w:rsidP="00D8066D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9578CB">
        <w:rPr>
          <w:sz w:val="28"/>
          <w:szCs w:val="28"/>
          <w:lang w:val="uk-UA"/>
        </w:rPr>
        <w:t xml:space="preserve">Лужних Людмила Василівна  –  начальник відділу юридичного </w:t>
      </w:r>
      <w:r w:rsidR="009578CB" w:rsidRPr="009578CB">
        <w:rPr>
          <w:sz w:val="28"/>
          <w:szCs w:val="28"/>
          <w:lang w:val="uk-UA"/>
        </w:rPr>
        <w:t xml:space="preserve">забезпечення селищної ради.  </w:t>
      </w:r>
    </w:p>
    <w:p w:rsidR="00CF3E9C" w:rsidRPr="00892339" w:rsidRDefault="00CF3E9C" w:rsidP="00F3184E">
      <w:pPr>
        <w:ind w:left="708"/>
        <w:jc w:val="both"/>
        <w:rPr>
          <w:sz w:val="28"/>
          <w:szCs w:val="28"/>
          <w:lang w:val="uk-UA"/>
        </w:rPr>
      </w:pPr>
    </w:p>
    <w:p w:rsidR="00E56279" w:rsidRPr="00892339" w:rsidRDefault="00E56279" w:rsidP="00E56279">
      <w:pPr>
        <w:ind w:left="708"/>
        <w:rPr>
          <w:sz w:val="28"/>
          <w:szCs w:val="28"/>
          <w:lang w:val="uk-UA"/>
        </w:rPr>
      </w:pPr>
    </w:p>
    <w:p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>е самоврядування в Україні» шос</w:t>
      </w:r>
      <w:r w:rsidR="000257BF">
        <w:rPr>
          <w:sz w:val="28"/>
          <w:szCs w:val="28"/>
          <w:lang w:val="uk-UA"/>
        </w:rPr>
        <w:t xml:space="preserve">те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Pr="00892339">
        <w:rPr>
          <w:sz w:val="28"/>
          <w:szCs w:val="28"/>
          <w:lang w:val="uk-UA"/>
        </w:rPr>
        <w:t>Брусилівської</w:t>
      </w:r>
      <w:proofErr w:type="spellEnd"/>
      <w:r w:rsidRPr="00892339">
        <w:rPr>
          <w:sz w:val="28"/>
          <w:szCs w:val="28"/>
          <w:lang w:val="uk-UA"/>
        </w:rPr>
        <w:t xml:space="preserve"> селищної ради восьмого скликання оголошено відкритим. </w:t>
      </w:r>
    </w:p>
    <w:p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9578CB">
        <w:rPr>
          <w:sz w:val="28"/>
          <w:szCs w:val="28"/>
          <w:lang w:val="uk-UA"/>
        </w:rPr>
        <w:t>шос</w:t>
      </w:r>
      <w:r w:rsidR="000257BF">
        <w:rPr>
          <w:sz w:val="28"/>
          <w:szCs w:val="28"/>
          <w:lang w:val="uk-UA"/>
        </w:rPr>
        <w:t>того</w:t>
      </w:r>
      <w:r w:rsidR="007B0826" w:rsidRPr="00892339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892339">
        <w:rPr>
          <w:sz w:val="28"/>
          <w:szCs w:val="28"/>
          <w:lang w:val="uk-UA"/>
        </w:rPr>
        <w:t>Брусилівської</w:t>
      </w:r>
      <w:proofErr w:type="spellEnd"/>
      <w:r w:rsidR="007B0826" w:rsidRPr="00892339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892339">
        <w:rPr>
          <w:sz w:val="28"/>
          <w:szCs w:val="28"/>
          <w:lang w:val="uk-UA"/>
        </w:rPr>
        <w:t>слідуючі</w:t>
      </w:r>
      <w:proofErr w:type="spellEnd"/>
      <w:r w:rsidR="007B0826" w:rsidRPr="00892339">
        <w:rPr>
          <w:sz w:val="28"/>
          <w:szCs w:val="28"/>
          <w:lang w:val="uk-UA"/>
        </w:rPr>
        <w:t xml:space="preserve"> питання:</w:t>
      </w:r>
    </w:p>
    <w:p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lastRenderedPageBreak/>
        <w:t>ПОРЯДОК ДЕННИЙ:</w:t>
      </w:r>
    </w:p>
    <w:p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:rsidR="002020CF" w:rsidRPr="00EC7693" w:rsidRDefault="002020CF" w:rsidP="002020CF">
      <w:pPr>
        <w:pStyle w:val="a9"/>
        <w:numPr>
          <w:ilvl w:val="0"/>
          <w:numId w:val="3"/>
        </w:numPr>
        <w:spacing w:after="0" w:line="240" w:lineRule="auto"/>
        <w:ind w:left="64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693">
        <w:rPr>
          <w:rFonts w:ascii="Times New Roman" w:hAnsi="Times New Roman"/>
          <w:sz w:val="28"/>
          <w:szCs w:val="28"/>
          <w:lang w:val="uk-UA"/>
        </w:rPr>
        <w:t>Про надання Мартиненко Я.М. статусу дитини, позбавленої батьківського піклування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C7693">
        <w:rPr>
          <w:sz w:val="28"/>
          <w:szCs w:val="28"/>
          <w:lang w:val="uk-UA"/>
        </w:rPr>
        <w:t xml:space="preserve"> </w:t>
      </w:r>
      <w:r w:rsidRPr="00EC76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20CF" w:rsidRPr="00761944" w:rsidRDefault="002020CF" w:rsidP="002020CF">
      <w:pPr>
        <w:pStyle w:val="a9"/>
        <w:numPr>
          <w:ilvl w:val="0"/>
          <w:numId w:val="3"/>
        </w:numPr>
        <w:ind w:left="643"/>
        <w:rPr>
          <w:rFonts w:ascii="Times New Roman" w:hAnsi="Times New Roman"/>
          <w:sz w:val="28"/>
          <w:szCs w:val="28"/>
          <w:lang w:val="uk-UA"/>
        </w:rPr>
      </w:pPr>
      <w:r w:rsidRPr="00761944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944">
        <w:rPr>
          <w:rFonts w:ascii="Times New Roman" w:hAnsi="Times New Roman"/>
          <w:sz w:val="28"/>
          <w:szCs w:val="28"/>
          <w:lang w:val="uk-UA"/>
        </w:rPr>
        <w:t xml:space="preserve">встановлення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944">
        <w:rPr>
          <w:rFonts w:ascii="Times New Roman" w:hAnsi="Times New Roman"/>
          <w:sz w:val="28"/>
          <w:szCs w:val="28"/>
          <w:lang w:val="uk-UA"/>
        </w:rPr>
        <w:t>піклування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944">
        <w:rPr>
          <w:rFonts w:ascii="Times New Roman" w:hAnsi="Times New Roman"/>
          <w:sz w:val="28"/>
          <w:szCs w:val="28"/>
          <w:lang w:val="uk-UA"/>
        </w:rPr>
        <w:t xml:space="preserve"> над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944">
        <w:rPr>
          <w:rFonts w:ascii="Times New Roman" w:hAnsi="Times New Roman"/>
          <w:sz w:val="28"/>
          <w:szCs w:val="28"/>
          <w:lang w:val="uk-UA"/>
        </w:rPr>
        <w:t xml:space="preserve">дитиною,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1944">
        <w:rPr>
          <w:rFonts w:ascii="Times New Roman" w:hAnsi="Times New Roman"/>
          <w:sz w:val="28"/>
          <w:szCs w:val="28"/>
          <w:lang w:val="uk-UA"/>
        </w:rPr>
        <w:t xml:space="preserve">позбавленою батьківського </w:t>
      </w:r>
    </w:p>
    <w:p w:rsidR="002020CF" w:rsidRDefault="002020CF" w:rsidP="002020CF">
      <w:pPr>
        <w:pStyle w:val="a9"/>
        <w:ind w:left="643"/>
        <w:rPr>
          <w:rFonts w:ascii="Times New Roman" w:hAnsi="Times New Roman"/>
          <w:sz w:val="28"/>
          <w:szCs w:val="28"/>
          <w:lang w:val="uk-UA"/>
        </w:rPr>
      </w:pPr>
      <w:r w:rsidRPr="00761944">
        <w:rPr>
          <w:rFonts w:ascii="Times New Roman" w:hAnsi="Times New Roman"/>
          <w:sz w:val="28"/>
          <w:szCs w:val="28"/>
          <w:lang w:val="uk-UA"/>
        </w:rPr>
        <w:t>піклування Мартиненко Я.М.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1E38" w:rsidRPr="004956B9" w:rsidRDefault="00B91E38" w:rsidP="00B91E38">
      <w:pPr>
        <w:pStyle w:val="a9"/>
        <w:numPr>
          <w:ilvl w:val="0"/>
          <w:numId w:val="3"/>
        </w:numPr>
        <w:shd w:val="clear" w:color="auto" w:fill="FFFFFF"/>
        <w:overflowPunct w:val="0"/>
        <w:autoSpaceDE w:val="0"/>
        <w:autoSpaceDN w:val="0"/>
        <w:adjustRightInd w:val="0"/>
        <w:spacing w:line="240" w:lineRule="atLeast"/>
        <w:ind w:left="643"/>
        <w:jc w:val="both"/>
        <w:rPr>
          <w:rFonts w:ascii="Times New Roman" w:hAnsi="Times New Roman"/>
          <w:sz w:val="28"/>
          <w:szCs w:val="28"/>
          <w:lang w:val="uk-UA"/>
        </w:rPr>
      </w:pPr>
      <w:r w:rsidRPr="004956B9">
        <w:rPr>
          <w:rFonts w:ascii="Times New Roman" w:hAnsi="Times New Roman"/>
          <w:sz w:val="28"/>
          <w:szCs w:val="28"/>
          <w:lang w:val="uk-UA"/>
        </w:rPr>
        <w:t>Про затвердження середньої вартості ритуальних послуг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6210C" w:rsidRPr="008B7437" w:rsidRDefault="0036210C" w:rsidP="0036210C">
      <w:pPr>
        <w:pStyle w:val="a9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4999" w:rsidRPr="00B84999" w:rsidRDefault="00F3184E" w:rsidP="00F3184E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B84999">
        <w:rPr>
          <w:sz w:val="28"/>
          <w:szCs w:val="28"/>
          <w:lang w:val="uk-UA"/>
        </w:rPr>
        <w:t xml:space="preserve"> В.В.: </w:t>
      </w:r>
      <w:r w:rsidR="00B84999" w:rsidRPr="00B84999">
        <w:rPr>
          <w:sz w:val="28"/>
          <w:szCs w:val="28"/>
          <w:lang w:val="uk-UA"/>
        </w:rPr>
        <w:t>Які у кого будуть зауваження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>
        <w:rPr>
          <w:sz w:val="28"/>
          <w:szCs w:val="28"/>
          <w:lang w:val="uk-UA"/>
        </w:rPr>
        <w:t>»</w:t>
      </w:r>
      <w:r w:rsidR="00F3184E">
        <w:rPr>
          <w:sz w:val="28"/>
          <w:szCs w:val="28"/>
          <w:lang w:val="uk-UA"/>
        </w:rPr>
        <w:t xml:space="preserve"> </w:t>
      </w:r>
      <w:r w:rsidR="00F3184E" w:rsidRPr="00B37CAB">
        <w:rPr>
          <w:sz w:val="28"/>
          <w:szCs w:val="28"/>
          <w:lang w:val="uk-UA"/>
        </w:rPr>
        <w:t xml:space="preserve">- </w:t>
      </w:r>
      <w:r w:rsidR="00B37CAB">
        <w:rPr>
          <w:sz w:val="28"/>
          <w:szCs w:val="28"/>
          <w:lang w:val="uk-UA"/>
        </w:rPr>
        <w:t>20</w:t>
      </w:r>
      <w:r w:rsidR="006061E4" w:rsidRPr="00B37CAB">
        <w:rPr>
          <w:sz w:val="28"/>
          <w:szCs w:val="28"/>
          <w:lang w:val="uk-UA"/>
        </w:rPr>
        <w:t>,</w:t>
      </w:r>
      <w:r w:rsidR="00CB39AE" w:rsidRPr="00B37CAB">
        <w:rPr>
          <w:sz w:val="28"/>
          <w:szCs w:val="28"/>
          <w:lang w:val="uk-UA"/>
        </w:rPr>
        <w:t xml:space="preserve">  </w:t>
      </w:r>
      <w:r w:rsidR="006061E4" w:rsidRPr="00B37CA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:rsidR="000F3B4C" w:rsidRPr="00B84999" w:rsidRDefault="00240E1A" w:rsidP="004914A4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:rsidR="00E77B7D" w:rsidRDefault="00E77B7D" w:rsidP="001160FE">
      <w:pPr>
        <w:shd w:val="clear" w:color="auto" w:fill="FFFFFF"/>
        <w:spacing w:after="240"/>
        <w:jc w:val="both"/>
        <w:textAlignment w:val="baseline"/>
        <w:rPr>
          <w:sz w:val="28"/>
          <w:szCs w:val="28"/>
          <w:lang w:val="uk-UA"/>
        </w:rPr>
      </w:pPr>
    </w:p>
    <w:p w:rsidR="00B84999" w:rsidRPr="00B84999" w:rsidRDefault="00F3184E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 xml:space="preserve">, що відповідно </w:t>
      </w:r>
      <w:proofErr w:type="spellStart"/>
      <w:r w:rsidR="00B84999" w:rsidRPr="00B84999">
        <w:rPr>
          <w:sz w:val="28"/>
          <w:szCs w:val="28"/>
          <w:lang w:val="uk-UA"/>
        </w:rPr>
        <w:t>дост</w:t>
      </w:r>
      <w:proofErr w:type="spellEnd"/>
      <w:r w:rsidR="00B84999" w:rsidRPr="00B84999">
        <w:rPr>
          <w:sz w:val="28"/>
          <w:szCs w:val="28"/>
          <w:lang w:val="uk-UA"/>
        </w:rPr>
        <w:t>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="00B84999" w:rsidRPr="00B84999">
        <w:rPr>
          <w:sz w:val="28"/>
          <w:szCs w:val="28"/>
          <w:lang w:val="uk-UA"/>
        </w:rPr>
        <w:t>Брусилівської</w:t>
      </w:r>
      <w:proofErr w:type="spellEnd"/>
      <w:r w:rsidR="00B84999" w:rsidRPr="00B84999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основних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контрольних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поточних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та </w:t>
      </w:r>
      <w:proofErr w:type="spellStart"/>
      <w:r w:rsidR="00B84999" w:rsidRPr="00B84999">
        <w:rPr>
          <w:rFonts w:ascii="inherit" w:hAnsi="inherit"/>
          <w:sz w:val="28"/>
          <w:szCs w:val="28"/>
        </w:rPr>
        <w:t>інших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співдоповідей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виступів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при </w:t>
      </w:r>
      <w:proofErr w:type="spellStart"/>
      <w:r w:rsidR="00B84999" w:rsidRPr="00B84999">
        <w:rPr>
          <w:rFonts w:ascii="inherit" w:hAnsi="inherit"/>
          <w:sz w:val="28"/>
          <w:szCs w:val="28"/>
        </w:rPr>
        <w:t>обговоренні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заключного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слова – 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довідок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внесення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поправок – до 3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.</w:t>
      </w:r>
    </w:p>
    <w:p w:rsidR="00B531D4" w:rsidRDefault="00B531D4" w:rsidP="000F3B4C">
      <w:pPr>
        <w:jc w:val="center"/>
        <w:rPr>
          <w:b/>
          <w:sz w:val="28"/>
          <w:szCs w:val="28"/>
        </w:rPr>
      </w:pPr>
    </w:p>
    <w:p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:rsidR="00DC6992" w:rsidRDefault="00DC6992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4E" w:rsidRDefault="00997458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7151">
        <w:rPr>
          <w:rFonts w:ascii="Times New Roman" w:hAnsi="Times New Roman"/>
          <w:b/>
          <w:sz w:val="28"/>
          <w:szCs w:val="28"/>
          <w:lang w:val="uk-UA"/>
        </w:rPr>
        <w:t>По першому питанню:</w:t>
      </w:r>
    </w:p>
    <w:p w:rsidR="002020CF" w:rsidRPr="002020CF" w:rsidRDefault="002020CF" w:rsidP="002020C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020CF">
        <w:rPr>
          <w:sz w:val="28"/>
          <w:szCs w:val="28"/>
          <w:lang w:val="uk-UA"/>
        </w:rPr>
        <w:t>Про надання Мартиненко Я.М. статусу дитини, позбавленої батьківського піклування</w:t>
      </w:r>
      <w:r>
        <w:rPr>
          <w:sz w:val="28"/>
          <w:szCs w:val="28"/>
          <w:lang w:val="uk-UA"/>
        </w:rPr>
        <w:t>.</w:t>
      </w:r>
      <w:r w:rsidRPr="002020CF">
        <w:rPr>
          <w:sz w:val="28"/>
          <w:szCs w:val="28"/>
          <w:lang w:val="uk-UA"/>
        </w:rPr>
        <w:t xml:space="preserve">  </w:t>
      </w:r>
    </w:p>
    <w:p w:rsidR="005A0958" w:rsidRDefault="005A0958" w:rsidP="005A0958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C7229A" w:rsidRPr="000D13CA" w:rsidRDefault="00C7229A" w:rsidP="00C7229A">
      <w:pPr>
        <w:ind w:firstLine="708"/>
        <w:jc w:val="both"/>
        <w:rPr>
          <w:b/>
          <w:sz w:val="28"/>
          <w:szCs w:val="28"/>
          <w:lang w:val="uk-UA"/>
        </w:rPr>
      </w:pPr>
      <w:r w:rsidRPr="00F3184E">
        <w:rPr>
          <w:sz w:val="28"/>
          <w:szCs w:val="28"/>
          <w:lang w:val="uk-UA"/>
        </w:rPr>
        <w:t>Після</w:t>
      </w:r>
      <w:r w:rsidRPr="000D13CA">
        <w:rPr>
          <w:sz w:val="28"/>
          <w:szCs w:val="28"/>
          <w:lang w:val="uk-UA"/>
        </w:rPr>
        <w:t xml:space="preserve">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C7229A" w:rsidRDefault="00F3184E" w:rsidP="00C722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C7229A">
        <w:rPr>
          <w:sz w:val="28"/>
          <w:szCs w:val="28"/>
          <w:lang w:val="uk-UA"/>
        </w:rPr>
        <w:t xml:space="preserve"> В.В.: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7229A" w:rsidRDefault="00C7229A" w:rsidP="00C7229A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C7229A" w:rsidRPr="008200E1" w:rsidRDefault="00C7229A" w:rsidP="00FD6BE4">
      <w:pPr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="002020CF" w:rsidRPr="002020CF">
        <w:rPr>
          <w:sz w:val="28"/>
          <w:szCs w:val="28"/>
          <w:lang w:val="uk-UA"/>
        </w:rPr>
        <w:t>Про надання Мартиненко Я.М. статусу дитини, позбавленої батьківського піклування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7229A" w:rsidRPr="008200E1" w:rsidRDefault="00C7229A" w:rsidP="00C7229A">
      <w:pPr>
        <w:jc w:val="both"/>
        <w:rPr>
          <w:bCs/>
          <w:sz w:val="28"/>
          <w:szCs w:val="28"/>
          <w:lang w:val="uk-UA"/>
        </w:rPr>
      </w:pPr>
    </w:p>
    <w:p w:rsidR="00C7229A" w:rsidRDefault="00C7229A" w:rsidP="00726229">
      <w:pPr>
        <w:jc w:val="both"/>
        <w:rPr>
          <w:sz w:val="28"/>
          <w:szCs w:val="28"/>
          <w:lang w:val="uk-UA"/>
        </w:rPr>
      </w:pPr>
      <w:r w:rsidRPr="00C05E75">
        <w:rPr>
          <w:bCs/>
          <w:sz w:val="28"/>
          <w:szCs w:val="28"/>
          <w:lang w:val="uk-UA"/>
        </w:rPr>
        <w:lastRenderedPageBreak/>
        <w:t>ВИРІШИЛИ</w:t>
      </w:r>
      <w:r w:rsidRPr="00C05E75">
        <w:rPr>
          <w:sz w:val="28"/>
          <w:szCs w:val="28"/>
          <w:lang w:val="uk-UA"/>
        </w:rPr>
        <w:t xml:space="preserve">: </w:t>
      </w:r>
      <w:r w:rsidR="00726229">
        <w:rPr>
          <w:sz w:val="28"/>
          <w:szCs w:val="28"/>
          <w:lang w:val="uk-UA"/>
        </w:rPr>
        <w:t>Надати неповнолітній Мартиненко Ярославі Михайлівні</w:t>
      </w:r>
      <w:r w:rsidR="00726229" w:rsidRPr="004502D0">
        <w:rPr>
          <w:sz w:val="28"/>
          <w:szCs w:val="28"/>
          <w:lang w:val="uk-UA"/>
        </w:rPr>
        <w:t xml:space="preserve"> статус дитини, позбавленої батьківського піклування.</w:t>
      </w:r>
      <w:r w:rsidR="00726229">
        <w:rPr>
          <w:sz w:val="28"/>
          <w:szCs w:val="28"/>
          <w:lang w:val="uk-UA"/>
        </w:rPr>
        <w:t xml:space="preserve"> </w:t>
      </w:r>
      <w:r w:rsidR="00726229" w:rsidRPr="004502D0">
        <w:rPr>
          <w:sz w:val="28"/>
          <w:szCs w:val="28"/>
          <w:lang w:val="uk-UA"/>
        </w:rPr>
        <w:t xml:space="preserve">Контроль за виконанням даного рішення покласти на начальника служби у справах </w:t>
      </w:r>
      <w:r w:rsidR="00726229" w:rsidRPr="004502D0">
        <w:rPr>
          <w:color w:val="000000"/>
          <w:sz w:val="28"/>
          <w:szCs w:val="28"/>
          <w:lang w:val="uk-UA"/>
        </w:rPr>
        <w:t>дітей селищної ради Мельник Л.І. та</w:t>
      </w:r>
      <w:r w:rsidR="00726229" w:rsidRPr="004502D0"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</w:t>
      </w:r>
      <w:r w:rsidR="00726229">
        <w:rPr>
          <w:sz w:val="28"/>
          <w:szCs w:val="28"/>
          <w:lang w:val="uk-UA"/>
        </w:rPr>
        <w:t>нів селищної ради Захарченка</w:t>
      </w:r>
      <w:r w:rsidR="00726229" w:rsidRPr="004502D0">
        <w:rPr>
          <w:sz w:val="28"/>
          <w:szCs w:val="28"/>
          <w:lang w:val="uk-UA"/>
        </w:rPr>
        <w:t xml:space="preserve"> В.В.</w:t>
      </w:r>
      <w:r w:rsidRPr="00C05E75">
        <w:rPr>
          <w:sz w:val="28"/>
          <w:szCs w:val="28"/>
          <w:lang w:val="uk-UA"/>
        </w:rPr>
        <w:t xml:space="preserve">: За – </w:t>
      </w:r>
      <w:r w:rsidR="00B37CAB">
        <w:rPr>
          <w:sz w:val="28"/>
          <w:szCs w:val="28"/>
          <w:lang w:val="uk-UA"/>
        </w:rPr>
        <w:t>20</w:t>
      </w:r>
      <w:r w:rsidRPr="00B37CAB">
        <w:rPr>
          <w:sz w:val="28"/>
          <w:szCs w:val="28"/>
          <w:lang w:val="uk-UA"/>
        </w:rPr>
        <w:t>.</w:t>
      </w:r>
    </w:p>
    <w:p w:rsidR="00506E5E" w:rsidRDefault="00726229" w:rsidP="006061E4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№ 190</w:t>
      </w:r>
      <w:r w:rsidR="00C7229A"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="00C7229A"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F669E9" w:rsidRDefault="00F669E9" w:rsidP="006061E4">
      <w:pPr>
        <w:pStyle w:val="a9"/>
        <w:ind w:left="0"/>
        <w:jc w:val="both"/>
        <w:rPr>
          <w:sz w:val="28"/>
          <w:szCs w:val="28"/>
          <w:lang w:val="uk-UA"/>
        </w:rPr>
      </w:pPr>
    </w:p>
    <w:p w:rsidR="00726229" w:rsidRDefault="005A0958" w:rsidP="00726229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6229">
        <w:rPr>
          <w:rFonts w:ascii="Times New Roman" w:hAnsi="Times New Roman"/>
          <w:b/>
          <w:sz w:val="28"/>
          <w:szCs w:val="28"/>
          <w:lang w:val="uk-UA"/>
        </w:rPr>
        <w:t>По друг</w:t>
      </w:r>
      <w:r w:rsidR="00726229" w:rsidRPr="00D47151">
        <w:rPr>
          <w:rFonts w:ascii="Times New Roman" w:hAnsi="Times New Roman"/>
          <w:b/>
          <w:sz w:val="28"/>
          <w:szCs w:val="28"/>
          <w:lang w:val="uk-UA"/>
        </w:rPr>
        <w:t>ому питанню:</w:t>
      </w:r>
    </w:p>
    <w:p w:rsidR="00726229" w:rsidRPr="00726229" w:rsidRDefault="00726229" w:rsidP="00726229">
      <w:pPr>
        <w:ind w:firstLine="708"/>
        <w:rPr>
          <w:sz w:val="28"/>
          <w:szCs w:val="28"/>
          <w:lang w:val="uk-UA"/>
        </w:rPr>
      </w:pPr>
      <w:r w:rsidRPr="00726229">
        <w:rPr>
          <w:sz w:val="28"/>
          <w:szCs w:val="28"/>
          <w:lang w:val="uk-UA"/>
        </w:rPr>
        <w:t>Про  встановлення  піклування  над</w:t>
      </w:r>
      <w:r>
        <w:rPr>
          <w:sz w:val="28"/>
          <w:szCs w:val="28"/>
          <w:lang w:val="uk-UA"/>
        </w:rPr>
        <w:t xml:space="preserve"> </w:t>
      </w:r>
      <w:r w:rsidRPr="00726229">
        <w:rPr>
          <w:sz w:val="28"/>
          <w:szCs w:val="28"/>
          <w:lang w:val="uk-UA"/>
        </w:rPr>
        <w:t xml:space="preserve"> дитиною, позбавленою </w:t>
      </w:r>
      <w:r>
        <w:rPr>
          <w:sz w:val="28"/>
          <w:szCs w:val="28"/>
          <w:lang w:val="uk-UA"/>
        </w:rPr>
        <w:t>б</w:t>
      </w:r>
      <w:r w:rsidRPr="00726229">
        <w:rPr>
          <w:sz w:val="28"/>
          <w:szCs w:val="28"/>
          <w:lang w:val="uk-UA"/>
        </w:rPr>
        <w:t xml:space="preserve">атьківського </w:t>
      </w:r>
      <w:r>
        <w:rPr>
          <w:sz w:val="28"/>
          <w:szCs w:val="28"/>
          <w:lang w:val="uk-UA"/>
        </w:rPr>
        <w:t xml:space="preserve"> </w:t>
      </w:r>
      <w:r w:rsidRPr="00726229">
        <w:rPr>
          <w:sz w:val="28"/>
          <w:szCs w:val="28"/>
          <w:lang w:val="uk-UA"/>
        </w:rPr>
        <w:t xml:space="preserve">піклування Мартиненко Я.М. </w:t>
      </w:r>
    </w:p>
    <w:p w:rsidR="00726229" w:rsidRDefault="00726229" w:rsidP="00726229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726229" w:rsidRDefault="00726229" w:rsidP="00726229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</w:p>
    <w:p w:rsidR="00726229" w:rsidRPr="000D13CA" w:rsidRDefault="00726229" w:rsidP="00726229">
      <w:pPr>
        <w:ind w:firstLine="708"/>
        <w:jc w:val="both"/>
        <w:rPr>
          <w:b/>
          <w:sz w:val="28"/>
          <w:szCs w:val="28"/>
          <w:lang w:val="uk-UA"/>
        </w:rPr>
      </w:pPr>
      <w:r w:rsidRPr="00F3184E">
        <w:rPr>
          <w:sz w:val="28"/>
          <w:szCs w:val="28"/>
          <w:lang w:val="uk-UA"/>
        </w:rPr>
        <w:t>Після</w:t>
      </w:r>
      <w:r w:rsidRPr="000D13CA">
        <w:rPr>
          <w:sz w:val="28"/>
          <w:szCs w:val="28"/>
          <w:lang w:val="uk-UA"/>
        </w:rPr>
        <w:t xml:space="preserve">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726229" w:rsidRDefault="00726229" w:rsidP="0072622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726229" w:rsidRDefault="00726229" w:rsidP="0072622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726229" w:rsidRDefault="00726229" w:rsidP="00726229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726229" w:rsidRDefault="00726229" w:rsidP="00726229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726229" w:rsidRPr="008200E1" w:rsidRDefault="00726229" w:rsidP="00726229">
      <w:pPr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Pr="00726229">
        <w:rPr>
          <w:sz w:val="28"/>
          <w:szCs w:val="28"/>
          <w:lang w:val="uk-UA"/>
        </w:rPr>
        <w:t>Про  встановлення  піклування  над</w:t>
      </w:r>
      <w:r>
        <w:rPr>
          <w:sz w:val="28"/>
          <w:szCs w:val="28"/>
          <w:lang w:val="uk-UA"/>
        </w:rPr>
        <w:t xml:space="preserve"> </w:t>
      </w:r>
      <w:r w:rsidRPr="00726229">
        <w:rPr>
          <w:sz w:val="28"/>
          <w:szCs w:val="28"/>
          <w:lang w:val="uk-UA"/>
        </w:rPr>
        <w:t xml:space="preserve"> дитиною, позбавленою </w:t>
      </w:r>
      <w:r>
        <w:rPr>
          <w:sz w:val="28"/>
          <w:szCs w:val="28"/>
          <w:lang w:val="uk-UA"/>
        </w:rPr>
        <w:t>б</w:t>
      </w:r>
      <w:r w:rsidRPr="00726229">
        <w:rPr>
          <w:sz w:val="28"/>
          <w:szCs w:val="28"/>
          <w:lang w:val="uk-UA"/>
        </w:rPr>
        <w:t xml:space="preserve">атьківського </w:t>
      </w:r>
      <w:r>
        <w:rPr>
          <w:sz w:val="28"/>
          <w:szCs w:val="28"/>
          <w:lang w:val="uk-UA"/>
        </w:rPr>
        <w:t xml:space="preserve"> </w:t>
      </w:r>
      <w:r w:rsidRPr="00726229">
        <w:rPr>
          <w:sz w:val="28"/>
          <w:szCs w:val="28"/>
          <w:lang w:val="uk-UA"/>
        </w:rPr>
        <w:t>піклування Мартиненко Я.М</w:t>
      </w:r>
      <w:r>
        <w:rPr>
          <w:sz w:val="28"/>
          <w:szCs w:val="28"/>
          <w:lang w:val="uk-UA"/>
        </w:rPr>
        <w:t>.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726229" w:rsidRPr="008200E1" w:rsidRDefault="00726229" w:rsidP="00726229">
      <w:pPr>
        <w:jc w:val="both"/>
        <w:rPr>
          <w:bCs/>
          <w:sz w:val="28"/>
          <w:szCs w:val="28"/>
          <w:lang w:val="uk-UA"/>
        </w:rPr>
      </w:pPr>
    </w:p>
    <w:p w:rsidR="00726229" w:rsidRDefault="00726229" w:rsidP="00726229">
      <w:pPr>
        <w:jc w:val="both"/>
        <w:rPr>
          <w:sz w:val="28"/>
          <w:szCs w:val="28"/>
          <w:lang w:val="uk-UA"/>
        </w:rPr>
      </w:pPr>
      <w:r w:rsidRPr="00C05E75">
        <w:rPr>
          <w:bCs/>
          <w:sz w:val="28"/>
          <w:szCs w:val="28"/>
          <w:lang w:val="uk-UA"/>
        </w:rPr>
        <w:t>ВИРІШИЛИ</w:t>
      </w:r>
      <w:r w:rsidRPr="00C05E75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Встановити піклування над дитиною, позбавленою батьківського піклування Мартиненко </w:t>
      </w:r>
      <w:proofErr w:type="spellStart"/>
      <w:r>
        <w:rPr>
          <w:sz w:val="28"/>
          <w:szCs w:val="28"/>
          <w:lang w:val="uk-UA"/>
        </w:rPr>
        <w:t>Я</w:t>
      </w:r>
      <w:r w:rsidR="00955C09">
        <w:rPr>
          <w:sz w:val="28"/>
          <w:szCs w:val="28"/>
          <w:lang w:val="uk-UA"/>
        </w:rPr>
        <w:t>рославою</w:t>
      </w:r>
      <w:proofErr w:type="spellEnd"/>
      <w:r w:rsidR="00955C09">
        <w:rPr>
          <w:sz w:val="28"/>
          <w:szCs w:val="28"/>
          <w:lang w:val="uk-UA"/>
        </w:rPr>
        <w:t xml:space="preserve"> Михайлівною</w:t>
      </w:r>
      <w:r>
        <w:rPr>
          <w:sz w:val="28"/>
          <w:szCs w:val="28"/>
          <w:lang w:val="uk-UA"/>
        </w:rPr>
        <w:t>.</w:t>
      </w:r>
      <w:r w:rsidR="00955C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Призначити піклувальником гр. </w:t>
      </w:r>
      <w:proofErr w:type="spellStart"/>
      <w:r>
        <w:rPr>
          <w:sz w:val="28"/>
          <w:szCs w:val="28"/>
          <w:lang w:val="uk-UA"/>
        </w:rPr>
        <w:t>Петраш</w:t>
      </w:r>
      <w:r w:rsidR="005D1C6D">
        <w:rPr>
          <w:sz w:val="28"/>
          <w:szCs w:val="28"/>
          <w:lang w:val="uk-UA"/>
        </w:rPr>
        <w:t>енко</w:t>
      </w:r>
      <w:proofErr w:type="spellEnd"/>
      <w:r w:rsidR="005D1C6D">
        <w:rPr>
          <w:sz w:val="28"/>
          <w:szCs w:val="28"/>
          <w:lang w:val="uk-UA"/>
        </w:rPr>
        <w:t xml:space="preserve"> Тетяну Петрівну,</w:t>
      </w:r>
      <w:r>
        <w:rPr>
          <w:sz w:val="28"/>
          <w:szCs w:val="28"/>
          <w:lang w:val="uk-UA"/>
        </w:rPr>
        <w:t xml:space="preserve"> яка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12601, Житомирська область, 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район, смт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 вул. Полякова, 32.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Попередити гр. </w:t>
      </w:r>
      <w:proofErr w:type="spellStart"/>
      <w:r>
        <w:rPr>
          <w:sz w:val="28"/>
          <w:szCs w:val="28"/>
          <w:lang w:val="uk-UA"/>
        </w:rPr>
        <w:t>Петрашенко</w:t>
      </w:r>
      <w:proofErr w:type="spellEnd"/>
      <w:r>
        <w:rPr>
          <w:sz w:val="28"/>
          <w:szCs w:val="28"/>
          <w:lang w:val="uk-UA"/>
        </w:rPr>
        <w:t xml:space="preserve"> Тетяну Петрівну про відповідальність за порушення цивільних прав та законних інтересів підопічної.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 соціального захисту дитини, позбавленої батьківського піклування Мартиненко Ярослав</w:t>
      </w:r>
      <w:r w:rsidR="005D1C6D">
        <w:rPr>
          <w:sz w:val="28"/>
          <w:szCs w:val="28"/>
          <w:lang w:val="uk-UA"/>
        </w:rPr>
        <w:t>и Михайлівни</w:t>
      </w:r>
      <w:r>
        <w:rPr>
          <w:sz w:val="28"/>
          <w:szCs w:val="28"/>
          <w:lang w:val="uk-UA"/>
        </w:rPr>
        <w:t>: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Службі у справах дітей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виховання та рівнем розвитку дитини в сім'ї піклувальника, забезпечити щорічне її оздоровлення.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Відділенню соціальної роботи 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</w:t>
      </w:r>
      <w:proofErr w:type="spellStart"/>
      <w:r>
        <w:rPr>
          <w:sz w:val="28"/>
          <w:szCs w:val="28"/>
          <w:lang w:val="uk-UA"/>
        </w:rPr>
        <w:t>Невмержицька</w:t>
      </w:r>
      <w:proofErr w:type="spellEnd"/>
      <w:r>
        <w:rPr>
          <w:sz w:val="28"/>
          <w:szCs w:val="28"/>
          <w:lang w:val="uk-UA"/>
        </w:rPr>
        <w:t xml:space="preserve"> В.М.) забезпечити  соціальний супровід дитини, позбавленої батьківського піклування, надавати комплекс послуг, спрямованих на створення належних умов проживання в сім'ї піклувальника.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Комунальному некомерційному підприємству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(</w:t>
      </w:r>
      <w:proofErr w:type="spellStart"/>
      <w:r>
        <w:rPr>
          <w:sz w:val="28"/>
          <w:szCs w:val="28"/>
          <w:lang w:val="uk-UA"/>
        </w:rPr>
        <w:t>Хабаза</w:t>
      </w:r>
      <w:proofErr w:type="spellEnd"/>
      <w:r>
        <w:rPr>
          <w:sz w:val="28"/>
          <w:szCs w:val="28"/>
          <w:lang w:val="uk-UA"/>
        </w:rPr>
        <w:t xml:space="preserve"> С.В.) забезпечити двічі на рік проведення медичного огляду дитини.</w:t>
      </w:r>
      <w:r w:rsidR="005D1C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sz w:val="28"/>
          <w:szCs w:val="28"/>
          <w:lang w:val="uk-UA"/>
        </w:rPr>
        <w:t>Петрашенко</w:t>
      </w:r>
      <w:proofErr w:type="spellEnd"/>
      <w:r>
        <w:rPr>
          <w:sz w:val="28"/>
          <w:szCs w:val="28"/>
          <w:lang w:val="uk-UA"/>
        </w:rPr>
        <w:t xml:space="preserve"> Тетяні Петрівні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</w:t>
      </w:r>
      <w:r w:rsidRPr="00C05E75">
        <w:rPr>
          <w:sz w:val="28"/>
          <w:szCs w:val="28"/>
          <w:lang w:val="uk-UA"/>
        </w:rPr>
        <w:t xml:space="preserve">: За – </w:t>
      </w:r>
      <w:r w:rsidR="00B37CAB">
        <w:rPr>
          <w:sz w:val="28"/>
          <w:szCs w:val="28"/>
          <w:lang w:val="uk-UA"/>
        </w:rPr>
        <w:t>20</w:t>
      </w:r>
      <w:r w:rsidRPr="00B37CAB">
        <w:rPr>
          <w:sz w:val="28"/>
          <w:szCs w:val="28"/>
          <w:lang w:val="uk-UA"/>
        </w:rPr>
        <w:t>.</w:t>
      </w:r>
    </w:p>
    <w:p w:rsidR="00726229" w:rsidRDefault="005D1C6D" w:rsidP="00726229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№ 191</w:t>
      </w:r>
      <w:r w:rsidR="00726229"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="00726229"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B37CAB" w:rsidRDefault="00B37CAB" w:rsidP="00B37CAB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 треть</w:t>
      </w:r>
      <w:r w:rsidRPr="00D47151">
        <w:rPr>
          <w:rFonts w:ascii="Times New Roman" w:hAnsi="Times New Roman"/>
          <w:b/>
          <w:sz w:val="28"/>
          <w:szCs w:val="28"/>
          <w:lang w:val="uk-UA"/>
        </w:rPr>
        <w:t>ому питанню:</w:t>
      </w:r>
    </w:p>
    <w:p w:rsidR="00B37CAB" w:rsidRPr="00726229" w:rsidRDefault="00B37CAB" w:rsidP="00B37CAB">
      <w:pPr>
        <w:ind w:firstLine="708"/>
        <w:rPr>
          <w:sz w:val="28"/>
          <w:szCs w:val="28"/>
          <w:lang w:val="uk-UA"/>
        </w:rPr>
      </w:pPr>
      <w:r w:rsidRPr="004956B9">
        <w:rPr>
          <w:sz w:val="28"/>
          <w:szCs w:val="28"/>
          <w:lang w:val="uk-UA"/>
        </w:rPr>
        <w:t>Про затвердження середньої вартості ритуальних послуг</w:t>
      </w:r>
      <w:r w:rsidRPr="00726229">
        <w:rPr>
          <w:sz w:val="28"/>
          <w:szCs w:val="28"/>
          <w:lang w:val="uk-UA"/>
        </w:rPr>
        <w:t xml:space="preserve">. </w:t>
      </w:r>
    </w:p>
    <w:p w:rsidR="00B37CAB" w:rsidRDefault="00B37CAB" w:rsidP="00B37CAB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</w:t>
      </w:r>
      <w:r>
        <w:rPr>
          <w:i/>
          <w:lang w:val="uk-UA"/>
        </w:rPr>
        <w:t xml:space="preserve">формує: </w:t>
      </w:r>
      <w:proofErr w:type="spellStart"/>
      <w:r>
        <w:rPr>
          <w:i/>
          <w:lang w:val="uk-UA"/>
        </w:rPr>
        <w:t>Бортнічук</w:t>
      </w:r>
      <w:proofErr w:type="spellEnd"/>
      <w:r>
        <w:rPr>
          <w:i/>
          <w:lang w:val="uk-UA"/>
        </w:rPr>
        <w:t xml:space="preserve"> Тетяна Йосипівна</w:t>
      </w:r>
      <w:r w:rsidRPr="00217367">
        <w:rPr>
          <w:i/>
          <w:lang w:val="uk-UA"/>
        </w:rPr>
        <w:t xml:space="preserve"> – на</w:t>
      </w:r>
      <w:r>
        <w:rPr>
          <w:i/>
          <w:lang w:val="uk-UA"/>
        </w:rPr>
        <w:t>чал</w:t>
      </w:r>
      <w:r>
        <w:rPr>
          <w:i/>
          <w:lang w:val="uk-UA"/>
        </w:rPr>
        <w:t xml:space="preserve">ьник відділу комунальної власності </w:t>
      </w:r>
      <w:r>
        <w:rPr>
          <w:bCs/>
          <w:i/>
          <w:color w:val="000000"/>
          <w:lang w:val="uk-UA"/>
        </w:rPr>
        <w:t>селищної ради.</w:t>
      </w:r>
    </w:p>
    <w:p w:rsidR="00B37CAB" w:rsidRDefault="00B37CAB" w:rsidP="00B37CAB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</w:p>
    <w:p w:rsidR="00B37CAB" w:rsidRPr="000D13CA" w:rsidRDefault="00B37CAB" w:rsidP="00B37CAB">
      <w:pPr>
        <w:ind w:firstLine="708"/>
        <w:jc w:val="both"/>
        <w:rPr>
          <w:b/>
          <w:sz w:val="28"/>
          <w:szCs w:val="28"/>
          <w:lang w:val="uk-UA"/>
        </w:rPr>
      </w:pPr>
      <w:r w:rsidRPr="00F3184E">
        <w:rPr>
          <w:sz w:val="28"/>
          <w:szCs w:val="28"/>
          <w:lang w:val="uk-UA"/>
        </w:rPr>
        <w:t>Після</w:t>
      </w:r>
      <w:r w:rsidRPr="000D13CA">
        <w:rPr>
          <w:sz w:val="28"/>
          <w:szCs w:val="28"/>
          <w:lang w:val="uk-UA"/>
        </w:rPr>
        <w:t xml:space="preserve">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B37CAB" w:rsidRDefault="00B37CAB" w:rsidP="00B37CA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B37CAB" w:rsidRDefault="00B37CAB" w:rsidP="00B37CAB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37CAB" w:rsidRDefault="00B37CAB" w:rsidP="00B37CAB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37CAB" w:rsidRDefault="00B37CAB" w:rsidP="00B37CAB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B37CAB" w:rsidRPr="008200E1" w:rsidRDefault="00B37CAB" w:rsidP="00B37CAB">
      <w:pPr>
        <w:ind w:firstLine="708"/>
        <w:jc w:val="both"/>
        <w:rPr>
          <w:i/>
          <w:lang w:val="uk-UA"/>
        </w:rPr>
      </w:pPr>
      <w:r w:rsidRPr="008200E1">
        <w:rPr>
          <w:sz w:val="28"/>
          <w:szCs w:val="28"/>
          <w:lang w:val="uk-UA"/>
        </w:rPr>
        <w:t>Хто за  те, щоб проект  рішення   «</w:t>
      </w:r>
      <w:r w:rsidRPr="004956B9">
        <w:rPr>
          <w:sz w:val="28"/>
          <w:szCs w:val="28"/>
          <w:lang w:val="uk-UA"/>
        </w:rPr>
        <w:t>Про затвердження середньої вартості ритуальних послуг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B37CAB" w:rsidRPr="008200E1" w:rsidRDefault="00B37CAB" w:rsidP="00B37CAB">
      <w:pPr>
        <w:jc w:val="both"/>
        <w:rPr>
          <w:bCs/>
          <w:sz w:val="28"/>
          <w:szCs w:val="28"/>
          <w:lang w:val="uk-UA"/>
        </w:rPr>
      </w:pPr>
    </w:p>
    <w:p w:rsidR="000309B3" w:rsidRDefault="00B37CAB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 w:eastAsia="ar-SA"/>
        </w:rPr>
      </w:pPr>
      <w:r w:rsidRPr="00C05E75">
        <w:rPr>
          <w:bCs/>
          <w:sz w:val="28"/>
          <w:szCs w:val="28"/>
          <w:lang w:val="uk-UA"/>
        </w:rPr>
        <w:t>ВИРІШИЛИ</w:t>
      </w:r>
      <w:r w:rsidRPr="00C05E75">
        <w:rPr>
          <w:sz w:val="28"/>
          <w:szCs w:val="28"/>
          <w:lang w:val="uk-UA"/>
        </w:rPr>
        <w:t xml:space="preserve">: </w:t>
      </w:r>
      <w:r w:rsidR="00011D36" w:rsidRPr="00432F2F">
        <w:rPr>
          <w:sz w:val="28"/>
          <w:szCs w:val="28"/>
          <w:lang w:val="uk-UA"/>
        </w:rPr>
        <w:t xml:space="preserve">Інформацію </w:t>
      </w:r>
      <w:r w:rsidR="00011D36">
        <w:rPr>
          <w:sz w:val="28"/>
          <w:szCs w:val="28"/>
          <w:lang w:val="uk-UA"/>
        </w:rPr>
        <w:t xml:space="preserve"> </w:t>
      </w:r>
      <w:r w:rsidR="00011D36" w:rsidRPr="00432F2F">
        <w:rPr>
          <w:sz w:val="28"/>
          <w:szCs w:val="28"/>
          <w:lang w:val="uk-UA"/>
        </w:rPr>
        <w:t>начальника</w:t>
      </w:r>
      <w:r w:rsidR="00011D36">
        <w:rPr>
          <w:sz w:val="28"/>
          <w:szCs w:val="28"/>
          <w:lang w:val="uk-UA"/>
        </w:rPr>
        <w:t xml:space="preserve"> </w:t>
      </w:r>
      <w:r w:rsidR="00011D36" w:rsidRPr="00432F2F">
        <w:rPr>
          <w:sz w:val="28"/>
          <w:szCs w:val="28"/>
          <w:lang w:val="uk-UA"/>
        </w:rPr>
        <w:t xml:space="preserve"> відділу комунальної</w:t>
      </w:r>
      <w:r w:rsidR="00011D36">
        <w:rPr>
          <w:sz w:val="28"/>
          <w:szCs w:val="28"/>
          <w:lang w:val="uk-UA"/>
        </w:rPr>
        <w:t xml:space="preserve"> </w:t>
      </w:r>
      <w:r w:rsidR="00011D36" w:rsidRPr="00432F2F">
        <w:rPr>
          <w:sz w:val="28"/>
          <w:szCs w:val="28"/>
          <w:lang w:val="uk-UA"/>
        </w:rPr>
        <w:t xml:space="preserve"> власності</w:t>
      </w:r>
      <w:r w:rsidR="00011D36">
        <w:rPr>
          <w:sz w:val="28"/>
          <w:szCs w:val="28"/>
          <w:lang w:val="uk-UA"/>
        </w:rPr>
        <w:t xml:space="preserve"> </w:t>
      </w:r>
      <w:r w:rsidR="00011D36" w:rsidRPr="00432F2F">
        <w:rPr>
          <w:sz w:val="28"/>
          <w:szCs w:val="28"/>
          <w:lang w:val="uk-UA"/>
        </w:rPr>
        <w:t xml:space="preserve"> селищної ради</w:t>
      </w:r>
      <w:r w:rsidR="00011D36">
        <w:rPr>
          <w:sz w:val="28"/>
          <w:szCs w:val="28"/>
          <w:lang w:val="uk-UA"/>
        </w:rPr>
        <w:t xml:space="preserve"> </w:t>
      </w:r>
      <w:proofErr w:type="spellStart"/>
      <w:r w:rsidR="00011D36" w:rsidRPr="00432F2F">
        <w:rPr>
          <w:sz w:val="28"/>
          <w:szCs w:val="28"/>
          <w:lang w:val="uk-UA"/>
        </w:rPr>
        <w:t>Бортнічук</w:t>
      </w:r>
      <w:proofErr w:type="spellEnd"/>
      <w:r w:rsidR="00011D36" w:rsidRPr="00432F2F">
        <w:rPr>
          <w:sz w:val="28"/>
          <w:szCs w:val="28"/>
          <w:lang w:val="uk-UA"/>
        </w:rPr>
        <w:t xml:space="preserve"> Т.Й. </w:t>
      </w:r>
      <w:r w:rsidR="00011D36">
        <w:rPr>
          <w:sz w:val="28"/>
          <w:szCs w:val="28"/>
          <w:lang w:val="uk-UA"/>
        </w:rPr>
        <w:t xml:space="preserve">про результати проведеного моніторингу вартості ритуальних послуг на одне поховання станом на 01.01.2021 на території </w:t>
      </w:r>
      <w:proofErr w:type="spellStart"/>
      <w:r w:rsidR="00011D36">
        <w:rPr>
          <w:sz w:val="28"/>
          <w:szCs w:val="28"/>
          <w:lang w:val="uk-UA"/>
        </w:rPr>
        <w:t>Брусилівської</w:t>
      </w:r>
      <w:proofErr w:type="spellEnd"/>
      <w:r w:rsidR="00011D36">
        <w:rPr>
          <w:sz w:val="28"/>
          <w:szCs w:val="28"/>
          <w:lang w:val="uk-UA"/>
        </w:rPr>
        <w:t xml:space="preserve"> селищної територіальної громади </w:t>
      </w:r>
      <w:r w:rsidR="00011D36" w:rsidRPr="00432F2F">
        <w:rPr>
          <w:sz w:val="28"/>
          <w:szCs w:val="28"/>
          <w:lang w:val="uk-UA"/>
        </w:rPr>
        <w:t>взяти до відома.</w:t>
      </w:r>
      <w:r w:rsidR="00011D36">
        <w:rPr>
          <w:sz w:val="28"/>
          <w:szCs w:val="28"/>
          <w:lang w:val="uk-UA"/>
        </w:rPr>
        <w:t xml:space="preserve">          </w:t>
      </w:r>
      <w:r w:rsidR="00011D36" w:rsidRPr="001749BD">
        <w:rPr>
          <w:sz w:val="28"/>
          <w:szCs w:val="28"/>
          <w:lang w:val="uk-UA" w:eastAsia="ar-SA"/>
        </w:rPr>
        <w:t xml:space="preserve">Затвердити </w:t>
      </w:r>
      <w:r w:rsidR="00011D36">
        <w:rPr>
          <w:sz w:val="28"/>
          <w:szCs w:val="28"/>
          <w:lang w:val="uk-UA" w:eastAsia="ar-SA"/>
        </w:rPr>
        <w:t xml:space="preserve">розрахунок </w:t>
      </w:r>
      <w:r w:rsidR="00011D36" w:rsidRPr="001749BD">
        <w:rPr>
          <w:sz w:val="28"/>
          <w:szCs w:val="28"/>
          <w:lang w:val="uk-UA" w:eastAsia="ar-SA"/>
        </w:rPr>
        <w:t>середн</w:t>
      </w:r>
      <w:r w:rsidR="00011D36">
        <w:rPr>
          <w:sz w:val="28"/>
          <w:szCs w:val="28"/>
          <w:lang w:val="uk-UA" w:eastAsia="ar-SA"/>
        </w:rPr>
        <w:t>ьої</w:t>
      </w:r>
      <w:r w:rsidR="00011D36" w:rsidRPr="001749BD">
        <w:rPr>
          <w:sz w:val="28"/>
          <w:szCs w:val="28"/>
          <w:lang w:val="uk-UA" w:eastAsia="ar-SA"/>
        </w:rPr>
        <w:t xml:space="preserve"> варт</w:t>
      </w:r>
      <w:r w:rsidR="00011D36">
        <w:rPr>
          <w:sz w:val="28"/>
          <w:szCs w:val="28"/>
          <w:lang w:val="uk-UA" w:eastAsia="ar-SA"/>
        </w:rPr>
        <w:t>ості</w:t>
      </w:r>
      <w:r w:rsidR="00011D36" w:rsidRPr="001749BD">
        <w:rPr>
          <w:sz w:val="28"/>
          <w:szCs w:val="28"/>
          <w:lang w:val="uk-UA" w:eastAsia="ar-SA"/>
        </w:rPr>
        <w:t xml:space="preserve"> ритуальних послуг</w:t>
      </w:r>
      <w:r w:rsidR="00011D36">
        <w:rPr>
          <w:sz w:val="28"/>
          <w:szCs w:val="28"/>
          <w:lang w:val="uk-UA" w:eastAsia="ar-SA"/>
        </w:rPr>
        <w:t xml:space="preserve"> на одне поховання</w:t>
      </w:r>
      <w:r w:rsidR="00011D36" w:rsidRPr="001749BD">
        <w:rPr>
          <w:sz w:val="28"/>
          <w:szCs w:val="28"/>
          <w:lang w:val="uk-UA" w:eastAsia="ar-SA"/>
        </w:rPr>
        <w:t>,</w:t>
      </w:r>
      <w:r w:rsidR="00011D36"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 w:rsidR="00011D36">
        <w:rPr>
          <w:sz w:val="28"/>
          <w:szCs w:val="28"/>
          <w:lang w:val="uk-UA" w:eastAsia="ar-SA"/>
        </w:rPr>
        <w:t>Брусилівської</w:t>
      </w:r>
      <w:proofErr w:type="spellEnd"/>
      <w:r w:rsidR="00011D36">
        <w:rPr>
          <w:sz w:val="28"/>
          <w:szCs w:val="28"/>
          <w:lang w:val="uk-UA" w:eastAsia="ar-SA"/>
        </w:rPr>
        <w:t xml:space="preserve"> селищної територіальної громади </w:t>
      </w:r>
      <w:r w:rsidR="002F0D23">
        <w:rPr>
          <w:sz w:val="28"/>
          <w:szCs w:val="28"/>
          <w:lang w:val="uk-UA" w:eastAsia="ar-SA"/>
        </w:rPr>
        <w:t>станом на 01.01.2021</w:t>
      </w:r>
      <w:r w:rsidR="00011D36">
        <w:rPr>
          <w:sz w:val="28"/>
          <w:szCs w:val="28"/>
          <w:lang w:val="uk-UA" w:eastAsia="ar-SA"/>
        </w:rPr>
        <w:t>.</w:t>
      </w:r>
      <w:r w:rsidR="002F0D23">
        <w:rPr>
          <w:sz w:val="28"/>
          <w:szCs w:val="28"/>
          <w:lang w:val="uk-UA" w:eastAsia="ar-SA"/>
        </w:rPr>
        <w:t xml:space="preserve"> </w:t>
      </w:r>
      <w:r w:rsidR="00011D36">
        <w:rPr>
          <w:sz w:val="28"/>
          <w:szCs w:val="28"/>
          <w:lang w:val="uk-UA" w:eastAsia="ar-SA"/>
        </w:rPr>
        <w:t xml:space="preserve">Затвердити </w:t>
      </w:r>
      <w:r w:rsidR="00011D36" w:rsidRPr="001749BD">
        <w:rPr>
          <w:sz w:val="28"/>
          <w:szCs w:val="28"/>
          <w:lang w:val="uk-UA" w:eastAsia="ar-SA"/>
        </w:rPr>
        <w:t>середн</w:t>
      </w:r>
      <w:r w:rsidR="00011D36">
        <w:rPr>
          <w:sz w:val="28"/>
          <w:szCs w:val="28"/>
          <w:lang w:val="uk-UA" w:eastAsia="ar-SA"/>
        </w:rPr>
        <w:t>ю</w:t>
      </w:r>
      <w:r w:rsidR="00011D36" w:rsidRPr="001749BD">
        <w:rPr>
          <w:sz w:val="28"/>
          <w:szCs w:val="28"/>
          <w:lang w:val="uk-UA" w:eastAsia="ar-SA"/>
        </w:rPr>
        <w:t xml:space="preserve"> варт</w:t>
      </w:r>
      <w:r w:rsidR="00011D36">
        <w:rPr>
          <w:sz w:val="28"/>
          <w:szCs w:val="28"/>
          <w:lang w:val="uk-UA" w:eastAsia="ar-SA"/>
        </w:rPr>
        <w:t>ість</w:t>
      </w:r>
      <w:r w:rsidR="00011D36" w:rsidRPr="001749BD">
        <w:rPr>
          <w:sz w:val="28"/>
          <w:szCs w:val="28"/>
          <w:lang w:val="uk-UA" w:eastAsia="ar-SA"/>
        </w:rPr>
        <w:t xml:space="preserve"> ритуальних послуг</w:t>
      </w:r>
      <w:r w:rsidR="00011D36">
        <w:rPr>
          <w:sz w:val="28"/>
          <w:szCs w:val="28"/>
          <w:lang w:val="uk-UA" w:eastAsia="ar-SA"/>
        </w:rPr>
        <w:t xml:space="preserve"> на одне поховання</w:t>
      </w:r>
      <w:r w:rsidR="00011D36" w:rsidRPr="001749BD">
        <w:rPr>
          <w:sz w:val="28"/>
          <w:szCs w:val="28"/>
          <w:lang w:val="uk-UA" w:eastAsia="ar-SA"/>
        </w:rPr>
        <w:t>,</w:t>
      </w:r>
      <w:r w:rsidR="00011D36"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 w:rsidR="00011D36">
        <w:rPr>
          <w:sz w:val="28"/>
          <w:szCs w:val="28"/>
          <w:lang w:val="uk-UA" w:eastAsia="ar-SA"/>
        </w:rPr>
        <w:t>Брусилівської</w:t>
      </w:r>
      <w:proofErr w:type="spellEnd"/>
      <w:r w:rsidR="00011D36">
        <w:rPr>
          <w:sz w:val="28"/>
          <w:szCs w:val="28"/>
          <w:lang w:val="uk-UA" w:eastAsia="ar-SA"/>
        </w:rPr>
        <w:t xml:space="preserve"> селищної територіальної громади станом на 01.01.2021 в розмірі 7050,00 гривень в розрізі наступних окремих видів ритуальних послуг:</w:t>
      </w:r>
      <w:r w:rsidR="002F0D23">
        <w:rPr>
          <w:sz w:val="28"/>
          <w:szCs w:val="28"/>
          <w:lang w:val="uk-UA" w:eastAsia="ar-S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 w:rsidRPr="00EE369A">
        <w:rPr>
          <w:sz w:val="28"/>
          <w:szCs w:val="28"/>
          <w:lang w:val="uk-UA"/>
        </w:rPr>
        <w:t>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 – 2000,00 грн.;</w:t>
      </w:r>
      <w:r w:rsidR="002F0D23">
        <w:rPr>
          <w:sz w:val="28"/>
          <w:szCs w:val="28"/>
          <w:lang w:val="uk-U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>
        <w:rPr>
          <w:sz w:val="28"/>
          <w:szCs w:val="28"/>
          <w:lang w:val="uk-UA"/>
        </w:rPr>
        <w:t>д</w:t>
      </w:r>
      <w:proofErr w:type="spellStart"/>
      <w:r w:rsidR="00011D36" w:rsidRPr="00EE369A">
        <w:rPr>
          <w:sz w:val="28"/>
          <w:szCs w:val="28"/>
        </w:rPr>
        <w:t>оставка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предметів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похоронної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належності</w:t>
      </w:r>
      <w:proofErr w:type="spellEnd"/>
      <w:r w:rsidR="00011D36">
        <w:rPr>
          <w:sz w:val="28"/>
          <w:szCs w:val="28"/>
          <w:lang w:val="uk-UA"/>
        </w:rPr>
        <w:t xml:space="preserve"> </w:t>
      </w:r>
      <w:r w:rsidR="00011D36" w:rsidRPr="00EE369A">
        <w:rPr>
          <w:sz w:val="28"/>
          <w:szCs w:val="28"/>
        </w:rPr>
        <w:t>(</w:t>
      </w:r>
      <w:proofErr w:type="spellStart"/>
      <w:r w:rsidR="00011D36" w:rsidRPr="00EE369A">
        <w:rPr>
          <w:sz w:val="28"/>
          <w:szCs w:val="28"/>
        </w:rPr>
        <w:t>завантаження</w:t>
      </w:r>
      <w:proofErr w:type="spellEnd"/>
      <w:r w:rsidR="00011D36" w:rsidRPr="00EE369A">
        <w:rPr>
          <w:sz w:val="28"/>
          <w:szCs w:val="28"/>
        </w:rPr>
        <w:t xml:space="preserve"> на </w:t>
      </w:r>
      <w:proofErr w:type="spellStart"/>
      <w:r w:rsidR="00011D36" w:rsidRPr="00EE369A">
        <w:rPr>
          <w:sz w:val="28"/>
          <w:szCs w:val="28"/>
        </w:rPr>
        <w:t>складі</w:t>
      </w:r>
      <w:proofErr w:type="spellEnd"/>
      <w:r w:rsidR="00011D36" w:rsidRPr="00EE369A">
        <w:rPr>
          <w:sz w:val="28"/>
          <w:szCs w:val="28"/>
        </w:rPr>
        <w:t xml:space="preserve">, </w:t>
      </w:r>
      <w:proofErr w:type="spellStart"/>
      <w:r w:rsidR="00011D36" w:rsidRPr="00EE369A">
        <w:rPr>
          <w:sz w:val="28"/>
          <w:szCs w:val="28"/>
        </w:rPr>
        <w:t>перевезення</w:t>
      </w:r>
      <w:proofErr w:type="spellEnd"/>
      <w:r w:rsidR="00011D36" w:rsidRPr="00EE369A">
        <w:rPr>
          <w:sz w:val="28"/>
          <w:szCs w:val="28"/>
        </w:rPr>
        <w:t xml:space="preserve">, </w:t>
      </w:r>
      <w:proofErr w:type="spellStart"/>
      <w:r w:rsidR="00011D36" w:rsidRPr="00EE369A">
        <w:rPr>
          <w:sz w:val="28"/>
          <w:szCs w:val="28"/>
        </w:rPr>
        <w:t>вивантаження</w:t>
      </w:r>
      <w:proofErr w:type="spellEnd"/>
      <w:r w:rsidR="00011D36" w:rsidRPr="00EE369A">
        <w:rPr>
          <w:sz w:val="28"/>
          <w:szCs w:val="28"/>
        </w:rPr>
        <w:t xml:space="preserve"> на</w:t>
      </w:r>
      <w:r w:rsidR="00011D36" w:rsidRPr="00EE369A">
        <w:rPr>
          <w:sz w:val="28"/>
          <w:szCs w:val="28"/>
          <w:lang w:val="uk-UA"/>
        </w:rPr>
        <w:t xml:space="preserve"> </w:t>
      </w:r>
      <w:proofErr w:type="spellStart"/>
      <w:r w:rsidR="00011D36" w:rsidRPr="00EE369A">
        <w:rPr>
          <w:sz w:val="28"/>
          <w:szCs w:val="28"/>
        </w:rPr>
        <w:t>місці</w:t>
      </w:r>
      <w:proofErr w:type="spellEnd"/>
      <w:r w:rsidR="00011D36" w:rsidRPr="00EE369A">
        <w:rPr>
          <w:sz w:val="28"/>
          <w:szCs w:val="28"/>
          <w:lang w:val="uk-UA"/>
        </w:rPr>
        <w:t xml:space="preserve"> </w:t>
      </w:r>
      <w:proofErr w:type="spellStart"/>
      <w:r w:rsidR="00011D36" w:rsidRPr="00EE369A">
        <w:rPr>
          <w:sz w:val="28"/>
          <w:szCs w:val="28"/>
        </w:rPr>
        <w:t>призначення</w:t>
      </w:r>
      <w:proofErr w:type="spellEnd"/>
      <w:r w:rsidR="00011D36" w:rsidRPr="00EE369A">
        <w:rPr>
          <w:sz w:val="28"/>
          <w:szCs w:val="28"/>
          <w:lang w:val="uk-UA"/>
        </w:rPr>
        <w:t xml:space="preserve"> </w:t>
      </w:r>
      <w:r w:rsidR="00011D36" w:rsidRPr="00EE369A">
        <w:rPr>
          <w:sz w:val="28"/>
          <w:szCs w:val="28"/>
        </w:rPr>
        <w:t xml:space="preserve">та </w:t>
      </w:r>
      <w:proofErr w:type="spellStart"/>
      <w:r w:rsidR="00011D36" w:rsidRPr="00EE369A">
        <w:rPr>
          <w:sz w:val="28"/>
          <w:szCs w:val="28"/>
        </w:rPr>
        <w:t>перенесення</w:t>
      </w:r>
      <w:proofErr w:type="spellEnd"/>
      <w:r w:rsidR="00011D36" w:rsidRPr="00EE369A">
        <w:rPr>
          <w:sz w:val="28"/>
          <w:szCs w:val="28"/>
        </w:rPr>
        <w:t xml:space="preserve"> до </w:t>
      </w:r>
      <w:proofErr w:type="spellStart"/>
      <w:r w:rsidR="00011D36" w:rsidRPr="00EE369A">
        <w:rPr>
          <w:sz w:val="28"/>
          <w:szCs w:val="28"/>
        </w:rPr>
        <w:t>місця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знаходження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тіла</w:t>
      </w:r>
      <w:proofErr w:type="spellEnd"/>
      <w:r w:rsidR="00011D36" w:rsidRPr="00EE369A">
        <w:rPr>
          <w:sz w:val="28"/>
          <w:szCs w:val="28"/>
        </w:rPr>
        <w:t xml:space="preserve"> </w:t>
      </w:r>
      <w:proofErr w:type="spellStart"/>
      <w:r w:rsidR="00011D36" w:rsidRPr="00EE369A">
        <w:rPr>
          <w:sz w:val="28"/>
          <w:szCs w:val="28"/>
        </w:rPr>
        <w:t>померлого</w:t>
      </w:r>
      <w:proofErr w:type="spellEnd"/>
      <w:r w:rsidR="00011D36" w:rsidRPr="00EE369A">
        <w:rPr>
          <w:sz w:val="28"/>
          <w:szCs w:val="28"/>
        </w:rPr>
        <w:t>)</w:t>
      </w:r>
      <w:r w:rsidR="00011D36" w:rsidRPr="00EE369A">
        <w:rPr>
          <w:sz w:val="28"/>
          <w:szCs w:val="28"/>
          <w:lang w:val="uk-UA"/>
        </w:rPr>
        <w:t xml:space="preserve"> – 350,00 грн.;</w:t>
      </w:r>
      <w:r w:rsidR="002F0D23">
        <w:rPr>
          <w:sz w:val="28"/>
          <w:szCs w:val="28"/>
          <w:lang w:val="uk-U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>
        <w:rPr>
          <w:sz w:val="28"/>
          <w:szCs w:val="28"/>
          <w:lang w:val="uk-UA"/>
        </w:rPr>
        <w:t>н</w:t>
      </w:r>
      <w:r w:rsidR="00011D36" w:rsidRPr="0077447E">
        <w:rPr>
          <w:sz w:val="28"/>
          <w:szCs w:val="28"/>
          <w:lang w:val="uk-UA"/>
        </w:rPr>
        <w:t>адання транспортних</w:t>
      </w:r>
      <w:r w:rsidR="00011D36">
        <w:rPr>
          <w:sz w:val="28"/>
          <w:szCs w:val="28"/>
          <w:lang w:val="uk-UA"/>
        </w:rPr>
        <w:t xml:space="preserve"> </w:t>
      </w:r>
      <w:r w:rsidR="00011D36" w:rsidRPr="0077447E">
        <w:rPr>
          <w:sz w:val="28"/>
          <w:szCs w:val="28"/>
          <w:lang w:val="uk-UA"/>
        </w:rPr>
        <w:t>послуг</w:t>
      </w:r>
      <w:r w:rsidR="00011D36">
        <w:rPr>
          <w:sz w:val="28"/>
          <w:szCs w:val="28"/>
          <w:lang w:val="uk-UA"/>
        </w:rPr>
        <w:t xml:space="preserve"> </w:t>
      </w:r>
      <w:r w:rsidR="00011D36" w:rsidRPr="0077447E">
        <w:rPr>
          <w:sz w:val="28"/>
          <w:szCs w:val="28"/>
          <w:lang w:val="uk-UA"/>
        </w:rPr>
        <w:t>(один</w:t>
      </w:r>
      <w:r w:rsidR="00011D36">
        <w:rPr>
          <w:sz w:val="28"/>
          <w:szCs w:val="28"/>
          <w:lang w:val="uk-UA"/>
        </w:rPr>
        <w:t xml:space="preserve"> </w:t>
      </w:r>
      <w:proofErr w:type="spellStart"/>
      <w:r w:rsidR="00011D36" w:rsidRPr="0077447E">
        <w:rPr>
          <w:sz w:val="28"/>
          <w:szCs w:val="28"/>
          <w:lang w:val="uk-UA"/>
        </w:rPr>
        <w:t>автокатафалк</w:t>
      </w:r>
      <w:proofErr w:type="spellEnd"/>
      <w:r w:rsidR="00011D36">
        <w:rPr>
          <w:sz w:val="28"/>
          <w:szCs w:val="28"/>
          <w:lang w:val="uk-UA"/>
        </w:rPr>
        <w:t xml:space="preserve"> </w:t>
      </w:r>
      <w:r w:rsidR="00011D36" w:rsidRPr="00EE369A">
        <w:rPr>
          <w:sz w:val="28"/>
          <w:szCs w:val="28"/>
          <w:lang w:val="uk-UA"/>
        </w:rPr>
        <w:t>та</w:t>
      </w:r>
      <w:r w:rsidR="00011D36">
        <w:rPr>
          <w:sz w:val="28"/>
          <w:szCs w:val="28"/>
          <w:lang w:val="uk-UA"/>
        </w:rPr>
        <w:t xml:space="preserve"> </w:t>
      </w:r>
      <w:r w:rsidR="00011D36" w:rsidRPr="00EE369A">
        <w:rPr>
          <w:sz w:val="28"/>
          <w:szCs w:val="28"/>
          <w:lang w:val="uk-UA"/>
        </w:rPr>
        <w:t>один</w:t>
      </w:r>
      <w:r w:rsidR="00011D36">
        <w:rPr>
          <w:sz w:val="28"/>
          <w:szCs w:val="28"/>
          <w:lang w:val="uk-UA"/>
        </w:rPr>
        <w:t xml:space="preserve"> </w:t>
      </w:r>
      <w:r w:rsidR="00011D36" w:rsidRPr="00EE369A">
        <w:rPr>
          <w:sz w:val="28"/>
          <w:szCs w:val="28"/>
          <w:lang w:val="uk-UA"/>
        </w:rPr>
        <w:t>автобус супроводження</w:t>
      </w:r>
      <w:r w:rsidR="00011D36" w:rsidRPr="0077447E">
        <w:rPr>
          <w:sz w:val="28"/>
          <w:szCs w:val="28"/>
          <w:lang w:val="uk-UA"/>
        </w:rPr>
        <w:t>)</w:t>
      </w:r>
      <w:r w:rsidR="00011D36" w:rsidRPr="00EE369A">
        <w:rPr>
          <w:sz w:val="28"/>
          <w:szCs w:val="28"/>
          <w:lang w:val="uk-UA"/>
        </w:rPr>
        <w:t xml:space="preserve"> – 800,00 грн.;</w:t>
      </w:r>
      <w:r w:rsidR="002F0D23">
        <w:rPr>
          <w:sz w:val="28"/>
          <w:szCs w:val="28"/>
          <w:lang w:val="uk-U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>
        <w:rPr>
          <w:sz w:val="28"/>
          <w:szCs w:val="28"/>
          <w:lang w:val="uk-UA"/>
        </w:rPr>
        <w:t>п</w:t>
      </w:r>
      <w:r w:rsidR="00011D36" w:rsidRPr="0077447E">
        <w:rPr>
          <w:sz w:val="28"/>
          <w:szCs w:val="28"/>
          <w:lang w:val="uk-UA"/>
        </w:rPr>
        <w:t>еренесення труни з тілом померлого до будинку (квартири), до моргу, з будинку (квартири), моргу</w:t>
      </w:r>
      <w:r w:rsidR="00011D36" w:rsidRPr="00EE369A">
        <w:rPr>
          <w:sz w:val="28"/>
          <w:szCs w:val="28"/>
          <w:lang w:val="uk-UA"/>
        </w:rPr>
        <w:t>,</w:t>
      </w:r>
      <w:r w:rsidR="00011D36" w:rsidRPr="0077447E">
        <w:rPr>
          <w:sz w:val="28"/>
          <w:szCs w:val="28"/>
          <w:lang w:val="uk-UA"/>
        </w:rPr>
        <w:t xml:space="preserve"> до місця поховання  </w:t>
      </w:r>
      <w:r w:rsidR="00011D36" w:rsidRPr="00EE369A">
        <w:rPr>
          <w:sz w:val="28"/>
          <w:szCs w:val="28"/>
          <w:lang w:val="uk-UA"/>
        </w:rPr>
        <w:t>- 400,00 грн.;</w:t>
      </w:r>
      <w:r w:rsidR="002F0D23">
        <w:rPr>
          <w:sz w:val="28"/>
          <w:szCs w:val="28"/>
          <w:lang w:val="uk-U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>
        <w:rPr>
          <w:sz w:val="28"/>
          <w:szCs w:val="28"/>
          <w:lang w:val="uk-UA"/>
        </w:rPr>
        <w:t>н</w:t>
      </w:r>
      <w:r w:rsidR="00011D36" w:rsidRPr="00EE369A">
        <w:rPr>
          <w:sz w:val="28"/>
          <w:szCs w:val="28"/>
          <w:lang w:val="uk-UA"/>
        </w:rPr>
        <w:t>адання т</w:t>
      </w:r>
      <w:r w:rsidR="00011D36" w:rsidRPr="0077447E">
        <w:rPr>
          <w:sz w:val="28"/>
          <w:szCs w:val="28"/>
          <w:lang w:val="uk-UA"/>
        </w:rPr>
        <w:t>рун</w:t>
      </w:r>
      <w:r w:rsidR="00011D36" w:rsidRPr="00EE369A">
        <w:rPr>
          <w:sz w:val="28"/>
          <w:szCs w:val="28"/>
          <w:lang w:val="uk-UA"/>
        </w:rPr>
        <w:t>и – 1600,00 грн.;</w:t>
      </w:r>
      <w:r w:rsidR="002F0D23">
        <w:rPr>
          <w:sz w:val="28"/>
          <w:szCs w:val="28"/>
          <w:lang w:val="uk-UA"/>
        </w:rPr>
        <w:t xml:space="preserve"> </w:t>
      </w:r>
      <w:r w:rsidR="00011D36">
        <w:rPr>
          <w:sz w:val="28"/>
          <w:szCs w:val="28"/>
          <w:lang w:val="uk-UA"/>
        </w:rPr>
        <w:t>о</w:t>
      </w:r>
      <w:r w:rsidR="00011D36" w:rsidRPr="00EE369A">
        <w:rPr>
          <w:sz w:val="28"/>
          <w:szCs w:val="28"/>
          <w:lang w:val="uk-UA"/>
        </w:rPr>
        <w:t>рганізація поховання і проведення ритуалу – 1500,00 грн.;</w:t>
      </w:r>
      <w:r w:rsidR="002F0D23">
        <w:rPr>
          <w:sz w:val="28"/>
          <w:szCs w:val="28"/>
          <w:lang w:val="uk-UA"/>
        </w:rPr>
        <w:t xml:space="preserve"> </w:t>
      </w:r>
    </w:p>
    <w:p w:rsidR="0077447E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1D36">
        <w:rPr>
          <w:sz w:val="28"/>
          <w:szCs w:val="28"/>
          <w:lang w:val="uk-UA"/>
        </w:rPr>
        <w:t>н</w:t>
      </w:r>
      <w:r w:rsidR="00011D36" w:rsidRPr="00EE369A">
        <w:rPr>
          <w:sz w:val="28"/>
          <w:szCs w:val="28"/>
          <w:lang w:val="uk-UA"/>
        </w:rPr>
        <w:t>адання вінка похоронного з траурною стрічкою (з написом чи без нього) – 400,00 грн.</w:t>
      </w:r>
      <w:r w:rsidR="002F0D23">
        <w:rPr>
          <w:sz w:val="28"/>
          <w:szCs w:val="28"/>
          <w:lang w:val="uk-UA"/>
        </w:rPr>
        <w:t xml:space="preserve"> </w:t>
      </w:r>
    </w:p>
    <w:p w:rsidR="00B37CAB" w:rsidRDefault="0077447E" w:rsidP="002F0D23">
      <w:pPr>
        <w:shd w:val="clear" w:color="auto" w:fill="FFFFFF"/>
        <w:tabs>
          <w:tab w:val="left" w:pos="851"/>
          <w:tab w:val="left" w:pos="1134"/>
        </w:tabs>
        <w:spacing w:line="36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11D36">
        <w:rPr>
          <w:sz w:val="28"/>
          <w:szCs w:val="28"/>
          <w:lang w:val="uk-UA"/>
        </w:rPr>
        <w:t>Доручити відділу комунальної власності селищної ради  (</w:t>
      </w:r>
      <w:proofErr w:type="spellStart"/>
      <w:r w:rsidR="00011D36">
        <w:rPr>
          <w:sz w:val="28"/>
          <w:szCs w:val="28"/>
          <w:lang w:val="uk-UA"/>
        </w:rPr>
        <w:t>Бортнічук</w:t>
      </w:r>
      <w:proofErr w:type="spellEnd"/>
      <w:r w:rsidR="00011D36">
        <w:rPr>
          <w:sz w:val="28"/>
          <w:szCs w:val="28"/>
          <w:lang w:val="uk-UA"/>
        </w:rPr>
        <w:t xml:space="preserve"> Т.Й.) підготувати довідку про </w:t>
      </w:r>
      <w:r w:rsidR="00011D36" w:rsidRPr="001749BD">
        <w:rPr>
          <w:sz w:val="28"/>
          <w:szCs w:val="28"/>
          <w:lang w:val="uk-UA" w:eastAsia="ar-SA"/>
        </w:rPr>
        <w:t>середн</w:t>
      </w:r>
      <w:r w:rsidR="00011D36">
        <w:rPr>
          <w:sz w:val="28"/>
          <w:szCs w:val="28"/>
          <w:lang w:val="uk-UA" w:eastAsia="ar-SA"/>
        </w:rPr>
        <w:t>ю</w:t>
      </w:r>
      <w:r w:rsidR="00011D36" w:rsidRPr="001749BD">
        <w:rPr>
          <w:sz w:val="28"/>
          <w:szCs w:val="28"/>
          <w:lang w:val="uk-UA" w:eastAsia="ar-SA"/>
        </w:rPr>
        <w:t xml:space="preserve"> варт</w:t>
      </w:r>
      <w:r w:rsidR="00011D36">
        <w:rPr>
          <w:sz w:val="28"/>
          <w:szCs w:val="28"/>
          <w:lang w:val="uk-UA" w:eastAsia="ar-SA"/>
        </w:rPr>
        <w:t>ість</w:t>
      </w:r>
      <w:r w:rsidR="00011D36" w:rsidRPr="001749BD">
        <w:rPr>
          <w:sz w:val="28"/>
          <w:szCs w:val="28"/>
          <w:lang w:val="uk-UA" w:eastAsia="ar-SA"/>
        </w:rPr>
        <w:t xml:space="preserve"> ритуальних послуг</w:t>
      </w:r>
      <w:r w:rsidR="00011D36">
        <w:rPr>
          <w:sz w:val="28"/>
          <w:szCs w:val="28"/>
          <w:lang w:val="uk-UA" w:eastAsia="ar-SA"/>
        </w:rPr>
        <w:t xml:space="preserve"> на одне поховання</w:t>
      </w:r>
      <w:r w:rsidR="00011D36" w:rsidRPr="001749BD">
        <w:rPr>
          <w:sz w:val="28"/>
          <w:szCs w:val="28"/>
          <w:lang w:val="uk-UA" w:eastAsia="ar-SA"/>
        </w:rPr>
        <w:t>,</w:t>
      </w:r>
      <w:r w:rsidR="00011D36">
        <w:rPr>
          <w:sz w:val="28"/>
          <w:szCs w:val="28"/>
          <w:lang w:val="uk-UA" w:eastAsia="ar-SA"/>
        </w:rPr>
        <w:t xml:space="preserve"> що склалася на території </w:t>
      </w:r>
      <w:proofErr w:type="spellStart"/>
      <w:r w:rsidR="00011D36">
        <w:rPr>
          <w:sz w:val="28"/>
          <w:szCs w:val="28"/>
          <w:lang w:val="uk-UA" w:eastAsia="ar-SA"/>
        </w:rPr>
        <w:t>Брусилівської</w:t>
      </w:r>
      <w:proofErr w:type="spellEnd"/>
      <w:r w:rsidR="00011D36">
        <w:rPr>
          <w:sz w:val="28"/>
          <w:szCs w:val="28"/>
          <w:lang w:val="uk-UA" w:eastAsia="ar-SA"/>
        </w:rPr>
        <w:t xml:space="preserve"> селищної територіальної громади станом на 01.01.2021 та надати її за підписом селищного голови до Житомирської районної державної адміністрації</w:t>
      </w:r>
      <w:r w:rsidR="002F0D23">
        <w:rPr>
          <w:sz w:val="28"/>
          <w:szCs w:val="28"/>
          <w:lang w:val="uk-UA" w:eastAsia="ar-SA"/>
        </w:rPr>
        <w:t xml:space="preserve"> Житомирської області</w:t>
      </w:r>
      <w:r w:rsidR="00B37CAB" w:rsidRPr="00C05E75">
        <w:rPr>
          <w:sz w:val="28"/>
          <w:szCs w:val="28"/>
          <w:lang w:val="uk-UA"/>
        </w:rPr>
        <w:t xml:space="preserve">: За – </w:t>
      </w:r>
      <w:r w:rsidR="00B37CAB">
        <w:rPr>
          <w:sz w:val="28"/>
          <w:szCs w:val="28"/>
          <w:lang w:val="uk-UA"/>
        </w:rPr>
        <w:t>20</w:t>
      </w:r>
      <w:r w:rsidR="00B37CAB" w:rsidRPr="00B37CAB">
        <w:rPr>
          <w:sz w:val="28"/>
          <w:szCs w:val="28"/>
          <w:lang w:val="uk-UA"/>
        </w:rPr>
        <w:t>.</w:t>
      </w:r>
    </w:p>
    <w:p w:rsidR="00B37CAB" w:rsidRDefault="00B37CAB" w:rsidP="00B37CAB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7928ED">
        <w:rPr>
          <w:rFonts w:ascii="Times New Roman" w:hAnsi="Times New Roman"/>
          <w:sz w:val="28"/>
          <w:szCs w:val="28"/>
          <w:lang w:val="uk-UA"/>
        </w:rPr>
        <w:t>ішення № 192</w:t>
      </w:r>
      <w:bookmarkStart w:id="0" w:name="_GoBack"/>
      <w:bookmarkEnd w:id="0"/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B37CAB" w:rsidRDefault="00B37CAB" w:rsidP="007C53AE">
      <w:pPr>
        <w:ind w:firstLine="708"/>
        <w:jc w:val="both"/>
        <w:rPr>
          <w:sz w:val="28"/>
          <w:szCs w:val="28"/>
          <w:lang w:val="uk-UA"/>
        </w:rPr>
      </w:pPr>
    </w:p>
    <w:p w:rsidR="00B37CAB" w:rsidRDefault="00B37CAB" w:rsidP="007C53AE">
      <w:pPr>
        <w:ind w:firstLine="708"/>
        <w:jc w:val="both"/>
        <w:rPr>
          <w:sz w:val="28"/>
          <w:szCs w:val="28"/>
          <w:lang w:val="uk-UA"/>
        </w:rPr>
      </w:pPr>
    </w:p>
    <w:p w:rsidR="00902033" w:rsidRPr="009B460B" w:rsidRDefault="006225E6" w:rsidP="007C53AE">
      <w:pPr>
        <w:ind w:firstLine="708"/>
        <w:jc w:val="both"/>
        <w:rPr>
          <w:sz w:val="28"/>
          <w:szCs w:val="28"/>
          <w:lang w:val="uk-UA"/>
        </w:rPr>
      </w:pPr>
      <w:r w:rsidRPr="009B460B">
        <w:rPr>
          <w:sz w:val="28"/>
          <w:szCs w:val="28"/>
          <w:lang w:val="uk-UA"/>
        </w:rPr>
        <w:t>На    цьому   п</w:t>
      </w:r>
      <w:r w:rsidR="002B1736" w:rsidRPr="009B460B">
        <w:rPr>
          <w:sz w:val="28"/>
          <w:szCs w:val="28"/>
          <w:lang w:val="uk-UA"/>
        </w:rPr>
        <w:t>итання   порядку</w:t>
      </w:r>
      <w:r w:rsidR="005D1C6D">
        <w:rPr>
          <w:sz w:val="28"/>
          <w:szCs w:val="28"/>
          <w:lang w:val="uk-UA"/>
        </w:rPr>
        <w:t xml:space="preserve">    денного   шос</w:t>
      </w:r>
      <w:r w:rsidR="00515A0E" w:rsidRPr="009B460B">
        <w:rPr>
          <w:sz w:val="28"/>
          <w:szCs w:val="28"/>
          <w:lang w:val="uk-UA"/>
        </w:rPr>
        <w:t>т</w:t>
      </w:r>
      <w:r w:rsidR="00002D26" w:rsidRPr="009B460B">
        <w:rPr>
          <w:sz w:val="28"/>
          <w:szCs w:val="28"/>
          <w:lang w:val="uk-UA"/>
        </w:rPr>
        <w:t>о</w:t>
      </w:r>
      <w:r w:rsidR="00A90ACB" w:rsidRPr="009B460B">
        <w:rPr>
          <w:sz w:val="28"/>
          <w:szCs w:val="28"/>
          <w:lang w:val="uk-UA"/>
        </w:rPr>
        <w:t>го</w:t>
      </w:r>
      <w:r w:rsidRPr="009B460B">
        <w:rPr>
          <w:sz w:val="28"/>
          <w:szCs w:val="28"/>
          <w:lang w:val="uk-UA"/>
        </w:rPr>
        <w:t xml:space="preserve"> </w:t>
      </w:r>
      <w:r w:rsidR="005D1C6D">
        <w:rPr>
          <w:sz w:val="28"/>
          <w:szCs w:val="28"/>
          <w:lang w:val="uk-UA"/>
        </w:rPr>
        <w:t>поза</w:t>
      </w:r>
      <w:r w:rsidR="00893135" w:rsidRPr="009B460B">
        <w:rPr>
          <w:sz w:val="28"/>
          <w:szCs w:val="28"/>
          <w:lang w:val="uk-UA"/>
        </w:rPr>
        <w:t xml:space="preserve">чергового </w:t>
      </w:r>
      <w:r w:rsidRPr="009B460B">
        <w:rPr>
          <w:sz w:val="28"/>
          <w:szCs w:val="28"/>
          <w:lang w:val="uk-UA"/>
        </w:rPr>
        <w:t>засідання виконавчого комітету</w:t>
      </w:r>
      <w:r w:rsidR="00893135" w:rsidRPr="009B460B">
        <w:rPr>
          <w:sz w:val="28"/>
          <w:szCs w:val="28"/>
          <w:lang w:val="uk-UA"/>
        </w:rPr>
        <w:t xml:space="preserve"> </w:t>
      </w:r>
      <w:proofErr w:type="spellStart"/>
      <w:r w:rsidR="001E020B" w:rsidRPr="009B460B">
        <w:rPr>
          <w:sz w:val="28"/>
          <w:szCs w:val="28"/>
          <w:lang w:val="uk-UA"/>
        </w:rPr>
        <w:t>Брусилівської</w:t>
      </w:r>
      <w:proofErr w:type="spellEnd"/>
      <w:r w:rsidR="001E020B" w:rsidRPr="009B460B">
        <w:rPr>
          <w:sz w:val="28"/>
          <w:szCs w:val="28"/>
          <w:lang w:val="uk-UA"/>
        </w:rPr>
        <w:t xml:space="preserve"> селищної ради вось</w:t>
      </w:r>
      <w:r w:rsidRPr="009B460B">
        <w:rPr>
          <w:sz w:val="28"/>
          <w:szCs w:val="28"/>
          <w:lang w:val="uk-UA"/>
        </w:rPr>
        <w:t xml:space="preserve">мого скликання вичерпано. </w:t>
      </w:r>
    </w:p>
    <w:p w:rsidR="00AC1213" w:rsidRPr="009B460B" w:rsidRDefault="00AC1213" w:rsidP="007C53AE">
      <w:pPr>
        <w:ind w:firstLine="708"/>
        <w:jc w:val="both"/>
        <w:rPr>
          <w:sz w:val="28"/>
          <w:szCs w:val="28"/>
          <w:lang w:val="uk-UA"/>
        </w:rPr>
      </w:pPr>
    </w:p>
    <w:p w:rsidR="006225E6" w:rsidRPr="00FD2D9B" w:rsidRDefault="005D1C6D" w:rsidP="007C53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Шос</w:t>
      </w:r>
      <w:r w:rsidR="009B460B" w:rsidRPr="009B460B">
        <w:rPr>
          <w:sz w:val="28"/>
          <w:szCs w:val="28"/>
          <w:lang w:val="uk-UA"/>
        </w:rPr>
        <w:t>т</w:t>
      </w:r>
      <w:r w:rsidR="00515A0E" w:rsidRPr="009B460B">
        <w:rPr>
          <w:sz w:val="28"/>
          <w:szCs w:val="28"/>
          <w:lang w:val="uk-UA"/>
        </w:rPr>
        <w:t>е</w:t>
      </w:r>
      <w:r w:rsidR="006225E6" w:rsidRPr="009B46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893135" w:rsidRPr="009B460B">
        <w:rPr>
          <w:sz w:val="28"/>
          <w:szCs w:val="28"/>
          <w:lang w:val="uk-UA"/>
        </w:rPr>
        <w:t xml:space="preserve">чергове </w:t>
      </w:r>
      <w:r w:rsidR="006225E6" w:rsidRPr="009B460B">
        <w:rPr>
          <w:sz w:val="28"/>
          <w:szCs w:val="28"/>
          <w:lang w:val="uk-UA"/>
        </w:rPr>
        <w:t>засідання виконавчого комітету</w:t>
      </w:r>
      <w:r w:rsidR="00893135" w:rsidRPr="009B460B">
        <w:rPr>
          <w:sz w:val="28"/>
          <w:szCs w:val="28"/>
          <w:lang w:val="uk-UA"/>
        </w:rPr>
        <w:t xml:space="preserve"> </w:t>
      </w:r>
      <w:proofErr w:type="spellStart"/>
      <w:r w:rsidR="001E020B" w:rsidRPr="009B460B">
        <w:rPr>
          <w:sz w:val="28"/>
          <w:szCs w:val="28"/>
          <w:lang w:val="uk-UA"/>
        </w:rPr>
        <w:t>Брусилівської</w:t>
      </w:r>
      <w:proofErr w:type="spellEnd"/>
      <w:r w:rsidR="001E020B" w:rsidRPr="009B460B">
        <w:rPr>
          <w:sz w:val="28"/>
          <w:szCs w:val="28"/>
          <w:lang w:val="uk-UA"/>
        </w:rPr>
        <w:t xml:space="preserve"> селищної ради вось</w:t>
      </w:r>
      <w:r w:rsidR="006225E6" w:rsidRPr="009B460B">
        <w:rPr>
          <w:sz w:val="28"/>
          <w:szCs w:val="28"/>
          <w:lang w:val="uk-UA"/>
        </w:rPr>
        <w:t>мого скликання  оголошено закритим.</w:t>
      </w:r>
    </w:p>
    <w:p w:rsidR="00902033" w:rsidRPr="00FD2D9B" w:rsidRDefault="00902033" w:rsidP="007C53AE">
      <w:pPr>
        <w:jc w:val="both"/>
        <w:rPr>
          <w:b/>
          <w:sz w:val="28"/>
          <w:szCs w:val="28"/>
          <w:lang w:val="uk-UA"/>
        </w:rPr>
      </w:pPr>
    </w:p>
    <w:p w:rsidR="00AC1213" w:rsidRDefault="00AC1213" w:rsidP="007C53AE">
      <w:pPr>
        <w:jc w:val="both"/>
        <w:rPr>
          <w:b/>
          <w:sz w:val="28"/>
          <w:szCs w:val="28"/>
          <w:lang w:val="uk-UA"/>
        </w:rPr>
      </w:pPr>
    </w:p>
    <w:p w:rsidR="0095407F" w:rsidRDefault="0095407F" w:rsidP="007C53AE">
      <w:pPr>
        <w:jc w:val="both"/>
        <w:rPr>
          <w:b/>
          <w:sz w:val="28"/>
          <w:szCs w:val="28"/>
          <w:lang w:val="uk-UA"/>
        </w:rPr>
      </w:pPr>
    </w:p>
    <w:p w:rsidR="001E4631" w:rsidRPr="00FD2D9B" w:rsidRDefault="001E4631" w:rsidP="007C53AE">
      <w:pPr>
        <w:jc w:val="both"/>
        <w:rPr>
          <w:b/>
          <w:sz w:val="28"/>
          <w:szCs w:val="28"/>
          <w:lang w:val="uk-UA"/>
        </w:rPr>
      </w:pPr>
    </w:p>
    <w:p w:rsidR="00855FB6" w:rsidRPr="00FD2D9B" w:rsidRDefault="00855FB6" w:rsidP="007C53AE">
      <w:pPr>
        <w:jc w:val="both"/>
        <w:rPr>
          <w:b/>
          <w:sz w:val="28"/>
          <w:szCs w:val="28"/>
          <w:lang w:val="uk-UA"/>
        </w:rPr>
      </w:pPr>
    </w:p>
    <w:p w:rsidR="001E4631" w:rsidRDefault="003D692C" w:rsidP="001E4631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E4631">
        <w:rPr>
          <w:rFonts w:ascii="Times New Roman" w:hAnsi="Times New Roman"/>
          <w:sz w:val="28"/>
          <w:szCs w:val="28"/>
          <w:lang w:val="uk-UA"/>
        </w:rPr>
        <w:t>Головуючий засідання</w:t>
      </w:r>
      <w:r w:rsidR="001E4631" w:rsidRPr="001E46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E63" w:rsidRPr="001E4631" w:rsidRDefault="00515A0E" w:rsidP="001E4631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B818EE" w:rsidRPr="001E463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45722F" w:rsidRPr="001E463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95407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ГАБЕНЕЦЬ</w:t>
      </w:r>
    </w:p>
    <w:p w:rsidR="00902033" w:rsidRPr="00FD2D9B" w:rsidRDefault="00902033" w:rsidP="007C53AE">
      <w:pPr>
        <w:jc w:val="both"/>
        <w:rPr>
          <w:sz w:val="28"/>
          <w:szCs w:val="28"/>
          <w:lang w:val="uk-UA"/>
        </w:rPr>
      </w:pPr>
    </w:p>
    <w:p w:rsidR="00902033" w:rsidRDefault="00902033" w:rsidP="007C53AE">
      <w:pPr>
        <w:jc w:val="both"/>
        <w:rPr>
          <w:sz w:val="28"/>
          <w:szCs w:val="28"/>
          <w:lang w:val="uk-UA"/>
        </w:rPr>
      </w:pPr>
    </w:p>
    <w:p w:rsidR="0095407F" w:rsidRPr="00FD2D9B" w:rsidRDefault="0095407F" w:rsidP="007C53AE">
      <w:pPr>
        <w:jc w:val="both"/>
        <w:rPr>
          <w:sz w:val="28"/>
          <w:szCs w:val="28"/>
          <w:lang w:val="uk-UA"/>
        </w:rPr>
      </w:pPr>
    </w:p>
    <w:p w:rsidR="00131ADC" w:rsidRPr="00FD2D9B" w:rsidRDefault="00B818EE" w:rsidP="007C53AE">
      <w:pPr>
        <w:jc w:val="both"/>
        <w:rPr>
          <w:sz w:val="28"/>
          <w:szCs w:val="28"/>
          <w:lang w:val="uk-UA"/>
        </w:rPr>
      </w:pPr>
      <w:r w:rsidRPr="00FD2D9B">
        <w:rPr>
          <w:sz w:val="28"/>
          <w:szCs w:val="28"/>
          <w:lang w:val="uk-UA"/>
        </w:rPr>
        <w:t>Секретар виконавчого комітету</w:t>
      </w:r>
    </w:p>
    <w:p w:rsidR="00395918" w:rsidRPr="00FD2D9B" w:rsidRDefault="00B818EE" w:rsidP="007C53AE">
      <w:pPr>
        <w:jc w:val="both"/>
        <w:rPr>
          <w:sz w:val="36"/>
          <w:szCs w:val="36"/>
          <w:lang w:val="uk-UA"/>
        </w:rPr>
      </w:pPr>
      <w:r w:rsidRPr="00FD2D9B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>
        <w:rPr>
          <w:sz w:val="28"/>
          <w:szCs w:val="28"/>
          <w:lang w:val="uk-UA"/>
        </w:rPr>
        <w:t xml:space="preserve">  </w:t>
      </w:r>
      <w:r w:rsidRPr="00FD2D9B">
        <w:rPr>
          <w:sz w:val="28"/>
          <w:szCs w:val="28"/>
          <w:lang w:val="uk-UA"/>
        </w:rPr>
        <w:t xml:space="preserve">  Ірина ВОЙЦЕХІВСЬКА</w:t>
      </w:r>
    </w:p>
    <w:sectPr w:rsidR="00395918" w:rsidRPr="00FD2D9B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2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1"/>
  </w:num>
  <w:num w:numId="4">
    <w:abstractNumId w:val="22"/>
  </w:num>
  <w:num w:numId="5">
    <w:abstractNumId w:val="7"/>
  </w:num>
  <w:num w:numId="6">
    <w:abstractNumId w:val="15"/>
  </w:num>
  <w:num w:numId="7">
    <w:abstractNumId w:val="16"/>
  </w:num>
  <w:num w:numId="8">
    <w:abstractNumId w:val="20"/>
  </w:num>
  <w:num w:numId="9">
    <w:abstractNumId w:val="6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21"/>
  </w:num>
  <w:num w:numId="15">
    <w:abstractNumId w:val="1"/>
  </w:num>
  <w:num w:numId="16">
    <w:abstractNumId w:val="17"/>
  </w:num>
  <w:num w:numId="17">
    <w:abstractNumId w:val="12"/>
  </w:num>
  <w:num w:numId="18">
    <w:abstractNumId w:val="9"/>
  </w:num>
  <w:num w:numId="19">
    <w:abstractNumId w:val="18"/>
  </w:num>
  <w:num w:numId="20">
    <w:abstractNumId w:val="25"/>
  </w:num>
  <w:num w:numId="21">
    <w:abstractNumId w:val="13"/>
  </w:num>
  <w:num w:numId="22">
    <w:abstractNumId w:val="3"/>
  </w:num>
  <w:num w:numId="23">
    <w:abstractNumId w:val="0"/>
  </w:num>
  <w:num w:numId="24">
    <w:abstractNumId w:val="5"/>
  </w:num>
  <w:num w:numId="25">
    <w:abstractNumId w:val="19"/>
  </w:num>
  <w:num w:numId="26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52BBC"/>
    <w:rsid w:val="00000858"/>
    <w:rsid w:val="00000E16"/>
    <w:rsid w:val="00001F11"/>
    <w:rsid w:val="00002D26"/>
    <w:rsid w:val="000031C3"/>
    <w:rsid w:val="0000362D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C2449"/>
    <w:rsid w:val="000C3E0C"/>
    <w:rsid w:val="000D13CA"/>
    <w:rsid w:val="000D1431"/>
    <w:rsid w:val="000D5536"/>
    <w:rsid w:val="000E083A"/>
    <w:rsid w:val="000E32E0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9E8"/>
    <w:rsid w:val="0011348C"/>
    <w:rsid w:val="00113AAE"/>
    <w:rsid w:val="00114323"/>
    <w:rsid w:val="001144AB"/>
    <w:rsid w:val="001160FE"/>
    <w:rsid w:val="00116EDA"/>
    <w:rsid w:val="00121803"/>
    <w:rsid w:val="00124788"/>
    <w:rsid w:val="00125D17"/>
    <w:rsid w:val="00125EA6"/>
    <w:rsid w:val="00131ADC"/>
    <w:rsid w:val="00131FE7"/>
    <w:rsid w:val="00135BB1"/>
    <w:rsid w:val="0013694F"/>
    <w:rsid w:val="0014265C"/>
    <w:rsid w:val="00143A11"/>
    <w:rsid w:val="001465AC"/>
    <w:rsid w:val="001502A4"/>
    <w:rsid w:val="00151439"/>
    <w:rsid w:val="0015230E"/>
    <w:rsid w:val="00152ECC"/>
    <w:rsid w:val="00154998"/>
    <w:rsid w:val="00156332"/>
    <w:rsid w:val="00157AD2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CD1"/>
    <w:rsid w:val="001B7EDB"/>
    <w:rsid w:val="001C019F"/>
    <w:rsid w:val="001C238F"/>
    <w:rsid w:val="001C30CB"/>
    <w:rsid w:val="001C4276"/>
    <w:rsid w:val="001C4768"/>
    <w:rsid w:val="001C4DB9"/>
    <w:rsid w:val="001C7105"/>
    <w:rsid w:val="001C718D"/>
    <w:rsid w:val="001D36DC"/>
    <w:rsid w:val="001D381D"/>
    <w:rsid w:val="001D404A"/>
    <w:rsid w:val="001D4EA4"/>
    <w:rsid w:val="001D5D12"/>
    <w:rsid w:val="001D68AF"/>
    <w:rsid w:val="001D6E9C"/>
    <w:rsid w:val="001E020B"/>
    <w:rsid w:val="001E18D8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F04"/>
    <w:rsid w:val="0020387A"/>
    <w:rsid w:val="00211B21"/>
    <w:rsid w:val="00211D08"/>
    <w:rsid w:val="00212577"/>
    <w:rsid w:val="002137CA"/>
    <w:rsid w:val="00213CC7"/>
    <w:rsid w:val="0021521D"/>
    <w:rsid w:val="00215481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5295F"/>
    <w:rsid w:val="002529F9"/>
    <w:rsid w:val="00255904"/>
    <w:rsid w:val="0025669F"/>
    <w:rsid w:val="0025774A"/>
    <w:rsid w:val="002605FA"/>
    <w:rsid w:val="00261490"/>
    <w:rsid w:val="00264F86"/>
    <w:rsid w:val="00266B48"/>
    <w:rsid w:val="00267799"/>
    <w:rsid w:val="002701C9"/>
    <w:rsid w:val="00271BEF"/>
    <w:rsid w:val="002726AD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701F"/>
    <w:rsid w:val="002C7CD8"/>
    <w:rsid w:val="002D2CA6"/>
    <w:rsid w:val="002D3D13"/>
    <w:rsid w:val="002D3D56"/>
    <w:rsid w:val="002D5F49"/>
    <w:rsid w:val="002E15EA"/>
    <w:rsid w:val="002E3DC5"/>
    <w:rsid w:val="002E5A68"/>
    <w:rsid w:val="002E6142"/>
    <w:rsid w:val="002E7EF2"/>
    <w:rsid w:val="002F0D23"/>
    <w:rsid w:val="002F1FDB"/>
    <w:rsid w:val="002F5B82"/>
    <w:rsid w:val="002F5F44"/>
    <w:rsid w:val="002F7432"/>
    <w:rsid w:val="003009C8"/>
    <w:rsid w:val="00301605"/>
    <w:rsid w:val="00304D3F"/>
    <w:rsid w:val="00307EF2"/>
    <w:rsid w:val="00315BDC"/>
    <w:rsid w:val="00315EED"/>
    <w:rsid w:val="0031745B"/>
    <w:rsid w:val="003218A1"/>
    <w:rsid w:val="0032259C"/>
    <w:rsid w:val="00324632"/>
    <w:rsid w:val="0033264B"/>
    <w:rsid w:val="003335B9"/>
    <w:rsid w:val="00334E4D"/>
    <w:rsid w:val="00336D33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4CF"/>
    <w:rsid w:val="00366CCF"/>
    <w:rsid w:val="00366EBF"/>
    <w:rsid w:val="00373D89"/>
    <w:rsid w:val="003742FF"/>
    <w:rsid w:val="003749F2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7A56"/>
    <w:rsid w:val="003C2B4F"/>
    <w:rsid w:val="003C6933"/>
    <w:rsid w:val="003D51AC"/>
    <w:rsid w:val="003D692C"/>
    <w:rsid w:val="003D6A85"/>
    <w:rsid w:val="003E0CAA"/>
    <w:rsid w:val="003E300B"/>
    <w:rsid w:val="003E3013"/>
    <w:rsid w:val="003E3330"/>
    <w:rsid w:val="003E3F52"/>
    <w:rsid w:val="003E79CF"/>
    <w:rsid w:val="003E7C5A"/>
    <w:rsid w:val="003F089B"/>
    <w:rsid w:val="003F3C0D"/>
    <w:rsid w:val="003F55D3"/>
    <w:rsid w:val="003F5F87"/>
    <w:rsid w:val="003F7A55"/>
    <w:rsid w:val="004006A5"/>
    <w:rsid w:val="00400B44"/>
    <w:rsid w:val="00402404"/>
    <w:rsid w:val="0040270F"/>
    <w:rsid w:val="004030A6"/>
    <w:rsid w:val="00403537"/>
    <w:rsid w:val="00403AFF"/>
    <w:rsid w:val="00406B46"/>
    <w:rsid w:val="0041317A"/>
    <w:rsid w:val="004134F1"/>
    <w:rsid w:val="00413739"/>
    <w:rsid w:val="00413AAC"/>
    <w:rsid w:val="004145B0"/>
    <w:rsid w:val="004148B7"/>
    <w:rsid w:val="004152FB"/>
    <w:rsid w:val="00417A55"/>
    <w:rsid w:val="00417CEB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4274"/>
    <w:rsid w:val="00485FD3"/>
    <w:rsid w:val="004914A4"/>
    <w:rsid w:val="0049272A"/>
    <w:rsid w:val="00493EEB"/>
    <w:rsid w:val="00495B58"/>
    <w:rsid w:val="004968CB"/>
    <w:rsid w:val="004A4A6F"/>
    <w:rsid w:val="004A53A1"/>
    <w:rsid w:val="004A5C8C"/>
    <w:rsid w:val="004A7170"/>
    <w:rsid w:val="004A7EA1"/>
    <w:rsid w:val="004A7F5A"/>
    <w:rsid w:val="004B3CE6"/>
    <w:rsid w:val="004B4391"/>
    <w:rsid w:val="004B5E7A"/>
    <w:rsid w:val="004B6E41"/>
    <w:rsid w:val="004C0C2C"/>
    <w:rsid w:val="004C101F"/>
    <w:rsid w:val="004C4614"/>
    <w:rsid w:val="004C4D61"/>
    <w:rsid w:val="004D03EB"/>
    <w:rsid w:val="004D27A5"/>
    <w:rsid w:val="004D59A2"/>
    <w:rsid w:val="004D6E9A"/>
    <w:rsid w:val="004D7469"/>
    <w:rsid w:val="004E0410"/>
    <w:rsid w:val="004E0985"/>
    <w:rsid w:val="004E2749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41BB"/>
    <w:rsid w:val="005E478D"/>
    <w:rsid w:val="005E54D6"/>
    <w:rsid w:val="005E6E7D"/>
    <w:rsid w:val="005E7744"/>
    <w:rsid w:val="005E7B53"/>
    <w:rsid w:val="005F06AC"/>
    <w:rsid w:val="005F2382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5E6"/>
    <w:rsid w:val="00625EA1"/>
    <w:rsid w:val="006264D8"/>
    <w:rsid w:val="00632CFE"/>
    <w:rsid w:val="00634DDE"/>
    <w:rsid w:val="00635B37"/>
    <w:rsid w:val="00635E8D"/>
    <w:rsid w:val="00635FF3"/>
    <w:rsid w:val="00641A08"/>
    <w:rsid w:val="00645A0D"/>
    <w:rsid w:val="006508E3"/>
    <w:rsid w:val="006510F7"/>
    <w:rsid w:val="006514EE"/>
    <w:rsid w:val="006516B3"/>
    <w:rsid w:val="00654934"/>
    <w:rsid w:val="00655559"/>
    <w:rsid w:val="0065603A"/>
    <w:rsid w:val="006609DE"/>
    <w:rsid w:val="00662039"/>
    <w:rsid w:val="00662EFC"/>
    <w:rsid w:val="006729EF"/>
    <w:rsid w:val="0067358B"/>
    <w:rsid w:val="00674EF5"/>
    <w:rsid w:val="006753D8"/>
    <w:rsid w:val="0067616A"/>
    <w:rsid w:val="006821DA"/>
    <w:rsid w:val="00682CCD"/>
    <w:rsid w:val="00686EFE"/>
    <w:rsid w:val="006874A8"/>
    <w:rsid w:val="006875A5"/>
    <w:rsid w:val="00694286"/>
    <w:rsid w:val="00696394"/>
    <w:rsid w:val="006A68CC"/>
    <w:rsid w:val="006A6925"/>
    <w:rsid w:val="006B0EAB"/>
    <w:rsid w:val="006B4190"/>
    <w:rsid w:val="006B4689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EE0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1F43"/>
    <w:rsid w:val="00753CBD"/>
    <w:rsid w:val="00755CF5"/>
    <w:rsid w:val="007569E5"/>
    <w:rsid w:val="00763158"/>
    <w:rsid w:val="00764A64"/>
    <w:rsid w:val="00765CC0"/>
    <w:rsid w:val="0076677F"/>
    <w:rsid w:val="00767274"/>
    <w:rsid w:val="007709F0"/>
    <w:rsid w:val="0077447E"/>
    <w:rsid w:val="0077753A"/>
    <w:rsid w:val="007820B1"/>
    <w:rsid w:val="007821CA"/>
    <w:rsid w:val="00785490"/>
    <w:rsid w:val="0079181C"/>
    <w:rsid w:val="00792248"/>
    <w:rsid w:val="007928ED"/>
    <w:rsid w:val="007948BD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C2CDE"/>
    <w:rsid w:val="007C3FC3"/>
    <w:rsid w:val="007C53AE"/>
    <w:rsid w:val="007C64D7"/>
    <w:rsid w:val="007C6706"/>
    <w:rsid w:val="007C68FB"/>
    <w:rsid w:val="007D0E9B"/>
    <w:rsid w:val="007D0FBF"/>
    <w:rsid w:val="007D63F8"/>
    <w:rsid w:val="007D718C"/>
    <w:rsid w:val="007E30FE"/>
    <w:rsid w:val="007E5540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42B9"/>
    <w:rsid w:val="00874ABE"/>
    <w:rsid w:val="00874F5D"/>
    <w:rsid w:val="008754DE"/>
    <w:rsid w:val="008777DB"/>
    <w:rsid w:val="00880701"/>
    <w:rsid w:val="00885BA5"/>
    <w:rsid w:val="0089030B"/>
    <w:rsid w:val="00892339"/>
    <w:rsid w:val="00892BDA"/>
    <w:rsid w:val="00893135"/>
    <w:rsid w:val="00894678"/>
    <w:rsid w:val="00895D30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D86"/>
    <w:rsid w:val="008B47E5"/>
    <w:rsid w:val="008B54C6"/>
    <w:rsid w:val="008B7963"/>
    <w:rsid w:val="008C14AF"/>
    <w:rsid w:val="008C2E6A"/>
    <w:rsid w:val="008C4646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69B3"/>
    <w:rsid w:val="009103E9"/>
    <w:rsid w:val="00913F95"/>
    <w:rsid w:val="00915A54"/>
    <w:rsid w:val="00922A03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1904"/>
    <w:rsid w:val="00982E39"/>
    <w:rsid w:val="009839CE"/>
    <w:rsid w:val="009852E1"/>
    <w:rsid w:val="009900B1"/>
    <w:rsid w:val="009950A1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D2E"/>
    <w:rsid w:val="009D41AC"/>
    <w:rsid w:val="009D5864"/>
    <w:rsid w:val="009E0395"/>
    <w:rsid w:val="009E1FB1"/>
    <w:rsid w:val="009E2204"/>
    <w:rsid w:val="009E3E50"/>
    <w:rsid w:val="009F13E2"/>
    <w:rsid w:val="009F155F"/>
    <w:rsid w:val="009F36BF"/>
    <w:rsid w:val="009F4072"/>
    <w:rsid w:val="009F4501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C64"/>
    <w:rsid w:val="00A52DC6"/>
    <w:rsid w:val="00A53D52"/>
    <w:rsid w:val="00A55B32"/>
    <w:rsid w:val="00A55E53"/>
    <w:rsid w:val="00A60B50"/>
    <w:rsid w:val="00A6388E"/>
    <w:rsid w:val="00A71AEB"/>
    <w:rsid w:val="00A7245E"/>
    <w:rsid w:val="00A73A85"/>
    <w:rsid w:val="00A76448"/>
    <w:rsid w:val="00A80856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4B07"/>
    <w:rsid w:val="00AB5439"/>
    <w:rsid w:val="00AB6A68"/>
    <w:rsid w:val="00AC10B1"/>
    <w:rsid w:val="00AC1213"/>
    <w:rsid w:val="00AC1764"/>
    <w:rsid w:val="00AC24ED"/>
    <w:rsid w:val="00AC2C93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67F7"/>
    <w:rsid w:val="00AE7260"/>
    <w:rsid w:val="00AF0CA6"/>
    <w:rsid w:val="00AF13BC"/>
    <w:rsid w:val="00AF3037"/>
    <w:rsid w:val="00AF6F20"/>
    <w:rsid w:val="00B003F2"/>
    <w:rsid w:val="00B02E47"/>
    <w:rsid w:val="00B07432"/>
    <w:rsid w:val="00B104F8"/>
    <w:rsid w:val="00B12E5E"/>
    <w:rsid w:val="00B13349"/>
    <w:rsid w:val="00B151C7"/>
    <w:rsid w:val="00B16E91"/>
    <w:rsid w:val="00B17565"/>
    <w:rsid w:val="00B20160"/>
    <w:rsid w:val="00B271C5"/>
    <w:rsid w:val="00B2767E"/>
    <w:rsid w:val="00B27EF6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EB3"/>
    <w:rsid w:val="00BF1AE9"/>
    <w:rsid w:val="00BF478E"/>
    <w:rsid w:val="00BF67D7"/>
    <w:rsid w:val="00BF753B"/>
    <w:rsid w:val="00C0031B"/>
    <w:rsid w:val="00C018D4"/>
    <w:rsid w:val="00C057CA"/>
    <w:rsid w:val="00C05E75"/>
    <w:rsid w:val="00C066C9"/>
    <w:rsid w:val="00C13944"/>
    <w:rsid w:val="00C13FD7"/>
    <w:rsid w:val="00C14484"/>
    <w:rsid w:val="00C147EC"/>
    <w:rsid w:val="00C15FA6"/>
    <w:rsid w:val="00C17E8E"/>
    <w:rsid w:val="00C218BE"/>
    <w:rsid w:val="00C2290C"/>
    <w:rsid w:val="00C23ED2"/>
    <w:rsid w:val="00C241B4"/>
    <w:rsid w:val="00C31C30"/>
    <w:rsid w:val="00C36D23"/>
    <w:rsid w:val="00C375F9"/>
    <w:rsid w:val="00C42627"/>
    <w:rsid w:val="00C47241"/>
    <w:rsid w:val="00C500B3"/>
    <w:rsid w:val="00C529C6"/>
    <w:rsid w:val="00C5340F"/>
    <w:rsid w:val="00C55DE9"/>
    <w:rsid w:val="00C56A20"/>
    <w:rsid w:val="00C573C5"/>
    <w:rsid w:val="00C60261"/>
    <w:rsid w:val="00C636F6"/>
    <w:rsid w:val="00C64F28"/>
    <w:rsid w:val="00C71903"/>
    <w:rsid w:val="00C71DE5"/>
    <w:rsid w:val="00C7229A"/>
    <w:rsid w:val="00C72F8A"/>
    <w:rsid w:val="00C755FE"/>
    <w:rsid w:val="00C800DF"/>
    <w:rsid w:val="00C81060"/>
    <w:rsid w:val="00C86271"/>
    <w:rsid w:val="00C86D53"/>
    <w:rsid w:val="00C90115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C0470"/>
    <w:rsid w:val="00CC434C"/>
    <w:rsid w:val="00CC4DA3"/>
    <w:rsid w:val="00CC6A7E"/>
    <w:rsid w:val="00CC78EA"/>
    <w:rsid w:val="00CD013E"/>
    <w:rsid w:val="00CD0CFC"/>
    <w:rsid w:val="00CD12DD"/>
    <w:rsid w:val="00CD1A0C"/>
    <w:rsid w:val="00CD2C6D"/>
    <w:rsid w:val="00CD3085"/>
    <w:rsid w:val="00CD4531"/>
    <w:rsid w:val="00CD5AE7"/>
    <w:rsid w:val="00CE16D5"/>
    <w:rsid w:val="00CE1BBC"/>
    <w:rsid w:val="00CE43D8"/>
    <w:rsid w:val="00CE578E"/>
    <w:rsid w:val="00CE58EF"/>
    <w:rsid w:val="00CE699F"/>
    <w:rsid w:val="00CE7533"/>
    <w:rsid w:val="00CF3E9C"/>
    <w:rsid w:val="00CF40D1"/>
    <w:rsid w:val="00CF641D"/>
    <w:rsid w:val="00D00C2D"/>
    <w:rsid w:val="00D054ED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32AB5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7151"/>
    <w:rsid w:val="00D50F8F"/>
    <w:rsid w:val="00D519DE"/>
    <w:rsid w:val="00D51FB2"/>
    <w:rsid w:val="00D52ABF"/>
    <w:rsid w:val="00D52D25"/>
    <w:rsid w:val="00D53C6F"/>
    <w:rsid w:val="00D5555E"/>
    <w:rsid w:val="00D568D1"/>
    <w:rsid w:val="00D61645"/>
    <w:rsid w:val="00D62253"/>
    <w:rsid w:val="00D641BF"/>
    <w:rsid w:val="00D64434"/>
    <w:rsid w:val="00D675F5"/>
    <w:rsid w:val="00D73208"/>
    <w:rsid w:val="00D73A43"/>
    <w:rsid w:val="00D855D4"/>
    <w:rsid w:val="00D8786A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6992"/>
    <w:rsid w:val="00DD09D3"/>
    <w:rsid w:val="00DD18EB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539"/>
    <w:rsid w:val="00E060B1"/>
    <w:rsid w:val="00E0758D"/>
    <w:rsid w:val="00E10619"/>
    <w:rsid w:val="00E10FDC"/>
    <w:rsid w:val="00E156E1"/>
    <w:rsid w:val="00E15BD0"/>
    <w:rsid w:val="00E17B93"/>
    <w:rsid w:val="00E230ED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611E5"/>
    <w:rsid w:val="00E6345B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80F"/>
    <w:rsid w:val="00EB7314"/>
    <w:rsid w:val="00EB73ED"/>
    <w:rsid w:val="00EB743A"/>
    <w:rsid w:val="00EB7563"/>
    <w:rsid w:val="00EC1636"/>
    <w:rsid w:val="00EC1AA7"/>
    <w:rsid w:val="00EC1DE3"/>
    <w:rsid w:val="00EC35B0"/>
    <w:rsid w:val="00EC6BB5"/>
    <w:rsid w:val="00EC771A"/>
    <w:rsid w:val="00EC7AE5"/>
    <w:rsid w:val="00EC7C89"/>
    <w:rsid w:val="00ED03F1"/>
    <w:rsid w:val="00ED10C8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4939"/>
    <w:rsid w:val="00F25A61"/>
    <w:rsid w:val="00F26A0B"/>
    <w:rsid w:val="00F3184E"/>
    <w:rsid w:val="00F32D2F"/>
    <w:rsid w:val="00F355F3"/>
    <w:rsid w:val="00F37109"/>
    <w:rsid w:val="00F3711B"/>
    <w:rsid w:val="00F37677"/>
    <w:rsid w:val="00F406B3"/>
    <w:rsid w:val="00F469A3"/>
    <w:rsid w:val="00F475FA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5176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BE4"/>
    <w:rsid w:val="00FD6EC6"/>
    <w:rsid w:val="00FE2426"/>
    <w:rsid w:val="00FE3500"/>
    <w:rsid w:val="00FE3C4E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Название Знак"/>
    <w:basedOn w:val="a0"/>
    <w:link w:val="af3"/>
    <w:rsid w:val="00A116C5"/>
    <w:rPr>
      <w:b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2F03-F8AD-46C0-A303-9460DA7A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7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Ира</cp:lastModifiedBy>
  <cp:revision>400</cp:revision>
  <cp:lastPrinted>2021-03-16T09:00:00Z</cp:lastPrinted>
  <dcterms:created xsi:type="dcterms:W3CDTF">2020-12-07T08:19:00Z</dcterms:created>
  <dcterms:modified xsi:type="dcterms:W3CDTF">2021-03-16T09:00:00Z</dcterms:modified>
</cp:coreProperties>
</file>