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D7D" w:rsidRDefault="00317D7D" w:rsidP="00317D7D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77327346" r:id="rId7"/>
        </w:object>
      </w:r>
    </w:p>
    <w:p w:rsidR="00317D7D" w:rsidRDefault="00317D7D" w:rsidP="00317D7D">
      <w:pPr>
        <w:pStyle w:val="a3"/>
        <w:rPr>
          <w:sz w:val="20"/>
          <w:lang w:val="uk-UA"/>
        </w:rPr>
      </w:pPr>
    </w:p>
    <w:p w:rsidR="00395C70" w:rsidRPr="00674EF5" w:rsidRDefault="00395C70" w:rsidP="00395C7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395C70" w:rsidRPr="00674EF5" w:rsidRDefault="00A5718E" w:rsidP="00395C7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95C70" w:rsidRPr="00674EF5">
        <w:rPr>
          <w:b w:val="0"/>
          <w:noProof w:val="0"/>
          <w:lang w:val="uk-UA"/>
        </w:rPr>
        <w:t xml:space="preserve">СЬКОГО РАЙОНУ </w:t>
      </w:r>
      <w:r w:rsidR="00395C70" w:rsidRPr="00674EF5">
        <w:rPr>
          <w:b w:val="0"/>
          <w:noProof w:val="0"/>
        </w:rPr>
        <w:t>ЖИТОМИРСЬКОЇ ОБЛАСТІ</w:t>
      </w:r>
    </w:p>
    <w:p w:rsidR="00395C70" w:rsidRPr="00EF27B0" w:rsidRDefault="00395C70" w:rsidP="00395C70">
      <w:pPr>
        <w:pStyle w:val="7"/>
        <w:rPr>
          <w:lang w:val="uk-UA"/>
        </w:rPr>
      </w:pPr>
    </w:p>
    <w:p w:rsidR="00395C70" w:rsidRPr="00674EF5" w:rsidRDefault="00395C70" w:rsidP="00395C70">
      <w:pPr>
        <w:pStyle w:val="5"/>
        <w:rPr>
          <w:sz w:val="28"/>
          <w:szCs w:val="28"/>
          <w:lang w:val="uk-UA"/>
        </w:rPr>
      </w:pPr>
      <w:r w:rsidRPr="00BF6A57">
        <w:rPr>
          <w:sz w:val="28"/>
          <w:szCs w:val="28"/>
          <w:lang w:val="uk-UA"/>
        </w:rPr>
        <w:t>РІШЕННЯ</w:t>
      </w:r>
    </w:p>
    <w:p w:rsidR="00395C70" w:rsidRDefault="00395C70" w:rsidP="00395C7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:rsidR="00395C70" w:rsidRPr="00674EF5" w:rsidRDefault="00395C70" w:rsidP="00395C70">
      <w:pPr>
        <w:rPr>
          <w:lang w:val="uk-UA"/>
        </w:rPr>
      </w:pPr>
    </w:p>
    <w:p w:rsidR="00395C70" w:rsidRDefault="00395C70" w:rsidP="00395C70">
      <w:pPr>
        <w:rPr>
          <w:lang w:val="uk-UA"/>
        </w:rPr>
      </w:pPr>
    </w:p>
    <w:p w:rsidR="0051337B" w:rsidRDefault="008E56E2" w:rsidP="005133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17.03</w:t>
      </w:r>
      <w:r w:rsidR="005D44F4">
        <w:rPr>
          <w:sz w:val="28"/>
          <w:szCs w:val="28"/>
          <w:lang w:val="uk-UA"/>
        </w:rPr>
        <w:t>.2021</w:t>
      </w:r>
      <w:r w:rsidR="0051337B">
        <w:rPr>
          <w:sz w:val="28"/>
          <w:szCs w:val="28"/>
          <w:lang w:val="uk-UA"/>
        </w:rPr>
        <w:t xml:space="preserve"> р.                                                                      </w:t>
      </w:r>
      <w:r w:rsidR="00BF6A57">
        <w:rPr>
          <w:sz w:val="28"/>
          <w:szCs w:val="28"/>
          <w:lang w:val="uk-UA"/>
        </w:rPr>
        <w:t xml:space="preserve">                         № </w:t>
      </w:r>
      <w:r>
        <w:rPr>
          <w:sz w:val="28"/>
          <w:szCs w:val="28"/>
          <w:lang w:val="uk-UA"/>
        </w:rPr>
        <w:t>191</w:t>
      </w:r>
    </w:p>
    <w:p w:rsidR="00395C70" w:rsidRDefault="00395C70" w:rsidP="00395C70">
      <w:pPr>
        <w:rPr>
          <w:sz w:val="28"/>
          <w:lang w:val="uk-UA"/>
        </w:rPr>
      </w:pPr>
    </w:p>
    <w:p w:rsidR="00A55680" w:rsidRDefault="00C42592" w:rsidP="00C42592">
      <w:pPr>
        <w:rPr>
          <w:sz w:val="28"/>
          <w:szCs w:val="28"/>
          <w:lang w:val="uk-UA"/>
        </w:rPr>
      </w:pPr>
      <w:r w:rsidRPr="00370AC2">
        <w:rPr>
          <w:sz w:val="28"/>
          <w:szCs w:val="28"/>
          <w:lang w:val="uk-UA"/>
        </w:rPr>
        <w:t xml:space="preserve">Про </w:t>
      </w:r>
      <w:r w:rsidR="0061563D">
        <w:rPr>
          <w:sz w:val="28"/>
          <w:szCs w:val="28"/>
          <w:lang w:val="uk-UA"/>
        </w:rPr>
        <w:t>встановлен</w:t>
      </w:r>
      <w:r>
        <w:rPr>
          <w:sz w:val="28"/>
          <w:szCs w:val="28"/>
          <w:lang w:val="uk-UA"/>
        </w:rPr>
        <w:t>ня</w:t>
      </w:r>
      <w:r w:rsidR="00A55680">
        <w:rPr>
          <w:sz w:val="28"/>
          <w:szCs w:val="28"/>
          <w:lang w:val="uk-UA"/>
        </w:rPr>
        <w:t xml:space="preserve"> піклування</w:t>
      </w:r>
      <w:r w:rsidRPr="00BF6A57">
        <w:rPr>
          <w:sz w:val="28"/>
          <w:szCs w:val="28"/>
          <w:lang w:val="uk-UA"/>
        </w:rPr>
        <w:t xml:space="preserve"> над </w:t>
      </w:r>
    </w:p>
    <w:p w:rsidR="00A55680" w:rsidRDefault="00A5718E" w:rsidP="00BF6A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дитиною,</w:t>
      </w:r>
      <w:r w:rsidR="009E2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позбавленою</w:t>
      </w:r>
      <w:r w:rsidR="00C42592" w:rsidRPr="00BF6A57">
        <w:rPr>
          <w:sz w:val="28"/>
          <w:szCs w:val="28"/>
          <w:lang w:val="uk-UA"/>
        </w:rPr>
        <w:t xml:space="preserve"> батьківського </w:t>
      </w:r>
    </w:p>
    <w:p w:rsidR="00C42592" w:rsidRDefault="00BF6A57" w:rsidP="00C42592">
      <w:pPr>
        <w:rPr>
          <w:sz w:val="28"/>
          <w:szCs w:val="28"/>
          <w:lang w:val="uk-UA"/>
        </w:rPr>
      </w:pPr>
      <w:r w:rsidRPr="00CE4828">
        <w:rPr>
          <w:sz w:val="28"/>
          <w:szCs w:val="28"/>
          <w:lang w:val="uk-UA"/>
        </w:rPr>
        <w:t>піклування</w:t>
      </w:r>
      <w:r w:rsidR="009E25F3" w:rsidRPr="00CE4828">
        <w:rPr>
          <w:sz w:val="28"/>
          <w:szCs w:val="28"/>
          <w:lang w:val="uk-UA"/>
        </w:rPr>
        <w:t xml:space="preserve"> </w:t>
      </w:r>
      <w:r w:rsidR="008E56E2">
        <w:rPr>
          <w:sz w:val="28"/>
          <w:szCs w:val="28"/>
          <w:lang w:val="uk-UA"/>
        </w:rPr>
        <w:t>Мартиненко Я.М</w:t>
      </w:r>
      <w:r w:rsidR="00CE4828" w:rsidRPr="00CE4828">
        <w:rPr>
          <w:sz w:val="28"/>
          <w:szCs w:val="28"/>
          <w:lang w:val="uk-UA"/>
        </w:rPr>
        <w:t>.</w:t>
      </w:r>
    </w:p>
    <w:p w:rsidR="00A5718E" w:rsidRDefault="00A5718E" w:rsidP="00C42592">
      <w:pPr>
        <w:rPr>
          <w:sz w:val="28"/>
          <w:szCs w:val="28"/>
          <w:lang w:val="uk-UA"/>
        </w:rPr>
      </w:pPr>
    </w:p>
    <w:p w:rsidR="00C42592" w:rsidRDefault="00C42592" w:rsidP="00C425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4828">
        <w:rPr>
          <w:sz w:val="28"/>
          <w:szCs w:val="28"/>
          <w:lang w:val="uk-UA"/>
        </w:rPr>
        <w:t xml:space="preserve">Керуючись </w:t>
      </w:r>
      <w:proofErr w:type="spellStart"/>
      <w:r w:rsidR="00CE4828">
        <w:rPr>
          <w:sz w:val="28"/>
          <w:szCs w:val="28"/>
          <w:lang w:val="uk-UA"/>
        </w:rPr>
        <w:t>ст.ст</w:t>
      </w:r>
      <w:proofErr w:type="spellEnd"/>
      <w:r w:rsidR="00CE4828">
        <w:rPr>
          <w:sz w:val="28"/>
          <w:szCs w:val="28"/>
          <w:lang w:val="uk-UA"/>
        </w:rPr>
        <w:t>. 34, 52 Закону України «Про місцеве самоврядування в Україні», в</w:t>
      </w:r>
      <w:r w:rsidR="008208F0">
        <w:rPr>
          <w:sz w:val="28"/>
          <w:szCs w:val="28"/>
          <w:lang w:val="uk-UA"/>
        </w:rPr>
        <w:t xml:space="preserve">ідповідно до </w:t>
      </w:r>
      <w:proofErr w:type="spellStart"/>
      <w:r w:rsidR="008208F0">
        <w:rPr>
          <w:sz w:val="28"/>
          <w:szCs w:val="28"/>
          <w:lang w:val="uk-UA"/>
        </w:rPr>
        <w:t>ст.ст</w:t>
      </w:r>
      <w:proofErr w:type="spellEnd"/>
      <w:r w:rsidR="008208F0">
        <w:rPr>
          <w:sz w:val="28"/>
          <w:szCs w:val="28"/>
          <w:lang w:val="uk-UA"/>
        </w:rPr>
        <w:t xml:space="preserve">. 243, 244, 249 Сімейного кодексу України, </w:t>
      </w:r>
      <w:r w:rsidR="00A55680">
        <w:rPr>
          <w:sz w:val="28"/>
          <w:szCs w:val="28"/>
          <w:lang w:val="uk-UA"/>
        </w:rPr>
        <w:t>ст.ст. 55, 59</w:t>
      </w:r>
      <w:r w:rsidR="0020533E">
        <w:rPr>
          <w:sz w:val="28"/>
          <w:szCs w:val="28"/>
          <w:lang w:val="uk-UA"/>
        </w:rPr>
        <w:t xml:space="preserve">, 61, 63, </w:t>
      </w:r>
      <w:r w:rsidR="00DA34D3" w:rsidRPr="00DA34D3">
        <w:rPr>
          <w:sz w:val="28"/>
          <w:szCs w:val="28"/>
          <w:lang w:val="uk-UA"/>
        </w:rPr>
        <w:t>7</w:t>
      </w:r>
      <w:r w:rsidR="00DA34D3" w:rsidRPr="0079675F">
        <w:rPr>
          <w:sz w:val="28"/>
          <w:szCs w:val="28"/>
          <w:lang w:val="uk-UA"/>
        </w:rPr>
        <w:t xml:space="preserve">3 </w:t>
      </w:r>
      <w:r w:rsidR="0020533E">
        <w:rPr>
          <w:sz w:val="28"/>
          <w:szCs w:val="28"/>
          <w:lang w:val="uk-UA"/>
        </w:rPr>
        <w:t xml:space="preserve">Цивільного кодексу України, </w:t>
      </w:r>
      <w:r w:rsidR="008208F0">
        <w:rPr>
          <w:sz w:val="28"/>
          <w:szCs w:val="28"/>
          <w:lang w:val="uk-UA"/>
        </w:rPr>
        <w:t xml:space="preserve">ст. 12 Закону України «Про охорону дитинства», </w:t>
      </w:r>
      <w:r w:rsidR="008208F0" w:rsidRPr="00E76AD6">
        <w:rPr>
          <w:sz w:val="28"/>
          <w:szCs w:val="28"/>
          <w:lang w:val="uk-UA"/>
        </w:rPr>
        <w:t>ст.</w:t>
      </w:r>
      <w:r w:rsidR="008208F0">
        <w:rPr>
          <w:sz w:val="28"/>
          <w:szCs w:val="28"/>
          <w:lang w:val="uk-UA"/>
        </w:rPr>
        <w:t>ст. 6, 11</w:t>
      </w:r>
      <w:r w:rsidR="0020533E">
        <w:rPr>
          <w:sz w:val="28"/>
          <w:szCs w:val="28"/>
          <w:lang w:val="uk-UA"/>
        </w:rPr>
        <w:t>, 12</w:t>
      </w:r>
      <w:r w:rsidR="008208F0" w:rsidRPr="00E76AD6">
        <w:rPr>
          <w:sz w:val="28"/>
          <w:szCs w:val="28"/>
          <w:lang w:val="uk-UA"/>
        </w:rPr>
        <w:t xml:space="preserve"> Закону</w:t>
      </w:r>
      <w:r w:rsidR="008208F0">
        <w:rPr>
          <w:sz w:val="28"/>
          <w:szCs w:val="28"/>
          <w:lang w:val="uk-UA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9E25F3">
        <w:rPr>
          <w:sz w:val="28"/>
          <w:szCs w:val="28"/>
          <w:lang w:val="uk-UA"/>
        </w:rPr>
        <w:t xml:space="preserve"> </w:t>
      </w:r>
      <w:r w:rsidR="00656963">
        <w:rPr>
          <w:sz w:val="28"/>
          <w:szCs w:val="28"/>
          <w:lang w:val="uk-UA"/>
        </w:rPr>
        <w:t>постанови Кабінету Міністрів України від 24.09.2008</w:t>
      </w:r>
      <w:r w:rsidR="009E25F3">
        <w:rPr>
          <w:sz w:val="28"/>
          <w:szCs w:val="28"/>
          <w:lang w:val="uk-UA"/>
        </w:rPr>
        <w:t xml:space="preserve"> </w:t>
      </w:r>
      <w:r w:rsidR="00656963">
        <w:rPr>
          <w:sz w:val="28"/>
          <w:szCs w:val="28"/>
          <w:lang w:val="uk-UA"/>
        </w:rPr>
        <w:t xml:space="preserve"> № 866 «Питання діяльності органів опіки та піклування, пов’язані із захистом прав дитини</w:t>
      </w:r>
      <w:r w:rsidR="00656963" w:rsidRPr="00E76AD6">
        <w:rPr>
          <w:sz w:val="28"/>
          <w:szCs w:val="28"/>
          <w:lang w:val="uk-UA"/>
        </w:rPr>
        <w:t>»,</w:t>
      </w:r>
      <w:r w:rsidR="00CE4828">
        <w:rPr>
          <w:sz w:val="28"/>
          <w:szCs w:val="28"/>
          <w:lang w:val="uk-UA"/>
        </w:rPr>
        <w:t xml:space="preserve"> </w:t>
      </w:r>
      <w:r w:rsidR="0096715D">
        <w:rPr>
          <w:sz w:val="28"/>
          <w:szCs w:val="28"/>
          <w:lang w:val="uk-UA"/>
        </w:rPr>
        <w:t>розглянувши заяву та док</w:t>
      </w:r>
      <w:r w:rsidR="000E547C">
        <w:rPr>
          <w:sz w:val="28"/>
          <w:szCs w:val="28"/>
          <w:lang w:val="uk-UA"/>
        </w:rPr>
        <w:t xml:space="preserve">ументи </w:t>
      </w:r>
      <w:r w:rsidR="00C07014">
        <w:rPr>
          <w:sz w:val="28"/>
          <w:szCs w:val="28"/>
          <w:lang w:val="uk-UA"/>
        </w:rPr>
        <w:t xml:space="preserve">гр. </w:t>
      </w:r>
      <w:proofErr w:type="spellStart"/>
      <w:r w:rsidR="008E56E2">
        <w:rPr>
          <w:sz w:val="28"/>
          <w:szCs w:val="28"/>
          <w:lang w:val="uk-UA"/>
        </w:rPr>
        <w:t>Петрашенко</w:t>
      </w:r>
      <w:proofErr w:type="spellEnd"/>
      <w:r w:rsidR="008E56E2">
        <w:rPr>
          <w:sz w:val="28"/>
          <w:szCs w:val="28"/>
          <w:lang w:val="uk-UA"/>
        </w:rPr>
        <w:t xml:space="preserve"> Тетяни Петрівни</w:t>
      </w:r>
      <w:r w:rsidR="0061563D">
        <w:rPr>
          <w:sz w:val="28"/>
          <w:szCs w:val="28"/>
          <w:lang w:val="uk-UA"/>
        </w:rPr>
        <w:t xml:space="preserve">, </w:t>
      </w:r>
      <w:r w:rsidR="00CE4828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висновок комісії з питань захисту прав дітей при виконавчому коміт</w:t>
      </w:r>
      <w:r w:rsidR="008E56E2">
        <w:rPr>
          <w:sz w:val="28"/>
          <w:szCs w:val="28"/>
          <w:lang w:val="uk-UA"/>
        </w:rPr>
        <w:t>еті селищної ради від 16.03</w:t>
      </w:r>
      <w:r w:rsidR="00CE4828">
        <w:rPr>
          <w:sz w:val="28"/>
          <w:szCs w:val="28"/>
          <w:lang w:val="uk-UA"/>
        </w:rPr>
        <w:t>.2021</w:t>
      </w:r>
      <w:r w:rsidR="009E25F3">
        <w:rPr>
          <w:sz w:val="28"/>
          <w:szCs w:val="28"/>
          <w:lang w:val="uk-UA"/>
        </w:rPr>
        <w:t xml:space="preserve"> </w:t>
      </w:r>
      <w:r w:rsidR="00A5718E">
        <w:rPr>
          <w:sz w:val="28"/>
          <w:szCs w:val="28"/>
          <w:lang w:val="uk-UA"/>
        </w:rPr>
        <w:t>та виходячи з інтересів дитини</w:t>
      </w:r>
      <w:r w:rsidR="0096715D">
        <w:rPr>
          <w:sz w:val="28"/>
          <w:szCs w:val="28"/>
          <w:lang w:val="uk-UA"/>
        </w:rPr>
        <w:t>,</w:t>
      </w:r>
      <w:r w:rsidR="009E2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селищної ради </w:t>
      </w:r>
    </w:p>
    <w:p w:rsidR="00C42592" w:rsidRDefault="00C42592" w:rsidP="00C42592">
      <w:pPr>
        <w:jc w:val="both"/>
        <w:rPr>
          <w:sz w:val="28"/>
          <w:szCs w:val="28"/>
          <w:lang w:val="uk-UA"/>
        </w:rPr>
      </w:pPr>
    </w:p>
    <w:p w:rsidR="00C42592" w:rsidRPr="00EE37B3" w:rsidRDefault="00C42592" w:rsidP="00C425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42592" w:rsidRDefault="00C42592" w:rsidP="00C42592">
      <w:pPr>
        <w:jc w:val="both"/>
        <w:rPr>
          <w:sz w:val="28"/>
          <w:szCs w:val="28"/>
          <w:lang w:val="uk-UA"/>
        </w:rPr>
      </w:pPr>
    </w:p>
    <w:p w:rsidR="000E547C" w:rsidRDefault="00C42592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E2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</w:t>
      </w:r>
      <w:r w:rsidR="00A55680">
        <w:rPr>
          <w:sz w:val="28"/>
          <w:szCs w:val="28"/>
          <w:lang w:val="uk-UA"/>
        </w:rPr>
        <w:t>піклування</w:t>
      </w:r>
      <w:r w:rsidR="00A5718E">
        <w:rPr>
          <w:sz w:val="28"/>
          <w:szCs w:val="28"/>
          <w:lang w:val="uk-UA"/>
        </w:rPr>
        <w:t xml:space="preserve"> над дитиною</w:t>
      </w:r>
      <w:r w:rsidR="000E547C">
        <w:rPr>
          <w:sz w:val="28"/>
          <w:szCs w:val="28"/>
          <w:lang w:val="uk-UA"/>
        </w:rPr>
        <w:t xml:space="preserve">, </w:t>
      </w:r>
      <w:r w:rsidR="00A5718E">
        <w:rPr>
          <w:sz w:val="28"/>
          <w:szCs w:val="28"/>
          <w:lang w:val="uk-UA"/>
        </w:rPr>
        <w:t>позбавленою</w:t>
      </w:r>
      <w:r>
        <w:rPr>
          <w:sz w:val="28"/>
          <w:szCs w:val="28"/>
          <w:lang w:val="uk-UA"/>
        </w:rPr>
        <w:t xml:space="preserve"> батьківського піклування </w:t>
      </w:r>
      <w:r w:rsidR="008E56E2">
        <w:rPr>
          <w:sz w:val="28"/>
          <w:szCs w:val="28"/>
          <w:lang w:val="uk-UA"/>
        </w:rPr>
        <w:t xml:space="preserve">Мартиненко </w:t>
      </w:r>
      <w:proofErr w:type="spellStart"/>
      <w:r w:rsidR="008E56E2">
        <w:rPr>
          <w:sz w:val="28"/>
          <w:szCs w:val="28"/>
          <w:lang w:val="uk-UA"/>
        </w:rPr>
        <w:t>Я</w:t>
      </w:r>
      <w:r w:rsidR="00A92D4E">
        <w:rPr>
          <w:sz w:val="28"/>
          <w:szCs w:val="28"/>
          <w:lang w:val="uk-UA"/>
        </w:rPr>
        <w:t>рославою</w:t>
      </w:r>
      <w:proofErr w:type="spellEnd"/>
      <w:r w:rsidR="00A92D4E">
        <w:rPr>
          <w:sz w:val="28"/>
          <w:szCs w:val="28"/>
          <w:lang w:val="uk-UA"/>
        </w:rPr>
        <w:t xml:space="preserve"> Михайлівною, *******</w:t>
      </w:r>
      <w:r w:rsidR="00A5718E">
        <w:rPr>
          <w:sz w:val="28"/>
          <w:szCs w:val="28"/>
          <w:lang w:val="uk-UA"/>
        </w:rPr>
        <w:t xml:space="preserve"> року народження</w:t>
      </w:r>
      <w:r w:rsidR="000E547C">
        <w:rPr>
          <w:sz w:val="28"/>
          <w:szCs w:val="28"/>
          <w:lang w:val="uk-UA"/>
        </w:rPr>
        <w:t>.</w:t>
      </w:r>
    </w:p>
    <w:p w:rsidR="000E547C" w:rsidRDefault="000E547C" w:rsidP="00C42592">
      <w:pPr>
        <w:ind w:firstLine="567"/>
        <w:jc w:val="both"/>
        <w:rPr>
          <w:sz w:val="28"/>
          <w:szCs w:val="28"/>
          <w:lang w:val="uk-UA"/>
        </w:rPr>
      </w:pPr>
    </w:p>
    <w:p w:rsidR="00C42592" w:rsidRDefault="00A55680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Призначити піклувальник</w:t>
      </w:r>
      <w:r w:rsidR="00C42592">
        <w:rPr>
          <w:sz w:val="28"/>
          <w:szCs w:val="28"/>
          <w:lang w:val="uk-UA"/>
        </w:rPr>
        <w:t xml:space="preserve">ом </w:t>
      </w:r>
      <w:r w:rsidR="00C07014">
        <w:rPr>
          <w:sz w:val="28"/>
          <w:szCs w:val="28"/>
          <w:lang w:val="uk-UA"/>
        </w:rPr>
        <w:t xml:space="preserve">гр. </w:t>
      </w:r>
      <w:proofErr w:type="spellStart"/>
      <w:r w:rsidR="008E56E2">
        <w:rPr>
          <w:sz w:val="28"/>
          <w:szCs w:val="28"/>
          <w:lang w:val="uk-UA"/>
        </w:rPr>
        <w:t>Петраш</w:t>
      </w:r>
      <w:r w:rsidR="00A92D4E">
        <w:rPr>
          <w:sz w:val="28"/>
          <w:szCs w:val="28"/>
          <w:lang w:val="uk-UA"/>
        </w:rPr>
        <w:t>енко</w:t>
      </w:r>
      <w:proofErr w:type="spellEnd"/>
      <w:r w:rsidR="00A92D4E">
        <w:rPr>
          <w:sz w:val="28"/>
          <w:szCs w:val="28"/>
          <w:lang w:val="uk-UA"/>
        </w:rPr>
        <w:t xml:space="preserve"> Тетяну Петрівну, ********</w:t>
      </w:r>
      <w:r w:rsidR="00C42592">
        <w:rPr>
          <w:sz w:val="28"/>
          <w:szCs w:val="28"/>
          <w:lang w:val="uk-UA"/>
        </w:rPr>
        <w:t xml:space="preserve"> року народження</w:t>
      </w:r>
      <w:r w:rsidR="00656963">
        <w:rPr>
          <w:sz w:val="28"/>
          <w:szCs w:val="28"/>
          <w:lang w:val="uk-UA"/>
        </w:rPr>
        <w:t xml:space="preserve">, яка проживає за </w:t>
      </w:r>
      <w:proofErr w:type="spellStart"/>
      <w:r w:rsidR="00656963">
        <w:rPr>
          <w:sz w:val="28"/>
          <w:szCs w:val="28"/>
          <w:lang w:val="uk-UA"/>
        </w:rPr>
        <w:t>адресою</w:t>
      </w:r>
      <w:proofErr w:type="spellEnd"/>
      <w:r w:rsidR="00656963">
        <w:rPr>
          <w:sz w:val="28"/>
          <w:szCs w:val="28"/>
          <w:lang w:val="uk-UA"/>
        </w:rPr>
        <w:t>:</w:t>
      </w:r>
      <w:r w:rsidR="008E56E2">
        <w:rPr>
          <w:sz w:val="28"/>
          <w:szCs w:val="28"/>
          <w:lang w:val="uk-UA"/>
        </w:rPr>
        <w:t xml:space="preserve"> 12601</w:t>
      </w:r>
      <w:r w:rsidR="009E25F3">
        <w:rPr>
          <w:sz w:val="28"/>
          <w:szCs w:val="28"/>
          <w:lang w:val="uk-UA"/>
        </w:rPr>
        <w:t xml:space="preserve">, </w:t>
      </w:r>
      <w:r w:rsidR="000E547C">
        <w:rPr>
          <w:sz w:val="28"/>
          <w:szCs w:val="28"/>
          <w:lang w:val="uk-UA"/>
        </w:rPr>
        <w:t>Житомирська область,</w:t>
      </w:r>
      <w:r w:rsidR="009E25F3">
        <w:rPr>
          <w:sz w:val="28"/>
          <w:szCs w:val="28"/>
          <w:lang w:val="uk-UA"/>
        </w:rPr>
        <w:t xml:space="preserve"> </w:t>
      </w:r>
      <w:proofErr w:type="spellStart"/>
      <w:r w:rsidR="000E547C">
        <w:rPr>
          <w:sz w:val="28"/>
          <w:szCs w:val="28"/>
          <w:lang w:val="uk-UA"/>
        </w:rPr>
        <w:t>Б</w:t>
      </w:r>
      <w:r w:rsidR="008E56E2">
        <w:rPr>
          <w:sz w:val="28"/>
          <w:szCs w:val="28"/>
          <w:lang w:val="uk-UA"/>
        </w:rPr>
        <w:t>русилівський</w:t>
      </w:r>
      <w:proofErr w:type="spellEnd"/>
      <w:r w:rsidR="008E56E2">
        <w:rPr>
          <w:sz w:val="28"/>
          <w:szCs w:val="28"/>
          <w:lang w:val="uk-UA"/>
        </w:rPr>
        <w:t xml:space="preserve"> район, смт </w:t>
      </w:r>
      <w:proofErr w:type="spellStart"/>
      <w:r w:rsidR="008E56E2">
        <w:rPr>
          <w:sz w:val="28"/>
          <w:szCs w:val="28"/>
          <w:lang w:val="uk-UA"/>
        </w:rPr>
        <w:t>Брусилів</w:t>
      </w:r>
      <w:proofErr w:type="spellEnd"/>
      <w:r w:rsidR="008E56E2">
        <w:rPr>
          <w:sz w:val="28"/>
          <w:szCs w:val="28"/>
          <w:lang w:val="uk-UA"/>
        </w:rPr>
        <w:t>, вул. Полякова, 3</w:t>
      </w:r>
      <w:r w:rsidR="00CE4828">
        <w:rPr>
          <w:sz w:val="28"/>
          <w:szCs w:val="28"/>
          <w:lang w:val="uk-UA"/>
        </w:rPr>
        <w:t>2</w:t>
      </w:r>
      <w:r w:rsidR="00C42592">
        <w:rPr>
          <w:sz w:val="28"/>
          <w:szCs w:val="28"/>
          <w:lang w:val="uk-UA"/>
        </w:rPr>
        <w:t>.</w:t>
      </w:r>
    </w:p>
    <w:p w:rsidR="00C07014" w:rsidRDefault="00C07014" w:rsidP="00C42592">
      <w:pPr>
        <w:ind w:firstLine="567"/>
        <w:jc w:val="both"/>
        <w:rPr>
          <w:sz w:val="28"/>
          <w:szCs w:val="28"/>
          <w:lang w:val="uk-UA"/>
        </w:rPr>
      </w:pPr>
    </w:p>
    <w:p w:rsidR="0020533E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0533E">
        <w:rPr>
          <w:sz w:val="28"/>
          <w:szCs w:val="28"/>
          <w:lang w:val="uk-UA"/>
        </w:rPr>
        <w:t xml:space="preserve">. Попередити гр. </w:t>
      </w:r>
      <w:proofErr w:type="spellStart"/>
      <w:r w:rsidR="008E56E2">
        <w:rPr>
          <w:sz w:val="28"/>
          <w:szCs w:val="28"/>
          <w:lang w:val="uk-UA"/>
        </w:rPr>
        <w:t>Петрашенко</w:t>
      </w:r>
      <w:proofErr w:type="spellEnd"/>
      <w:r w:rsidR="008E56E2">
        <w:rPr>
          <w:sz w:val="28"/>
          <w:szCs w:val="28"/>
          <w:lang w:val="uk-UA"/>
        </w:rPr>
        <w:t xml:space="preserve"> Тетяну Петрівну </w:t>
      </w:r>
      <w:r w:rsidR="0020533E">
        <w:rPr>
          <w:sz w:val="28"/>
          <w:szCs w:val="28"/>
          <w:lang w:val="uk-UA"/>
        </w:rPr>
        <w:t xml:space="preserve">про відповідальність за порушення цивільних прав та </w:t>
      </w:r>
      <w:r w:rsidR="00F933D4">
        <w:rPr>
          <w:sz w:val="28"/>
          <w:szCs w:val="28"/>
          <w:lang w:val="uk-UA"/>
        </w:rPr>
        <w:t xml:space="preserve">законних </w:t>
      </w:r>
      <w:r w:rsidR="008E56E2">
        <w:rPr>
          <w:sz w:val="28"/>
          <w:szCs w:val="28"/>
          <w:lang w:val="uk-UA"/>
        </w:rPr>
        <w:t>інтересів підопічної</w:t>
      </w:r>
      <w:r w:rsidR="0020533E">
        <w:rPr>
          <w:sz w:val="28"/>
          <w:szCs w:val="28"/>
          <w:lang w:val="uk-UA"/>
        </w:rPr>
        <w:t>.</w:t>
      </w:r>
    </w:p>
    <w:p w:rsidR="00885B16" w:rsidRDefault="00885B16" w:rsidP="00C42592">
      <w:pPr>
        <w:ind w:firstLine="567"/>
        <w:jc w:val="both"/>
        <w:rPr>
          <w:sz w:val="28"/>
          <w:szCs w:val="28"/>
          <w:lang w:val="uk-UA"/>
        </w:rPr>
      </w:pPr>
    </w:p>
    <w:p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>.</w:t>
      </w:r>
      <w:r w:rsidR="009E25F3">
        <w:rPr>
          <w:sz w:val="28"/>
          <w:szCs w:val="28"/>
          <w:lang w:val="uk-UA"/>
        </w:rPr>
        <w:t xml:space="preserve"> </w:t>
      </w:r>
      <w:r w:rsidR="00C42592">
        <w:rPr>
          <w:sz w:val="28"/>
          <w:szCs w:val="28"/>
          <w:lang w:val="uk-UA"/>
        </w:rPr>
        <w:t>З м</w:t>
      </w:r>
      <w:r w:rsidR="000B08F2">
        <w:rPr>
          <w:sz w:val="28"/>
          <w:szCs w:val="28"/>
          <w:lang w:val="uk-UA"/>
        </w:rPr>
        <w:t>етою  соціального захисту дитини</w:t>
      </w:r>
      <w:r w:rsidR="00C42592">
        <w:rPr>
          <w:sz w:val="28"/>
          <w:szCs w:val="28"/>
          <w:lang w:val="uk-UA"/>
        </w:rPr>
        <w:t xml:space="preserve">, </w:t>
      </w:r>
      <w:r w:rsidR="000B08F2">
        <w:rPr>
          <w:sz w:val="28"/>
          <w:szCs w:val="28"/>
          <w:lang w:val="uk-UA"/>
        </w:rPr>
        <w:t>позбавленої</w:t>
      </w:r>
      <w:r w:rsidR="00A55680">
        <w:rPr>
          <w:sz w:val="28"/>
          <w:szCs w:val="28"/>
          <w:lang w:val="uk-UA"/>
        </w:rPr>
        <w:t xml:space="preserve"> батьківського піклування </w:t>
      </w:r>
      <w:r w:rsidR="008E56E2">
        <w:rPr>
          <w:sz w:val="28"/>
          <w:szCs w:val="28"/>
          <w:lang w:val="uk-UA"/>
        </w:rPr>
        <w:t>Мартиненко</w:t>
      </w:r>
      <w:r w:rsidR="00A92D4E">
        <w:rPr>
          <w:sz w:val="28"/>
          <w:szCs w:val="28"/>
          <w:lang w:val="uk-UA"/>
        </w:rPr>
        <w:t xml:space="preserve"> Ярослави Михайлівни, *********</w:t>
      </w:r>
      <w:bookmarkStart w:id="0" w:name="_GoBack"/>
      <w:bookmarkEnd w:id="0"/>
      <w:r w:rsidR="008E56E2">
        <w:rPr>
          <w:sz w:val="28"/>
          <w:szCs w:val="28"/>
          <w:lang w:val="uk-UA"/>
        </w:rPr>
        <w:t xml:space="preserve"> року народження</w:t>
      </w:r>
      <w:r w:rsidR="00C42592">
        <w:rPr>
          <w:sz w:val="28"/>
          <w:szCs w:val="28"/>
          <w:lang w:val="uk-UA"/>
        </w:rPr>
        <w:t>:</w:t>
      </w:r>
    </w:p>
    <w:p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4</w:t>
      </w:r>
      <w:r w:rsidR="00C42592">
        <w:rPr>
          <w:sz w:val="28"/>
          <w:szCs w:val="28"/>
          <w:lang w:val="uk-UA"/>
        </w:rPr>
        <w:t>.1.</w:t>
      </w:r>
      <w:r w:rsidR="009E25F3">
        <w:rPr>
          <w:sz w:val="28"/>
          <w:szCs w:val="28"/>
          <w:lang w:val="uk-UA"/>
        </w:rPr>
        <w:t xml:space="preserve"> </w:t>
      </w:r>
      <w:r w:rsidR="00C42592">
        <w:rPr>
          <w:sz w:val="28"/>
          <w:szCs w:val="28"/>
          <w:lang w:val="uk-UA"/>
        </w:rPr>
        <w:t>Службі у</w:t>
      </w:r>
      <w:r w:rsidR="00B73A91">
        <w:rPr>
          <w:sz w:val="28"/>
          <w:szCs w:val="28"/>
          <w:lang w:val="uk-UA"/>
        </w:rPr>
        <w:t xml:space="preserve"> справах дітей </w:t>
      </w:r>
      <w:proofErr w:type="spellStart"/>
      <w:r w:rsidR="00C42592">
        <w:rPr>
          <w:sz w:val="28"/>
          <w:szCs w:val="28"/>
          <w:lang w:val="uk-UA"/>
        </w:rPr>
        <w:t>Брусилівської</w:t>
      </w:r>
      <w:proofErr w:type="spellEnd"/>
      <w:r w:rsidR="00C42592">
        <w:rPr>
          <w:sz w:val="28"/>
          <w:szCs w:val="28"/>
          <w:lang w:val="uk-UA"/>
        </w:rPr>
        <w:t xml:space="preserve"> селищної ради (Мельник Л.І.) здійснювати контроль за умовами проживання, вих</w:t>
      </w:r>
      <w:r w:rsidR="00B73A91">
        <w:rPr>
          <w:sz w:val="28"/>
          <w:szCs w:val="28"/>
          <w:lang w:val="uk-UA"/>
        </w:rPr>
        <w:t>овання та рівнем розвитку д</w:t>
      </w:r>
      <w:r w:rsidR="000B08F2">
        <w:rPr>
          <w:sz w:val="28"/>
          <w:szCs w:val="28"/>
          <w:lang w:val="uk-UA"/>
        </w:rPr>
        <w:t>итини</w:t>
      </w:r>
      <w:r w:rsidR="00C42592">
        <w:rPr>
          <w:sz w:val="28"/>
          <w:szCs w:val="28"/>
          <w:lang w:val="uk-UA"/>
        </w:rPr>
        <w:t xml:space="preserve"> в сім'ї</w:t>
      </w:r>
      <w:r w:rsidR="00A55680">
        <w:rPr>
          <w:sz w:val="28"/>
          <w:szCs w:val="28"/>
          <w:lang w:val="uk-UA"/>
        </w:rPr>
        <w:t xml:space="preserve"> піклувальник</w:t>
      </w:r>
      <w:r w:rsidR="000B08F2">
        <w:rPr>
          <w:sz w:val="28"/>
          <w:szCs w:val="28"/>
          <w:lang w:val="uk-UA"/>
        </w:rPr>
        <w:t>а, забезпечити щорічне її</w:t>
      </w:r>
      <w:r w:rsidR="00C42592">
        <w:rPr>
          <w:sz w:val="28"/>
          <w:szCs w:val="28"/>
          <w:lang w:val="uk-UA"/>
        </w:rPr>
        <w:t xml:space="preserve"> оздоровлення.</w:t>
      </w:r>
    </w:p>
    <w:p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B08F2">
        <w:rPr>
          <w:sz w:val="28"/>
          <w:szCs w:val="28"/>
          <w:lang w:val="uk-UA"/>
        </w:rPr>
        <w:t xml:space="preserve">.2.  Відділенню соціальної роботи  </w:t>
      </w:r>
      <w:r w:rsidR="00C42592">
        <w:rPr>
          <w:sz w:val="28"/>
          <w:szCs w:val="28"/>
          <w:lang w:val="uk-UA"/>
        </w:rPr>
        <w:t>КУ «Центр</w:t>
      </w:r>
      <w:r w:rsidR="000B08F2">
        <w:rPr>
          <w:sz w:val="28"/>
          <w:szCs w:val="28"/>
          <w:lang w:val="uk-UA"/>
        </w:rPr>
        <w:t xml:space="preserve"> надання</w:t>
      </w:r>
      <w:r w:rsidR="00C42592">
        <w:rPr>
          <w:sz w:val="28"/>
          <w:szCs w:val="28"/>
          <w:lang w:val="uk-UA"/>
        </w:rPr>
        <w:t xml:space="preserve"> соціальних послуг» </w:t>
      </w:r>
      <w:proofErr w:type="spellStart"/>
      <w:r w:rsidR="00C42592">
        <w:rPr>
          <w:sz w:val="28"/>
          <w:szCs w:val="28"/>
          <w:lang w:val="uk-UA"/>
        </w:rPr>
        <w:t>Брусилівської</w:t>
      </w:r>
      <w:proofErr w:type="spellEnd"/>
      <w:r w:rsidR="00C42592">
        <w:rPr>
          <w:sz w:val="28"/>
          <w:szCs w:val="28"/>
          <w:lang w:val="uk-UA"/>
        </w:rPr>
        <w:t xml:space="preserve"> селищної ради (</w:t>
      </w:r>
      <w:proofErr w:type="spellStart"/>
      <w:r w:rsidR="00C42592">
        <w:rPr>
          <w:sz w:val="28"/>
          <w:szCs w:val="28"/>
          <w:lang w:val="uk-UA"/>
        </w:rPr>
        <w:t>Невмержицька</w:t>
      </w:r>
      <w:proofErr w:type="spellEnd"/>
      <w:r w:rsidR="00C42592">
        <w:rPr>
          <w:sz w:val="28"/>
          <w:szCs w:val="28"/>
          <w:lang w:val="uk-UA"/>
        </w:rPr>
        <w:t xml:space="preserve"> В.М.) забезпе</w:t>
      </w:r>
      <w:r w:rsidR="000B08F2">
        <w:rPr>
          <w:sz w:val="28"/>
          <w:szCs w:val="28"/>
          <w:lang w:val="uk-UA"/>
        </w:rPr>
        <w:t>чити  соціальний супровід дитини, позбавленої</w:t>
      </w:r>
      <w:r w:rsidR="00C42592">
        <w:rPr>
          <w:sz w:val="28"/>
          <w:szCs w:val="28"/>
          <w:lang w:val="uk-UA"/>
        </w:rPr>
        <w:t xml:space="preserve"> батьківського піклування, надавати комплекс послуг, спрямованих на створення належни</w:t>
      </w:r>
      <w:r w:rsidR="00A55680">
        <w:rPr>
          <w:sz w:val="28"/>
          <w:szCs w:val="28"/>
          <w:lang w:val="uk-UA"/>
        </w:rPr>
        <w:t>х умов проживання в сім'ї піклувальник</w:t>
      </w:r>
      <w:r w:rsidR="00C42592">
        <w:rPr>
          <w:sz w:val="28"/>
          <w:szCs w:val="28"/>
          <w:lang w:val="uk-UA"/>
        </w:rPr>
        <w:t>а.</w:t>
      </w:r>
    </w:p>
    <w:p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>.3. Комунальному некомерційному підприємству «</w:t>
      </w:r>
      <w:proofErr w:type="spellStart"/>
      <w:r w:rsidR="00C42592">
        <w:rPr>
          <w:sz w:val="28"/>
          <w:szCs w:val="28"/>
          <w:lang w:val="uk-UA"/>
        </w:rPr>
        <w:t>Брусилівська</w:t>
      </w:r>
      <w:proofErr w:type="spellEnd"/>
      <w:r w:rsidR="00C42592">
        <w:rPr>
          <w:sz w:val="28"/>
          <w:szCs w:val="28"/>
          <w:lang w:val="uk-UA"/>
        </w:rPr>
        <w:t xml:space="preserve"> лікарня» (</w:t>
      </w:r>
      <w:proofErr w:type="spellStart"/>
      <w:r w:rsidR="00C42592">
        <w:rPr>
          <w:sz w:val="28"/>
          <w:szCs w:val="28"/>
          <w:lang w:val="uk-UA"/>
        </w:rPr>
        <w:t>Хабаза</w:t>
      </w:r>
      <w:proofErr w:type="spellEnd"/>
      <w:r w:rsidR="00C42592">
        <w:rPr>
          <w:sz w:val="28"/>
          <w:szCs w:val="28"/>
          <w:lang w:val="uk-UA"/>
        </w:rPr>
        <w:t xml:space="preserve"> С.В.) забезпечити двічі на рік пр</w:t>
      </w:r>
      <w:r w:rsidR="000B08F2">
        <w:rPr>
          <w:sz w:val="28"/>
          <w:szCs w:val="28"/>
          <w:lang w:val="uk-UA"/>
        </w:rPr>
        <w:t>оведення медичного огляду дитини</w:t>
      </w:r>
      <w:r w:rsidR="00C42592">
        <w:rPr>
          <w:sz w:val="28"/>
          <w:szCs w:val="28"/>
          <w:lang w:val="uk-UA"/>
        </w:rPr>
        <w:t>.</w:t>
      </w:r>
    </w:p>
    <w:p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 xml:space="preserve">.4. Рекомендувати </w:t>
      </w:r>
      <w:r w:rsidR="009E25F3">
        <w:rPr>
          <w:sz w:val="28"/>
          <w:szCs w:val="28"/>
          <w:lang w:val="uk-UA"/>
        </w:rPr>
        <w:t xml:space="preserve">гр. </w:t>
      </w:r>
      <w:proofErr w:type="spellStart"/>
      <w:r w:rsidR="008E56E2">
        <w:rPr>
          <w:sz w:val="28"/>
          <w:szCs w:val="28"/>
          <w:lang w:val="uk-UA"/>
        </w:rPr>
        <w:t>Петрашенко</w:t>
      </w:r>
      <w:proofErr w:type="spellEnd"/>
      <w:r w:rsidR="008E56E2">
        <w:rPr>
          <w:sz w:val="28"/>
          <w:szCs w:val="28"/>
          <w:lang w:val="uk-UA"/>
        </w:rPr>
        <w:t xml:space="preserve"> Тетяні Петрівні </w:t>
      </w:r>
      <w:r w:rsidR="00885B16">
        <w:rPr>
          <w:sz w:val="28"/>
          <w:szCs w:val="28"/>
          <w:lang w:val="uk-UA"/>
        </w:rPr>
        <w:t>звернутись до управління</w:t>
      </w:r>
      <w:r w:rsidR="00C42592">
        <w:rPr>
          <w:sz w:val="28"/>
          <w:szCs w:val="28"/>
          <w:lang w:val="uk-UA"/>
        </w:rPr>
        <w:t xml:space="preserve"> праці та соціал</w:t>
      </w:r>
      <w:r w:rsidR="00CE4828">
        <w:rPr>
          <w:sz w:val="28"/>
          <w:szCs w:val="28"/>
          <w:lang w:val="uk-UA"/>
        </w:rPr>
        <w:t>ьного захисту населення Житомир</w:t>
      </w:r>
      <w:r w:rsidR="00C42592">
        <w:rPr>
          <w:sz w:val="28"/>
          <w:szCs w:val="28"/>
          <w:lang w:val="uk-UA"/>
        </w:rPr>
        <w:t>ської районної державної адміністра</w:t>
      </w:r>
      <w:r w:rsidR="00885B16">
        <w:rPr>
          <w:sz w:val="28"/>
          <w:szCs w:val="28"/>
          <w:lang w:val="uk-UA"/>
        </w:rPr>
        <w:t>ції для призначення та виплати</w:t>
      </w:r>
      <w:r w:rsidR="000B08F2">
        <w:rPr>
          <w:sz w:val="28"/>
          <w:szCs w:val="28"/>
          <w:lang w:val="uk-UA"/>
        </w:rPr>
        <w:t xml:space="preserve"> державної допомоги на дитину</w:t>
      </w:r>
      <w:r w:rsidR="00397EBC">
        <w:rPr>
          <w:sz w:val="28"/>
          <w:szCs w:val="28"/>
          <w:lang w:val="uk-UA"/>
        </w:rPr>
        <w:t xml:space="preserve"> в порядку визначеному</w:t>
      </w:r>
      <w:r w:rsidR="00656963">
        <w:rPr>
          <w:sz w:val="28"/>
          <w:szCs w:val="28"/>
          <w:lang w:val="uk-UA"/>
        </w:rPr>
        <w:t xml:space="preserve"> законодавством</w:t>
      </w:r>
      <w:r w:rsidR="00C42592">
        <w:rPr>
          <w:sz w:val="28"/>
          <w:szCs w:val="28"/>
          <w:lang w:val="uk-UA"/>
        </w:rPr>
        <w:t>.</w:t>
      </w:r>
    </w:p>
    <w:p w:rsidR="00C42592" w:rsidRDefault="00C42592" w:rsidP="00C42592">
      <w:pPr>
        <w:jc w:val="both"/>
        <w:rPr>
          <w:sz w:val="28"/>
          <w:szCs w:val="28"/>
          <w:lang w:val="uk-UA"/>
        </w:rPr>
      </w:pPr>
    </w:p>
    <w:p w:rsidR="00C42592" w:rsidRDefault="00F92B43" w:rsidP="00C425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42592" w:rsidRPr="00EE37B3">
        <w:rPr>
          <w:sz w:val="28"/>
          <w:szCs w:val="28"/>
          <w:lang w:val="uk-UA"/>
        </w:rPr>
        <w:t>.</w:t>
      </w:r>
      <w:r w:rsidR="00C42592">
        <w:rPr>
          <w:sz w:val="28"/>
          <w:szCs w:val="28"/>
          <w:lang w:val="uk-UA"/>
        </w:rPr>
        <w:t xml:space="preserve"> Контроль за виконанням даного рішення покласти на заступника селищного голови з питань діяльності виконавчих орга</w:t>
      </w:r>
      <w:r w:rsidR="000B08F2">
        <w:rPr>
          <w:sz w:val="28"/>
          <w:szCs w:val="28"/>
          <w:lang w:val="uk-UA"/>
        </w:rPr>
        <w:t>нів селищної ради Захарченка</w:t>
      </w:r>
      <w:r w:rsidR="00C42592">
        <w:rPr>
          <w:sz w:val="28"/>
          <w:szCs w:val="28"/>
          <w:lang w:val="uk-UA"/>
        </w:rPr>
        <w:t xml:space="preserve"> В.В.</w:t>
      </w:r>
    </w:p>
    <w:p w:rsidR="00C42592" w:rsidRDefault="00C42592" w:rsidP="00C42592">
      <w:pPr>
        <w:ind w:firstLine="708"/>
        <w:jc w:val="both"/>
        <w:rPr>
          <w:sz w:val="28"/>
          <w:szCs w:val="28"/>
          <w:lang w:val="uk-UA"/>
        </w:rPr>
      </w:pPr>
    </w:p>
    <w:p w:rsidR="002F5607" w:rsidRDefault="002F5607" w:rsidP="002F5607">
      <w:pPr>
        <w:ind w:firstLine="708"/>
        <w:jc w:val="both"/>
        <w:rPr>
          <w:sz w:val="28"/>
          <w:szCs w:val="28"/>
          <w:lang w:val="uk-UA"/>
        </w:rPr>
      </w:pPr>
    </w:p>
    <w:p w:rsidR="002F5607" w:rsidRDefault="002F5607" w:rsidP="002F5607">
      <w:pPr>
        <w:ind w:firstLine="708"/>
        <w:jc w:val="both"/>
        <w:rPr>
          <w:sz w:val="28"/>
          <w:szCs w:val="28"/>
          <w:lang w:val="uk-UA"/>
        </w:rPr>
      </w:pPr>
    </w:p>
    <w:p w:rsidR="004C32B1" w:rsidRDefault="004C32B1" w:rsidP="0071040A">
      <w:pPr>
        <w:jc w:val="both"/>
        <w:rPr>
          <w:sz w:val="28"/>
          <w:szCs w:val="28"/>
          <w:lang w:val="uk-UA"/>
        </w:rPr>
      </w:pPr>
    </w:p>
    <w:p w:rsidR="004C32B1" w:rsidRDefault="004C32B1" w:rsidP="0071040A">
      <w:pPr>
        <w:jc w:val="both"/>
        <w:rPr>
          <w:sz w:val="28"/>
          <w:szCs w:val="28"/>
          <w:lang w:val="uk-UA"/>
        </w:rPr>
      </w:pPr>
    </w:p>
    <w:p w:rsidR="0022221F" w:rsidRDefault="000B08F2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</w:t>
      </w:r>
      <w:r w:rsidR="009E25F3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</w:t>
      </w:r>
      <w:r w:rsidR="00CE48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Володимир ГАБЕНЕЦЬ</w:t>
      </w: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p w:rsidR="00885B16" w:rsidRDefault="00885B16" w:rsidP="00631385">
      <w:pPr>
        <w:jc w:val="center"/>
        <w:rPr>
          <w:b/>
          <w:sz w:val="28"/>
          <w:szCs w:val="28"/>
        </w:rPr>
      </w:pPr>
    </w:p>
    <w:sectPr w:rsidR="00885B16" w:rsidSect="0081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F832678"/>
    <w:multiLevelType w:val="hybridMultilevel"/>
    <w:tmpl w:val="85C69756"/>
    <w:lvl w:ilvl="0" w:tplc="DEC6F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D5F57"/>
    <w:multiLevelType w:val="hybridMultilevel"/>
    <w:tmpl w:val="FEF80AE4"/>
    <w:lvl w:ilvl="0" w:tplc="7F4024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022F16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234719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24427F4"/>
    <w:multiLevelType w:val="hybridMultilevel"/>
    <w:tmpl w:val="389E9150"/>
    <w:lvl w:ilvl="0" w:tplc="1E60AF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A4C6F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040A"/>
    <w:rsid w:val="00026B0C"/>
    <w:rsid w:val="00051CBF"/>
    <w:rsid w:val="00062FC7"/>
    <w:rsid w:val="00084B2D"/>
    <w:rsid w:val="00093DD2"/>
    <w:rsid w:val="000A240C"/>
    <w:rsid w:val="000A6999"/>
    <w:rsid w:val="000B08F2"/>
    <w:rsid w:val="000B2FC3"/>
    <w:rsid w:val="000C488A"/>
    <w:rsid w:val="000E547C"/>
    <w:rsid w:val="000F4B28"/>
    <w:rsid w:val="00102647"/>
    <w:rsid w:val="0013032E"/>
    <w:rsid w:val="00157553"/>
    <w:rsid w:val="00165526"/>
    <w:rsid w:val="00174019"/>
    <w:rsid w:val="00182AAC"/>
    <w:rsid w:val="00191882"/>
    <w:rsid w:val="001A0270"/>
    <w:rsid w:val="001B38B3"/>
    <w:rsid w:val="001B4A62"/>
    <w:rsid w:val="001D0E7A"/>
    <w:rsid w:val="001F48AC"/>
    <w:rsid w:val="001F7470"/>
    <w:rsid w:val="0020533E"/>
    <w:rsid w:val="0022221F"/>
    <w:rsid w:val="00260321"/>
    <w:rsid w:val="002862A5"/>
    <w:rsid w:val="00294D51"/>
    <w:rsid w:val="00297E42"/>
    <w:rsid w:val="002B2130"/>
    <w:rsid w:val="002B3F31"/>
    <w:rsid w:val="002E29DC"/>
    <w:rsid w:val="002F0613"/>
    <w:rsid w:val="002F5607"/>
    <w:rsid w:val="00304553"/>
    <w:rsid w:val="00314F32"/>
    <w:rsid w:val="0031650D"/>
    <w:rsid w:val="00316D38"/>
    <w:rsid w:val="00317D7D"/>
    <w:rsid w:val="00347637"/>
    <w:rsid w:val="00395C70"/>
    <w:rsid w:val="00397EBC"/>
    <w:rsid w:val="003F0CC3"/>
    <w:rsid w:val="003F5DA1"/>
    <w:rsid w:val="00437805"/>
    <w:rsid w:val="00455B3C"/>
    <w:rsid w:val="00460845"/>
    <w:rsid w:val="00464770"/>
    <w:rsid w:val="00470089"/>
    <w:rsid w:val="00475A12"/>
    <w:rsid w:val="00480B5D"/>
    <w:rsid w:val="0048758A"/>
    <w:rsid w:val="00492F46"/>
    <w:rsid w:val="004A1533"/>
    <w:rsid w:val="004B1A6A"/>
    <w:rsid w:val="004B54A7"/>
    <w:rsid w:val="004C32B1"/>
    <w:rsid w:val="004D1051"/>
    <w:rsid w:val="004E3DCA"/>
    <w:rsid w:val="00510681"/>
    <w:rsid w:val="0051337B"/>
    <w:rsid w:val="005177A3"/>
    <w:rsid w:val="0055515B"/>
    <w:rsid w:val="005776FC"/>
    <w:rsid w:val="005828CA"/>
    <w:rsid w:val="005B092A"/>
    <w:rsid w:val="005C56A3"/>
    <w:rsid w:val="005D4426"/>
    <w:rsid w:val="005D44F4"/>
    <w:rsid w:val="005E7B23"/>
    <w:rsid w:val="0060224A"/>
    <w:rsid w:val="0061563D"/>
    <w:rsid w:val="006167C2"/>
    <w:rsid w:val="00631385"/>
    <w:rsid w:val="00656963"/>
    <w:rsid w:val="006577AE"/>
    <w:rsid w:val="0066547F"/>
    <w:rsid w:val="00665C7B"/>
    <w:rsid w:val="00680163"/>
    <w:rsid w:val="006818A6"/>
    <w:rsid w:val="00693166"/>
    <w:rsid w:val="006962DD"/>
    <w:rsid w:val="006B19A2"/>
    <w:rsid w:val="006C17D7"/>
    <w:rsid w:val="006E7676"/>
    <w:rsid w:val="006F40E1"/>
    <w:rsid w:val="006F7336"/>
    <w:rsid w:val="00704526"/>
    <w:rsid w:val="0071040A"/>
    <w:rsid w:val="0072622C"/>
    <w:rsid w:val="00734D46"/>
    <w:rsid w:val="00747A2E"/>
    <w:rsid w:val="007516A0"/>
    <w:rsid w:val="00757650"/>
    <w:rsid w:val="00765224"/>
    <w:rsid w:val="00765B93"/>
    <w:rsid w:val="007746DF"/>
    <w:rsid w:val="00783723"/>
    <w:rsid w:val="0079675F"/>
    <w:rsid w:val="007A1673"/>
    <w:rsid w:val="007A5088"/>
    <w:rsid w:val="007D6A68"/>
    <w:rsid w:val="00804EC7"/>
    <w:rsid w:val="00813896"/>
    <w:rsid w:val="008208F0"/>
    <w:rsid w:val="0084183E"/>
    <w:rsid w:val="00855574"/>
    <w:rsid w:val="008603C7"/>
    <w:rsid w:val="00864E96"/>
    <w:rsid w:val="008742D9"/>
    <w:rsid w:val="008761FF"/>
    <w:rsid w:val="00885B16"/>
    <w:rsid w:val="008E56E2"/>
    <w:rsid w:val="00902B87"/>
    <w:rsid w:val="009502A4"/>
    <w:rsid w:val="0096715D"/>
    <w:rsid w:val="00967AFF"/>
    <w:rsid w:val="009747BF"/>
    <w:rsid w:val="009A105B"/>
    <w:rsid w:val="009C4C9D"/>
    <w:rsid w:val="009D360B"/>
    <w:rsid w:val="009E25F3"/>
    <w:rsid w:val="00A14A33"/>
    <w:rsid w:val="00A3290B"/>
    <w:rsid w:val="00A41DD9"/>
    <w:rsid w:val="00A440F4"/>
    <w:rsid w:val="00A55680"/>
    <w:rsid w:val="00A5718E"/>
    <w:rsid w:val="00A66987"/>
    <w:rsid w:val="00A75B34"/>
    <w:rsid w:val="00A92D4E"/>
    <w:rsid w:val="00AA5D42"/>
    <w:rsid w:val="00AB194E"/>
    <w:rsid w:val="00B10F9F"/>
    <w:rsid w:val="00B2472C"/>
    <w:rsid w:val="00B502EB"/>
    <w:rsid w:val="00B73A91"/>
    <w:rsid w:val="00BA07FD"/>
    <w:rsid w:val="00BC71F3"/>
    <w:rsid w:val="00BD5BA6"/>
    <w:rsid w:val="00BD6E11"/>
    <w:rsid w:val="00BD7A5E"/>
    <w:rsid w:val="00BE3724"/>
    <w:rsid w:val="00BF6A57"/>
    <w:rsid w:val="00C07014"/>
    <w:rsid w:val="00C12490"/>
    <w:rsid w:val="00C13355"/>
    <w:rsid w:val="00C25A91"/>
    <w:rsid w:val="00C42592"/>
    <w:rsid w:val="00C63524"/>
    <w:rsid w:val="00C82366"/>
    <w:rsid w:val="00C97C34"/>
    <w:rsid w:val="00CA070C"/>
    <w:rsid w:val="00CE4828"/>
    <w:rsid w:val="00D00C2D"/>
    <w:rsid w:val="00D432D0"/>
    <w:rsid w:val="00D44071"/>
    <w:rsid w:val="00D60CF1"/>
    <w:rsid w:val="00DA34D3"/>
    <w:rsid w:val="00DA4D86"/>
    <w:rsid w:val="00DA5326"/>
    <w:rsid w:val="00DC6AF1"/>
    <w:rsid w:val="00DD1A84"/>
    <w:rsid w:val="00E336AB"/>
    <w:rsid w:val="00E33FFB"/>
    <w:rsid w:val="00E348F6"/>
    <w:rsid w:val="00E457C7"/>
    <w:rsid w:val="00E64E89"/>
    <w:rsid w:val="00E931D3"/>
    <w:rsid w:val="00EB391E"/>
    <w:rsid w:val="00EC43D0"/>
    <w:rsid w:val="00F243F1"/>
    <w:rsid w:val="00F27740"/>
    <w:rsid w:val="00F5645E"/>
    <w:rsid w:val="00F92B43"/>
    <w:rsid w:val="00F933D4"/>
    <w:rsid w:val="00FF01AE"/>
    <w:rsid w:val="00FF5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4549BE-8E58-456D-864C-3831F468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34D46"/>
    <w:rPr>
      <w:rFonts w:ascii="Segoe UI" w:eastAsia="Times New Roman" w:hAnsi="Segoe UI" w:cs="Segoe UI"/>
      <w:sz w:val="18"/>
      <w:szCs w:val="18"/>
      <w:lang w:eastAsia="uk-UA"/>
    </w:rPr>
  </w:style>
  <w:style w:type="paragraph" w:styleId="21">
    <w:name w:val="Body Text Indent 2"/>
    <w:basedOn w:val="a"/>
    <w:link w:val="22"/>
    <w:semiHidden/>
    <w:unhideWhenUsed/>
    <w:rsid w:val="0069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693166"/>
    <w:rPr>
      <w:rFonts w:ascii="Times New Roman" w:eastAsia="Times New Roman" w:hAnsi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647F2-A0B2-4E81-84DA-0CF620F05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Ира</cp:lastModifiedBy>
  <cp:revision>164</cp:revision>
  <cp:lastPrinted>2021-01-26T13:27:00Z</cp:lastPrinted>
  <dcterms:created xsi:type="dcterms:W3CDTF">2017-01-26T20:41:00Z</dcterms:created>
  <dcterms:modified xsi:type="dcterms:W3CDTF">2021-03-15T13:29:00Z</dcterms:modified>
</cp:coreProperties>
</file>