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72876" w14:textId="5F1BF8EC" w:rsidR="00410D9C" w:rsidRDefault="00410D9C" w:rsidP="00410D9C">
      <w:pPr>
        <w:jc w:val="center"/>
        <w:rPr>
          <w:noProof/>
        </w:rPr>
      </w:pPr>
      <w:r>
        <w:rPr>
          <w:noProof/>
        </w:rPr>
        <w:object w:dxaOrig="885" w:dyaOrig="1155" w14:anchorId="776B36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805030901" r:id="rId5"/>
        </w:object>
      </w:r>
    </w:p>
    <w:p w14:paraId="2BF83067" w14:textId="77777777" w:rsidR="00410D9C" w:rsidRDefault="00410D9C" w:rsidP="00410D9C">
      <w:pPr>
        <w:pStyle w:val="3"/>
        <w:rPr>
          <w:b w:val="0"/>
        </w:rPr>
      </w:pPr>
    </w:p>
    <w:p w14:paraId="6B65AADE" w14:textId="77777777" w:rsidR="00410D9C" w:rsidRPr="00674EF5" w:rsidRDefault="00410D9C" w:rsidP="00410D9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659037B" w14:textId="77777777" w:rsidR="00410D9C" w:rsidRPr="004154E1" w:rsidRDefault="00410D9C" w:rsidP="00410D9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4154E1">
        <w:rPr>
          <w:b w:val="0"/>
          <w:noProof w:val="0"/>
          <w:lang w:val="uk-UA"/>
        </w:rPr>
        <w:t>ЖИТОМИРСЬКОЇ ОБЛАСТІ</w:t>
      </w:r>
    </w:p>
    <w:p w14:paraId="0FE750D7" w14:textId="77777777" w:rsidR="00410D9C" w:rsidRPr="00EF27B0" w:rsidRDefault="00410D9C" w:rsidP="00410D9C">
      <w:pPr>
        <w:pStyle w:val="7"/>
        <w:rPr>
          <w:lang w:val="uk-UA"/>
        </w:rPr>
      </w:pPr>
    </w:p>
    <w:p w14:paraId="381502B3" w14:textId="77777777" w:rsidR="00410D9C" w:rsidRPr="00674EF5" w:rsidRDefault="00410D9C" w:rsidP="00410D9C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19156884" w14:textId="77777777" w:rsidR="00410D9C" w:rsidRDefault="00410D9C" w:rsidP="00410D9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5576179" w14:textId="77777777" w:rsidR="00410D9C" w:rsidRPr="00674EF5" w:rsidRDefault="00410D9C" w:rsidP="00410D9C">
      <w:pPr>
        <w:rPr>
          <w:lang w:val="uk-UA"/>
        </w:rPr>
      </w:pPr>
    </w:p>
    <w:p w14:paraId="644350C5" w14:textId="77777777" w:rsidR="00410D9C" w:rsidRDefault="00410D9C" w:rsidP="00410D9C">
      <w:pPr>
        <w:rPr>
          <w:lang w:val="uk-UA"/>
        </w:rPr>
      </w:pPr>
    </w:p>
    <w:p w14:paraId="599B0988" w14:textId="77777777" w:rsidR="00554DF1" w:rsidRDefault="00554DF1" w:rsidP="00410D9C">
      <w:pPr>
        <w:rPr>
          <w:sz w:val="28"/>
          <w:szCs w:val="28"/>
          <w:lang w:val="uk-UA"/>
        </w:rPr>
      </w:pPr>
    </w:p>
    <w:p w14:paraId="057E9267" w14:textId="10CFDD75" w:rsidR="00410D9C" w:rsidRDefault="00410D9C" w:rsidP="00410D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A07D4">
        <w:rPr>
          <w:sz w:val="28"/>
          <w:szCs w:val="28"/>
          <w:lang w:val="uk-UA"/>
        </w:rPr>
        <w:t>02.04.2025</w:t>
      </w:r>
      <w:r>
        <w:rPr>
          <w:sz w:val="28"/>
          <w:szCs w:val="28"/>
          <w:lang w:val="uk-UA"/>
        </w:rPr>
        <w:t xml:space="preserve"> р.                                                                                </w:t>
      </w:r>
      <w:r w:rsidR="00F214B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№ </w:t>
      </w:r>
      <w:r w:rsidR="000B6316">
        <w:rPr>
          <w:sz w:val="28"/>
          <w:szCs w:val="28"/>
          <w:lang w:val="uk-UA"/>
        </w:rPr>
        <w:t>2968</w:t>
      </w:r>
    </w:p>
    <w:p w14:paraId="6EF8C3A6" w14:textId="77777777" w:rsidR="00554DF1" w:rsidRDefault="00554DF1" w:rsidP="00410D9C">
      <w:pPr>
        <w:jc w:val="both"/>
        <w:rPr>
          <w:sz w:val="28"/>
          <w:szCs w:val="28"/>
          <w:lang w:val="uk-UA"/>
        </w:rPr>
      </w:pPr>
    </w:p>
    <w:p w14:paraId="465193CA" w14:textId="281C4F31" w:rsidR="000A07D4" w:rsidRPr="000A07D4" w:rsidRDefault="00410D9C" w:rsidP="000A07D4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>
        <w:rPr>
          <w:sz w:val="28"/>
          <w:szCs w:val="28"/>
          <w:lang w:val="uk-UA"/>
        </w:rPr>
        <w:t>я дозволу</w:t>
      </w:r>
      <w:r w:rsidR="00EB5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DB02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вчинення </w:t>
      </w:r>
      <w:r w:rsidR="000A07D4">
        <w:rPr>
          <w:sz w:val="28"/>
          <w:szCs w:val="28"/>
          <w:lang w:val="uk-UA"/>
        </w:rPr>
        <w:t>правочину</w:t>
      </w:r>
    </w:p>
    <w:p w14:paraId="7EDE5401" w14:textId="6116D3C7" w:rsidR="000A07D4" w:rsidRPr="000A07D4" w:rsidRDefault="004F5867" w:rsidP="004F58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ім’я</w:t>
      </w:r>
      <w:r w:rsidR="000A07D4" w:rsidRPr="000A07D4">
        <w:rPr>
          <w:sz w:val="28"/>
          <w:szCs w:val="28"/>
          <w:lang w:val="uk-UA"/>
        </w:rPr>
        <w:t xml:space="preserve"> малоліт</w:t>
      </w:r>
      <w:r>
        <w:rPr>
          <w:sz w:val="28"/>
          <w:szCs w:val="28"/>
          <w:lang w:val="uk-UA"/>
        </w:rPr>
        <w:t xml:space="preserve">ньої </w:t>
      </w:r>
      <w:r w:rsidR="000A07D4" w:rsidRPr="000A07D4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итини Крохуна В.П.</w:t>
      </w:r>
    </w:p>
    <w:p w14:paraId="3798B15A" w14:textId="77777777" w:rsidR="00410D9C" w:rsidRDefault="00410D9C" w:rsidP="00410D9C">
      <w:pPr>
        <w:rPr>
          <w:sz w:val="28"/>
          <w:szCs w:val="28"/>
          <w:lang w:val="uk-UA"/>
        </w:rPr>
      </w:pPr>
    </w:p>
    <w:p w14:paraId="77D88FAD" w14:textId="1707F66E" w:rsidR="00410D9C" w:rsidRPr="0049497E" w:rsidRDefault="00410D9C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>
        <w:rPr>
          <w:sz w:val="28"/>
          <w:szCs w:val="28"/>
          <w:lang w:val="uk-UA"/>
        </w:rPr>
        <w:t>, ст. ст. 52-54, 59,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</w:t>
      </w:r>
      <w:r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</w:t>
      </w:r>
      <w:r w:rsidR="00141851" w:rsidRPr="00141851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141851" w:rsidRPr="00141851">
        <w:rPr>
          <w:sz w:val="28"/>
          <w:szCs w:val="28"/>
          <w:lang w:val="uk-UA"/>
        </w:rPr>
        <w:t>відповідно до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71, 203, 224, 242, 386 Цивільного кодексу України, ст. 177 Сімейного кодексу України,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17-18 Закону України «Про охорону дитинства», п.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п.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</w:t>
      </w:r>
      <w:r w:rsidR="001418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заяву гр. </w:t>
      </w:r>
      <w:r w:rsidR="004F5867">
        <w:rPr>
          <w:sz w:val="28"/>
          <w:szCs w:val="28"/>
          <w:lang w:val="uk-UA"/>
        </w:rPr>
        <w:t>Лужних Л.В.</w:t>
      </w:r>
      <w:r w:rsidR="00397838">
        <w:rPr>
          <w:sz w:val="28"/>
          <w:szCs w:val="28"/>
          <w:lang w:val="uk-UA"/>
        </w:rPr>
        <w:t xml:space="preserve"> </w:t>
      </w:r>
      <w:r w:rsidR="00CA4148">
        <w:rPr>
          <w:sz w:val="28"/>
          <w:szCs w:val="28"/>
          <w:lang w:val="uk-UA"/>
        </w:rPr>
        <w:t xml:space="preserve">від </w:t>
      </w:r>
      <w:r w:rsidR="000A07D4">
        <w:rPr>
          <w:sz w:val="28"/>
          <w:szCs w:val="28"/>
          <w:lang w:val="uk-UA"/>
        </w:rPr>
        <w:t>19.03.2025</w:t>
      </w:r>
      <w:r w:rsidR="00CA4148">
        <w:rPr>
          <w:sz w:val="28"/>
          <w:szCs w:val="28"/>
          <w:lang w:val="uk-UA"/>
        </w:rPr>
        <w:t xml:space="preserve"> № </w:t>
      </w:r>
      <w:r w:rsidR="004F5867">
        <w:rPr>
          <w:sz w:val="28"/>
          <w:szCs w:val="28"/>
          <w:lang w:val="uk-UA"/>
        </w:rPr>
        <w:t>Л-487</w:t>
      </w:r>
      <w:r w:rsidR="00971BB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та матеріали до неї</w:t>
      </w:r>
      <w:r w:rsidRPr="00ED35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EB5511">
        <w:rPr>
          <w:sz w:val="28"/>
          <w:szCs w:val="28"/>
          <w:lang w:val="uk-UA"/>
        </w:rPr>
        <w:t xml:space="preserve"> 28.03.2025</w:t>
      </w:r>
      <w:r>
        <w:rPr>
          <w:sz w:val="28"/>
          <w:szCs w:val="28"/>
          <w:lang w:val="uk-UA"/>
        </w:rPr>
        <w:t xml:space="preserve">, </w:t>
      </w:r>
      <w:r w:rsidRPr="0049497E">
        <w:rPr>
          <w:sz w:val="28"/>
          <w:szCs w:val="28"/>
          <w:lang w:val="uk-UA"/>
        </w:rPr>
        <w:t>виконком селищної ради</w:t>
      </w:r>
    </w:p>
    <w:p w14:paraId="4A0CDE2D" w14:textId="77777777" w:rsidR="00410D9C" w:rsidRPr="0049497E" w:rsidRDefault="00410D9C" w:rsidP="00410D9C">
      <w:pPr>
        <w:jc w:val="both"/>
        <w:rPr>
          <w:sz w:val="28"/>
          <w:szCs w:val="28"/>
          <w:lang w:val="uk-UA"/>
        </w:rPr>
      </w:pPr>
    </w:p>
    <w:p w14:paraId="2132788F" w14:textId="15EE1F53" w:rsidR="00410D9C" w:rsidRDefault="00410D9C" w:rsidP="00CA41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BECA693" w14:textId="77777777" w:rsidR="00820B4F" w:rsidRDefault="00820B4F" w:rsidP="00410D9C">
      <w:pPr>
        <w:ind w:firstLine="708"/>
        <w:jc w:val="both"/>
        <w:rPr>
          <w:sz w:val="28"/>
          <w:szCs w:val="28"/>
          <w:lang w:val="uk-UA"/>
        </w:rPr>
      </w:pPr>
    </w:p>
    <w:p w14:paraId="228709E2" w14:textId="6D37DAAD" w:rsidR="000A07D4" w:rsidRDefault="00410D9C" w:rsidP="004F58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A4148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Взяти</w:t>
      </w:r>
      <w:r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до відома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начальника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служби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у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справах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дітей  Брусилівської</w:t>
      </w:r>
      <w:r>
        <w:rPr>
          <w:sz w:val="28"/>
          <w:szCs w:val="28"/>
          <w:lang w:val="uk-UA"/>
        </w:rPr>
        <w:t xml:space="preserve"> селищної ради Потійчук В.О.</w:t>
      </w:r>
      <w:r w:rsidRPr="000A14D9">
        <w:rPr>
          <w:sz w:val="28"/>
          <w:szCs w:val="28"/>
          <w:lang w:val="uk-UA"/>
        </w:rPr>
        <w:t xml:space="preserve"> про </w:t>
      </w:r>
      <w:r w:rsidR="00141851">
        <w:rPr>
          <w:sz w:val="28"/>
          <w:szCs w:val="28"/>
          <w:lang w:val="uk-UA"/>
        </w:rPr>
        <w:t xml:space="preserve">розгляд заяви </w:t>
      </w:r>
      <w:r>
        <w:rPr>
          <w:sz w:val="28"/>
          <w:szCs w:val="28"/>
          <w:lang w:val="uk-UA"/>
        </w:rPr>
        <w:t xml:space="preserve">гр. </w:t>
      </w:r>
      <w:r w:rsidR="004F5867">
        <w:rPr>
          <w:sz w:val="28"/>
          <w:szCs w:val="28"/>
          <w:lang w:val="uk-UA"/>
        </w:rPr>
        <w:t>Лужних Людмили Василівни</w:t>
      </w:r>
      <w:r>
        <w:rPr>
          <w:sz w:val="28"/>
          <w:szCs w:val="28"/>
          <w:lang w:val="uk-UA"/>
        </w:rPr>
        <w:t xml:space="preserve"> </w:t>
      </w:r>
      <w:r w:rsidR="0004555A">
        <w:rPr>
          <w:sz w:val="28"/>
          <w:szCs w:val="28"/>
          <w:lang w:val="uk-UA"/>
        </w:rPr>
        <w:t>щод</w:t>
      </w:r>
      <w:r>
        <w:rPr>
          <w:sz w:val="28"/>
          <w:szCs w:val="28"/>
          <w:lang w:val="uk-UA"/>
        </w:rPr>
        <w:t>о надання дозволу на вчинення правочин</w:t>
      </w:r>
      <w:r w:rsidR="000A07D4">
        <w:rPr>
          <w:sz w:val="28"/>
          <w:szCs w:val="28"/>
          <w:lang w:val="uk-UA"/>
        </w:rPr>
        <w:t>у</w:t>
      </w:r>
      <w:r w:rsidR="00EB5511">
        <w:rPr>
          <w:sz w:val="28"/>
          <w:szCs w:val="28"/>
          <w:lang w:val="uk-UA"/>
        </w:rPr>
        <w:t xml:space="preserve"> </w:t>
      </w:r>
      <w:r w:rsidR="004F5867">
        <w:rPr>
          <w:sz w:val="28"/>
          <w:szCs w:val="28"/>
          <w:lang w:val="uk-UA"/>
        </w:rPr>
        <w:t>на ім’я малолітньої дитини Крохуна Віктора Павловича.</w:t>
      </w:r>
    </w:p>
    <w:p w14:paraId="1F32838D" w14:textId="77777777" w:rsidR="004F5867" w:rsidRDefault="004F5867" w:rsidP="00704E60">
      <w:pPr>
        <w:ind w:firstLine="708"/>
        <w:jc w:val="both"/>
        <w:rPr>
          <w:sz w:val="28"/>
          <w:szCs w:val="28"/>
          <w:lang w:val="uk-UA"/>
        </w:rPr>
      </w:pPr>
    </w:p>
    <w:p w14:paraId="253487BF" w14:textId="600557EF" w:rsidR="00843590" w:rsidRDefault="00410D9C" w:rsidP="008435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F5867">
        <w:rPr>
          <w:sz w:val="28"/>
          <w:szCs w:val="28"/>
          <w:lang w:val="uk-UA"/>
        </w:rPr>
        <w:t xml:space="preserve"> </w:t>
      </w:r>
      <w:r w:rsidR="004F5867" w:rsidRPr="001C7C2D">
        <w:rPr>
          <w:sz w:val="28"/>
          <w:szCs w:val="28"/>
          <w:lang w:val="uk-UA"/>
        </w:rPr>
        <w:t xml:space="preserve">Надати </w:t>
      </w:r>
      <w:r w:rsidR="004F5867">
        <w:rPr>
          <w:sz w:val="28"/>
          <w:szCs w:val="28"/>
          <w:lang w:val="uk-UA"/>
        </w:rPr>
        <w:t xml:space="preserve">дозвіл </w:t>
      </w:r>
      <w:r w:rsidR="004F5867" w:rsidRPr="001C7C2D">
        <w:rPr>
          <w:sz w:val="28"/>
          <w:szCs w:val="28"/>
          <w:lang w:val="uk-UA"/>
        </w:rPr>
        <w:t xml:space="preserve">на </w:t>
      </w:r>
      <w:r w:rsidR="004F5867">
        <w:rPr>
          <w:sz w:val="28"/>
          <w:szCs w:val="28"/>
          <w:lang w:val="uk-UA"/>
        </w:rPr>
        <w:t>вчинення правочину, а саме: уклад</w:t>
      </w:r>
      <w:r w:rsidR="00EB5511">
        <w:rPr>
          <w:sz w:val="28"/>
          <w:szCs w:val="28"/>
          <w:lang w:val="uk-UA"/>
        </w:rPr>
        <w:t>а</w:t>
      </w:r>
      <w:r w:rsidR="004F5867">
        <w:rPr>
          <w:sz w:val="28"/>
          <w:szCs w:val="28"/>
          <w:lang w:val="uk-UA"/>
        </w:rPr>
        <w:t>ння договору дарування</w:t>
      </w:r>
      <w:r w:rsidR="004F5867" w:rsidRPr="001C7C2D">
        <w:rPr>
          <w:sz w:val="28"/>
          <w:szCs w:val="28"/>
          <w:lang w:val="uk-UA"/>
        </w:rPr>
        <w:t xml:space="preserve"> </w:t>
      </w:r>
      <w:r w:rsidR="004F5867">
        <w:rPr>
          <w:sz w:val="28"/>
          <w:szCs w:val="28"/>
          <w:lang w:val="uk-UA"/>
        </w:rPr>
        <w:t>на ім’я малол</w:t>
      </w:r>
      <w:bookmarkStart w:id="0" w:name="_Hlk167201396"/>
      <w:r w:rsidR="004F5867">
        <w:rPr>
          <w:sz w:val="28"/>
          <w:szCs w:val="28"/>
          <w:lang w:val="uk-UA"/>
        </w:rPr>
        <w:t xml:space="preserve">ітньої дитини Крохуна Віктора Павловича, </w:t>
      </w:r>
      <w:r w:rsidR="00BA41D2">
        <w:rPr>
          <w:sz w:val="28"/>
          <w:lang w:val="uk-UA"/>
        </w:rPr>
        <w:t>**.**.****</w:t>
      </w:r>
      <w:r w:rsidR="00BA41D2">
        <w:rPr>
          <w:sz w:val="28"/>
          <w:lang w:val="uk-UA"/>
        </w:rPr>
        <w:t xml:space="preserve"> </w:t>
      </w:r>
      <w:r w:rsidR="004F5867">
        <w:rPr>
          <w:sz w:val="28"/>
          <w:szCs w:val="28"/>
          <w:lang w:val="uk-UA"/>
        </w:rPr>
        <w:t>року народження</w:t>
      </w:r>
      <w:bookmarkEnd w:id="0"/>
      <w:r w:rsidR="004F5867">
        <w:rPr>
          <w:sz w:val="28"/>
          <w:szCs w:val="28"/>
          <w:lang w:val="uk-UA"/>
        </w:rPr>
        <w:t>, о</w:t>
      </w:r>
      <w:r w:rsidR="004F5867" w:rsidRPr="001C7C2D">
        <w:rPr>
          <w:sz w:val="28"/>
          <w:szCs w:val="28"/>
          <w:lang w:val="uk-UA"/>
        </w:rPr>
        <w:t>б’єкт</w:t>
      </w:r>
      <w:r w:rsidR="004F5867">
        <w:rPr>
          <w:sz w:val="28"/>
          <w:szCs w:val="28"/>
          <w:lang w:val="uk-UA"/>
        </w:rPr>
        <w:t xml:space="preserve">а </w:t>
      </w:r>
      <w:r w:rsidR="004F5867" w:rsidRPr="001C7C2D">
        <w:rPr>
          <w:sz w:val="28"/>
          <w:szCs w:val="28"/>
          <w:lang w:val="uk-UA"/>
        </w:rPr>
        <w:t>нерухомого майна</w:t>
      </w:r>
      <w:r w:rsidR="00EB5511">
        <w:rPr>
          <w:sz w:val="28"/>
          <w:szCs w:val="28"/>
          <w:lang w:val="uk-UA"/>
        </w:rPr>
        <w:t xml:space="preserve"> - </w:t>
      </w:r>
      <w:r w:rsidR="008B05D1" w:rsidRPr="001C7C2D">
        <w:rPr>
          <w:sz w:val="28"/>
          <w:szCs w:val="28"/>
          <w:lang w:val="uk-UA"/>
        </w:rPr>
        <w:t>земельн</w:t>
      </w:r>
      <w:r w:rsidR="008B05D1">
        <w:rPr>
          <w:sz w:val="28"/>
          <w:szCs w:val="28"/>
          <w:lang w:val="uk-UA"/>
        </w:rPr>
        <w:t xml:space="preserve">ої </w:t>
      </w:r>
      <w:r w:rsidR="008B05D1" w:rsidRPr="001C7C2D">
        <w:rPr>
          <w:sz w:val="28"/>
          <w:szCs w:val="28"/>
          <w:lang w:val="uk-UA"/>
        </w:rPr>
        <w:t>ділянк</w:t>
      </w:r>
      <w:r w:rsidR="008B05D1">
        <w:rPr>
          <w:sz w:val="28"/>
          <w:szCs w:val="28"/>
          <w:lang w:val="uk-UA"/>
        </w:rPr>
        <w:t>и</w:t>
      </w:r>
      <w:r w:rsidR="008B05D1" w:rsidRPr="001C7C2D">
        <w:rPr>
          <w:sz w:val="28"/>
          <w:szCs w:val="28"/>
          <w:lang w:val="uk-UA"/>
        </w:rPr>
        <w:t xml:space="preserve"> площею </w:t>
      </w:r>
      <w:r w:rsidR="00504078">
        <w:rPr>
          <w:sz w:val="28"/>
          <w:szCs w:val="28"/>
          <w:lang w:val="uk-UA"/>
        </w:rPr>
        <w:t>0,1200</w:t>
      </w:r>
      <w:r w:rsidR="008B05D1">
        <w:rPr>
          <w:sz w:val="28"/>
          <w:szCs w:val="28"/>
          <w:lang w:val="uk-UA"/>
        </w:rPr>
        <w:t xml:space="preserve"> </w:t>
      </w:r>
      <w:r w:rsidR="008B05D1" w:rsidRPr="001C7C2D">
        <w:rPr>
          <w:sz w:val="28"/>
          <w:szCs w:val="28"/>
          <w:lang w:val="uk-UA"/>
        </w:rPr>
        <w:t xml:space="preserve">га, </w:t>
      </w:r>
      <w:r w:rsidR="008B05D1">
        <w:rPr>
          <w:sz w:val="28"/>
          <w:szCs w:val="28"/>
          <w:lang w:val="uk-UA"/>
        </w:rPr>
        <w:t>к</w:t>
      </w:r>
      <w:r w:rsidR="008B05D1" w:rsidRPr="001C7C2D">
        <w:rPr>
          <w:sz w:val="28"/>
          <w:szCs w:val="28"/>
          <w:lang w:val="uk-UA"/>
        </w:rPr>
        <w:t>адастровий номер:</w:t>
      </w:r>
      <w:r w:rsidR="008B05D1">
        <w:rPr>
          <w:sz w:val="28"/>
          <w:szCs w:val="28"/>
          <w:lang w:val="uk-UA"/>
        </w:rPr>
        <w:t>18209</w:t>
      </w:r>
      <w:r w:rsidR="00504078">
        <w:rPr>
          <w:sz w:val="28"/>
          <w:szCs w:val="28"/>
          <w:lang w:val="uk-UA"/>
        </w:rPr>
        <w:t>55100</w:t>
      </w:r>
      <w:r w:rsidR="008B05D1">
        <w:rPr>
          <w:sz w:val="28"/>
          <w:szCs w:val="28"/>
          <w:lang w:val="uk-UA"/>
        </w:rPr>
        <w:t>:01:00</w:t>
      </w:r>
      <w:r w:rsidR="00504078">
        <w:rPr>
          <w:sz w:val="28"/>
          <w:szCs w:val="28"/>
          <w:lang w:val="uk-UA"/>
        </w:rPr>
        <w:t>3</w:t>
      </w:r>
      <w:r w:rsidR="008B05D1">
        <w:rPr>
          <w:sz w:val="28"/>
          <w:szCs w:val="28"/>
          <w:lang w:val="uk-UA"/>
        </w:rPr>
        <w:t>:</w:t>
      </w:r>
      <w:r w:rsidR="00504078">
        <w:rPr>
          <w:sz w:val="28"/>
          <w:szCs w:val="28"/>
          <w:lang w:val="uk-UA"/>
        </w:rPr>
        <w:t>2103</w:t>
      </w:r>
      <w:r w:rsidR="008B05D1" w:rsidRPr="001C7C2D">
        <w:rPr>
          <w:sz w:val="28"/>
          <w:szCs w:val="28"/>
          <w:lang w:val="uk-UA"/>
        </w:rPr>
        <w:t xml:space="preserve">, </w:t>
      </w:r>
      <w:r w:rsidR="008B05D1" w:rsidRPr="00DB022D">
        <w:rPr>
          <w:sz w:val="28"/>
          <w:szCs w:val="28"/>
          <w:lang w:val="uk-UA"/>
        </w:rPr>
        <w:t xml:space="preserve">цільове призначення: </w:t>
      </w:r>
      <w:r w:rsidR="008B05D1" w:rsidRPr="008A6376">
        <w:rPr>
          <w:sz w:val="28"/>
          <w:szCs w:val="28"/>
          <w:lang w:val="uk-UA"/>
        </w:rPr>
        <w:t xml:space="preserve">02.01 -  </w:t>
      </w:r>
      <w:r w:rsidR="008B05D1" w:rsidRPr="008A6376">
        <w:rPr>
          <w:sz w:val="28"/>
          <w:szCs w:val="28"/>
          <w:lang w:val="uk-UA"/>
        </w:rPr>
        <w:lastRenderedPageBreak/>
        <w:t>Для будівництва і обслуговування жилого будинку, господарських будівель і споруд</w:t>
      </w:r>
      <w:r w:rsidR="008B05D1">
        <w:rPr>
          <w:sz w:val="28"/>
          <w:szCs w:val="28"/>
          <w:lang w:val="uk-UA"/>
        </w:rPr>
        <w:t xml:space="preserve">, </w:t>
      </w:r>
      <w:r w:rsidR="00504078" w:rsidRPr="00DB022D">
        <w:rPr>
          <w:sz w:val="28"/>
          <w:szCs w:val="28"/>
          <w:lang w:val="uk-UA"/>
        </w:rPr>
        <w:t>розташован</w:t>
      </w:r>
      <w:r w:rsidR="00504078">
        <w:rPr>
          <w:sz w:val="28"/>
          <w:szCs w:val="28"/>
          <w:lang w:val="uk-UA"/>
        </w:rPr>
        <w:t>ої</w:t>
      </w:r>
      <w:r w:rsidR="00504078" w:rsidRPr="00DB022D">
        <w:rPr>
          <w:sz w:val="28"/>
          <w:szCs w:val="28"/>
          <w:lang w:val="uk-UA"/>
        </w:rPr>
        <w:t xml:space="preserve"> </w:t>
      </w:r>
      <w:r w:rsidR="00504078">
        <w:rPr>
          <w:sz w:val="28"/>
          <w:szCs w:val="28"/>
          <w:lang w:val="uk-UA"/>
        </w:rPr>
        <w:t>за адресою: 12601, Житомирська область, Житомирський район, селище Брусилів, вул. Багалія, 9, яка належить на праві власності гр. Лужних Людмилі Василівні</w:t>
      </w:r>
      <w:r w:rsidR="00EB5511">
        <w:rPr>
          <w:sz w:val="28"/>
          <w:szCs w:val="28"/>
          <w:lang w:val="uk-UA"/>
        </w:rPr>
        <w:t xml:space="preserve"> відповідно до</w:t>
      </w:r>
      <w:r w:rsidR="00504078">
        <w:rPr>
          <w:sz w:val="28"/>
          <w:szCs w:val="28"/>
          <w:lang w:val="uk-UA"/>
        </w:rPr>
        <w:t xml:space="preserve"> Державного акт</w:t>
      </w:r>
      <w:r w:rsidR="00EB5511">
        <w:rPr>
          <w:sz w:val="28"/>
          <w:szCs w:val="28"/>
          <w:lang w:val="uk-UA"/>
        </w:rPr>
        <w:t>а</w:t>
      </w:r>
      <w:r w:rsidR="00504078">
        <w:rPr>
          <w:sz w:val="28"/>
          <w:szCs w:val="28"/>
          <w:lang w:val="uk-UA"/>
        </w:rPr>
        <w:t xml:space="preserve"> на право власності на земельну ділянку від </w:t>
      </w:r>
      <w:r w:rsidR="00843590">
        <w:rPr>
          <w:sz w:val="28"/>
          <w:szCs w:val="28"/>
          <w:lang w:val="uk-UA"/>
        </w:rPr>
        <w:t>31.12.2010, серія ЯЛ № 933639</w:t>
      </w:r>
      <w:r w:rsidR="00EB5511">
        <w:rPr>
          <w:sz w:val="28"/>
          <w:szCs w:val="28"/>
          <w:lang w:val="uk-UA"/>
        </w:rPr>
        <w:t>.</w:t>
      </w:r>
    </w:p>
    <w:p w14:paraId="048DD697" w14:textId="77777777" w:rsidR="0033208D" w:rsidRDefault="0033208D" w:rsidP="00843590">
      <w:pPr>
        <w:ind w:firstLine="708"/>
        <w:jc w:val="both"/>
        <w:rPr>
          <w:sz w:val="28"/>
          <w:szCs w:val="28"/>
          <w:lang w:val="uk-UA"/>
        </w:rPr>
      </w:pPr>
    </w:p>
    <w:p w14:paraId="29D76768" w14:textId="66DFE7F6" w:rsidR="0033208D" w:rsidRDefault="0033208D" w:rsidP="008435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33208D">
        <w:rPr>
          <w:sz w:val="28"/>
          <w:szCs w:val="28"/>
          <w:lang w:val="uk-UA"/>
        </w:rPr>
        <w:t xml:space="preserve"> Надати дозвіл гр. </w:t>
      </w:r>
      <w:r>
        <w:rPr>
          <w:sz w:val="28"/>
          <w:szCs w:val="28"/>
          <w:lang w:val="uk-UA"/>
        </w:rPr>
        <w:t>Вернидуб Надії Миколаївні</w:t>
      </w:r>
      <w:r w:rsidRPr="0033208D">
        <w:rPr>
          <w:sz w:val="28"/>
          <w:szCs w:val="28"/>
          <w:lang w:val="uk-UA"/>
        </w:rPr>
        <w:t xml:space="preserve">, </w:t>
      </w:r>
      <w:r w:rsidR="00BA41D2">
        <w:rPr>
          <w:sz w:val="28"/>
          <w:lang w:val="uk-UA"/>
        </w:rPr>
        <w:t>**.**.****</w:t>
      </w:r>
      <w:r w:rsidR="00BA41D2">
        <w:rPr>
          <w:sz w:val="28"/>
          <w:lang w:val="uk-UA"/>
        </w:rPr>
        <w:t xml:space="preserve"> </w:t>
      </w:r>
      <w:bookmarkStart w:id="1" w:name="_GoBack"/>
      <w:bookmarkEnd w:id="1"/>
      <w:r w:rsidRPr="0033208D">
        <w:rPr>
          <w:sz w:val="28"/>
          <w:szCs w:val="28"/>
          <w:lang w:val="uk-UA"/>
        </w:rPr>
        <w:t>року народження, на підписання та укладання від імені малолітн</w:t>
      </w:r>
      <w:r>
        <w:rPr>
          <w:sz w:val="28"/>
          <w:szCs w:val="28"/>
          <w:lang w:val="uk-UA"/>
        </w:rPr>
        <w:t xml:space="preserve">ьої дитини </w:t>
      </w:r>
      <w:bookmarkStart w:id="2" w:name="_Hlk193727189"/>
      <w:r>
        <w:rPr>
          <w:sz w:val="28"/>
          <w:szCs w:val="28"/>
          <w:lang w:val="uk-UA"/>
        </w:rPr>
        <w:t>Крохуна Віктора Павловича</w:t>
      </w:r>
      <w:bookmarkEnd w:id="2"/>
      <w:r>
        <w:rPr>
          <w:sz w:val="28"/>
          <w:szCs w:val="28"/>
          <w:lang w:val="uk-UA"/>
        </w:rPr>
        <w:t xml:space="preserve">, 13.07.2013 року народження, відповідного </w:t>
      </w:r>
      <w:r w:rsidRPr="0033208D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у</w:t>
      </w:r>
      <w:r w:rsidRPr="0033208D">
        <w:rPr>
          <w:sz w:val="28"/>
          <w:szCs w:val="28"/>
          <w:lang w:val="uk-UA"/>
        </w:rPr>
        <w:t xml:space="preserve"> дарування земельн</w:t>
      </w:r>
      <w:r>
        <w:rPr>
          <w:sz w:val="28"/>
          <w:szCs w:val="28"/>
          <w:lang w:val="uk-UA"/>
        </w:rPr>
        <w:t>ої</w:t>
      </w:r>
      <w:r w:rsidRPr="0033208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33208D">
        <w:rPr>
          <w:sz w:val="28"/>
          <w:szCs w:val="28"/>
          <w:lang w:val="uk-UA"/>
        </w:rPr>
        <w:t xml:space="preserve"> зазначен</w:t>
      </w:r>
      <w:r>
        <w:rPr>
          <w:sz w:val="28"/>
          <w:szCs w:val="28"/>
          <w:lang w:val="uk-UA"/>
        </w:rPr>
        <w:t>ої</w:t>
      </w:r>
      <w:r w:rsidRPr="0033208D">
        <w:rPr>
          <w:sz w:val="28"/>
          <w:szCs w:val="28"/>
          <w:lang w:val="uk-UA"/>
        </w:rPr>
        <w:t xml:space="preserve"> в пункті 2 даного рішення.</w:t>
      </w:r>
    </w:p>
    <w:p w14:paraId="5786FC6E" w14:textId="77777777" w:rsidR="00843590" w:rsidRDefault="00843590" w:rsidP="00843590">
      <w:pPr>
        <w:ind w:firstLine="708"/>
        <w:jc w:val="both"/>
        <w:rPr>
          <w:sz w:val="28"/>
          <w:szCs w:val="28"/>
          <w:lang w:val="uk-UA"/>
        </w:rPr>
      </w:pPr>
    </w:p>
    <w:p w14:paraId="0AE592E0" w14:textId="39A55533" w:rsidR="00704E60" w:rsidRDefault="0033208D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4</w:t>
      </w:r>
      <w:r w:rsidR="00410D9C">
        <w:rPr>
          <w:sz w:val="28"/>
          <w:szCs w:val="28"/>
          <w:lang w:val="uk-UA" w:eastAsia="ru-RU"/>
        </w:rPr>
        <w:t>.</w:t>
      </w:r>
      <w:r w:rsidR="003D07DB">
        <w:rPr>
          <w:sz w:val="28"/>
          <w:szCs w:val="28"/>
          <w:lang w:val="uk-UA" w:eastAsia="ru-RU"/>
        </w:rPr>
        <w:t xml:space="preserve"> </w:t>
      </w:r>
      <w:r w:rsidR="00410D9C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410D9C">
        <w:rPr>
          <w:sz w:val="28"/>
          <w:szCs w:val="28"/>
          <w:lang w:val="uk-UA" w:eastAsia="ru-RU"/>
        </w:rPr>
        <w:t>у справах дітей</w:t>
      </w:r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(Потійчук В.О.) </w:t>
      </w:r>
      <w:r w:rsidR="00410D9C" w:rsidRPr="00645401">
        <w:rPr>
          <w:sz w:val="28"/>
          <w:szCs w:val="28"/>
          <w:lang w:val="uk-UA"/>
        </w:rPr>
        <w:t>поперед</w:t>
      </w:r>
      <w:r w:rsidR="00410D9C">
        <w:rPr>
          <w:sz w:val="28"/>
          <w:szCs w:val="28"/>
          <w:lang w:val="uk-UA"/>
        </w:rPr>
        <w:t xml:space="preserve">ити громадян </w:t>
      </w:r>
      <w:r>
        <w:rPr>
          <w:sz w:val="28"/>
          <w:szCs w:val="28"/>
          <w:lang w:val="uk-UA"/>
        </w:rPr>
        <w:t>Лужних Людмилу Василівну</w:t>
      </w:r>
      <w:r w:rsidR="004235E9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Вернидуб Надію Миколаївну </w:t>
      </w:r>
      <w:r w:rsidR="00410D9C" w:rsidRPr="000D5C00">
        <w:rPr>
          <w:sz w:val="28"/>
          <w:szCs w:val="28"/>
          <w:lang w:val="uk-UA"/>
        </w:rPr>
        <w:t>про юридичну відповідальність за порушення майнових та інши</w:t>
      </w:r>
      <w:r w:rsidR="00410D9C">
        <w:rPr>
          <w:sz w:val="28"/>
          <w:szCs w:val="28"/>
          <w:lang w:val="uk-UA"/>
        </w:rPr>
        <w:t xml:space="preserve">х прав і законних інтересів </w:t>
      </w:r>
      <w:r>
        <w:rPr>
          <w:sz w:val="28"/>
          <w:szCs w:val="28"/>
          <w:lang w:val="uk-UA"/>
        </w:rPr>
        <w:t xml:space="preserve">малолітньої дитини </w:t>
      </w:r>
      <w:r w:rsidRPr="0033208D">
        <w:rPr>
          <w:sz w:val="28"/>
          <w:szCs w:val="28"/>
          <w:lang w:val="uk-UA"/>
        </w:rPr>
        <w:t>Крохуна Віктора Павловича</w:t>
      </w:r>
      <w:r>
        <w:rPr>
          <w:sz w:val="28"/>
          <w:szCs w:val="28"/>
          <w:lang w:val="uk-UA"/>
        </w:rPr>
        <w:t>.</w:t>
      </w:r>
    </w:p>
    <w:p w14:paraId="4133DEEF" w14:textId="77777777" w:rsidR="00554DF1" w:rsidRDefault="00554DF1" w:rsidP="00704E60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55380414" w14:textId="6B914134" w:rsidR="00554DF1" w:rsidRPr="00554DF1" w:rsidRDefault="003D07DB" w:rsidP="00554DF1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 w:rsidR="00AF00E2">
        <w:rPr>
          <w:sz w:val="28"/>
          <w:szCs w:val="28"/>
          <w:shd w:val="clear" w:color="auto" w:fill="FFFFFF"/>
          <w:lang w:val="uk-UA"/>
        </w:rPr>
        <w:t xml:space="preserve"> селищним головою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відповідно до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5 ст. 29</w:t>
      </w:r>
      <w:r w:rsidR="00554DF1" w:rsidRPr="00554DF1">
        <w:rPr>
          <w:sz w:val="28"/>
          <w:szCs w:val="28"/>
          <w:shd w:val="clear" w:color="auto" w:fill="FFFFFF"/>
          <w:lang w:val="uk-UA"/>
        </w:rPr>
        <w:t>,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4CD0ECD" w14:textId="77777777" w:rsidR="00820B4F" w:rsidRDefault="00820B4F" w:rsidP="00410D9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2CDDDF4E" w14:textId="633A75FB" w:rsidR="00B17150" w:rsidRDefault="003D07DB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bookmarkStart w:id="3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554DF1">
        <w:rPr>
          <w:sz w:val="28"/>
          <w:szCs w:val="28"/>
          <w:shd w:val="clear" w:color="auto" w:fill="FFFFFF"/>
        </w:rPr>
        <w:t>Дане рішення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Pr="00554DF1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554DF1" w:rsidRPr="00554DF1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  <w:bookmarkEnd w:id="3"/>
    </w:p>
    <w:p w14:paraId="37AF7F24" w14:textId="77777777" w:rsidR="00AF00E2" w:rsidRDefault="00AF00E2" w:rsidP="00410D9C">
      <w:pPr>
        <w:ind w:firstLine="708"/>
        <w:jc w:val="both"/>
        <w:rPr>
          <w:sz w:val="28"/>
          <w:szCs w:val="28"/>
          <w:lang w:val="uk-UA"/>
        </w:rPr>
      </w:pPr>
    </w:p>
    <w:p w14:paraId="1B068C0D" w14:textId="3E7F60C0" w:rsidR="00410D9C" w:rsidRPr="001A5468" w:rsidRDefault="00CA4148" w:rsidP="00410D9C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7</w:t>
      </w:r>
      <w:r w:rsidR="00410D9C" w:rsidRPr="00C03A92"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>Контроль за виконанням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>
        <w:rPr>
          <w:sz w:val="28"/>
          <w:szCs w:val="28"/>
          <w:lang w:eastAsia="ru-RU"/>
        </w:rPr>
        <w:t>данного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>рішення</w:t>
      </w:r>
      <w:r w:rsidR="00410D9C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 xml:space="preserve">покласти на заступника </w:t>
      </w:r>
      <w:r w:rsidR="00410D9C" w:rsidRPr="00C03A92">
        <w:rPr>
          <w:bCs/>
          <w:color w:val="000000"/>
          <w:sz w:val="28"/>
          <w:szCs w:val="28"/>
        </w:rPr>
        <w:t>селищного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голови з питань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діяльності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виконавчих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органів</w:t>
      </w:r>
      <w:r w:rsidR="00410D9C">
        <w:rPr>
          <w:bCs/>
          <w:color w:val="000000"/>
          <w:sz w:val="28"/>
          <w:szCs w:val="28"/>
          <w:lang w:val="uk-UA"/>
        </w:rPr>
        <w:t xml:space="preserve"> </w:t>
      </w:r>
      <w:r w:rsidR="00410D9C" w:rsidRPr="00C03A92">
        <w:rPr>
          <w:bCs/>
          <w:color w:val="000000"/>
          <w:sz w:val="28"/>
          <w:szCs w:val="28"/>
        </w:rPr>
        <w:t>селищної ради</w:t>
      </w:r>
      <w:r w:rsidR="00410D9C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410D9C">
        <w:rPr>
          <w:bCs/>
          <w:color w:val="000000"/>
          <w:sz w:val="28"/>
          <w:szCs w:val="28"/>
        </w:rPr>
        <w:t>.В</w:t>
      </w:r>
      <w:r w:rsidR="00410D9C" w:rsidRPr="00C03A92">
        <w:rPr>
          <w:sz w:val="28"/>
          <w:szCs w:val="28"/>
          <w:lang w:eastAsia="ru-RU"/>
        </w:rPr>
        <w:t>.</w:t>
      </w:r>
    </w:p>
    <w:p w14:paraId="5C8581A8" w14:textId="0F732C68" w:rsidR="00410D9C" w:rsidRDefault="00410D9C" w:rsidP="00410D9C">
      <w:pPr>
        <w:jc w:val="both"/>
        <w:rPr>
          <w:sz w:val="28"/>
          <w:lang w:val="uk-UA"/>
        </w:rPr>
      </w:pPr>
    </w:p>
    <w:p w14:paraId="507B3A2B" w14:textId="227359CA" w:rsidR="00147D34" w:rsidRDefault="00147D34" w:rsidP="00410D9C">
      <w:pPr>
        <w:jc w:val="both"/>
        <w:rPr>
          <w:sz w:val="28"/>
          <w:lang w:val="uk-UA"/>
        </w:rPr>
      </w:pPr>
    </w:p>
    <w:p w14:paraId="3E486FE0" w14:textId="16C2685C" w:rsidR="00147D34" w:rsidRDefault="00147D34" w:rsidP="00410D9C">
      <w:pPr>
        <w:jc w:val="both"/>
        <w:rPr>
          <w:sz w:val="28"/>
          <w:lang w:val="uk-UA"/>
        </w:rPr>
      </w:pPr>
    </w:p>
    <w:p w14:paraId="3B2A5B4D" w14:textId="77777777" w:rsidR="004235E9" w:rsidRDefault="004235E9" w:rsidP="00410D9C">
      <w:pPr>
        <w:jc w:val="both"/>
        <w:rPr>
          <w:sz w:val="28"/>
          <w:lang w:val="uk-UA"/>
        </w:rPr>
      </w:pPr>
    </w:p>
    <w:p w14:paraId="12D49DF6" w14:textId="6D1C43FC" w:rsidR="00410D9C" w:rsidRDefault="00AF00E2" w:rsidP="00CA4148">
      <w:pPr>
        <w:jc w:val="both"/>
      </w:pPr>
      <w:r>
        <w:rPr>
          <w:sz w:val="28"/>
          <w:lang w:val="uk-UA"/>
        </w:rPr>
        <w:t>С</w:t>
      </w:r>
      <w:r w:rsidR="00410D9C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410D9C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410D9C">
        <w:rPr>
          <w:sz w:val="28"/>
          <w:lang w:val="uk-UA"/>
        </w:rPr>
        <w:t xml:space="preserve">                                         </w:t>
      </w:r>
      <w:r w:rsidR="00CA4148">
        <w:rPr>
          <w:sz w:val="28"/>
          <w:lang w:val="uk-UA"/>
        </w:rPr>
        <w:t xml:space="preserve">     </w:t>
      </w:r>
      <w:r w:rsidR="00410D9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</w:t>
      </w:r>
      <w:r w:rsidR="00147D34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</w:t>
      </w:r>
      <w:r w:rsidR="00410D9C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Володимир ГАБЕНЕЦЬ</w:t>
      </w:r>
    </w:p>
    <w:p w14:paraId="333BE621" w14:textId="77777777" w:rsidR="00E634DB" w:rsidRDefault="00E634DB"/>
    <w:sectPr w:rsidR="00E634DB" w:rsidSect="00FD68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002"/>
    <w:rsid w:val="0004555A"/>
    <w:rsid w:val="000A07D4"/>
    <w:rsid w:val="000B6316"/>
    <w:rsid w:val="000F3F47"/>
    <w:rsid w:val="00136366"/>
    <w:rsid w:val="00141851"/>
    <w:rsid w:val="00147D34"/>
    <w:rsid w:val="00152668"/>
    <w:rsid w:val="00157F58"/>
    <w:rsid w:val="00204263"/>
    <w:rsid w:val="002819E9"/>
    <w:rsid w:val="00313869"/>
    <w:rsid w:val="0033208D"/>
    <w:rsid w:val="00351DCE"/>
    <w:rsid w:val="00397838"/>
    <w:rsid w:val="003D07DB"/>
    <w:rsid w:val="003D3B21"/>
    <w:rsid w:val="00410D9C"/>
    <w:rsid w:val="004235E9"/>
    <w:rsid w:val="0048397C"/>
    <w:rsid w:val="004F5867"/>
    <w:rsid w:val="00504078"/>
    <w:rsid w:val="00547164"/>
    <w:rsid w:val="00554DF1"/>
    <w:rsid w:val="00567D2C"/>
    <w:rsid w:val="005949EF"/>
    <w:rsid w:val="00617D5E"/>
    <w:rsid w:val="00696BC2"/>
    <w:rsid w:val="00704E60"/>
    <w:rsid w:val="007100B4"/>
    <w:rsid w:val="00726E5F"/>
    <w:rsid w:val="00820B4F"/>
    <w:rsid w:val="00835A50"/>
    <w:rsid w:val="00843590"/>
    <w:rsid w:val="008B05D1"/>
    <w:rsid w:val="00906A31"/>
    <w:rsid w:val="0092725F"/>
    <w:rsid w:val="009340AF"/>
    <w:rsid w:val="00970C73"/>
    <w:rsid w:val="00971BBA"/>
    <w:rsid w:val="00A23307"/>
    <w:rsid w:val="00A26B43"/>
    <w:rsid w:val="00A30B0D"/>
    <w:rsid w:val="00A5238B"/>
    <w:rsid w:val="00A70A96"/>
    <w:rsid w:val="00AF00E2"/>
    <w:rsid w:val="00AF3276"/>
    <w:rsid w:val="00B17150"/>
    <w:rsid w:val="00B351A3"/>
    <w:rsid w:val="00B365F2"/>
    <w:rsid w:val="00B52B21"/>
    <w:rsid w:val="00B55002"/>
    <w:rsid w:val="00BA41D2"/>
    <w:rsid w:val="00BE4893"/>
    <w:rsid w:val="00CA4148"/>
    <w:rsid w:val="00D25AAD"/>
    <w:rsid w:val="00D84AED"/>
    <w:rsid w:val="00DB022D"/>
    <w:rsid w:val="00DB379A"/>
    <w:rsid w:val="00E068D0"/>
    <w:rsid w:val="00E62A54"/>
    <w:rsid w:val="00E634DB"/>
    <w:rsid w:val="00EA593F"/>
    <w:rsid w:val="00EB35D5"/>
    <w:rsid w:val="00EB5511"/>
    <w:rsid w:val="00F214B2"/>
    <w:rsid w:val="00F61719"/>
    <w:rsid w:val="00F82002"/>
    <w:rsid w:val="00FC6294"/>
    <w:rsid w:val="00FD4DCB"/>
    <w:rsid w:val="00FD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6C1"/>
  <w15:chartTrackingRefBased/>
  <w15:docId w15:val="{BFCB4700-10B0-44F9-9F77-74BAEE55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D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410D9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410D9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410D9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410D9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0D9C"/>
    <w:rPr>
      <w:rFonts w:ascii="Times New Roman" w:eastAsia="Times New Roman" w:hAnsi="Times New Roman" w:cs="Times New Roman"/>
      <w:b/>
      <w:noProof/>
      <w:kern w:val="0"/>
      <w:sz w:val="28"/>
      <w:szCs w:val="20"/>
      <w:lang w:val="ru-RU" w:eastAsia="uk-UA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410D9C"/>
    <w:rPr>
      <w:rFonts w:ascii="Times New Roman" w:eastAsia="Times New Roman" w:hAnsi="Times New Roman" w:cs="Times New Roman"/>
      <w:b/>
      <w:kern w:val="0"/>
      <w:sz w:val="32"/>
      <w:szCs w:val="20"/>
      <w:lang w:val="ru-RU" w:eastAsia="uk-UA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val="ru-RU" w:eastAsia="uk-UA"/>
      <w14:ligatures w14:val="none"/>
    </w:rPr>
  </w:style>
  <w:style w:type="character" w:customStyle="1" w:styleId="80">
    <w:name w:val="Заголовок 8 Знак"/>
    <w:basedOn w:val="a0"/>
    <w:link w:val="8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CA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1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у справах дітей</dc:creator>
  <cp:keywords/>
  <dc:description/>
  <cp:lastModifiedBy>KDFX Team</cp:lastModifiedBy>
  <cp:revision>6</cp:revision>
  <cp:lastPrinted>2025-02-25T10:00:00Z</cp:lastPrinted>
  <dcterms:created xsi:type="dcterms:W3CDTF">2025-03-24T14:47:00Z</dcterms:created>
  <dcterms:modified xsi:type="dcterms:W3CDTF">2025-04-01T13:42:00Z</dcterms:modified>
</cp:coreProperties>
</file>