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93AF47" w14:textId="0DC7ED43" w:rsidR="001373F9" w:rsidRPr="001373F9" w:rsidRDefault="001373F9" w:rsidP="001373F9">
      <w:pPr>
        <w:tabs>
          <w:tab w:val="left" w:pos="8340"/>
        </w:tabs>
        <w:spacing w:after="0" w:line="240" w:lineRule="auto"/>
        <w:jc w:val="center"/>
        <w:rPr>
          <w:rFonts w:ascii="Times New Roman" w:eastAsia="Times New Roman" w:hAnsi="Times New Roman" w:cs="Times New Roman"/>
          <w:noProof/>
          <w:sz w:val="20"/>
          <w:szCs w:val="20"/>
          <w:lang w:eastAsia="uk-UA"/>
        </w:rPr>
      </w:pPr>
      <w:r w:rsidRPr="001373F9">
        <w:rPr>
          <w:rFonts w:ascii="Times New Roman" w:eastAsia="Times New Roman" w:hAnsi="Times New Roman" w:cs="Times New Roman"/>
          <w:noProof/>
          <w:sz w:val="20"/>
          <w:szCs w:val="20"/>
          <w:lang w:eastAsia="uk-UA"/>
        </w:rPr>
        <w:drawing>
          <wp:inline distT="0" distB="0" distL="0" distR="0" wp14:anchorId="16ADDA42" wp14:editId="269ACC4D">
            <wp:extent cx="561975" cy="7334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61975" cy="733425"/>
                    </a:xfrm>
                    <a:prstGeom prst="rect">
                      <a:avLst/>
                    </a:prstGeom>
                    <a:noFill/>
                    <a:ln>
                      <a:noFill/>
                    </a:ln>
                  </pic:spPr>
                </pic:pic>
              </a:graphicData>
            </a:graphic>
          </wp:inline>
        </w:drawing>
      </w:r>
    </w:p>
    <w:p w14:paraId="08B80F49" w14:textId="77777777" w:rsidR="001373F9" w:rsidRPr="001373F9" w:rsidRDefault="001373F9" w:rsidP="001373F9">
      <w:pPr>
        <w:tabs>
          <w:tab w:val="left" w:pos="8340"/>
        </w:tabs>
        <w:spacing w:after="0" w:line="240" w:lineRule="auto"/>
        <w:jc w:val="center"/>
        <w:rPr>
          <w:rFonts w:ascii="Times New Roman" w:eastAsia="Times New Roman" w:hAnsi="Times New Roman" w:cs="Times New Roman"/>
          <w:noProof/>
          <w:sz w:val="20"/>
          <w:szCs w:val="20"/>
          <w:lang w:eastAsia="uk-UA"/>
        </w:rPr>
      </w:pPr>
    </w:p>
    <w:p w14:paraId="182F2ADB" w14:textId="77777777" w:rsidR="001373F9" w:rsidRPr="001373F9" w:rsidRDefault="001373F9" w:rsidP="001373F9">
      <w:pPr>
        <w:spacing w:after="0" w:line="240" w:lineRule="auto"/>
        <w:jc w:val="center"/>
        <w:rPr>
          <w:rFonts w:ascii="Times New Roman" w:eastAsia="Times New Roman" w:hAnsi="Times New Roman" w:cs="Times New Roman"/>
          <w:noProof/>
          <w:sz w:val="20"/>
          <w:szCs w:val="20"/>
          <w:lang w:eastAsia="uk-UA"/>
        </w:rPr>
      </w:pPr>
    </w:p>
    <w:p w14:paraId="648BC409" w14:textId="77777777" w:rsidR="001373F9" w:rsidRPr="001373F9" w:rsidRDefault="001373F9" w:rsidP="001373F9">
      <w:pPr>
        <w:keepNext/>
        <w:spacing w:after="0" w:line="240" w:lineRule="auto"/>
        <w:jc w:val="center"/>
        <w:outlineLvl w:val="2"/>
        <w:rPr>
          <w:rFonts w:ascii="Times New Roman" w:eastAsia="Times New Roman" w:hAnsi="Times New Roman" w:cs="Times New Roman"/>
          <w:sz w:val="28"/>
          <w:szCs w:val="20"/>
          <w:lang w:eastAsia="uk-UA"/>
        </w:rPr>
      </w:pPr>
      <w:r w:rsidRPr="001373F9">
        <w:rPr>
          <w:rFonts w:ascii="Times New Roman" w:eastAsia="Times New Roman" w:hAnsi="Times New Roman" w:cs="Times New Roman"/>
          <w:noProof/>
          <w:sz w:val="28"/>
          <w:szCs w:val="20"/>
          <w:lang w:val="x-none" w:eastAsia="uk-UA"/>
        </w:rPr>
        <w:t>БРУСИЛІВСЬКА СЕЛИЩНА РАДА</w:t>
      </w:r>
    </w:p>
    <w:p w14:paraId="60EC7B1D" w14:textId="77777777" w:rsidR="001373F9" w:rsidRPr="001373F9" w:rsidRDefault="001373F9" w:rsidP="001373F9">
      <w:pPr>
        <w:keepNext/>
        <w:spacing w:after="0" w:line="240" w:lineRule="auto"/>
        <w:jc w:val="center"/>
        <w:outlineLvl w:val="2"/>
        <w:rPr>
          <w:rFonts w:ascii="Times New Roman" w:eastAsia="Times New Roman" w:hAnsi="Times New Roman" w:cs="Times New Roman"/>
          <w:sz w:val="28"/>
          <w:szCs w:val="20"/>
          <w:lang w:eastAsia="uk-UA"/>
        </w:rPr>
      </w:pPr>
      <w:r w:rsidRPr="001373F9">
        <w:rPr>
          <w:rFonts w:ascii="Times New Roman" w:eastAsia="Times New Roman" w:hAnsi="Times New Roman" w:cs="Times New Roman"/>
          <w:sz w:val="28"/>
          <w:szCs w:val="20"/>
          <w:lang w:eastAsia="uk-UA"/>
        </w:rPr>
        <w:t>ЖИТОМИРСЬКОГО РАЙОНУ ЖИТОМИРСЬКОЇ ОБЛАСТІ</w:t>
      </w:r>
    </w:p>
    <w:p w14:paraId="6B3BEC50" w14:textId="77777777" w:rsidR="001373F9" w:rsidRPr="001373F9" w:rsidRDefault="001373F9" w:rsidP="001373F9">
      <w:pPr>
        <w:keepNext/>
        <w:spacing w:after="0" w:line="240" w:lineRule="auto"/>
        <w:outlineLvl w:val="6"/>
        <w:rPr>
          <w:rFonts w:ascii="Times New Roman" w:eastAsia="Times New Roman" w:hAnsi="Times New Roman" w:cs="Times New Roman"/>
          <w:sz w:val="28"/>
          <w:szCs w:val="20"/>
          <w:lang w:eastAsia="uk-UA"/>
        </w:rPr>
      </w:pPr>
    </w:p>
    <w:p w14:paraId="74E59EAA" w14:textId="77777777" w:rsidR="001373F9" w:rsidRPr="001373F9" w:rsidRDefault="001373F9" w:rsidP="001373F9">
      <w:pPr>
        <w:keepNext/>
        <w:spacing w:after="0" w:line="240" w:lineRule="auto"/>
        <w:jc w:val="center"/>
        <w:outlineLvl w:val="4"/>
        <w:rPr>
          <w:rFonts w:ascii="Times New Roman" w:eastAsia="Times New Roman" w:hAnsi="Times New Roman" w:cs="Times New Roman"/>
          <w:b/>
          <w:sz w:val="28"/>
          <w:szCs w:val="28"/>
          <w:lang w:eastAsia="uk-UA"/>
        </w:rPr>
      </w:pPr>
      <w:r w:rsidRPr="001373F9">
        <w:rPr>
          <w:rFonts w:ascii="Times New Roman" w:eastAsia="Times New Roman" w:hAnsi="Times New Roman" w:cs="Times New Roman"/>
          <w:b/>
          <w:sz w:val="28"/>
          <w:szCs w:val="28"/>
          <w:lang w:eastAsia="uk-UA"/>
        </w:rPr>
        <w:t>РІШЕННЯ</w:t>
      </w:r>
    </w:p>
    <w:p w14:paraId="2804C54A" w14:textId="77777777" w:rsidR="001373F9" w:rsidRPr="001373F9" w:rsidRDefault="001373F9" w:rsidP="001373F9">
      <w:pPr>
        <w:keepNext/>
        <w:spacing w:after="0" w:line="240" w:lineRule="auto"/>
        <w:jc w:val="center"/>
        <w:outlineLvl w:val="7"/>
        <w:rPr>
          <w:rFonts w:ascii="Times New Roman" w:eastAsia="Times New Roman" w:hAnsi="Times New Roman" w:cs="Times New Roman"/>
          <w:b/>
          <w:sz w:val="28"/>
          <w:szCs w:val="20"/>
          <w:lang w:eastAsia="uk-UA"/>
        </w:rPr>
      </w:pPr>
      <w:r w:rsidRPr="001373F9">
        <w:rPr>
          <w:rFonts w:ascii="Times New Roman" w:eastAsia="Times New Roman" w:hAnsi="Times New Roman" w:cs="Times New Roman"/>
          <w:b/>
          <w:sz w:val="28"/>
          <w:szCs w:val="20"/>
          <w:lang w:eastAsia="uk-UA"/>
        </w:rPr>
        <w:t>ВИКОНКОМУ БРУСИЛІВСЬКОЇ СЕЛИЩНОЇ РАДИ</w:t>
      </w:r>
    </w:p>
    <w:p w14:paraId="5A116027" w14:textId="77777777" w:rsidR="001373F9" w:rsidRPr="001373F9" w:rsidRDefault="001373F9" w:rsidP="001373F9">
      <w:pPr>
        <w:spacing w:after="0" w:line="240" w:lineRule="auto"/>
        <w:rPr>
          <w:rFonts w:ascii="Times New Roman" w:eastAsia="Times New Roman" w:hAnsi="Times New Roman" w:cs="Times New Roman"/>
          <w:sz w:val="20"/>
          <w:szCs w:val="20"/>
          <w:lang w:eastAsia="uk-UA"/>
        </w:rPr>
      </w:pPr>
    </w:p>
    <w:p w14:paraId="67A2A1D1" w14:textId="77777777" w:rsidR="001373F9" w:rsidRPr="001373F9" w:rsidRDefault="001373F9" w:rsidP="001373F9">
      <w:pPr>
        <w:spacing w:after="0" w:line="240" w:lineRule="auto"/>
        <w:rPr>
          <w:rFonts w:ascii="Times New Roman" w:eastAsia="Times New Roman" w:hAnsi="Times New Roman" w:cs="Times New Roman"/>
          <w:sz w:val="20"/>
          <w:szCs w:val="20"/>
          <w:lang w:eastAsia="uk-UA"/>
        </w:rPr>
      </w:pPr>
    </w:p>
    <w:p w14:paraId="17CBF160" w14:textId="53D72071" w:rsidR="00B34542" w:rsidRPr="005306EB" w:rsidRDefault="004247F4" w:rsidP="00EE48BF">
      <w:pPr>
        <w:spacing w:after="0" w:line="240" w:lineRule="auto"/>
        <w:jc w:val="both"/>
        <w:rPr>
          <w:rFonts w:ascii="Arial" w:eastAsia="Times New Roman" w:hAnsi="Arial" w:cs="Arial"/>
          <w:color w:val="333333"/>
          <w:sz w:val="21"/>
          <w:szCs w:val="21"/>
          <w:lang w:val="ru-RU" w:eastAsia="uk-UA"/>
        </w:rPr>
      </w:pPr>
      <w:r>
        <w:rPr>
          <w:rFonts w:ascii="Times New Roman" w:eastAsia="Times New Roman" w:hAnsi="Times New Roman" w:cs="Times New Roman"/>
          <w:sz w:val="28"/>
          <w:szCs w:val="28"/>
          <w:lang w:eastAsia="uk-UA"/>
        </w:rPr>
        <w:t>в</w:t>
      </w:r>
      <w:r w:rsidR="001373F9" w:rsidRPr="001373F9">
        <w:rPr>
          <w:rFonts w:ascii="Times New Roman" w:eastAsia="Times New Roman" w:hAnsi="Times New Roman" w:cs="Times New Roman"/>
          <w:sz w:val="28"/>
          <w:szCs w:val="28"/>
          <w:lang w:eastAsia="uk-UA"/>
        </w:rPr>
        <w:t>ід</w:t>
      </w:r>
      <w:r>
        <w:rPr>
          <w:rFonts w:ascii="Times New Roman" w:eastAsia="Times New Roman" w:hAnsi="Times New Roman" w:cs="Times New Roman"/>
          <w:sz w:val="28"/>
          <w:szCs w:val="28"/>
          <w:lang w:eastAsia="uk-UA"/>
        </w:rPr>
        <w:t xml:space="preserve"> </w:t>
      </w:r>
      <w:r w:rsidR="0097781B">
        <w:rPr>
          <w:rFonts w:ascii="Times New Roman" w:eastAsia="Times New Roman" w:hAnsi="Times New Roman" w:cs="Times New Roman"/>
          <w:sz w:val="28"/>
          <w:szCs w:val="28"/>
          <w:lang w:eastAsia="uk-UA"/>
        </w:rPr>
        <w:t>02.04.2025</w:t>
      </w:r>
      <w:r w:rsidR="00F94187">
        <w:rPr>
          <w:rFonts w:ascii="Times New Roman" w:eastAsia="Times New Roman" w:hAnsi="Times New Roman" w:cs="Times New Roman"/>
          <w:sz w:val="28"/>
          <w:szCs w:val="28"/>
          <w:lang w:eastAsia="uk-UA"/>
        </w:rPr>
        <w:t xml:space="preserve"> </w:t>
      </w:r>
      <w:r w:rsidR="0097781B">
        <w:rPr>
          <w:rFonts w:ascii="Times New Roman" w:eastAsia="Times New Roman" w:hAnsi="Times New Roman" w:cs="Times New Roman"/>
          <w:sz w:val="28"/>
          <w:szCs w:val="28"/>
          <w:lang w:eastAsia="uk-UA"/>
        </w:rPr>
        <w:t xml:space="preserve">р. </w:t>
      </w:r>
      <w:r w:rsidR="001373F9" w:rsidRPr="001373F9">
        <w:rPr>
          <w:rFonts w:ascii="Times New Roman" w:eastAsia="Times New Roman" w:hAnsi="Times New Roman" w:cs="Times New Roman"/>
          <w:sz w:val="28"/>
          <w:szCs w:val="28"/>
          <w:lang w:eastAsia="uk-UA"/>
        </w:rPr>
        <w:tab/>
      </w:r>
      <w:r w:rsidR="001373F9" w:rsidRPr="001373F9">
        <w:rPr>
          <w:rFonts w:ascii="Times New Roman" w:eastAsia="Times New Roman" w:hAnsi="Times New Roman" w:cs="Times New Roman"/>
          <w:sz w:val="28"/>
          <w:szCs w:val="28"/>
          <w:lang w:eastAsia="uk-UA"/>
        </w:rPr>
        <w:tab/>
      </w:r>
      <w:r w:rsidR="001373F9" w:rsidRPr="001373F9">
        <w:rPr>
          <w:rFonts w:ascii="Times New Roman" w:eastAsia="Times New Roman" w:hAnsi="Times New Roman" w:cs="Times New Roman"/>
          <w:sz w:val="28"/>
          <w:szCs w:val="28"/>
          <w:lang w:eastAsia="uk-UA"/>
        </w:rPr>
        <w:tab/>
      </w:r>
      <w:r w:rsidR="001373F9" w:rsidRPr="001373F9">
        <w:rPr>
          <w:rFonts w:ascii="Times New Roman" w:eastAsia="Times New Roman" w:hAnsi="Times New Roman" w:cs="Times New Roman"/>
          <w:sz w:val="28"/>
          <w:szCs w:val="28"/>
          <w:lang w:eastAsia="uk-UA"/>
        </w:rPr>
        <w:tab/>
      </w:r>
      <w:r w:rsidR="001373F9" w:rsidRPr="001373F9">
        <w:rPr>
          <w:rFonts w:ascii="Times New Roman" w:eastAsia="Times New Roman" w:hAnsi="Times New Roman" w:cs="Times New Roman"/>
          <w:sz w:val="28"/>
          <w:szCs w:val="28"/>
          <w:lang w:eastAsia="uk-UA"/>
        </w:rPr>
        <w:tab/>
      </w:r>
      <w:r w:rsidR="001373F9" w:rsidRPr="005306EB">
        <w:rPr>
          <w:rFonts w:ascii="Times New Roman" w:eastAsia="Times New Roman" w:hAnsi="Times New Roman" w:cs="Times New Roman"/>
          <w:sz w:val="28"/>
          <w:szCs w:val="28"/>
          <w:lang w:val="ru-RU" w:eastAsia="uk-UA"/>
        </w:rPr>
        <w:t xml:space="preserve">        </w:t>
      </w:r>
      <w:r w:rsidR="001373F9">
        <w:rPr>
          <w:rFonts w:ascii="Times New Roman" w:eastAsia="Times New Roman" w:hAnsi="Times New Roman" w:cs="Times New Roman"/>
          <w:sz w:val="28"/>
          <w:szCs w:val="28"/>
          <w:lang w:eastAsia="uk-UA"/>
        </w:rPr>
        <w:t xml:space="preserve">  </w:t>
      </w:r>
      <w:r w:rsidR="001373F9" w:rsidRPr="005306EB">
        <w:rPr>
          <w:rFonts w:ascii="Times New Roman" w:eastAsia="Times New Roman" w:hAnsi="Times New Roman" w:cs="Times New Roman"/>
          <w:sz w:val="28"/>
          <w:szCs w:val="28"/>
          <w:lang w:val="ru-RU" w:eastAsia="uk-UA"/>
        </w:rPr>
        <w:t xml:space="preserve">   </w:t>
      </w:r>
      <w:r w:rsidR="007B0257" w:rsidRPr="004B40C4">
        <w:rPr>
          <w:rFonts w:ascii="Times New Roman" w:eastAsia="Times New Roman" w:hAnsi="Times New Roman" w:cs="Times New Roman"/>
          <w:sz w:val="28"/>
          <w:szCs w:val="28"/>
          <w:lang w:val="ru-RU" w:eastAsia="uk-UA"/>
        </w:rPr>
        <w:t xml:space="preserve">                         </w:t>
      </w:r>
      <w:r>
        <w:rPr>
          <w:rFonts w:ascii="Times New Roman" w:eastAsia="Times New Roman" w:hAnsi="Times New Roman" w:cs="Times New Roman"/>
          <w:sz w:val="28"/>
          <w:szCs w:val="28"/>
          <w:lang w:val="ru-RU" w:eastAsia="uk-UA"/>
        </w:rPr>
        <w:t xml:space="preserve">   </w:t>
      </w:r>
      <w:r w:rsidR="00F94187">
        <w:rPr>
          <w:rFonts w:ascii="Times New Roman" w:eastAsia="Times New Roman" w:hAnsi="Times New Roman" w:cs="Times New Roman"/>
          <w:sz w:val="28"/>
          <w:szCs w:val="28"/>
          <w:lang w:val="ru-RU" w:eastAsia="uk-UA"/>
        </w:rPr>
        <w:t xml:space="preserve">   </w:t>
      </w:r>
      <w:bookmarkStart w:id="0" w:name="_GoBack"/>
      <w:bookmarkEnd w:id="0"/>
      <w:r w:rsidR="00F94187">
        <w:rPr>
          <w:rFonts w:ascii="Times New Roman" w:eastAsia="Times New Roman" w:hAnsi="Times New Roman" w:cs="Times New Roman"/>
          <w:sz w:val="28"/>
          <w:szCs w:val="28"/>
          <w:lang w:val="ru-RU" w:eastAsia="uk-UA"/>
        </w:rPr>
        <w:t xml:space="preserve">   </w:t>
      </w:r>
      <w:r>
        <w:rPr>
          <w:rFonts w:ascii="Times New Roman" w:eastAsia="Times New Roman" w:hAnsi="Times New Roman" w:cs="Times New Roman"/>
          <w:sz w:val="28"/>
          <w:szCs w:val="28"/>
          <w:lang w:val="ru-RU" w:eastAsia="uk-UA"/>
        </w:rPr>
        <w:t xml:space="preserve"> </w:t>
      </w:r>
      <w:r w:rsidR="001373F9" w:rsidRPr="00237B0B">
        <w:rPr>
          <w:rFonts w:ascii="Times New Roman" w:eastAsia="Times New Roman" w:hAnsi="Times New Roman" w:cs="Times New Roman"/>
          <w:sz w:val="28"/>
          <w:szCs w:val="28"/>
          <w:lang w:val="ru-RU" w:eastAsia="uk-UA"/>
        </w:rPr>
        <w:t xml:space="preserve"> </w:t>
      </w:r>
      <w:r w:rsidR="001373F9" w:rsidRPr="00237B0B">
        <w:rPr>
          <w:rFonts w:ascii="Times New Roman" w:eastAsia="Times New Roman" w:hAnsi="Times New Roman" w:cs="Times New Roman"/>
          <w:sz w:val="28"/>
          <w:szCs w:val="28"/>
          <w:lang w:eastAsia="uk-UA"/>
        </w:rPr>
        <w:t>№</w:t>
      </w:r>
      <w:r w:rsidR="00D263D6" w:rsidRPr="00237B0B">
        <w:rPr>
          <w:rFonts w:ascii="Times New Roman" w:eastAsia="Times New Roman" w:hAnsi="Times New Roman" w:cs="Times New Roman"/>
          <w:sz w:val="28"/>
          <w:szCs w:val="28"/>
          <w:lang w:eastAsia="uk-UA"/>
        </w:rPr>
        <w:t xml:space="preserve"> </w:t>
      </w:r>
      <w:r w:rsidR="00F94187">
        <w:rPr>
          <w:rFonts w:ascii="Times New Roman" w:eastAsia="Times New Roman" w:hAnsi="Times New Roman" w:cs="Times New Roman"/>
          <w:sz w:val="28"/>
          <w:szCs w:val="28"/>
          <w:lang w:eastAsia="uk-UA"/>
        </w:rPr>
        <w:t>2975</w:t>
      </w:r>
    </w:p>
    <w:p w14:paraId="05F7C06D" w14:textId="77777777" w:rsidR="00B34542" w:rsidRPr="00B34542" w:rsidRDefault="00B34542" w:rsidP="00B34542">
      <w:pPr>
        <w:shd w:val="clear" w:color="auto" w:fill="FFFFFF"/>
        <w:spacing w:after="0" w:line="240" w:lineRule="auto"/>
        <w:rPr>
          <w:rFonts w:ascii="Arial" w:eastAsia="Times New Roman" w:hAnsi="Arial" w:cs="Arial"/>
          <w:color w:val="333333"/>
          <w:sz w:val="21"/>
          <w:szCs w:val="21"/>
          <w:lang w:eastAsia="uk-UA"/>
        </w:rPr>
      </w:pPr>
      <w:r w:rsidRPr="00B34542">
        <w:rPr>
          <w:rFonts w:ascii="Arial" w:eastAsia="Times New Roman" w:hAnsi="Arial" w:cs="Arial"/>
          <w:color w:val="333333"/>
          <w:sz w:val="21"/>
          <w:szCs w:val="21"/>
          <w:lang w:eastAsia="uk-UA"/>
        </w:rPr>
        <w:t> </w:t>
      </w:r>
    </w:p>
    <w:p w14:paraId="2807BECF" w14:textId="77777777" w:rsidR="00353052" w:rsidRDefault="0029362C" w:rsidP="0029362C">
      <w:pPr>
        <w:shd w:val="clear" w:color="auto" w:fill="FFFFFF"/>
        <w:spacing w:after="0" w:line="240" w:lineRule="auto"/>
        <w:rPr>
          <w:rFonts w:ascii="Times New Roman" w:eastAsia="Times New Roman" w:hAnsi="Times New Roman" w:cs="Times New Roman"/>
          <w:color w:val="000000"/>
          <w:sz w:val="28"/>
          <w:szCs w:val="28"/>
          <w:bdr w:val="none" w:sz="0" w:space="0" w:color="auto" w:frame="1"/>
          <w:shd w:val="clear" w:color="auto" w:fill="FFFFFF"/>
          <w:lang w:eastAsia="uk-UA"/>
        </w:rPr>
      </w:pPr>
      <w:r w:rsidRPr="00B34542">
        <w:rPr>
          <w:rFonts w:ascii="Times New Roman" w:eastAsia="Times New Roman" w:hAnsi="Times New Roman" w:cs="Times New Roman"/>
          <w:color w:val="000000"/>
          <w:sz w:val="28"/>
          <w:szCs w:val="28"/>
          <w:bdr w:val="none" w:sz="0" w:space="0" w:color="auto" w:frame="1"/>
          <w:shd w:val="clear" w:color="auto" w:fill="FFFFFF"/>
          <w:lang w:eastAsia="uk-UA"/>
        </w:rPr>
        <w:t xml:space="preserve">Про </w:t>
      </w:r>
      <w:r w:rsidR="00353052">
        <w:rPr>
          <w:rFonts w:ascii="Times New Roman" w:eastAsia="Times New Roman" w:hAnsi="Times New Roman" w:cs="Times New Roman"/>
          <w:color w:val="000000"/>
          <w:sz w:val="28"/>
          <w:szCs w:val="28"/>
          <w:bdr w:val="none" w:sz="0" w:space="0" w:color="auto" w:frame="1"/>
          <w:shd w:val="clear" w:color="auto" w:fill="FFFFFF"/>
          <w:lang w:eastAsia="uk-UA"/>
        </w:rPr>
        <w:t xml:space="preserve">затвердження </w:t>
      </w:r>
      <w:r w:rsidR="00A5668A">
        <w:rPr>
          <w:rFonts w:ascii="Times New Roman" w:eastAsia="Times New Roman" w:hAnsi="Times New Roman" w:cs="Times New Roman"/>
          <w:color w:val="000000"/>
          <w:sz w:val="28"/>
          <w:szCs w:val="28"/>
          <w:bdr w:val="none" w:sz="0" w:space="0" w:color="auto" w:frame="1"/>
          <w:shd w:val="clear" w:color="auto" w:fill="FFFFFF"/>
          <w:lang w:eastAsia="uk-UA"/>
        </w:rPr>
        <w:t xml:space="preserve">Рішення </w:t>
      </w:r>
      <w:r w:rsidRPr="00B34542">
        <w:rPr>
          <w:rFonts w:ascii="Times New Roman" w:eastAsia="Times New Roman" w:hAnsi="Times New Roman" w:cs="Times New Roman"/>
          <w:color w:val="000000"/>
          <w:sz w:val="28"/>
          <w:szCs w:val="28"/>
          <w:bdr w:val="none" w:sz="0" w:space="0" w:color="auto" w:frame="1"/>
          <w:shd w:val="clear" w:color="auto" w:fill="FFFFFF"/>
          <w:lang w:eastAsia="uk-UA"/>
        </w:rPr>
        <w:t>Комісі</w:t>
      </w:r>
      <w:r w:rsidR="00A5668A">
        <w:rPr>
          <w:rFonts w:ascii="Times New Roman" w:eastAsia="Times New Roman" w:hAnsi="Times New Roman" w:cs="Times New Roman"/>
          <w:color w:val="000000"/>
          <w:sz w:val="28"/>
          <w:szCs w:val="28"/>
          <w:bdr w:val="none" w:sz="0" w:space="0" w:color="auto" w:frame="1"/>
          <w:shd w:val="clear" w:color="auto" w:fill="FFFFFF"/>
          <w:lang w:eastAsia="uk-UA"/>
        </w:rPr>
        <w:t>ї</w:t>
      </w:r>
      <w:r w:rsidRPr="00B34542">
        <w:rPr>
          <w:rFonts w:ascii="Times New Roman" w:eastAsia="Times New Roman" w:hAnsi="Times New Roman" w:cs="Times New Roman"/>
          <w:color w:val="000000"/>
          <w:sz w:val="28"/>
          <w:szCs w:val="28"/>
          <w:bdr w:val="none" w:sz="0" w:space="0" w:color="auto" w:frame="1"/>
          <w:shd w:val="clear" w:color="auto" w:fill="FFFFFF"/>
          <w:lang w:eastAsia="uk-UA"/>
        </w:rPr>
        <w:t xml:space="preserve"> з розгляду </w:t>
      </w:r>
    </w:p>
    <w:p w14:paraId="5D1C5534" w14:textId="77777777" w:rsidR="00353052" w:rsidRDefault="0029362C" w:rsidP="0029362C">
      <w:pPr>
        <w:shd w:val="clear" w:color="auto" w:fill="FFFFFF"/>
        <w:spacing w:after="0" w:line="240" w:lineRule="auto"/>
        <w:rPr>
          <w:rFonts w:ascii="Times New Roman" w:eastAsia="Times New Roman" w:hAnsi="Times New Roman" w:cs="Times New Roman"/>
          <w:color w:val="000000"/>
          <w:sz w:val="28"/>
          <w:szCs w:val="28"/>
          <w:bdr w:val="none" w:sz="0" w:space="0" w:color="auto" w:frame="1"/>
          <w:shd w:val="clear" w:color="auto" w:fill="FFFFFF"/>
          <w:lang w:eastAsia="uk-UA"/>
        </w:rPr>
      </w:pPr>
      <w:r w:rsidRPr="00B34542">
        <w:rPr>
          <w:rFonts w:ascii="Times New Roman" w:eastAsia="Times New Roman" w:hAnsi="Times New Roman" w:cs="Times New Roman"/>
          <w:color w:val="000000"/>
          <w:sz w:val="28"/>
          <w:szCs w:val="28"/>
          <w:bdr w:val="none" w:sz="0" w:space="0" w:color="auto" w:frame="1"/>
          <w:shd w:val="clear" w:color="auto" w:fill="FFFFFF"/>
          <w:lang w:eastAsia="uk-UA"/>
        </w:rPr>
        <w:t>питань</w:t>
      </w:r>
      <w:r>
        <w:rPr>
          <w:rFonts w:ascii="Times New Roman" w:eastAsia="Times New Roman" w:hAnsi="Times New Roman" w:cs="Times New Roman"/>
          <w:color w:val="000000"/>
          <w:sz w:val="28"/>
          <w:szCs w:val="28"/>
          <w:bdr w:val="none" w:sz="0" w:space="0" w:color="auto" w:frame="1"/>
          <w:shd w:val="clear" w:color="auto" w:fill="FFFFFF"/>
          <w:lang w:eastAsia="uk-UA"/>
        </w:rPr>
        <w:t xml:space="preserve"> </w:t>
      </w:r>
      <w:r w:rsidRPr="00B34542">
        <w:rPr>
          <w:rFonts w:ascii="Times New Roman" w:eastAsia="Times New Roman" w:hAnsi="Times New Roman" w:cs="Times New Roman"/>
          <w:color w:val="000000"/>
          <w:sz w:val="28"/>
          <w:szCs w:val="28"/>
          <w:bdr w:val="none" w:sz="0" w:space="0" w:color="auto" w:frame="1"/>
          <w:shd w:val="clear" w:color="auto" w:fill="FFFFFF"/>
          <w:lang w:eastAsia="uk-UA"/>
        </w:rPr>
        <w:t>щодо надання компенсації за</w:t>
      </w:r>
      <w:r w:rsidRPr="00A7517B">
        <w:rPr>
          <w:rFonts w:ascii="Times New Roman" w:eastAsia="Times New Roman" w:hAnsi="Times New Roman" w:cs="Times New Roman"/>
          <w:color w:val="000000"/>
          <w:sz w:val="28"/>
          <w:szCs w:val="28"/>
          <w:bdr w:val="none" w:sz="0" w:space="0" w:color="auto" w:frame="1"/>
          <w:shd w:val="clear" w:color="auto" w:fill="FFFFFF"/>
          <w:lang w:val="ru-RU" w:eastAsia="uk-UA"/>
        </w:rPr>
        <w:t xml:space="preserve"> </w:t>
      </w:r>
      <w:r>
        <w:rPr>
          <w:rFonts w:ascii="Times New Roman" w:eastAsia="Times New Roman" w:hAnsi="Times New Roman" w:cs="Times New Roman"/>
          <w:color w:val="000000"/>
          <w:sz w:val="28"/>
          <w:szCs w:val="28"/>
          <w:bdr w:val="none" w:sz="0" w:space="0" w:color="auto" w:frame="1"/>
          <w:shd w:val="clear" w:color="auto" w:fill="FFFFFF"/>
          <w:lang w:eastAsia="uk-UA"/>
        </w:rPr>
        <w:t xml:space="preserve">пошкоджені </w:t>
      </w:r>
    </w:p>
    <w:p w14:paraId="16C0E617" w14:textId="77777777" w:rsidR="00353052" w:rsidRDefault="0029362C" w:rsidP="0029362C">
      <w:pPr>
        <w:shd w:val="clear" w:color="auto" w:fill="FFFFFF"/>
        <w:spacing w:after="0" w:line="240" w:lineRule="auto"/>
        <w:rPr>
          <w:rFonts w:ascii="Times New Roman" w:eastAsia="Times New Roman" w:hAnsi="Times New Roman" w:cs="Times New Roman"/>
          <w:color w:val="000000"/>
          <w:sz w:val="28"/>
          <w:szCs w:val="28"/>
          <w:bdr w:val="none" w:sz="0" w:space="0" w:color="auto" w:frame="1"/>
          <w:shd w:val="clear" w:color="auto" w:fill="FFFFFF"/>
          <w:lang w:eastAsia="uk-UA"/>
        </w:rPr>
      </w:pPr>
      <w:r w:rsidRPr="00B34542">
        <w:rPr>
          <w:rFonts w:ascii="Times New Roman" w:eastAsia="Times New Roman" w:hAnsi="Times New Roman" w:cs="Times New Roman"/>
          <w:color w:val="000000"/>
          <w:sz w:val="28"/>
          <w:szCs w:val="28"/>
          <w:bdr w:val="none" w:sz="0" w:space="0" w:color="auto" w:frame="1"/>
          <w:shd w:val="clear" w:color="auto" w:fill="FFFFFF"/>
          <w:lang w:eastAsia="uk-UA"/>
        </w:rPr>
        <w:t>об’єкти нерухомого майна</w:t>
      </w:r>
      <w:r>
        <w:rPr>
          <w:rFonts w:ascii="Times New Roman" w:eastAsia="Times New Roman" w:hAnsi="Times New Roman" w:cs="Times New Roman"/>
          <w:color w:val="000000"/>
          <w:sz w:val="28"/>
          <w:szCs w:val="28"/>
          <w:bdr w:val="none" w:sz="0" w:space="0" w:color="auto" w:frame="1"/>
          <w:shd w:val="clear" w:color="auto" w:fill="FFFFFF"/>
          <w:lang w:eastAsia="uk-UA"/>
        </w:rPr>
        <w:t xml:space="preserve"> внаслідок бойових </w:t>
      </w:r>
      <w:r w:rsidRPr="00B34542">
        <w:rPr>
          <w:rFonts w:ascii="Times New Roman" w:eastAsia="Times New Roman" w:hAnsi="Times New Roman" w:cs="Times New Roman"/>
          <w:color w:val="000000"/>
          <w:sz w:val="28"/>
          <w:szCs w:val="28"/>
          <w:bdr w:val="none" w:sz="0" w:space="0" w:color="auto" w:frame="1"/>
          <w:shd w:val="clear" w:color="auto" w:fill="FFFFFF"/>
          <w:lang w:eastAsia="uk-UA"/>
        </w:rPr>
        <w:t xml:space="preserve">дій, </w:t>
      </w:r>
    </w:p>
    <w:p w14:paraId="7C390234" w14:textId="76DCFC1D" w:rsidR="0029362C" w:rsidRPr="00B34542" w:rsidRDefault="0029362C" w:rsidP="0029362C">
      <w:pPr>
        <w:shd w:val="clear" w:color="auto" w:fill="FFFFFF"/>
        <w:spacing w:after="0" w:line="240" w:lineRule="auto"/>
        <w:rPr>
          <w:rFonts w:ascii="Arial" w:eastAsia="Times New Roman" w:hAnsi="Arial" w:cs="Arial"/>
          <w:color w:val="333333"/>
          <w:sz w:val="21"/>
          <w:szCs w:val="21"/>
          <w:lang w:eastAsia="uk-UA"/>
        </w:rPr>
      </w:pPr>
      <w:r w:rsidRPr="00B34542">
        <w:rPr>
          <w:rFonts w:ascii="Times New Roman" w:eastAsia="Times New Roman" w:hAnsi="Times New Roman" w:cs="Times New Roman"/>
          <w:color w:val="000000"/>
          <w:sz w:val="28"/>
          <w:szCs w:val="28"/>
          <w:bdr w:val="none" w:sz="0" w:space="0" w:color="auto" w:frame="1"/>
          <w:shd w:val="clear" w:color="auto" w:fill="FFFFFF"/>
          <w:lang w:eastAsia="uk-UA"/>
        </w:rPr>
        <w:t>терористичних</w:t>
      </w:r>
      <w:r>
        <w:rPr>
          <w:rFonts w:ascii="Times New Roman" w:eastAsia="Times New Roman" w:hAnsi="Times New Roman" w:cs="Times New Roman"/>
          <w:color w:val="000000"/>
          <w:sz w:val="28"/>
          <w:szCs w:val="28"/>
          <w:bdr w:val="none" w:sz="0" w:space="0" w:color="auto" w:frame="1"/>
          <w:shd w:val="clear" w:color="auto" w:fill="FFFFFF"/>
          <w:lang w:eastAsia="uk-UA"/>
        </w:rPr>
        <w:t xml:space="preserve"> актів, диверсій, спричинених</w:t>
      </w:r>
    </w:p>
    <w:p w14:paraId="32168339" w14:textId="77777777" w:rsidR="0029362C" w:rsidRDefault="0029362C" w:rsidP="0029362C">
      <w:pPr>
        <w:shd w:val="clear" w:color="auto" w:fill="FFFFFF"/>
        <w:spacing w:after="0" w:line="240" w:lineRule="auto"/>
        <w:rPr>
          <w:rFonts w:ascii="Times New Roman" w:eastAsia="Times New Roman" w:hAnsi="Times New Roman" w:cs="Times New Roman"/>
          <w:color w:val="000000"/>
          <w:sz w:val="28"/>
          <w:szCs w:val="28"/>
          <w:bdr w:val="none" w:sz="0" w:space="0" w:color="auto" w:frame="1"/>
          <w:shd w:val="clear" w:color="auto" w:fill="FFFFFF"/>
          <w:lang w:eastAsia="uk-UA"/>
        </w:rPr>
      </w:pPr>
      <w:r w:rsidRPr="00B34542">
        <w:rPr>
          <w:rFonts w:ascii="Times New Roman" w:eastAsia="Times New Roman" w:hAnsi="Times New Roman" w:cs="Times New Roman"/>
          <w:color w:val="000000"/>
          <w:sz w:val="28"/>
          <w:szCs w:val="28"/>
          <w:bdr w:val="none" w:sz="0" w:space="0" w:color="auto" w:frame="1"/>
          <w:shd w:val="clear" w:color="auto" w:fill="FFFFFF"/>
          <w:lang w:eastAsia="uk-UA"/>
        </w:rPr>
        <w:t>збройною</w:t>
      </w:r>
      <w:r>
        <w:rPr>
          <w:rFonts w:ascii="Times New Roman" w:eastAsia="Times New Roman" w:hAnsi="Times New Roman" w:cs="Times New Roman"/>
          <w:color w:val="000000"/>
          <w:sz w:val="28"/>
          <w:szCs w:val="28"/>
          <w:bdr w:val="none" w:sz="0" w:space="0" w:color="auto" w:frame="1"/>
          <w:shd w:val="clear" w:color="auto" w:fill="FFFFFF"/>
          <w:lang w:eastAsia="uk-UA"/>
        </w:rPr>
        <w:t xml:space="preserve"> </w:t>
      </w:r>
      <w:r w:rsidRPr="00B34542">
        <w:rPr>
          <w:rFonts w:ascii="Times New Roman" w:eastAsia="Times New Roman" w:hAnsi="Times New Roman" w:cs="Times New Roman"/>
          <w:color w:val="000000"/>
          <w:sz w:val="28"/>
          <w:szCs w:val="28"/>
          <w:bdr w:val="none" w:sz="0" w:space="0" w:color="auto" w:frame="1"/>
          <w:shd w:val="clear" w:color="auto" w:fill="FFFFFF"/>
          <w:lang w:eastAsia="uk-UA"/>
        </w:rPr>
        <w:t>агресією Російської Федерації проти</w:t>
      </w:r>
      <w:r>
        <w:rPr>
          <w:rFonts w:ascii="Times New Roman" w:eastAsia="Times New Roman" w:hAnsi="Times New Roman" w:cs="Times New Roman"/>
          <w:color w:val="000000"/>
          <w:sz w:val="28"/>
          <w:szCs w:val="28"/>
          <w:bdr w:val="none" w:sz="0" w:space="0" w:color="auto" w:frame="1"/>
          <w:shd w:val="clear" w:color="auto" w:fill="FFFFFF"/>
          <w:lang w:eastAsia="uk-UA"/>
        </w:rPr>
        <w:t xml:space="preserve"> України</w:t>
      </w:r>
    </w:p>
    <w:p w14:paraId="11A90AC8" w14:textId="77777777" w:rsidR="00A5668A" w:rsidRDefault="0029362C" w:rsidP="0029362C">
      <w:pPr>
        <w:shd w:val="clear" w:color="auto" w:fill="FFFFFF"/>
        <w:spacing w:after="0" w:line="240" w:lineRule="auto"/>
        <w:rPr>
          <w:rFonts w:ascii="Times New Roman" w:eastAsia="Times New Roman" w:hAnsi="Times New Roman" w:cs="Times New Roman"/>
          <w:color w:val="000000"/>
          <w:sz w:val="28"/>
          <w:szCs w:val="28"/>
          <w:bdr w:val="none" w:sz="0" w:space="0" w:color="auto" w:frame="1"/>
          <w:shd w:val="clear" w:color="auto" w:fill="FFFFFF"/>
          <w:lang w:eastAsia="uk-UA"/>
        </w:rPr>
      </w:pPr>
      <w:r w:rsidRPr="00452441">
        <w:rPr>
          <w:rFonts w:ascii="Times New Roman" w:eastAsia="Times New Roman" w:hAnsi="Times New Roman" w:cs="Times New Roman"/>
          <w:color w:val="000000"/>
          <w:sz w:val="28"/>
          <w:szCs w:val="28"/>
          <w:bdr w:val="none" w:sz="0" w:space="0" w:color="auto" w:frame="1"/>
          <w:shd w:val="clear" w:color="auto" w:fill="FFFFFF"/>
          <w:lang w:eastAsia="uk-UA"/>
        </w:rPr>
        <w:t xml:space="preserve">на території </w:t>
      </w:r>
      <w:proofErr w:type="spellStart"/>
      <w:r w:rsidRPr="00452441">
        <w:rPr>
          <w:rFonts w:ascii="Times New Roman" w:eastAsia="Times New Roman" w:hAnsi="Times New Roman" w:cs="Times New Roman"/>
          <w:color w:val="000000"/>
          <w:sz w:val="28"/>
          <w:szCs w:val="28"/>
          <w:bdr w:val="none" w:sz="0" w:space="0" w:color="auto" w:frame="1"/>
          <w:shd w:val="clear" w:color="auto" w:fill="FFFFFF"/>
          <w:lang w:eastAsia="uk-UA"/>
        </w:rPr>
        <w:t>Брусилівської</w:t>
      </w:r>
      <w:proofErr w:type="spellEnd"/>
      <w:r w:rsidRPr="00452441">
        <w:rPr>
          <w:rFonts w:ascii="Times New Roman" w:eastAsia="Times New Roman" w:hAnsi="Times New Roman" w:cs="Times New Roman"/>
          <w:color w:val="000000"/>
          <w:sz w:val="28"/>
          <w:szCs w:val="28"/>
          <w:bdr w:val="none" w:sz="0" w:space="0" w:color="auto" w:frame="1"/>
          <w:shd w:val="clear" w:color="auto" w:fill="FFFFFF"/>
          <w:lang w:eastAsia="uk-UA"/>
        </w:rPr>
        <w:t xml:space="preserve"> територіальної громади</w:t>
      </w:r>
    </w:p>
    <w:p w14:paraId="24B4DEC7" w14:textId="121BF0A5" w:rsidR="0029362C" w:rsidRDefault="004B40C4" w:rsidP="0029362C">
      <w:pPr>
        <w:shd w:val="clear" w:color="auto" w:fill="FFFFFF"/>
        <w:spacing w:after="0" w:line="240" w:lineRule="auto"/>
        <w:rPr>
          <w:rFonts w:ascii="Arial" w:eastAsia="Times New Roman" w:hAnsi="Arial" w:cs="Arial"/>
          <w:color w:val="333333"/>
          <w:sz w:val="21"/>
          <w:szCs w:val="21"/>
          <w:lang w:eastAsia="uk-UA"/>
        </w:rPr>
      </w:pPr>
      <w:r>
        <w:rPr>
          <w:rFonts w:ascii="Times New Roman" w:eastAsia="Times New Roman" w:hAnsi="Times New Roman" w:cs="Times New Roman"/>
          <w:color w:val="000000"/>
          <w:sz w:val="28"/>
          <w:szCs w:val="28"/>
          <w:bdr w:val="none" w:sz="0" w:space="0" w:color="auto" w:frame="1"/>
          <w:shd w:val="clear" w:color="auto" w:fill="FFFFFF"/>
          <w:lang w:eastAsia="uk-UA"/>
        </w:rPr>
        <w:t xml:space="preserve">від </w:t>
      </w:r>
      <w:r w:rsidR="00237B0B" w:rsidRPr="00237B0B">
        <w:rPr>
          <w:rFonts w:ascii="Times New Roman" w:eastAsia="Times New Roman" w:hAnsi="Times New Roman" w:cs="Times New Roman"/>
          <w:sz w:val="28"/>
          <w:szCs w:val="28"/>
          <w:bdr w:val="none" w:sz="0" w:space="0" w:color="auto" w:frame="1"/>
          <w:shd w:val="clear" w:color="auto" w:fill="FFFFFF"/>
          <w:lang w:eastAsia="uk-UA"/>
        </w:rPr>
        <w:t>27</w:t>
      </w:r>
      <w:r w:rsidR="00C5007F" w:rsidRPr="00237B0B">
        <w:rPr>
          <w:rFonts w:ascii="Times New Roman" w:eastAsia="Times New Roman" w:hAnsi="Times New Roman" w:cs="Times New Roman"/>
          <w:sz w:val="28"/>
          <w:szCs w:val="28"/>
          <w:bdr w:val="none" w:sz="0" w:space="0" w:color="auto" w:frame="1"/>
          <w:shd w:val="clear" w:color="auto" w:fill="FFFFFF"/>
          <w:lang w:eastAsia="uk-UA"/>
        </w:rPr>
        <w:t>.03.2025</w:t>
      </w:r>
      <w:r w:rsidR="0029362C" w:rsidRPr="00237B0B">
        <w:rPr>
          <w:rFonts w:ascii="Arial" w:eastAsia="Times New Roman" w:hAnsi="Arial" w:cs="Arial"/>
          <w:sz w:val="21"/>
          <w:szCs w:val="21"/>
          <w:lang w:eastAsia="uk-UA"/>
        </w:rPr>
        <w:t> </w:t>
      </w:r>
      <w:r w:rsidR="00A5668A" w:rsidRPr="00237B0B">
        <w:rPr>
          <w:rFonts w:ascii="Times New Roman" w:eastAsia="Times New Roman" w:hAnsi="Times New Roman" w:cs="Times New Roman"/>
          <w:sz w:val="28"/>
          <w:szCs w:val="28"/>
          <w:bdr w:val="none" w:sz="0" w:space="0" w:color="auto" w:frame="1"/>
          <w:shd w:val="clear" w:color="auto" w:fill="FFFFFF"/>
          <w:lang w:eastAsia="uk-UA"/>
        </w:rPr>
        <w:t xml:space="preserve">№ </w:t>
      </w:r>
      <w:r w:rsidR="00237B0B" w:rsidRPr="00237B0B">
        <w:rPr>
          <w:rFonts w:ascii="Times New Roman" w:eastAsia="Times New Roman" w:hAnsi="Times New Roman" w:cs="Times New Roman"/>
          <w:sz w:val="28"/>
          <w:szCs w:val="28"/>
          <w:bdr w:val="none" w:sz="0" w:space="0" w:color="auto" w:frame="1"/>
          <w:shd w:val="clear" w:color="auto" w:fill="FFFFFF"/>
          <w:lang w:eastAsia="uk-UA"/>
        </w:rPr>
        <w:t>12</w:t>
      </w:r>
    </w:p>
    <w:p w14:paraId="49D32D31" w14:textId="77777777" w:rsidR="0029362C" w:rsidRPr="00B34542" w:rsidRDefault="0029362C" w:rsidP="0029362C">
      <w:pPr>
        <w:shd w:val="clear" w:color="auto" w:fill="FFFFFF"/>
        <w:spacing w:after="0" w:line="240" w:lineRule="auto"/>
        <w:rPr>
          <w:rFonts w:ascii="Arial" w:eastAsia="Times New Roman" w:hAnsi="Arial" w:cs="Arial"/>
          <w:color w:val="333333"/>
          <w:sz w:val="21"/>
          <w:szCs w:val="21"/>
          <w:lang w:eastAsia="uk-UA"/>
        </w:rPr>
      </w:pPr>
    </w:p>
    <w:p w14:paraId="64273778" w14:textId="7B90C258" w:rsidR="0029362C" w:rsidRDefault="0029362C" w:rsidP="00841147">
      <w:pPr>
        <w:shd w:val="clear" w:color="auto" w:fill="FFFFFF"/>
        <w:spacing w:after="0" w:line="240" w:lineRule="auto"/>
        <w:ind w:firstLine="708"/>
        <w:jc w:val="both"/>
        <w:rPr>
          <w:rFonts w:ascii="Times New Roman" w:hAnsi="Times New Roman" w:cs="Times New Roman"/>
          <w:sz w:val="28"/>
        </w:rPr>
      </w:pPr>
      <w:r w:rsidRPr="00266F43">
        <w:rPr>
          <w:rFonts w:ascii="Times New Roman" w:eastAsia="Times New Roman" w:hAnsi="Times New Roman" w:cs="Times New Roman"/>
          <w:color w:val="000000"/>
          <w:sz w:val="28"/>
          <w:szCs w:val="28"/>
          <w:bdr w:val="none" w:sz="0" w:space="0" w:color="auto" w:frame="1"/>
          <w:shd w:val="clear" w:color="auto" w:fill="FFFFFF"/>
          <w:lang w:eastAsia="uk-UA"/>
        </w:rPr>
        <w:t xml:space="preserve">Керуючись ст. </w:t>
      </w:r>
      <w:r>
        <w:rPr>
          <w:rFonts w:ascii="Times New Roman" w:eastAsia="Times New Roman" w:hAnsi="Times New Roman" w:cs="Times New Roman"/>
          <w:color w:val="000000"/>
          <w:sz w:val="28"/>
          <w:szCs w:val="28"/>
          <w:bdr w:val="none" w:sz="0" w:space="0" w:color="auto" w:frame="1"/>
          <w:shd w:val="clear" w:color="auto" w:fill="FFFFFF"/>
          <w:lang w:eastAsia="uk-UA"/>
        </w:rPr>
        <w:t>31</w:t>
      </w:r>
      <w:r w:rsidRPr="00266F43">
        <w:rPr>
          <w:rFonts w:ascii="Times New Roman" w:eastAsia="Times New Roman" w:hAnsi="Times New Roman" w:cs="Times New Roman"/>
          <w:color w:val="000000"/>
          <w:sz w:val="28"/>
          <w:szCs w:val="28"/>
          <w:bdr w:val="none" w:sz="0" w:space="0" w:color="auto" w:frame="1"/>
          <w:shd w:val="clear" w:color="auto" w:fill="FFFFFF"/>
          <w:lang w:eastAsia="uk-UA"/>
        </w:rPr>
        <w:t xml:space="preserve">, </w:t>
      </w:r>
      <w:proofErr w:type="spellStart"/>
      <w:r>
        <w:rPr>
          <w:rFonts w:ascii="Times New Roman" w:eastAsia="Times New Roman" w:hAnsi="Times New Roman" w:cs="Times New Roman"/>
          <w:color w:val="000000"/>
          <w:sz w:val="28"/>
          <w:szCs w:val="28"/>
          <w:bdr w:val="none" w:sz="0" w:space="0" w:color="auto" w:frame="1"/>
          <w:shd w:val="clear" w:color="auto" w:fill="FFFFFF"/>
          <w:lang w:eastAsia="uk-UA"/>
        </w:rPr>
        <w:t>ст.ст</w:t>
      </w:r>
      <w:proofErr w:type="spellEnd"/>
      <w:r>
        <w:rPr>
          <w:rFonts w:ascii="Times New Roman" w:eastAsia="Times New Roman" w:hAnsi="Times New Roman" w:cs="Times New Roman"/>
          <w:color w:val="000000"/>
          <w:sz w:val="28"/>
          <w:szCs w:val="28"/>
          <w:bdr w:val="none" w:sz="0" w:space="0" w:color="auto" w:frame="1"/>
          <w:shd w:val="clear" w:color="auto" w:fill="FFFFFF"/>
          <w:lang w:eastAsia="uk-UA"/>
        </w:rPr>
        <w:t>. 51-54, 59, ч.1. ст. 73</w:t>
      </w:r>
      <w:r w:rsidRPr="00266F43">
        <w:rPr>
          <w:rFonts w:ascii="Times New Roman" w:eastAsia="Times New Roman" w:hAnsi="Times New Roman" w:cs="Times New Roman"/>
          <w:color w:val="000000"/>
          <w:sz w:val="28"/>
          <w:szCs w:val="28"/>
          <w:bdr w:val="none" w:sz="0" w:space="0" w:color="auto" w:frame="1"/>
          <w:shd w:val="clear" w:color="auto" w:fill="FFFFFF"/>
          <w:lang w:eastAsia="uk-UA"/>
        </w:rPr>
        <w:t xml:space="preserve"> Закону України «Про місцеве самоврядування в Україні»</w:t>
      </w:r>
      <w:r w:rsidRPr="00B34542">
        <w:rPr>
          <w:rFonts w:ascii="Times New Roman" w:eastAsia="Times New Roman" w:hAnsi="Times New Roman" w:cs="Times New Roman"/>
          <w:color w:val="000000"/>
          <w:sz w:val="28"/>
          <w:szCs w:val="28"/>
          <w:bdr w:val="none" w:sz="0" w:space="0" w:color="auto" w:frame="1"/>
          <w:shd w:val="clear" w:color="auto" w:fill="FFFFFF"/>
          <w:lang w:eastAsia="uk-UA"/>
        </w:rPr>
        <w:t xml:space="preserve">, </w:t>
      </w:r>
      <w:r w:rsidRPr="00C2505D">
        <w:rPr>
          <w:rFonts w:ascii="Times New Roman" w:hAnsi="Times New Roman" w:cs="Times New Roman"/>
          <w:bCs/>
          <w:sz w:val="28"/>
          <w:szCs w:val="28"/>
        </w:rPr>
        <w:t xml:space="preserve">Регламентом роботи виконавчого комітету </w:t>
      </w:r>
      <w:proofErr w:type="spellStart"/>
      <w:r w:rsidRPr="00C2505D">
        <w:rPr>
          <w:rFonts w:ascii="Times New Roman" w:hAnsi="Times New Roman" w:cs="Times New Roman"/>
          <w:bCs/>
          <w:sz w:val="28"/>
          <w:szCs w:val="28"/>
        </w:rPr>
        <w:t>Брусилівської</w:t>
      </w:r>
      <w:proofErr w:type="spellEnd"/>
      <w:r w:rsidRPr="00C2505D">
        <w:rPr>
          <w:rFonts w:ascii="Times New Roman" w:hAnsi="Times New Roman" w:cs="Times New Roman"/>
          <w:bCs/>
          <w:sz w:val="28"/>
          <w:szCs w:val="28"/>
        </w:rPr>
        <w:t xml:space="preserve"> селищної ради Житомирського району Житомирської області восьмого скликання, затвердженого рішенням виконкому від 02.12.2020 № 1 (зі змінами),</w:t>
      </w:r>
      <w:r w:rsidR="00663600">
        <w:rPr>
          <w:rFonts w:ascii="Times New Roman" w:hAnsi="Times New Roman" w:cs="Times New Roman"/>
          <w:bCs/>
          <w:sz w:val="28"/>
          <w:szCs w:val="28"/>
        </w:rPr>
        <w:t xml:space="preserve"> </w:t>
      </w:r>
      <w:r w:rsidRPr="00B34542">
        <w:rPr>
          <w:rFonts w:ascii="Times New Roman" w:eastAsia="Times New Roman" w:hAnsi="Times New Roman" w:cs="Times New Roman"/>
          <w:color w:val="000000"/>
          <w:sz w:val="28"/>
          <w:szCs w:val="28"/>
          <w:bdr w:val="none" w:sz="0" w:space="0" w:color="auto" w:frame="1"/>
          <w:shd w:val="clear" w:color="auto" w:fill="FFFFFF"/>
          <w:lang w:eastAsia="uk-UA"/>
        </w:rPr>
        <w:t xml:space="preserve">відповідно до </w:t>
      </w:r>
      <w:r w:rsidR="00442685">
        <w:rPr>
          <w:rFonts w:ascii="Times New Roman" w:eastAsia="Times New Roman" w:hAnsi="Times New Roman" w:cs="Times New Roman"/>
          <w:color w:val="000000"/>
          <w:sz w:val="28"/>
          <w:szCs w:val="28"/>
          <w:bdr w:val="none" w:sz="0" w:space="0" w:color="auto" w:frame="1"/>
          <w:shd w:val="clear" w:color="auto" w:fill="FFFFFF"/>
          <w:lang w:eastAsia="uk-UA"/>
        </w:rPr>
        <w:t>З</w:t>
      </w:r>
      <w:r w:rsidRPr="00B34542">
        <w:rPr>
          <w:rFonts w:ascii="Times New Roman" w:eastAsia="Times New Roman" w:hAnsi="Times New Roman" w:cs="Times New Roman"/>
          <w:color w:val="000000"/>
          <w:sz w:val="28"/>
          <w:szCs w:val="28"/>
          <w:bdr w:val="none" w:sz="0" w:space="0" w:color="auto" w:frame="1"/>
          <w:shd w:val="clear" w:color="auto" w:fill="FFFFFF"/>
          <w:lang w:eastAsia="uk-UA"/>
        </w:rPr>
        <w:t>аконів України</w:t>
      </w:r>
      <w:r>
        <w:rPr>
          <w:rFonts w:ascii="Times New Roman" w:eastAsia="Times New Roman" w:hAnsi="Times New Roman" w:cs="Times New Roman"/>
          <w:color w:val="000000"/>
          <w:sz w:val="28"/>
          <w:szCs w:val="28"/>
          <w:bdr w:val="none" w:sz="0" w:space="0" w:color="auto" w:frame="1"/>
          <w:shd w:val="clear" w:color="auto" w:fill="FFFFFF"/>
          <w:lang w:eastAsia="uk-UA"/>
        </w:rPr>
        <w:t>:</w:t>
      </w:r>
      <w:r w:rsidRPr="00B34542">
        <w:rPr>
          <w:rFonts w:ascii="Times New Roman" w:eastAsia="Times New Roman" w:hAnsi="Times New Roman" w:cs="Times New Roman"/>
          <w:color w:val="000000"/>
          <w:sz w:val="28"/>
          <w:szCs w:val="28"/>
          <w:bdr w:val="none" w:sz="0" w:space="0" w:color="auto" w:frame="1"/>
          <w:shd w:val="clear" w:color="auto" w:fill="FFFFFF"/>
          <w:lang w:eastAsia="uk-UA"/>
        </w:rPr>
        <w:t xml:space="preserve">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w:t>
      </w:r>
      <w:r>
        <w:rPr>
          <w:rFonts w:ascii="Times New Roman" w:eastAsia="Times New Roman" w:hAnsi="Times New Roman" w:cs="Times New Roman"/>
          <w:color w:val="000000"/>
          <w:sz w:val="28"/>
          <w:szCs w:val="28"/>
          <w:bdr w:val="none" w:sz="0" w:space="0" w:color="auto" w:frame="1"/>
          <w:shd w:val="clear" w:color="auto" w:fill="FFFFFF"/>
          <w:lang w:eastAsia="uk-UA"/>
        </w:rPr>
        <w:t>;</w:t>
      </w:r>
      <w:r w:rsidRPr="00B34542">
        <w:rPr>
          <w:rFonts w:ascii="Times New Roman" w:eastAsia="Times New Roman" w:hAnsi="Times New Roman" w:cs="Times New Roman"/>
          <w:color w:val="000000"/>
          <w:sz w:val="28"/>
          <w:szCs w:val="28"/>
          <w:bdr w:val="none" w:sz="0" w:space="0" w:color="auto" w:frame="1"/>
          <w:shd w:val="clear" w:color="auto" w:fill="FFFFFF"/>
          <w:lang w:eastAsia="uk-UA"/>
        </w:rPr>
        <w:t xml:space="preserve"> «Про правовий режим воєнного стану», Указу Президента України від 24 лютого 2022 року № 64/2022 «Про</w:t>
      </w:r>
      <w:r>
        <w:rPr>
          <w:rFonts w:ascii="Times New Roman" w:eastAsia="Times New Roman" w:hAnsi="Times New Roman" w:cs="Times New Roman"/>
          <w:color w:val="000000"/>
          <w:sz w:val="28"/>
          <w:szCs w:val="28"/>
          <w:bdr w:val="none" w:sz="0" w:space="0" w:color="auto" w:frame="1"/>
          <w:shd w:val="clear" w:color="auto" w:fill="FFFFFF"/>
          <w:lang w:eastAsia="uk-UA"/>
        </w:rPr>
        <w:t xml:space="preserve"> </w:t>
      </w:r>
      <w:r w:rsidRPr="00B34542">
        <w:rPr>
          <w:rFonts w:ascii="Times New Roman" w:eastAsia="Times New Roman" w:hAnsi="Times New Roman" w:cs="Times New Roman"/>
          <w:color w:val="000000"/>
          <w:sz w:val="28"/>
          <w:szCs w:val="28"/>
          <w:bdr w:val="none" w:sz="0" w:space="0" w:color="auto" w:frame="1"/>
          <w:shd w:val="clear" w:color="auto" w:fill="FFFFFF"/>
          <w:lang w:eastAsia="uk-UA"/>
        </w:rPr>
        <w:t>введення воєнного стану в Україні»</w:t>
      </w:r>
      <w:r>
        <w:rPr>
          <w:rFonts w:ascii="Times New Roman" w:eastAsia="Times New Roman" w:hAnsi="Times New Roman" w:cs="Times New Roman"/>
          <w:color w:val="000000"/>
          <w:sz w:val="28"/>
          <w:szCs w:val="28"/>
          <w:bdr w:val="none" w:sz="0" w:space="0" w:color="auto" w:frame="1"/>
          <w:shd w:val="clear" w:color="auto" w:fill="FFFFFF"/>
          <w:lang w:eastAsia="uk-UA"/>
        </w:rPr>
        <w:t xml:space="preserve"> (зі змінами), </w:t>
      </w:r>
      <w:r w:rsidRPr="00B34542">
        <w:rPr>
          <w:rFonts w:ascii="Times New Roman" w:eastAsia="Times New Roman" w:hAnsi="Times New Roman" w:cs="Times New Roman"/>
          <w:color w:val="000000"/>
          <w:sz w:val="28"/>
          <w:szCs w:val="28"/>
          <w:bdr w:val="none" w:sz="0" w:space="0" w:color="auto" w:frame="1"/>
          <w:shd w:val="clear" w:color="auto" w:fill="FFFFFF"/>
          <w:lang w:eastAsia="uk-UA"/>
        </w:rPr>
        <w:t xml:space="preserve"> </w:t>
      </w:r>
      <w:r w:rsidR="008D570F">
        <w:rPr>
          <w:rFonts w:ascii="Times New Roman" w:eastAsia="Times New Roman" w:hAnsi="Times New Roman" w:cs="Times New Roman"/>
          <w:color w:val="000000"/>
          <w:sz w:val="28"/>
          <w:szCs w:val="28"/>
          <w:bdr w:val="none" w:sz="0" w:space="0" w:color="auto" w:frame="1"/>
          <w:shd w:val="clear" w:color="auto" w:fill="FFFFFF"/>
          <w:lang w:eastAsia="uk-UA"/>
        </w:rPr>
        <w:t xml:space="preserve">рішення виконкому селищної ради від 07.06.2023 № 1546 «Про утворення </w:t>
      </w:r>
      <w:r w:rsidR="008D570F" w:rsidRPr="00EE48BF">
        <w:rPr>
          <w:rFonts w:ascii="Times New Roman" w:eastAsia="Times New Roman" w:hAnsi="Times New Roman" w:cs="Times New Roman"/>
          <w:color w:val="000000"/>
          <w:sz w:val="28"/>
          <w:szCs w:val="28"/>
          <w:bdr w:val="none" w:sz="0" w:space="0" w:color="auto" w:frame="1"/>
          <w:shd w:val="clear" w:color="auto" w:fill="FFFFFF"/>
          <w:lang w:eastAsia="uk-UA"/>
        </w:rPr>
        <w:t>Комісі</w:t>
      </w:r>
      <w:r w:rsidR="008D570F">
        <w:rPr>
          <w:rFonts w:ascii="Times New Roman" w:eastAsia="Times New Roman" w:hAnsi="Times New Roman" w:cs="Times New Roman"/>
          <w:color w:val="000000"/>
          <w:sz w:val="28"/>
          <w:szCs w:val="28"/>
          <w:bdr w:val="none" w:sz="0" w:space="0" w:color="auto" w:frame="1"/>
          <w:shd w:val="clear" w:color="auto" w:fill="FFFFFF"/>
          <w:lang w:eastAsia="uk-UA"/>
        </w:rPr>
        <w:t>ї</w:t>
      </w:r>
      <w:r w:rsidR="008D570F" w:rsidRPr="00EE48BF">
        <w:rPr>
          <w:rFonts w:ascii="Times New Roman" w:eastAsia="Times New Roman" w:hAnsi="Times New Roman" w:cs="Times New Roman"/>
          <w:color w:val="000000"/>
          <w:sz w:val="28"/>
          <w:szCs w:val="28"/>
          <w:bdr w:val="none" w:sz="0" w:space="0" w:color="auto" w:frame="1"/>
          <w:shd w:val="clear" w:color="auto" w:fill="FFFFFF"/>
          <w:lang w:eastAsia="uk-UA"/>
        </w:rPr>
        <w:t xml:space="preserve">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на території </w:t>
      </w:r>
      <w:proofErr w:type="spellStart"/>
      <w:r w:rsidR="008D570F" w:rsidRPr="00EE48BF">
        <w:rPr>
          <w:rFonts w:ascii="Times New Roman" w:eastAsia="Times New Roman" w:hAnsi="Times New Roman" w:cs="Times New Roman"/>
          <w:color w:val="000000"/>
          <w:sz w:val="28"/>
          <w:szCs w:val="28"/>
          <w:bdr w:val="none" w:sz="0" w:space="0" w:color="auto" w:frame="1"/>
          <w:shd w:val="clear" w:color="auto" w:fill="FFFFFF"/>
          <w:lang w:eastAsia="uk-UA"/>
        </w:rPr>
        <w:t>Брусилівської</w:t>
      </w:r>
      <w:proofErr w:type="spellEnd"/>
      <w:r w:rsidR="008D570F" w:rsidRPr="00EE48BF">
        <w:rPr>
          <w:rFonts w:ascii="Times New Roman" w:eastAsia="Times New Roman" w:hAnsi="Times New Roman" w:cs="Times New Roman"/>
          <w:color w:val="000000"/>
          <w:sz w:val="28"/>
          <w:szCs w:val="28"/>
          <w:bdr w:val="none" w:sz="0" w:space="0" w:color="auto" w:frame="1"/>
          <w:shd w:val="clear" w:color="auto" w:fill="FFFFFF"/>
          <w:lang w:eastAsia="uk-UA"/>
        </w:rPr>
        <w:t xml:space="preserve"> територіальної громади</w:t>
      </w:r>
      <w:r w:rsidR="008D570F">
        <w:rPr>
          <w:rFonts w:ascii="Times New Roman" w:eastAsia="Times New Roman" w:hAnsi="Times New Roman" w:cs="Times New Roman"/>
          <w:color w:val="000000"/>
          <w:sz w:val="28"/>
          <w:szCs w:val="28"/>
          <w:bdr w:val="none" w:sz="0" w:space="0" w:color="auto" w:frame="1"/>
          <w:shd w:val="clear" w:color="auto" w:fill="FFFFFF"/>
          <w:lang w:eastAsia="uk-UA"/>
        </w:rPr>
        <w:t>»,</w:t>
      </w:r>
      <w:r w:rsidR="00C5007F">
        <w:rPr>
          <w:rFonts w:ascii="Times New Roman" w:eastAsia="Times New Roman" w:hAnsi="Times New Roman" w:cs="Times New Roman"/>
          <w:color w:val="000000"/>
          <w:sz w:val="28"/>
          <w:szCs w:val="28"/>
          <w:bdr w:val="none" w:sz="0" w:space="0" w:color="auto" w:frame="1"/>
          <w:shd w:val="clear" w:color="auto" w:fill="FFFFFF"/>
          <w:lang w:eastAsia="uk-UA"/>
        </w:rPr>
        <w:t xml:space="preserve"> рішення виконкому </w:t>
      </w:r>
      <w:proofErr w:type="spellStart"/>
      <w:r w:rsidR="00C5007F">
        <w:rPr>
          <w:rFonts w:ascii="Times New Roman" w:eastAsia="Times New Roman" w:hAnsi="Times New Roman" w:cs="Times New Roman"/>
          <w:color w:val="000000"/>
          <w:sz w:val="28"/>
          <w:szCs w:val="28"/>
          <w:bdr w:val="none" w:sz="0" w:space="0" w:color="auto" w:frame="1"/>
          <w:shd w:val="clear" w:color="auto" w:fill="FFFFFF"/>
          <w:lang w:eastAsia="uk-UA"/>
        </w:rPr>
        <w:t>Брусилівської</w:t>
      </w:r>
      <w:proofErr w:type="spellEnd"/>
      <w:r w:rsidR="00C5007F">
        <w:rPr>
          <w:rFonts w:ascii="Times New Roman" w:eastAsia="Times New Roman" w:hAnsi="Times New Roman" w:cs="Times New Roman"/>
          <w:color w:val="000000"/>
          <w:sz w:val="28"/>
          <w:szCs w:val="28"/>
          <w:bdr w:val="none" w:sz="0" w:space="0" w:color="auto" w:frame="1"/>
          <w:shd w:val="clear" w:color="auto" w:fill="FFFFFF"/>
          <w:lang w:eastAsia="uk-UA"/>
        </w:rPr>
        <w:t xml:space="preserve"> селищної ради від 01.05.2024 №</w:t>
      </w:r>
      <w:r w:rsidR="00231152">
        <w:rPr>
          <w:rFonts w:ascii="Times New Roman" w:eastAsia="Times New Roman" w:hAnsi="Times New Roman" w:cs="Times New Roman"/>
          <w:color w:val="000000"/>
          <w:sz w:val="28"/>
          <w:szCs w:val="28"/>
          <w:bdr w:val="none" w:sz="0" w:space="0" w:color="auto" w:frame="1"/>
          <w:shd w:val="clear" w:color="auto" w:fill="FFFFFF"/>
          <w:lang w:eastAsia="uk-UA"/>
        </w:rPr>
        <w:t xml:space="preserve"> </w:t>
      </w:r>
      <w:r w:rsidR="00C5007F">
        <w:rPr>
          <w:rFonts w:ascii="Times New Roman" w:eastAsia="Times New Roman" w:hAnsi="Times New Roman" w:cs="Times New Roman"/>
          <w:color w:val="000000"/>
          <w:sz w:val="28"/>
          <w:szCs w:val="28"/>
          <w:bdr w:val="none" w:sz="0" w:space="0" w:color="auto" w:frame="1"/>
          <w:shd w:val="clear" w:color="auto" w:fill="FFFFFF"/>
          <w:lang w:eastAsia="uk-UA"/>
        </w:rPr>
        <w:t xml:space="preserve">2214 « Про внесення змін до складу </w:t>
      </w:r>
      <w:r w:rsidR="00C5007F" w:rsidRPr="00EE48BF">
        <w:rPr>
          <w:rFonts w:ascii="Times New Roman" w:eastAsia="Times New Roman" w:hAnsi="Times New Roman" w:cs="Times New Roman"/>
          <w:color w:val="000000"/>
          <w:sz w:val="28"/>
          <w:szCs w:val="28"/>
          <w:bdr w:val="none" w:sz="0" w:space="0" w:color="auto" w:frame="1"/>
          <w:shd w:val="clear" w:color="auto" w:fill="FFFFFF"/>
          <w:lang w:eastAsia="uk-UA"/>
        </w:rPr>
        <w:t>Комісі</w:t>
      </w:r>
      <w:r w:rsidR="00C5007F">
        <w:rPr>
          <w:rFonts w:ascii="Times New Roman" w:eastAsia="Times New Roman" w:hAnsi="Times New Roman" w:cs="Times New Roman"/>
          <w:color w:val="000000"/>
          <w:sz w:val="28"/>
          <w:szCs w:val="28"/>
          <w:bdr w:val="none" w:sz="0" w:space="0" w:color="auto" w:frame="1"/>
          <w:shd w:val="clear" w:color="auto" w:fill="FFFFFF"/>
          <w:lang w:eastAsia="uk-UA"/>
        </w:rPr>
        <w:t>ї</w:t>
      </w:r>
      <w:r w:rsidR="00C5007F" w:rsidRPr="00EE48BF">
        <w:rPr>
          <w:rFonts w:ascii="Times New Roman" w:eastAsia="Times New Roman" w:hAnsi="Times New Roman" w:cs="Times New Roman"/>
          <w:color w:val="000000"/>
          <w:sz w:val="28"/>
          <w:szCs w:val="28"/>
          <w:bdr w:val="none" w:sz="0" w:space="0" w:color="auto" w:frame="1"/>
          <w:shd w:val="clear" w:color="auto" w:fill="FFFFFF"/>
          <w:lang w:eastAsia="uk-UA"/>
        </w:rPr>
        <w:t xml:space="preserve">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на території </w:t>
      </w:r>
      <w:proofErr w:type="spellStart"/>
      <w:r w:rsidR="00C5007F" w:rsidRPr="00EE48BF">
        <w:rPr>
          <w:rFonts w:ascii="Times New Roman" w:eastAsia="Times New Roman" w:hAnsi="Times New Roman" w:cs="Times New Roman"/>
          <w:color w:val="000000"/>
          <w:sz w:val="28"/>
          <w:szCs w:val="28"/>
          <w:bdr w:val="none" w:sz="0" w:space="0" w:color="auto" w:frame="1"/>
          <w:shd w:val="clear" w:color="auto" w:fill="FFFFFF"/>
          <w:lang w:eastAsia="uk-UA"/>
        </w:rPr>
        <w:t>Брусилівської</w:t>
      </w:r>
      <w:proofErr w:type="spellEnd"/>
      <w:r w:rsidR="00C5007F" w:rsidRPr="00EE48BF">
        <w:rPr>
          <w:rFonts w:ascii="Times New Roman" w:eastAsia="Times New Roman" w:hAnsi="Times New Roman" w:cs="Times New Roman"/>
          <w:color w:val="000000"/>
          <w:sz w:val="28"/>
          <w:szCs w:val="28"/>
          <w:bdr w:val="none" w:sz="0" w:space="0" w:color="auto" w:frame="1"/>
          <w:shd w:val="clear" w:color="auto" w:fill="FFFFFF"/>
          <w:lang w:eastAsia="uk-UA"/>
        </w:rPr>
        <w:t xml:space="preserve"> територіальної громади</w:t>
      </w:r>
      <w:r w:rsidR="00C5007F">
        <w:rPr>
          <w:rFonts w:ascii="Times New Roman" w:eastAsia="Times New Roman" w:hAnsi="Times New Roman" w:cs="Times New Roman"/>
          <w:color w:val="000000"/>
          <w:sz w:val="28"/>
          <w:szCs w:val="28"/>
          <w:bdr w:val="none" w:sz="0" w:space="0" w:color="auto" w:frame="1"/>
          <w:shd w:val="clear" w:color="auto" w:fill="FFFFFF"/>
          <w:lang w:eastAsia="uk-UA"/>
        </w:rPr>
        <w:t xml:space="preserve">»,  </w:t>
      </w:r>
      <w:r w:rsidR="008D570F">
        <w:rPr>
          <w:rFonts w:ascii="Times New Roman" w:eastAsia="Times New Roman" w:hAnsi="Times New Roman" w:cs="Times New Roman"/>
          <w:color w:val="000000"/>
          <w:sz w:val="28"/>
          <w:szCs w:val="28"/>
          <w:bdr w:val="none" w:sz="0" w:space="0" w:color="auto" w:frame="1"/>
          <w:shd w:val="clear" w:color="auto" w:fill="FFFFFF"/>
          <w:lang w:eastAsia="uk-UA"/>
        </w:rPr>
        <w:t xml:space="preserve"> </w:t>
      </w:r>
      <w:r w:rsidRPr="00B34542">
        <w:rPr>
          <w:rFonts w:ascii="Times New Roman" w:eastAsia="Times New Roman" w:hAnsi="Times New Roman" w:cs="Times New Roman"/>
          <w:color w:val="000000"/>
          <w:sz w:val="28"/>
          <w:szCs w:val="28"/>
          <w:bdr w:val="none" w:sz="0" w:space="0" w:color="auto" w:frame="1"/>
          <w:shd w:val="clear" w:color="auto" w:fill="FFFFFF"/>
          <w:lang w:eastAsia="uk-UA"/>
        </w:rPr>
        <w:t>на виконання постанови Кабінету Міністрів України від 21</w:t>
      </w:r>
      <w:r w:rsidR="008D570F">
        <w:rPr>
          <w:rFonts w:ascii="Times New Roman" w:eastAsia="Times New Roman" w:hAnsi="Times New Roman" w:cs="Times New Roman"/>
          <w:color w:val="000000"/>
          <w:sz w:val="28"/>
          <w:szCs w:val="28"/>
          <w:bdr w:val="none" w:sz="0" w:space="0" w:color="auto" w:frame="1"/>
          <w:shd w:val="clear" w:color="auto" w:fill="FFFFFF"/>
          <w:lang w:eastAsia="uk-UA"/>
        </w:rPr>
        <w:t>.04.</w:t>
      </w:r>
      <w:r w:rsidRPr="00B34542">
        <w:rPr>
          <w:rFonts w:ascii="Times New Roman" w:eastAsia="Times New Roman" w:hAnsi="Times New Roman" w:cs="Times New Roman"/>
          <w:color w:val="000000"/>
          <w:sz w:val="28"/>
          <w:szCs w:val="28"/>
          <w:bdr w:val="none" w:sz="0" w:space="0" w:color="auto" w:frame="1"/>
          <w:shd w:val="clear" w:color="auto" w:fill="FFFFFF"/>
          <w:lang w:eastAsia="uk-UA"/>
        </w:rPr>
        <w:t xml:space="preserve">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w:t>
      </w:r>
      <w:r w:rsidRPr="00B34542">
        <w:rPr>
          <w:rFonts w:ascii="Times New Roman" w:eastAsia="Times New Roman" w:hAnsi="Times New Roman" w:cs="Times New Roman"/>
          <w:color w:val="000000"/>
          <w:sz w:val="28"/>
          <w:szCs w:val="28"/>
          <w:bdr w:val="none" w:sz="0" w:space="0" w:color="auto" w:frame="1"/>
          <w:shd w:val="clear" w:color="auto" w:fill="FFFFFF"/>
          <w:lang w:eastAsia="uk-UA"/>
        </w:rPr>
        <w:lastRenderedPageBreak/>
        <w:t>актів, диверсій, спричинених збройною агресією Російської Федерації, з використанням електронної публічної послуги «</w:t>
      </w:r>
      <w:proofErr w:type="spellStart"/>
      <w:r w:rsidRPr="00B34542">
        <w:rPr>
          <w:rFonts w:ascii="Times New Roman" w:eastAsia="Times New Roman" w:hAnsi="Times New Roman" w:cs="Times New Roman"/>
          <w:color w:val="000000"/>
          <w:sz w:val="28"/>
          <w:szCs w:val="28"/>
          <w:bdr w:val="none" w:sz="0" w:space="0" w:color="auto" w:frame="1"/>
          <w:shd w:val="clear" w:color="auto" w:fill="FFFFFF"/>
          <w:lang w:eastAsia="uk-UA"/>
        </w:rPr>
        <w:t>єВідновлення</w:t>
      </w:r>
      <w:proofErr w:type="spellEnd"/>
      <w:r w:rsidRPr="00B34542">
        <w:rPr>
          <w:rFonts w:ascii="Times New Roman" w:eastAsia="Times New Roman" w:hAnsi="Times New Roman" w:cs="Times New Roman"/>
          <w:color w:val="000000"/>
          <w:sz w:val="28"/>
          <w:szCs w:val="28"/>
          <w:bdr w:val="none" w:sz="0" w:space="0" w:color="auto" w:frame="1"/>
          <w:shd w:val="clear" w:color="auto" w:fill="FFFFFF"/>
          <w:lang w:eastAsia="uk-UA"/>
        </w:rPr>
        <w:t>»</w:t>
      </w:r>
      <w:r>
        <w:rPr>
          <w:rFonts w:ascii="Times New Roman" w:eastAsia="Times New Roman" w:hAnsi="Times New Roman" w:cs="Times New Roman"/>
          <w:color w:val="000000"/>
          <w:sz w:val="28"/>
          <w:szCs w:val="28"/>
          <w:bdr w:val="none" w:sz="0" w:space="0" w:color="auto" w:frame="1"/>
          <w:shd w:val="clear" w:color="auto" w:fill="FFFFFF"/>
          <w:lang w:eastAsia="uk-UA"/>
        </w:rPr>
        <w:t>,</w:t>
      </w:r>
      <w:r w:rsidRPr="006A2ECA">
        <w:rPr>
          <w:rFonts w:ascii="Times New Roman" w:eastAsia="Times New Roman" w:hAnsi="Times New Roman" w:cs="Times New Roman"/>
          <w:color w:val="000000"/>
          <w:sz w:val="28"/>
          <w:szCs w:val="28"/>
          <w:bdr w:val="none" w:sz="0" w:space="0" w:color="auto" w:frame="1"/>
          <w:shd w:val="clear" w:color="auto" w:fill="FFFFFF"/>
          <w:lang w:eastAsia="uk-UA"/>
        </w:rPr>
        <w:t xml:space="preserve"> </w:t>
      </w:r>
      <w:r w:rsidR="00A933BF">
        <w:rPr>
          <w:rFonts w:ascii="Times New Roman" w:eastAsia="Times New Roman" w:hAnsi="Times New Roman" w:cs="Times New Roman"/>
          <w:color w:val="000000"/>
          <w:sz w:val="28"/>
          <w:szCs w:val="28"/>
          <w:bdr w:val="none" w:sz="0" w:space="0" w:color="auto" w:frame="1"/>
          <w:shd w:val="clear" w:color="auto" w:fill="FFFFFF"/>
          <w:lang w:eastAsia="uk-UA"/>
        </w:rPr>
        <w:t xml:space="preserve">зі змінами від </w:t>
      </w:r>
      <w:r w:rsidR="00A933BF" w:rsidRPr="00237B0B">
        <w:rPr>
          <w:rFonts w:ascii="Times New Roman" w:eastAsia="Times New Roman" w:hAnsi="Times New Roman" w:cs="Times New Roman"/>
          <w:sz w:val="28"/>
          <w:szCs w:val="28"/>
          <w:bdr w:val="none" w:sz="0" w:space="0" w:color="auto" w:frame="1"/>
          <w:shd w:val="clear" w:color="auto" w:fill="FFFFFF"/>
          <w:lang w:eastAsia="uk-UA"/>
        </w:rPr>
        <w:t>12.07.2024 № 819</w:t>
      </w:r>
      <w:r w:rsidRPr="00237B0B">
        <w:rPr>
          <w:rFonts w:ascii="Times New Roman" w:eastAsia="Times New Roman" w:hAnsi="Times New Roman" w:cs="Times New Roman"/>
          <w:sz w:val="28"/>
          <w:szCs w:val="28"/>
          <w:bdr w:val="none" w:sz="0" w:space="0" w:color="auto" w:frame="1"/>
          <w:shd w:val="clear" w:color="auto" w:fill="FFFFFF"/>
          <w:lang w:eastAsia="uk-UA"/>
        </w:rPr>
        <w:t xml:space="preserve"> «Про </w:t>
      </w:r>
      <w:r>
        <w:rPr>
          <w:rFonts w:ascii="Times New Roman" w:eastAsia="Times New Roman" w:hAnsi="Times New Roman" w:cs="Times New Roman"/>
          <w:color w:val="000000"/>
          <w:sz w:val="28"/>
          <w:szCs w:val="28"/>
          <w:bdr w:val="none" w:sz="0" w:space="0" w:color="auto" w:frame="1"/>
          <w:shd w:val="clear" w:color="auto" w:fill="FFFFFF"/>
          <w:lang w:eastAsia="uk-UA"/>
        </w:rPr>
        <w:t>внесення змін до постанови Кабінету Міністрів України від 21 квітня 2023р. № 381»</w:t>
      </w:r>
      <w:r w:rsidRPr="00B34542">
        <w:rPr>
          <w:rFonts w:ascii="Times New Roman" w:eastAsia="Times New Roman" w:hAnsi="Times New Roman" w:cs="Times New Roman"/>
          <w:color w:val="000000"/>
          <w:sz w:val="28"/>
          <w:szCs w:val="28"/>
          <w:bdr w:val="none" w:sz="0" w:space="0" w:color="auto" w:frame="1"/>
          <w:shd w:val="clear" w:color="auto" w:fill="FFFFFF"/>
          <w:lang w:eastAsia="uk-UA"/>
        </w:rPr>
        <w:t>, з метою розгляду питань надання компенсації за пошкоджені об’єкти нерухомо</w:t>
      </w:r>
      <w:r>
        <w:rPr>
          <w:rFonts w:ascii="Times New Roman" w:eastAsia="Times New Roman" w:hAnsi="Times New Roman" w:cs="Times New Roman"/>
          <w:color w:val="000000"/>
          <w:sz w:val="28"/>
          <w:szCs w:val="28"/>
          <w:bdr w:val="none" w:sz="0" w:space="0" w:color="auto" w:frame="1"/>
          <w:shd w:val="clear" w:color="auto" w:fill="FFFFFF"/>
          <w:lang w:eastAsia="uk-UA"/>
        </w:rPr>
        <w:t xml:space="preserve">го майна на території </w:t>
      </w:r>
      <w:proofErr w:type="spellStart"/>
      <w:r>
        <w:rPr>
          <w:rFonts w:ascii="Times New Roman" w:eastAsia="Times New Roman" w:hAnsi="Times New Roman" w:cs="Times New Roman"/>
          <w:color w:val="000000"/>
          <w:sz w:val="28"/>
          <w:szCs w:val="28"/>
          <w:bdr w:val="none" w:sz="0" w:space="0" w:color="auto" w:frame="1"/>
          <w:shd w:val="clear" w:color="auto" w:fill="FFFFFF"/>
          <w:lang w:eastAsia="uk-UA"/>
        </w:rPr>
        <w:t>Брусилів</w:t>
      </w:r>
      <w:r w:rsidRPr="00B34542">
        <w:rPr>
          <w:rFonts w:ascii="Times New Roman" w:eastAsia="Times New Roman" w:hAnsi="Times New Roman" w:cs="Times New Roman"/>
          <w:color w:val="000000"/>
          <w:sz w:val="28"/>
          <w:szCs w:val="28"/>
          <w:bdr w:val="none" w:sz="0" w:space="0" w:color="auto" w:frame="1"/>
          <w:shd w:val="clear" w:color="auto" w:fill="FFFFFF"/>
          <w:lang w:eastAsia="uk-UA"/>
        </w:rPr>
        <w:t>ської</w:t>
      </w:r>
      <w:proofErr w:type="spellEnd"/>
      <w:r w:rsidRPr="00B34542">
        <w:rPr>
          <w:rFonts w:ascii="Times New Roman" w:eastAsia="Times New Roman" w:hAnsi="Times New Roman" w:cs="Times New Roman"/>
          <w:color w:val="000000"/>
          <w:sz w:val="28"/>
          <w:szCs w:val="28"/>
          <w:bdr w:val="none" w:sz="0" w:space="0" w:color="auto" w:frame="1"/>
          <w:shd w:val="clear" w:color="auto" w:fill="FFFFFF"/>
          <w:lang w:eastAsia="uk-UA"/>
        </w:rPr>
        <w:t xml:space="preserve"> селищної територіальної громади внаслідок бойових дій, терористичних актів, диверсій, спричинених збройною агресією Російської Федерації проти Україн</w:t>
      </w:r>
      <w:r>
        <w:rPr>
          <w:rFonts w:ascii="Times New Roman" w:eastAsia="Times New Roman" w:hAnsi="Times New Roman" w:cs="Times New Roman"/>
          <w:color w:val="000000"/>
          <w:sz w:val="28"/>
          <w:szCs w:val="28"/>
          <w:bdr w:val="none" w:sz="0" w:space="0" w:color="auto" w:frame="1"/>
          <w:shd w:val="clear" w:color="auto" w:fill="FFFFFF"/>
          <w:lang w:eastAsia="uk-UA"/>
        </w:rPr>
        <w:t>и, виконком</w:t>
      </w:r>
      <w:r w:rsidRPr="00B34542">
        <w:rPr>
          <w:rFonts w:ascii="Times New Roman" w:eastAsia="Times New Roman" w:hAnsi="Times New Roman" w:cs="Times New Roman"/>
          <w:color w:val="000000"/>
          <w:sz w:val="28"/>
          <w:szCs w:val="28"/>
          <w:bdr w:val="none" w:sz="0" w:space="0" w:color="auto" w:frame="1"/>
          <w:shd w:val="clear" w:color="auto" w:fill="FFFFFF"/>
          <w:lang w:eastAsia="uk-UA"/>
        </w:rPr>
        <w:t xml:space="preserve"> селищної ради</w:t>
      </w:r>
      <w:r w:rsidRPr="00B34542">
        <w:rPr>
          <w:rFonts w:ascii="Arial" w:eastAsia="Times New Roman" w:hAnsi="Arial" w:cs="Arial"/>
          <w:color w:val="333333"/>
          <w:sz w:val="21"/>
          <w:szCs w:val="21"/>
          <w:lang w:eastAsia="uk-UA"/>
        </w:rPr>
        <w:t> </w:t>
      </w:r>
    </w:p>
    <w:p w14:paraId="3FD94A75" w14:textId="77777777" w:rsidR="00A84E40" w:rsidRDefault="00A84E40" w:rsidP="0029362C">
      <w:pPr>
        <w:jc w:val="both"/>
        <w:rPr>
          <w:rFonts w:ascii="Times New Roman" w:hAnsi="Times New Roman" w:cs="Times New Roman"/>
          <w:sz w:val="28"/>
        </w:rPr>
      </w:pPr>
    </w:p>
    <w:p w14:paraId="4F87F24D" w14:textId="0594FDCD" w:rsidR="0029362C" w:rsidRDefault="0029362C" w:rsidP="0029362C">
      <w:pPr>
        <w:jc w:val="both"/>
        <w:rPr>
          <w:rFonts w:ascii="Arial" w:eastAsia="Times New Roman" w:hAnsi="Arial" w:cs="Arial"/>
          <w:color w:val="333333"/>
          <w:sz w:val="21"/>
          <w:szCs w:val="21"/>
          <w:lang w:eastAsia="uk-UA"/>
        </w:rPr>
      </w:pPr>
      <w:r w:rsidRPr="00EE48BF">
        <w:rPr>
          <w:rFonts w:ascii="Times New Roman" w:hAnsi="Times New Roman" w:cs="Times New Roman"/>
          <w:sz w:val="28"/>
        </w:rPr>
        <w:t>ВИРІШИВ:</w:t>
      </w:r>
      <w:r w:rsidRPr="00B34542">
        <w:rPr>
          <w:rFonts w:ascii="Arial" w:eastAsia="Times New Roman" w:hAnsi="Arial" w:cs="Arial"/>
          <w:color w:val="333333"/>
          <w:sz w:val="21"/>
          <w:szCs w:val="21"/>
          <w:lang w:eastAsia="uk-UA"/>
        </w:rPr>
        <w:t> </w:t>
      </w:r>
    </w:p>
    <w:p w14:paraId="2238CADA" w14:textId="5A872918" w:rsidR="008D570F" w:rsidRDefault="008D570F" w:rsidP="0029362C">
      <w:pPr>
        <w:jc w:val="both"/>
        <w:rPr>
          <w:rFonts w:ascii="Times New Roman" w:eastAsia="Times New Roman" w:hAnsi="Times New Roman" w:cs="Times New Roman"/>
          <w:color w:val="000000"/>
          <w:sz w:val="28"/>
          <w:szCs w:val="28"/>
          <w:bdr w:val="none" w:sz="0" w:space="0" w:color="auto" w:frame="1"/>
          <w:shd w:val="clear" w:color="auto" w:fill="FFFFFF"/>
          <w:lang w:eastAsia="uk-UA"/>
        </w:rPr>
      </w:pPr>
      <w:r>
        <w:rPr>
          <w:rFonts w:ascii="Arial" w:eastAsia="Times New Roman" w:hAnsi="Arial" w:cs="Arial"/>
          <w:color w:val="333333"/>
          <w:sz w:val="21"/>
          <w:szCs w:val="21"/>
          <w:lang w:eastAsia="uk-UA"/>
        </w:rPr>
        <w:tab/>
      </w:r>
      <w:r w:rsidRPr="000E59A1">
        <w:rPr>
          <w:rFonts w:ascii="Times New Roman" w:eastAsia="Times New Roman" w:hAnsi="Times New Roman" w:cs="Times New Roman"/>
          <w:sz w:val="28"/>
          <w:szCs w:val="28"/>
          <w:lang w:eastAsia="uk-UA"/>
        </w:rPr>
        <w:t xml:space="preserve">1. </w:t>
      </w:r>
      <w:r w:rsidR="000E59A1">
        <w:rPr>
          <w:rFonts w:ascii="Times New Roman" w:eastAsia="Times New Roman" w:hAnsi="Times New Roman" w:cs="Times New Roman"/>
          <w:sz w:val="28"/>
          <w:szCs w:val="28"/>
          <w:lang w:eastAsia="uk-UA"/>
        </w:rPr>
        <w:t xml:space="preserve">Затвердити рішення </w:t>
      </w:r>
      <w:r w:rsidR="000E59A1" w:rsidRPr="00EE48BF">
        <w:rPr>
          <w:rFonts w:ascii="Times New Roman" w:eastAsia="Times New Roman" w:hAnsi="Times New Roman" w:cs="Times New Roman"/>
          <w:color w:val="000000"/>
          <w:sz w:val="28"/>
          <w:szCs w:val="28"/>
          <w:bdr w:val="none" w:sz="0" w:space="0" w:color="auto" w:frame="1"/>
          <w:shd w:val="clear" w:color="auto" w:fill="FFFFFF"/>
          <w:lang w:eastAsia="uk-UA"/>
        </w:rPr>
        <w:t>Комісі</w:t>
      </w:r>
      <w:r w:rsidR="000E59A1">
        <w:rPr>
          <w:rFonts w:ascii="Times New Roman" w:eastAsia="Times New Roman" w:hAnsi="Times New Roman" w:cs="Times New Roman"/>
          <w:color w:val="000000"/>
          <w:sz w:val="28"/>
          <w:szCs w:val="28"/>
          <w:bdr w:val="none" w:sz="0" w:space="0" w:color="auto" w:frame="1"/>
          <w:shd w:val="clear" w:color="auto" w:fill="FFFFFF"/>
          <w:lang w:eastAsia="uk-UA"/>
        </w:rPr>
        <w:t>ї</w:t>
      </w:r>
      <w:r w:rsidR="000E59A1" w:rsidRPr="00EE48BF">
        <w:rPr>
          <w:rFonts w:ascii="Times New Roman" w:eastAsia="Times New Roman" w:hAnsi="Times New Roman" w:cs="Times New Roman"/>
          <w:color w:val="000000"/>
          <w:sz w:val="28"/>
          <w:szCs w:val="28"/>
          <w:bdr w:val="none" w:sz="0" w:space="0" w:color="auto" w:frame="1"/>
          <w:shd w:val="clear" w:color="auto" w:fill="FFFFFF"/>
          <w:lang w:eastAsia="uk-UA"/>
        </w:rPr>
        <w:t xml:space="preserve">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на території </w:t>
      </w:r>
      <w:proofErr w:type="spellStart"/>
      <w:r w:rsidR="000E59A1" w:rsidRPr="00EE48BF">
        <w:rPr>
          <w:rFonts w:ascii="Times New Roman" w:eastAsia="Times New Roman" w:hAnsi="Times New Roman" w:cs="Times New Roman"/>
          <w:color w:val="000000"/>
          <w:sz w:val="28"/>
          <w:szCs w:val="28"/>
          <w:bdr w:val="none" w:sz="0" w:space="0" w:color="auto" w:frame="1"/>
          <w:shd w:val="clear" w:color="auto" w:fill="FFFFFF"/>
          <w:lang w:eastAsia="uk-UA"/>
        </w:rPr>
        <w:t>Брусилівської</w:t>
      </w:r>
      <w:proofErr w:type="spellEnd"/>
      <w:r w:rsidR="000E59A1" w:rsidRPr="00EE48BF">
        <w:rPr>
          <w:rFonts w:ascii="Times New Roman" w:eastAsia="Times New Roman" w:hAnsi="Times New Roman" w:cs="Times New Roman"/>
          <w:color w:val="000000"/>
          <w:sz w:val="28"/>
          <w:szCs w:val="28"/>
          <w:bdr w:val="none" w:sz="0" w:space="0" w:color="auto" w:frame="1"/>
          <w:shd w:val="clear" w:color="auto" w:fill="FFFFFF"/>
          <w:lang w:eastAsia="uk-UA"/>
        </w:rPr>
        <w:t xml:space="preserve"> територіальної громади</w:t>
      </w:r>
      <w:r w:rsidR="000E59A1">
        <w:rPr>
          <w:rFonts w:ascii="Times New Roman" w:eastAsia="Times New Roman" w:hAnsi="Times New Roman" w:cs="Times New Roman"/>
          <w:color w:val="000000"/>
          <w:sz w:val="28"/>
          <w:szCs w:val="28"/>
          <w:bdr w:val="none" w:sz="0" w:space="0" w:color="auto" w:frame="1"/>
          <w:shd w:val="clear" w:color="auto" w:fill="FFFFFF"/>
          <w:lang w:eastAsia="uk-UA"/>
        </w:rPr>
        <w:t xml:space="preserve"> від </w:t>
      </w:r>
      <w:r w:rsidR="00237B0B">
        <w:rPr>
          <w:rFonts w:ascii="Times New Roman" w:eastAsia="Times New Roman" w:hAnsi="Times New Roman" w:cs="Times New Roman"/>
          <w:color w:val="000000"/>
          <w:sz w:val="28"/>
          <w:szCs w:val="28"/>
          <w:bdr w:val="none" w:sz="0" w:space="0" w:color="auto" w:frame="1"/>
          <w:shd w:val="clear" w:color="auto" w:fill="FFFFFF"/>
          <w:lang w:eastAsia="uk-UA"/>
        </w:rPr>
        <w:t>27.03.2025 №</w:t>
      </w:r>
      <w:r w:rsidR="0097781B">
        <w:rPr>
          <w:rFonts w:ascii="Times New Roman" w:eastAsia="Times New Roman" w:hAnsi="Times New Roman" w:cs="Times New Roman"/>
          <w:color w:val="000000"/>
          <w:sz w:val="28"/>
          <w:szCs w:val="28"/>
          <w:bdr w:val="none" w:sz="0" w:space="0" w:color="auto" w:frame="1"/>
          <w:shd w:val="clear" w:color="auto" w:fill="FFFFFF"/>
          <w:lang w:eastAsia="uk-UA"/>
        </w:rPr>
        <w:t xml:space="preserve"> </w:t>
      </w:r>
      <w:r w:rsidR="00237B0B">
        <w:rPr>
          <w:rFonts w:ascii="Times New Roman" w:eastAsia="Times New Roman" w:hAnsi="Times New Roman" w:cs="Times New Roman"/>
          <w:color w:val="000000"/>
          <w:sz w:val="28"/>
          <w:szCs w:val="28"/>
          <w:bdr w:val="none" w:sz="0" w:space="0" w:color="auto" w:frame="1"/>
          <w:shd w:val="clear" w:color="auto" w:fill="FFFFFF"/>
          <w:lang w:eastAsia="uk-UA"/>
        </w:rPr>
        <w:t>12</w:t>
      </w:r>
      <w:r w:rsidR="000E59A1" w:rsidRPr="00B56D97">
        <w:rPr>
          <w:rFonts w:ascii="Times New Roman" w:eastAsia="Times New Roman" w:hAnsi="Times New Roman" w:cs="Times New Roman"/>
          <w:color w:val="FF0000"/>
          <w:sz w:val="28"/>
          <w:szCs w:val="28"/>
          <w:bdr w:val="none" w:sz="0" w:space="0" w:color="auto" w:frame="1"/>
          <w:shd w:val="clear" w:color="auto" w:fill="FFFFFF"/>
          <w:lang w:eastAsia="uk-UA"/>
        </w:rPr>
        <w:t xml:space="preserve"> </w:t>
      </w:r>
      <w:r w:rsidR="000E59A1" w:rsidRPr="00B56D97">
        <w:rPr>
          <w:rFonts w:ascii="Times New Roman" w:eastAsia="Times New Roman" w:hAnsi="Times New Roman" w:cs="Times New Roman"/>
          <w:color w:val="000000"/>
          <w:sz w:val="28"/>
          <w:szCs w:val="28"/>
          <w:bdr w:val="none" w:sz="0" w:space="0" w:color="auto" w:frame="1"/>
          <w:shd w:val="clear" w:color="auto" w:fill="FFFFFF"/>
          <w:lang w:eastAsia="uk-UA"/>
        </w:rPr>
        <w:t xml:space="preserve"> </w:t>
      </w:r>
      <w:r w:rsidR="00237B0B">
        <w:rPr>
          <w:rFonts w:ascii="Times New Roman" w:eastAsia="Times New Roman" w:hAnsi="Times New Roman" w:cs="Times New Roman"/>
          <w:color w:val="000000"/>
          <w:sz w:val="28"/>
          <w:szCs w:val="28"/>
          <w:bdr w:val="none" w:sz="0" w:space="0" w:color="auto" w:frame="1"/>
          <w:shd w:val="clear" w:color="auto" w:fill="FFFFFF"/>
          <w:lang w:eastAsia="uk-UA"/>
        </w:rPr>
        <w:t>«П</w:t>
      </w:r>
      <w:r w:rsidR="004B40C4">
        <w:rPr>
          <w:rFonts w:ascii="Times New Roman" w:eastAsia="Times New Roman" w:hAnsi="Times New Roman" w:cs="Times New Roman"/>
          <w:color w:val="000000"/>
          <w:sz w:val="28"/>
          <w:szCs w:val="28"/>
          <w:bdr w:val="none" w:sz="0" w:space="0" w:color="auto" w:frame="1"/>
          <w:shd w:val="clear" w:color="auto" w:fill="FFFFFF"/>
          <w:lang w:eastAsia="uk-UA"/>
        </w:rPr>
        <w:t>ро надання компенсації на відновлення пошкодженого об’єкту г</w:t>
      </w:r>
      <w:r w:rsidR="00841147">
        <w:rPr>
          <w:rFonts w:ascii="Times New Roman" w:eastAsia="Times New Roman" w:hAnsi="Times New Roman" w:cs="Times New Roman"/>
          <w:color w:val="000000"/>
          <w:sz w:val="28"/>
          <w:szCs w:val="28"/>
          <w:bdr w:val="none" w:sz="0" w:space="0" w:color="auto" w:frame="1"/>
          <w:shd w:val="clear" w:color="auto" w:fill="FFFFFF"/>
          <w:lang w:eastAsia="uk-UA"/>
        </w:rPr>
        <w:t xml:space="preserve">р. </w:t>
      </w:r>
      <w:bookmarkStart w:id="1" w:name="_Hlk171262673"/>
      <w:r w:rsidR="007E3224">
        <w:rPr>
          <w:rFonts w:ascii="Times New Roman" w:hAnsi="Times New Roman" w:cs="Times New Roman"/>
          <w:bCs/>
          <w:sz w:val="28"/>
          <w:szCs w:val="28"/>
        </w:rPr>
        <w:t>Свояк Феодосії Миколаївні</w:t>
      </w:r>
      <w:r w:rsidR="00C14E7F" w:rsidRPr="00352C3F">
        <w:rPr>
          <w:rFonts w:ascii="Times New Roman" w:hAnsi="Times New Roman" w:cs="Times New Roman"/>
          <w:bCs/>
          <w:sz w:val="28"/>
          <w:szCs w:val="28"/>
        </w:rPr>
        <w:t xml:space="preserve"> згідно заяви ЗВ-13.03.2025-177276 від 13.03.2025</w:t>
      </w:r>
      <w:bookmarkEnd w:id="1"/>
      <w:r w:rsidR="00237B0B">
        <w:rPr>
          <w:rFonts w:ascii="Times New Roman" w:hAnsi="Times New Roman" w:cs="Times New Roman"/>
          <w:bCs/>
          <w:sz w:val="28"/>
          <w:szCs w:val="28"/>
        </w:rPr>
        <w:t>»</w:t>
      </w:r>
      <w:r w:rsidR="004B40C4">
        <w:rPr>
          <w:rFonts w:ascii="Times New Roman" w:eastAsia="Times New Roman" w:hAnsi="Times New Roman" w:cs="Times New Roman"/>
          <w:sz w:val="28"/>
          <w:szCs w:val="28"/>
          <w:bdr w:val="none" w:sz="0" w:space="0" w:color="auto" w:frame="1"/>
          <w:shd w:val="clear" w:color="auto" w:fill="FFFFFF"/>
          <w:lang w:eastAsia="uk-UA"/>
        </w:rPr>
        <w:t>.</w:t>
      </w:r>
    </w:p>
    <w:p w14:paraId="0FD0B771" w14:textId="0E4060DA" w:rsidR="004B40C4" w:rsidRPr="004B40C4" w:rsidRDefault="00562B3D" w:rsidP="004B40C4">
      <w:pPr>
        <w:jc w:val="both"/>
        <w:rPr>
          <w:rFonts w:ascii="Times New Roman" w:eastAsia="Times New Roman" w:hAnsi="Times New Roman" w:cs="Times New Roman"/>
          <w:color w:val="000000"/>
          <w:sz w:val="28"/>
          <w:szCs w:val="28"/>
          <w:bdr w:val="none" w:sz="0" w:space="0" w:color="auto" w:frame="1"/>
          <w:shd w:val="clear" w:color="auto" w:fill="FFFFFF"/>
          <w:lang w:eastAsia="uk-UA"/>
        </w:rPr>
      </w:pPr>
      <w:r>
        <w:rPr>
          <w:rFonts w:ascii="Times New Roman" w:eastAsia="Times New Roman" w:hAnsi="Times New Roman" w:cs="Times New Roman"/>
          <w:sz w:val="28"/>
          <w:szCs w:val="28"/>
          <w:lang w:eastAsia="uk-UA"/>
        </w:rPr>
        <w:tab/>
        <w:t xml:space="preserve">2. Увести в дію рішення </w:t>
      </w:r>
      <w:r w:rsidRPr="00EE48BF">
        <w:rPr>
          <w:rFonts w:ascii="Times New Roman" w:eastAsia="Times New Roman" w:hAnsi="Times New Roman" w:cs="Times New Roman"/>
          <w:color w:val="000000"/>
          <w:sz w:val="28"/>
          <w:szCs w:val="28"/>
          <w:bdr w:val="none" w:sz="0" w:space="0" w:color="auto" w:frame="1"/>
          <w:shd w:val="clear" w:color="auto" w:fill="FFFFFF"/>
          <w:lang w:eastAsia="uk-UA"/>
        </w:rPr>
        <w:t>Комісі</w:t>
      </w:r>
      <w:r>
        <w:rPr>
          <w:rFonts w:ascii="Times New Roman" w:eastAsia="Times New Roman" w:hAnsi="Times New Roman" w:cs="Times New Roman"/>
          <w:color w:val="000000"/>
          <w:sz w:val="28"/>
          <w:szCs w:val="28"/>
          <w:bdr w:val="none" w:sz="0" w:space="0" w:color="auto" w:frame="1"/>
          <w:shd w:val="clear" w:color="auto" w:fill="FFFFFF"/>
          <w:lang w:eastAsia="uk-UA"/>
        </w:rPr>
        <w:t>ї</w:t>
      </w:r>
      <w:r w:rsidRPr="00EE48BF">
        <w:rPr>
          <w:rFonts w:ascii="Times New Roman" w:eastAsia="Times New Roman" w:hAnsi="Times New Roman" w:cs="Times New Roman"/>
          <w:color w:val="000000"/>
          <w:sz w:val="28"/>
          <w:szCs w:val="28"/>
          <w:bdr w:val="none" w:sz="0" w:space="0" w:color="auto" w:frame="1"/>
          <w:shd w:val="clear" w:color="auto" w:fill="FFFFFF"/>
          <w:lang w:eastAsia="uk-UA"/>
        </w:rPr>
        <w:t xml:space="preserve">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на території </w:t>
      </w:r>
      <w:proofErr w:type="spellStart"/>
      <w:r w:rsidRPr="00EE48BF">
        <w:rPr>
          <w:rFonts w:ascii="Times New Roman" w:eastAsia="Times New Roman" w:hAnsi="Times New Roman" w:cs="Times New Roman"/>
          <w:color w:val="000000"/>
          <w:sz w:val="28"/>
          <w:szCs w:val="28"/>
          <w:bdr w:val="none" w:sz="0" w:space="0" w:color="auto" w:frame="1"/>
          <w:shd w:val="clear" w:color="auto" w:fill="FFFFFF"/>
          <w:lang w:eastAsia="uk-UA"/>
        </w:rPr>
        <w:t>Брусилівської</w:t>
      </w:r>
      <w:proofErr w:type="spellEnd"/>
      <w:r w:rsidRPr="00EE48BF">
        <w:rPr>
          <w:rFonts w:ascii="Times New Roman" w:eastAsia="Times New Roman" w:hAnsi="Times New Roman" w:cs="Times New Roman"/>
          <w:color w:val="000000"/>
          <w:sz w:val="28"/>
          <w:szCs w:val="28"/>
          <w:bdr w:val="none" w:sz="0" w:space="0" w:color="auto" w:frame="1"/>
          <w:shd w:val="clear" w:color="auto" w:fill="FFFFFF"/>
          <w:lang w:eastAsia="uk-UA"/>
        </w:rPr>
        <w:t xml:space="preserve"> територіальної громади</w:t>
      </w:r>
      <w:r>
        <w:rPr>
          <w:rFonts w:ascii="Times New Roman" w:eastAsia="Times New Roman" w:hAnsi="Times New Roman" w:cs="Times New Roman"/>
          <w:color w:val="000000"/>
          <w:sz w:val="28"/>
          <w:szCs w:val="28"/>
          <w:bdr w:val="none" w:sz="0" w:space="0" w:color="auto" w:frame="1"/>
          <w:shd w:val="clear" w:color="auto" w:fill="FFFFFF"/>
          <w:lang w:eastAsia="uk-UA"/>
        </w:rPr>
        <w:t xml:space="preserve"> від </w:t>
      </w:r>
      <w:r w:rsidR="00237B0B" w:rsidRPr="00237B0B">
        <w:rPr>
          <w:rFonts w:ascii="Times New Roman" w:eastAsia="Times New Roman" w:hAnsi="Times New Roman" w:cs="Times New Roman"/>
          <w:sz w:val="28"/>
          <w:szCs w:val="28"/>
          <w:bdr w:val="none" w:sz="0" w:space="0" w:color="auto" w:frame="1"/>
          <w:shd w:val="clear" w:color="auto" w:fill="FFFFFF"/>
          <w:lang w:eastAsia="uk-UA"/>
        </w:rPr>
        <w:t>27.</w:t>
      </w:r>
      <w:r w:rsidR="00CB41A9" w:rsidRPr="00237B0B">
        <w:rPr>
          <w:rFonts w:ascii="Times New Roman" w:eastAsia="Times New Roman" w:hAnsi="Times New Roman" w:cs="Times New Roman"/>
          <w:sz w:val="28"/>
          <w:szCs w:val="28"/>
          <w:bdr w:val="none" w:sz="0" w:space="0" w:color="auto" w:frame="1"/>
          <w:shd w:val="clear" w:color="auto" w:fill="FFFFFF"/>
          <w:lang w:eastAsia="uk-UA"/>
        </w:rPr>
        <w:t>03.2025</w:t>
      </w:r>
      <w:r w:rsidRPr="00237B0B">
        <w:rPr>
          <w:rFonts w:ascii="Times New Roman" w:eastAsia="Times New Roman" w:hAnsi="Times New Roman" w:cs="Times New Roman"/>
          <w:sz w:val="28"/>
          <w:szCs w:val="28"/>
          <w:bdr w:val="none" w:sz="0" w:space="0" w:color="auto" w:frame="1"/>
          <w:shd w:val="clear" w:color="auto" w:fill="FFFFFF"/>
          <w:lang w:eastAsia="uk-UA"/>
        </w:rPr>
        <w:t xml:space="preserve"> №</w:t>
      </w:r>
      <w:r w:rsidR="0097781B">
        <w:rPr>
          <w:rFonts w:ascii="Times New Roman" w:eastAsia="Times New Roman" w:hAnsi="Times New Roman" w:cs="Times New Roman"/>
          <w:sz w:val="28"/>
          <w:szCs w:val="28"/>
          <w:bdr w:val="none" w:sz="0" w:space="0" w:color="auto" w:frame="1"/>
          <w:shd w:val="clear" w:color="auto" w:fill="FFFFFF"/>
          <w:lang w:eastAsia="uk-UA"/>
        </w:rPr>
        <w:t xml:space="preserve"> </w:t>
      </w:r>
      <w:r w:rsidR="00237B0B" w:rsidRPr="00237B0B">
        <w:rPr>
          <w:rFonts w:ascii="Times New Roman" w:eastAsia="Times New Roman" w:hAnsi="Times New Roman" w:cs="Times New Roman"/>
          <w:sz w:val="28"/>
          <w:szCs w:val="28"/>
          <w:bdr w:val="none" w:sz="0" w:space="0" w:color="auto" w:frame="1"/>
          <w:shd w:val="clear" w:color="auto" w:fill="FFFFFF"/>
          <w:lang w:eastAsia="uk-UA"/>
        </w:rPr>
        <w:t>12</w:t>
      </w:r>
      <w:r w:rsidRPr="00237B0B">
        <w:rPr>
          <w:rFonts w:ascii="Times New Roman" w:eastAsia="Times New Roman" w:hAnsi="Times New Roman" w:cs="Times New Roman"/>
          <w:sz w:val="28"/>
          <w:szCs w:val="28"/>
          <w:bdr w:val="none" w:sz="0" w:space="0" w:color="auto" w:frame="1"/>
          <w:shd w:val="clear" w:color="auto" w:fill="FFFFFF"/>
          <w:lang w:eastAsia="uk-UA"/>
        </w:rPr>
        <w:t xml:space="preserve"> </w:t>
      </w:r>
      <w:r w:rsidR="00237B0B" w:rsidRPr="00237B0B">
        <w:rPr>
          <w:rFonts w:ascii="Times New Roman" w:eastAsia="Times New Roman" w:hAnsi="Times New Roman" w:cs="Times New Roman"/>
          <w:sz w:val="28"/>
          <w:szCs w:val="28"/>
          <w:bdr w:val="none" w:sz="0" w:space="0" w:color="auto" w:frame="1"/>
          <w:shd w:val="clear" w:color="auto" w:fill="FFFFFF"/>
          <w:lang w:eastAsia="uk-UA"/>
        </w:rPr>
        <w:t>«П</w:t>
      </w:r>
      <w:r w:rsidR="004B40C4" w:rsidRPr="00237B0B">
        <w:rPr>
          <w:rFonts w:ascii="Times New Roman" w:eastAsia="Times New Roman" w:hAnsi="Times New Roman" w:cs="Times New Roman"/>
          <w:sz w:val="28"/>
          <w:szCs w:val="28"/>
          <w:bdr w:val="none" w:sz="0" w:space="0" w:color="auto" w:frame="1"/>
          <w:shd w:val="clear" w:color="auto" w:fill="FFFFFF"/>
          <w:lang w:eastAsia="uk-UA"/>
        </w:rPr>
        <w:t xml:space="preserve">ро </w:t>
      </w:r>
      <w:r w:rsidR="004B40C4" w:rsidRPr="004B40C4">
        <w:rPr>
          <w:rFonts w:ascii="Times New Roman" w:eastAsia="Times New Roman" w:hAnsi="Times New Roman" w:cs="Times New Roman"/>
          <w:color w:val="000000"/>
          <w:sz w:val="28"/>
          <w:szCs w:val="28"/>
          <w:bdr w:val="none" w:sz="0" w:space="0" w:color="auto" w:frame="1"/>
          <w:shd w:val="clear" w:color="auto" w:fill="FFFFFF"/>
          <w:lang w:eastAsia="uk-UA"/>
        </w:rPr>
        <w:t>надання компенсації на відновлення пошкод</w:t>
      </w:r>
      <w:r w:rsidR="008B4A2C">
        <w:rPr>
          <w:rFonts w:ascii="Times New Roman" w:eastAsia="Times New Roman" w:hAnsi="Times New Roman" w:cs="Times New Roman"/>
          <w:color w:val="000000"/>
          <w:sz w:val="28"/>
          <w:szCs w:val="28"/>
          <w:bdr w:val="none" w:sz="0" w:space="0" w:color="auto" w:frame="1"/>
          <w:shd w:val="clear" w:color="auto" w:fill="FFFFFF"/>
          <w:lang w:eastAsia="uk-UA"/>
        </w:rPr>
        <w:t xml:space="preserve">женого об’єкту гр. </w:t>
      </w:r>
      <w:r w:rsidR="007E3224">
        <w:rPr>
          <w:rFonts w:ascii="Times New Roman" w:hAnsi="Times New Roman" w:cs="Times New Roman"/>
          <w:bCs/>
          <w:sz w:val="28"/>
          <w:szCs w:val="28"/>
        </w:rPr>
        <w:t>Свояк Феодосії Миколаївні</w:t>
      </w:r>
      <w:r w:rsidR="00CB41A9" w:rsidRPr="00352C3F">
        <w:rPr>
          <w:rFonts w:ascii="Times New Roman" w:hAnsi="Times New Roman" w:cs="Times New Roman"/>
          <w:bCs/>
          <w:sz w:val="28"/>
          <w:szCs w:val="28"/>
        </w:rPr>
        <w:t xml:space="preserve"> згідно заяви ЗВ-13.03.2025-177276 від 13.03.2025</w:t>
      </w:r>
      <w:r w:rsidR="00237B0B">
        <w:rPr>
          <w:rFonts w:ascii="Times New Roman" w:hAnsi="Times New Roman" w:cs="Times New Roman"/>
          <w:bCs/>
          <w:sz w:val="28"/>
          <w:szCs w:val="28"/>
        </w:rPr>
        <w:t>»</w:t>
      </w:r>
      <w:r w:rsidR="004B40C4" w:rsidRPr="004B40C4">
        <w:rPr>
          <w:rFonts w:ascii="Times New Roman" w:eastAsia="Times New Roman" w:hAnsi="Times New Roman" w:cs="Times New Roman"/>
          <w:color w:val="000000"/>
          <w:sz w:val="28"/>
          <w:szCs w:val="28"/>
          <w:bdr w:val="none" w:sz="0" w:space="0" w:color="auto" w:frame="1"/>
          <w:shd w:val="clear" w:color="auto" w:fill="FFFFFF"/>
          <w:lang w:eastAsia="uk-UA"/>
        </w:rPr>
        <w:t>.</w:t>
      </w:r>
    </w:p>
    <w:p w14:paraId="44FA25CE" w14:textId="292C5C0E" w:rsidR="00E0525A" w:rsidRDefault="004B40C4" w:rsidP="004B40C4">
      <w:pPr>
        <w:jc w:val="both"/>
        <w:rPr>
          <w:rFonts w:ascii="Times New Roman" w:eastAsia="Times New Roman" w:hAnsi="Times New Roman" w:cs="Times New Roman"/>
          <w:color w:val="000000"/>
          <w:sz w:val="28"/>
          <w:szCs w:val="28"/>
          <w:bdr w:val="none" w:sz="0" w:space="0" w:color="auto" w:frame="1"/>
          <w:shd w:val="clear" w:color="auto" w:fill="FFFFFF"/>
          <w:lang w:eastAsia="uk-UA"/>
        </w:rPr>
      </w:pPr>
      <w:r>
        <w:rPr>
          <w:rFonts w:ascii="Times New Roman" w:eastAsia="Times New Roman" w:hAnsi="Times New Roman" w:cs="Times New Roman"/>
          <w:sz w:val="28"/>
          <w:szCs w:val="28"/>
          <w:lang w:eastAsia="uk-UA"/>
        </w:rPr>
        <w:t xml:space="preserve">            </w:t>
      </w:r>
      <w:r w:rsidR="00674F66">
        <w:rPr>
          <w:rFonts w:ascii="Times New Roman" w:eastAsia="Times New Roman" w:hAnsi="Times New Roman" w:cs="Times New Roman"/>
          <w:sz w:val="28"/>
          <w:szCs w:val="28"/>
          <w:lang w:eastAsia="uk-UA"/>
        </w:rPr>
        <w:t xml:space="preserve">3. Комісії </w:t>
      </w:r>
      <w:r w:rsidR="00674F66" w:rsidRPr="00EE48BF">
        <w:rPr>
          <w:rFonts w:ascii="Times New Roman" w:eastAsia="Times New Roman" w:hAnsi="Times New Roman" w:cs="Times New Roman"/>
          <w:color w:val="000000"/>
          <w:sz w:val="28"/>
          <w:szCs w:val="28"/>
          <w:bdr w:val="none" w:sz="0" w:space="0" w:color="auto" w:frame="1"/>
          <w:shd w:val="clear" w:color="auto" w:fill="FFFFFF"/>
          <w:lang w:eastAsia="uk-UA"/>
        </w:rPr>
        <w:t xml:space="preserve">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на території </w:t>
      </w:r>
      <w:proofErr w:type="spellStart"/>
      <w:r w:rsidR="00674F66" w:rsidRPr="00EE48BF">
        <w:rPr>
          <w:rFonts w:ascii="Times New Roman" w:eastAsia="Times New Roman" w:hAnsi="Times New Roman" w:cs="Times New Roman"/>
          <w:color w:val="000000"/>
          <w:sz w:val="28"/>
          <w:szCs w:val="28"/>
          <w:bdr w:val="none" w:sz="0" w:space="0" w:color="auto" w:frame="1"/>
          <w:shd w:val="clear" w:color="auto" w:fill="FFFFFF"/>
          <w:lang w:eastAsia="uk-UA"/>
        </w:rPr>
        <w:t>Брусилівської</w:t>
      </w:r>
      <w:proofErr w:type="spellEnd"/>
      <w:r w:rsidR="00674F66" w:rsidRPr="00EE48BF">
        <w:rPr>
          <w:rFonts w:ascii="Times New Roman" w:eastAsia="Times New Roman" w:hAnsi="Times New Roman" w:cs="Times New Roman"/>
          <w:color w:val="000000"/>
          <w:sz w:val="28"/>
          <w:szCs w:val="28"/>
          <w:bdr w:val="none" w:sz="0" w:space="0" w:color="auto" w:frame="1"/>
          <w:shd w:val="clear" w:color="auto" w:fill="FFFFFF"/>
          <w:lang w:eastAsia="uk-UA"/>
        </w:rPr>
        <w:t xml:space="preserve"> територіальної громади</w:t>
      </w:r>
      <w:r w:rsidR="00674F66">
        <w:rPr>
          <w:rFonts w:ascii="Times New Roman" w:eastAsia="Times New Roman" w:hAnsi="Times New Roman" w:cs="Times New Roman"/>
          <w:color w:val="000000"/>
          <w:sz w:val="28"/>
          <w:szCs w:val="28"/>
          <w:bdr w:val="none" w:sz="0" w:space="0" w:color="auto" w:frame="1"/>
          <w:shd w:val="clear" w:color="auto" w:fill="FFFFFF"/>
          <w:lang w:eastAsia="uk-UA"/>
        </w:rPr>
        <w:t xml:space="preserve"> (</w:t>
      </w:r>
      <w:proofErr w:type="spellStart"/>
      <w:r w:rsidR="00674F66">
        <w:rPr>
          <w:rFonts w:ascii="Times New Roman" w:eastAsia="Times New Roman" w:hAnsi="Times New Roman" w:cs="Times New Roman"/>
          <w:color w:val="000000"/>
          <w:sz w:val="28"/>
          <w:szCs w:val="28"/>
          <w:bdr w:val="none" w:sz="0" w:space="0" w:color="auto" w:frame="1"/>
          <w:shd w:val="clear" w:color="auto" w:fill="FFFFFF"/>
          <w:lang w:eastAsia="uk-UA"/>
        </w:rPr>
        <w:t>Габенець</w:t>
      </w:r>
      <w:proofErr w:type="spellEnd"/>
      <w:r w:rsidR="00674F66">
        <w:rPr>
          <w:rFonts w:ascii="Times New Roman" w:eastAsia="Times New Roman" w:hAnsi="Times New Roman" w:cs="Times New Roman"/>
          <w:color w:val="000000"/>
          <w:sz w:val="28"/>
          <w:szCs w:val="28"/>
          <w:bdr w:val="none" w:sz="0" w:space="0" w:color="auto" w:frame="1"/>
          <w:shd w:val="clear" w:color="auto" w:fill="FFFFFF"/>
          <w:lang w:eastAsia="uk-UA"/>
        </w:rPr>
        <w:t xml:space="preserve"> В.В.), </w:t>
      </w:r>
      <w:r w:rsidR="00674F66">
        <w:rPr>
          <w:rFonts w:ascii="Times New Roman" w:eastAsia="Times New Roman" w:hAnsi="Times New Roman" w:cs="Times New Roman"/>
          <w:sz w:val="28"/>
          <w:szCs w:val="28"/>
          <w:lang w:eastAsia="uk-UA"/>
        </w:rPr>
        <w:t>уповноваженим особам</w:t>
      </w:r>
      <w:r w:rsidR="00674F66" w:rsidRPr="00674F66">
        <w:rPr>
          <w:rFonts w:ascii="Times New Roman" w:eastAsia="Times New Roman" w:hAnsi="Times New Roman" w:cs="Times New Roman"/>
          <w:color w:val="000000"/>
          <w:sz w:val="28"/>
          <w:szCs w:val="28"/>
          <w:bdr w:val="none" w:sz="0" w:space="0" w:color="auto" w:frame="1"/>
          <w:shd w:val="clear" w:color="auto" w:fill="FFFFFF"/>
          <w:lang w:eastAsia="uk-UA"/>
        </w:rPr>
        <w:t xml:space="preserve"> </w:t>
      </w:r>
      <w:r w:rsidR="00674F66" w:rsidRPr="00EE48BF">
        <w:rPr>
          <w:rFonts w:ascii="Times New Roman" w:eastAsia="Times New Roman" w:hAnsi="Times New Roman" w:cs="Times New Roman"/>
          <w:color w:val="000000"/>
          <w:sz w:val="28"/>
          <w:szCs w:val="28"/>
          <w:bdr w:val="none" w:sz="0" w:space="0" w:color="auto" w:frame="1"/>
          <w:shd w:val="clear" w:color="auto" w:fill="FFFFFF"/>
          <w:lang w:eastAsia="uk-UA"/>
        </w:rPr>
        <w:t>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w:t>
      </w:r>
      <w:r w:rsidR="008E139A">
        <w:rPr>
          <w:rFonts w:ascii="Times New Roman" w:eastAsia="Times New Roman" w:hAnsi="Times New Roman" w:cs="Times New Roman"/>
          <w:color w:val="000000"/>
          <w:sz w:val="28"/>
          <w:szCs w:val="28"/>
          <w:bdr w:val="none" w:sz="0" w:space="0" w:color="auto" w:frame="1"/>
          <w:shd w:val="clear" w:color="auto" w:fill="FFFFFF"/>
          <w:lang w:eastAsia="uk-UA"/>
        </w:rPr>
        <w:t xml:space="preserve"> (</w:t>
      </w:r>
      <w:proofErr w:type="spellStart"/>
      <w:r w:rsidR="008E139A">
        <w:rPr>
          <w:rFonts w:ascii="Times New Roman" w:eastAsia="Times New Roman" w:hAnsi="Times New Roman" w:cs="Times New Roman"/>
          <w:color w:val="000000"/>
          <w:sz w:val="28"/>
          <w:szCs w:val="28"/>
          <w:bdr w:val="none" w:sz="0" w:space="0" w:color="auto" w:frame="1"/>
          <w:shd w:val="clear" w:color="auto" w:fill="FFFFFF"/>
          <w:lang w:eastAsia="uk-UA"/>
        </w:rPr>
        <w:t>Бубенко</w:t>
      </w:r>
      <w:proofErr w:type="spellEnd"/>
      <w:r w:rsidR="008E139A">
        <w:rPr>
          <w:rFonts w:ascii="Times New Roman" w:eastAsia="Times New Roman" w:hAnsi="Times New Roman" w:cs="Times New Roman"/>
          <w:color w:val="000000"/>
          <w:sz w:val="28"/>
          <w:szCs w:val="28"/>
          <w:bdr w:val="none" w:sz="0" w:space="0" w:color="auto" w:frame="1"/>
          <w:shd w:val="clear" w:color="auto" w:fill="FFFFFF"/>
          <w:lang w:eastAsia="uk-UA"/>
        </w:rPr>
        <w:t xml:space="preserve"> Б.В., </w:t>
      </w:r>
      <w:proofErr w:type="spellStart"/>
      <w:r w:rsidR="008E139A">
        <w:rPr>
          <w:rFonts w:ascii="Times New Roman" w:eastAsia="Times New Roman" w:hAnsi="Times New Roman" w:cs="Times New Roman"/>
          <w:color w:val="000000"/>
          <w:sz w:val="28"/>
          <w:szCs w:val="28"/>
          <w:bdr w:val="none" w:sz="0" w:space="0" w:color="auto" w:frame="1"/>
          <w:shd w:val="clear" w:color="auto" w:fill="FFFFFF"/>
          <w:lang w:eastAsia="uk-UA"/>
        </w:rPr>
        <w:t>Яковчук</w:t>
      </w:r>
      <w:proofErr w:type="spellEnd"/>
      <w:r w:rsidR="008E139A">
        <w:rPr>
          <w:rFonts w:ascii="Times New Roman" w:eastAsia="Times New Roman" w:hAnsi="Times New Roman" w:cs="Times New Roman"/>
          <w:color w:val="000000"/>
          <w:sz w:val="28"/>
          <w:szCs w:val="28"/>
          <w:bdr w:val="none" w:sz="0" w:space="0" w:color="auto" w:frame="1"/>
          <w:shd w:val="clear" w:color="auto" w:fill="FFFFFF"/>
          <w:lang w:eastAsia="uk-UA"/>
        </w:rPr>
        <w:t xml:space="preserve"> С.В.)</w:t>
      </w:r>
      <w:r w:rsidR="00674F66">
        <w:rPr>
          <w:rFonts w:ascii="Times New Roman" w:eastAsia="Times New Roman" w:hAnsi="Times New Roman" w:cs="Times New Roman"/>
          <w:color w:val="000000"/>
          <w:sz w:val="28"/>
          <w:szCs w:val="28"/>
          <w:bdr w:val="none" w:sz="0" w:space="0" w:color="auto" w:frame="1"/>
          <w:shd w:val="clear" w:color="auto" w:fill="FFFFFF"/>
          <w:lang w:eastAsia="uk-UA"/>
        </w:rPr>
        <w:t xml:space="preserve"> в </w:t>
      </w:r>
      <w:r w:rsidR="00E0525A">
        <w:rPr>
          <w:rFonts w:ascii="Times New Roman" w:eastAsia="Times New Roman" w:hAnsi="Times New Roman" w:cs="Times New Roman"/>
          <w:color w:val="000000"/>
          <w:sz w:val="28"/>
          <w:szCs w:val="28"/>
          <w:bdr w:val="none" w:sz="0" w:space="0" w:color="auto" w:frame="1"/>
          <w:shd w:val="clear" w:color="auto" w:fill="FFFFFF"/>
          <w:lang w:eastAsia="uk-UA"/>
        </w:rPr>
        <w:t>межах своєї компетенції:</w:t>
      </w:r>
    </w:p>
    <w:p w14:paraId="42FD8D19" w14:textId="46D490E0" w:rsidR="00E0525A" w:rsidRDefault="00693383" w:rsidP="00693383">
      <w:pPr>
        <w:tabs>
          <w:tab w:val="left" w:pos="851"/>
        </w:tabs>
        <w:spacing w:after="0"/>
        <w:jc w:val="both"/>
        <w:rPr>
          <w:rFonts w:ascii="Times New Roman" w:eastAsia="Times New Roman" w:hAnsi="Times New Roman" w:cs="Times New Roman"/>
          <w:color w:val="000000"/>
          <w:sz w:val="28"/>
          <w:szCs w:val="28"/>
          <w:bdr w:val="none" w:sz="0" w:space="0" w:color="auto" w:frame="1"/>
          <w:shd w:val="clear" w:color="auto" w:fill="FFFFFF"/>
          <w:lang w:eastAsia="uk-UA"/>
        </w:rPr>
      </w:pPr>
      <w:r>
        <w:rPr>
          <w:rFonts w:ascii="Times New Roman" w:eastAsia="Times New Roman" w:hAnsi="Times New Roman" w:cs="Times New Roman"/>
          <w:color w:val="000000"/>
          <w:sz w:val="28"/>
          <w:szCs w:val="28"/>
          <w:bdr w:val="none" w:sz="0" w:space="0" w:color="auto" w:frame="1"/>
          <w:shd w:val="clear" w:color="auto" w:fill="FFFFFF"/>
          <w:lang w:eastAsia="uk-UA"/>
        </w:rPr>
        <w:tab/>
      </w:r>
      <w:r w:rsidR="00E0525A" w:rsidRPr="00693383">
        <w:rPr>
          <w:rFonts w:ascii="Times New Roman" w:eastAsia="Times New Roman" w:hAnsi="Times New Roman" w:cs="Times New Roman"/>
          <w:color w:val="000000"/>
          <w:sz w:val="28"/>
          <w:szCs w:val="28"/>
          <w:bdr w:val="none" w:sz="0" w:space="0" w:color="auto" w:frame="1"/>
          <w:shd w:val="clear" w:color="auto" w:fill="FFFFFF"/>
          <w:lang w:eastAsia="uk-UA"/>
        </w:rPr>
        <w:t>3.1.</w:t>
      </w:r>
      <w:r w:rsidR="00674F66" w:rsidRPr="00693383">
        <w:rPr>
          <w:rFonts w:ascii="Times New Roman" w:eastAsia="Times New Roman" w:hAnsi="Times New Roman" w:cs="Times New Roman"/>
          <w:color w:val="000000"/>
          <w:sz w:val="28"/>
          <w:szCs w:val="28"/>
          <w:bdr w:val="none" w:sz="0" w:space="0" w:color="auto" w:frame="1"/>
          <w:shd w:val="clear" w:color="auto" w:fill="FFFFFF"/>
          <w:lang w:eastAsia="uk-UA"/>
        </w:rPr>
        <w:t xml:space="preserve"> </w:t>
      </w:r>
      <w:r w:rsidR="00DC27E2" w:rsidRPr="00693383">
        <w:rPr>
          <w:rFonts w:ascii="Times New Roman" w:eastAsia="Times New Roman" w:hAnsi="Times New Roman" w:cs="Times New Roman"/>
          <w:color w:val="000000"/>
          <w:sz w:val="28"/>
          <w:szCs w:val="28"/>
          <w:bdr w:val="none" w:sz="0" w:space="0" w:color="auto" w:frame="1"/>
          <w:shd w:val="clear" w:color="auto" w:fill="FFFFFF"/>
          <w:lang w:eastAsia="uk-UA"/>
        </w:rPr>
        <w:t>Неухильно д</w:t>
      </w:r>
      <w:r w:rsidR="00674F66" w:rsidRPr="00693383">
        <w:rPr>
          <w:rFonts w:ascii="Times New Roman" w:eastAsia="Times New Roman" w:hAnsi="Times New Roman" w:cs="Times New Roman"/>
          <w:color w:val="000000"/>
          <w:sz w:val="28"/>
          <w:szCs w:val="28"/>
          <w:bdr w:val="none" w:sz="0" w:space="0" w:color="auto" w:frame="1"/>
          <w:shd w:val="clear" w:color="auto" w:fill="FFFFFF"/>
          <w:lang w:eastAsia="uk-UA"/>
        </w:rPr>
        <w:t>отримуватись норм чинного законодавства України</w:t>
      </w:r>
      <w:r w:rsidRPr="00693383">
        <w:rPr>
          <w:rFonts w:ascii="Times New Roman" w:eastAsia="Times New Roman" w:hAnsi="Times New Roman" w:cs="Times New Roman"/>
          <w:color w:val="000000"/>
          <w:sz w:val="28"/>
          <w:szCs w:val="28"/>
          <w:bdr w:val="none" w:sz="0" w:space="0" w:color="auto" w:frame="1"/>
          <w:shd w:val="clear" w:color="auto" w:fill="FFFFFF"/>
          <w:lang w:eastAsia="uk-UA"/>
        </w:rPr>
        <w:t xml:space="preserve"> при </w:t>
      </w:r>
      <w:r>
        <w:rPr>
          <w:rFonts w:ascii="Times New Roman" w:hAnsi="Times New Roman" w:cs="Times New Roman"/>
          <w:sz w:val="28"/>
          <w:szCs w:val="28"/>
        </w:rPr>
        <w:t>р</w:t>
      </w:r>
      <w:r w:rsidRPr="00693383">
        <w:rPr>
          <w:rFonts w:ascii="Times New Roman" w:hAnsi="Times New Roman" w:cs="Times New Roman"/>
          <w:sz w:val="28"/>
          <w:szCs w:val="28"/>
        </w:rPr>
        <w:t>озгляд</w:t>
      </w:r>
      <w:r>
        <w:rPr>
          <w:rFonts w:ascii="Times New Roman" w:hAnsi="Times New Roman" w:cs="Times New Roman"/>
          <w:sz w:val="28"/>
          <w:szCs w:val="28"/>
        </w:rPr>
        <w:t>і</w:t>
      </w:r>
      <w:r w:rsidRPr="00693383">
        <w:rPr>
          <w:rFonts w:ascii="Times New Roman" w:hAnsi="Times New Roman" w:cs="Times New Roman"/>
          <w:sz w:val="28"/>
          <w:szCs w:val="28"/>
        </w:rPr>
        <w:t xml:space="preserve">  та  вивченн</w:t>
      </w:r>
      <w:r w:rsidR="00A75AA7">
        <w:rPr>
          <w:rFonts w:ascii="Times New Roman" w:hAnsi="Times New Roman" w:cs="Times New Roman"/>
          <w:sz w:val="28"/>
          <w:szCs w:val="28"/>
        </w:rPr>
        <w:t>і</w:t>
      </w:r>
      <w:r w:rsidRPr="00693383">
        <w:rPr>
          <w:rFonts w:ascii="Times New Roman" w:hAnsi="Times New Roman" w:cs="Times New Roman"/>
          <w:sz w:val="28"/>
          <w:szCs w:val="28"/>
        </w:rPr>
        <w:t xml:space="preserve">  заяв</w:t>
      </w:r>
      <w:r w:rsidR="00FD0E0C">
        <w:rPr>
          <w:rFonts w:ascii="Times New Roman" w:hAnsi="Times New Roman" w:cs="Times New Roman"/>
          <w:sz w:val="28"/>
          <w:szCs w:val="28"/>
        </w:rPr>
        <w:t xml:space="preserve">, </w:t>
      </w:r>
      <w:r w:rsidRPr="00693383">
        <w:rPr>
          <w:rFonts w:ascii="Times New Roman" w:hAnsi="Times New Roman" w:cs="Times New Roman"/>
          <w:sz w:val="28"/>
          <w:szCs w:val="28"/>
        </w:rPr>
        <w:t>інших  документів</w:t>
      </w:r>
      <w:r w:rsidR="00A75AA7" w:rsidRPr="00A75AA7">
        <w:rPr>
          <w:rFonts w:ascii="Times New Roman" w:hAnsi="Times New Roman" w:cs="Times New Roman"/>
          <w:sz w:val="28"/>
          <w:szCs w:val="28"/>
        </w:rPr>
        <w:t xml:space="preserve"> </w:t>
      </w:r>
      <w:r w:rsidR="00A75AA7" w:rsidRPr="00693383">
        <w:rPr>
          <w:rFonts w:ascii="Times New Roman" w:hAnsi="Times New Roman" w:cs="Times New Roman"/>
          <w:sz w:val="28"/>
          <w:szCs w:val="28"/>
        </w:rPr>
        <w:t>поданих</w:t>
      </w:r>
      <w:r w:rsidR="00A75AA7" w:rsidRPr="008D1BC2">
        <w:rPr>
          <w:rFonts w:ascii="Times New Roman" w:hAnsi="Times New Roman" w:cs="Times New Roman"/>
          <w:sz w:val="28"/>
          <w:szCs w:val="28"/>
        </w:rPr>
        <w:t xml:space="preserve"> фізичн</w:t>
      </w:r>
      <w:r w:rsidR="00A75AA7">
        <w:rPr>
          <w:rFonts w:ascii="Times New Roman" w:hAnsi="Times New Roman" w:cs="Times New Roman"/>
          <w:sz w:val="28"/>
          <w:szCs w:val="28"/>
        </w:rPr>
        <w:t>ими</w:t>
      </w:r>
      <w:r w:rsidR="00A75AA7" w:rsidRPr="008D1BC2">
        <w:rPr>
          <w:rFonts w:ascii="Times New Roman" w:hAnsi="Times New Roman" w:cs="Times New Roman"/>
          <w:sz w:val="28"/>
          <w:szCs w:val="28"/>
        </w:rPr>
        <w:t xml:space="preserve"> особа</w:t>
      </w:r>
      <w:r w:rsidR="00A75AA7">
        <w:rPr>
          <w:rFonts w:ascii="Times New Roman" w:hAnsi="Times New Roman" w:cs="Times New Roman"/>
          <w:sz w:val="28"/>
          <w:szCs w:val="28"/>
        </w:rPr>
        <w:t>ми</w:t>
      </w:r>
      <w:r w:rsidR="00A75AA7" w:rsidRPr="008D1BC2">
        <w:rPr>
          <w:rFonts w:ascii="Times New Roman" w:hAnsi="Times New Roman" w:cs="Times New Roman"/>
          <w:sz w:val="28"/>
          <w:szCs w:val="28"/>
        </w:rPr>
        <w:t xml:space="preserve"> - громадян</w:t>
      </w:r>
      <w:r w:rsidR="00A75AA7">
        <w:rPr>
          <w:rFonts w:ascii="Times New Roman" w:hAnsi="Times New Roman" w:cs="Times New Roman"/>
          <w:sz w:val="28"/>
          <w:szCs w:val="28"/>
        </w:rPr>
        <w:t>ами</w:t>
      </w:r>
      <w:r w:rsidR="00A75AA7" w:rsidRPr="008D1BC2">
        <w:rPr>
          <w:rFonts w:ascii="Times New Roman" w:hAnsi="Times New Roman" w:cs="Times New Roman"/>
          <w:sz w:val="28"/>
          <w:szCs w:val="28"/>
        </w:rPr>
        <w:t xml:space="preserve"> України</w:t>
      </w:r>
      <w:r w:rsidRPr="00693383">
        <w:rPr>
          <w:rFonts w:ascii="Times New Roman" w:hAnsi="Times New Roman" w:cs="Times New Roman"/>
          <w:sz w:val="28"/>
          <w:szCs w:val="28"/>
        </w:rPr>
        <w:t xml:space="preserve">,   які   є </w:t>
      </w:r>
      <w:r>
        <w:rPr>
          <w:rFonts w:ascii="Times New Roman" w:hAnsi="Times New Roman" w:cs="Times New Roman"/>
          <w:sz w:val="28"/>
          <w:szCs w:val="28"/>
        </w:rPr>
        <w:t>п</w:t>
      </w:r>
      <w:r w:rsidRPr="00242EF4">
        <w:rPr>
          <w:rFonts w:ascii="Times New Roman" w:hAnsi="Times New Roman" w:cs="Times New Roman"/>
          <w:sz w:val="28"/>
          <w:szCs w:val="28"/>
        </w:rPr>
        <w:t>ідставою</w:t>
      </w:r>
      <w:r>
        <w:rPr>
          <w:rFonts w:ascii="Times New Roman" w:hAnsi="Times New Roman" w:cs="Times New Roman"/>
          <w:sz w:val="28"/>
          <w:szCs w:val="28"/>
        </w:rPr>
        <w:t xml:space="preserve"> </w:t>
      </w:r>
      <w:r w:rsidRPr="00242EF4">
        <w:rPr>
          <w:rFonts w:ascii="Times New Roman" w:hAnsi="Times New Roman" w:cs="Times New Roman"/>
          <w:sz w:val="28"/>
          <w:szCs w:val="28"/>
        </w:rPr>
        <w:t>для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Pr="00242EF4">
        <w:rPr>
          <w:rFonts w:ascii="Times New Roman" w:eastAsia="Times New Roman" w:hAnsi="Times New Roman" w:cs="Times New Roman"/>
          <w:color w:val="000000"/>
          <w:sz w:val="28"/>
          <w:szCs w:val="28"/>
          <w:lang w:eastAsia="ru-RU"/>
        </w:rPr>
        <w:t xml:space="preserve"> </w:t>
      </w:r>
      <w:r w:rsidRPr="00242EF4">
        <w:rPr>
          <w:rFonts w:ascii="Times New Roman" w:hAnsi="Times New Roman" w:cs="Times New Roman"/>
          <w:sz w:val="28"/>
          <w:szCs w:val="28"/>
        </w:rPr>
        <w:t xml:space="preserve">на території </w:t>
      </w:r>
      <w:proofErr w:type="spellStart"/>
      <w:r w:rsidRPr="00242EF4">
        <w:rPr>
          <w:rFonts w:ascii="Times New Roman" w:hAnsi="Times New Roman" w:cs="Times New Roman"/>
          <w:sz w:val="28"/>
          <w:szCs w:val="28"/>
        </w:rPr>
        <w:t>Брусилівської</w:t>
      </w:r>
      <w:proofErr w:type="spellEnd"/>
      <w:r w:rsidRPr="00242EF4">
        <w:rPr>
          <w:rFonts w:ascii="Times New Roman" w:hAnsi="Times New Roman" w:cs="Times New Roman"/>
          <w:sz w:val="28"/>
          <w:szCs w:val="28"/>
        </w:rPr>
        <w:t xml:space="preserve"> територіальної громади</w:t>
      </w:r>
      <w:r w:rsidR="005A1905">
        <w:rPr>
          <w:rFonts w:ascii="Times New Roman" w:hAnsi="Times New Roman" w:cs="Times New Roman"/>
          <w:sz w:val="28"/>
          <w:szCs w:val="28"/>
        </w:rPr>
        <w:t xml:space="preserve"> з </w:t>
      </w:r>
      <w:r>
        <w:rPr>
          <w:rFonts w:ascii="Times New Roman" w:hAnsi="Times New Roman" w:cs="Times New Roman"/>
          <w:sz w:val="28"/>
          <w:szCs w:val="28"/>
        </w:rPr>
        <w:t>дотримання</w:t>
      </w:r>
      <w:r w:rsidR="00A75AA7">
        <w:rPr>
          <w:rFonts w:ascii="Times New Roman" w:hAnsi="Times New Roman" w:cs="Times New Roman"/>
          <w:sz w:val="28"/>
          <w:szCs w:val="28"/>
        </w:rPr>
        <w:t>м</w:t>
      </w:r>
      <w:r>
        <w:rPr>
          <w:rFonts w:ascii="Times New Roman" w:hAnsi="Times New Roman" w:cs="Times New Roman"/>
          <w:sz w:val="28"/>
          <w:szCs w:val="28"/>
        </w:rPr>
        <w:t xml:space="preserve"> </w:t>
      </w:r>
      <w:r w:rsidR="005A1905">
        <w:rPr>
          <w:rFonts w:ascii="Times New Roman" w:hAnsi="Times New Roman" w:cs="Times New Roman"/>
          <w:sz w:val="28"/>
          <w:szCs w:val="28"/>
        </w:rPr>
        <w:t xml:space="preserve">встановлених </w:t>
      </w:r>
      <w:r>
        <w:rPr>
          <w:rFonts w:ascii="Times New Roman" w:hAnsi="Times New Roman" w:cs="Times New Roman"/>
          <w:sz w:val="28"/>
          <w:szCs w:val="28"/>
        </w:rPr>
        <w:t>строків</w:t>
      </w:r>
      <w:r w:rsidR="005A1905">
        <w:rPr>
          <w:rFonts w:ascii="Times New Roman" w:hAnsi="Times New Roman" w:cs="Times New Roman"/>
          <w:sz w:val="28"/>
          <w:szCs w:val="28"/>
        </w:rPr>
        <w:t xml:space="preserve"> їх розгляду</w:t>
      </w:r>
      <w:r>
        <w:rPr>
          <w:rFonts w:ascii="Times New Roman" w:hAnsi="Times New Roman" w:cs="Times New Roman"/>
          <w:sz w:val="28"/>
          <w:szCs w:val="28"/>
        </w:rPr>
        <w:t>.</w:t>
      </w:r>
    </w:p>
    <w:p w14:paraId="2F22DF8B" w14:textId="4853EF98" w:rsidR="00562B3D" w:rsidRPr="000E59A1" w:rsidRDefault="00E0525A" w:rsidP="00674F66">
      <w:pPr>
        <w:ind w:firstLine="708"/>
        <w:jc w:val="both"/>
        <w:rPr>
          <w:rFonts w:ascii="Times New Roman" w:eastAsia="Times New Roman" w:hAnsi="Times New Roman" w:cs="Times New Roman"/>
          <w:sz w:val="28"/>
          <w:szCs w:val="28"/>
          <w:lang w:eastAsia="uk-UA"/>
        </w:rPr>
      </w:pPr>
      <w:r>
        <w:rPr>
          <w:rFonts w:ascii="Times New Roman" w:eastAsia="Times New Roman" w:hAnsi="Times New Roman" w:cs="Times New Roman"/>
          <w:color w:val="000000"/>
          <w:sz w:val="28"/>
          <w:szCs w:val="28"/>
          <w:bdr w:val="none" w:sz="0" w:space="0" w:color="auto" w:frame="1"/>
          <w:shd w:val="clear" w:color="auto" w:fill="FFFFFF"/>
          <w:lang w:eastAsia="uk-UA"/>
        </w:rPr>
        <w:t xml:space="preserve">3.2. Дотримуватись завдань передбачених </w:t>
      </w:r>
      <w:r w:rsidR="00DC27E2">
        <w:rPr>
          <w:rFonts w:ascii="Times New Roman" w:eastAsia="Times New Roman" w:hAnsi="Times New Roman" w:cs="Times New Roman"/>
          <w:color w:val="000000"/>
          <w:sz w:val="28"/>
          <w:szCs w:val="28"/>
          <w:bdr w:val="none" w:sz="0" w:space="0" w:color="auto" w:frame="1"/>
          <w:shd w:val="clear" w:color="auto" w:fill="FFFFFF"/>
          <w:lang w:eastAsia="uk-UA"/>
        </w:rPr>
        <w:t xml:space="preserve">Положенням про </w:t>
      </w:r>
      <w:r>
        <w:rPr>
          <w:rFonts w:ascii="Times New Roman" w:eastAsia="Times New Roman" w:hAnsi="Times New Roman" w:cs="Times New Roman"/>
          <w:color w:val="000000"/>
          <w:sz w:val="28"/>
          <w:szCs w:val="28"/>
          <w:bdr w:val="none" w:sz="0" w:space="0" w:color="auto" w:frame="1"/>
          <w:shd w:val="clear" w:color="auto" w:fill="FFFFFF"/>
          <w:lang w:eastAsia="uk-UA"/>
        </w:rPr>
        <w:t xml:space="preserve"> </w:t>
      </w:r>
      <w:r w:rsidR="00DC27E2" w:rsidRPr="00EE48BF">
        <w:rPr>
          <w:rFonts w:ascii="Times New Roman" w:eastAsia="Times New Roman" w:hAnsi="Times New Roman" w:cs="Times New Roman"/>
          <w:color w:val="000000"/>
          <w:sz w:val="28"/>
          <w:szCs w:val="28"/>
          <w:bdr w:val="none" w:sz="0" w:space="0" w:color="auto" w:frame="1"/>
          <w:shd w:val="clear" w:color="auto" w:fill="FFFFFF"/>
          <w:lang w:eastAsia="uk-UA"/>
        </w:rPr>
        <w:t>Комісі</w:t>
      </w:r>
      <w:r w:rsidR="00DC27E2">
        <w:rPr>
          <w:rFonts w:ascii="Times New Roman" w:eastAsia="Times New Roman" w:hAnsi="Times New Roman" w:cs="Times New Roman"/>
          <w:color w:val="000000"/>
          <w:sz w:val="28"/>
          <w:szCs w:val="28"/>
          <w:bdr w:val="none" w:sz="0" w:space="0" w:color="auto" w:frame="1"/>
          <w:shd w:val="clear" w:color="auto" w:fill="FFFFFF"/>
          <w:lang w:eastAsia="uk-UA"/>
        </w:rPr>
        <w:t>ю</w:t>
      </w:r>
      <w:r w:rsidR="00DC27E2" w:rsidRPr="00EE48BF">
        <w:rPr>
          <w:rFonts w:ascii="Times New Roman" w:eastAsia="Times New Roman" w:hAnsi="Times New Roman" w:cs="Times New Roman"/>
          <w:color w:val="000000"/>
          <w:sz w:val="28"/>
          <w:szCs w:val="28"/>
          <w:bdr w:val="none" w:sz="0" w:space="0" w:color="auto" w:frame="1"/>
          <w:shd w:val="clear" w:color="auto" w:fill="FFFFFF"/>
          <w:lang w:eastAsia="uk-UA"/>
        </w:rPr>
        <w:t xml:space="preserve"> з розгляду питань щодо надання компенсації за пошкоджені об’єкти нерухомого </w:t>
      </w:r>
      <w:r w:rsidR="00DC27E2" w:rsidRPr="00EE48BF">
        <w:rPr>
          <w:rFonts w:ascii="Times New Roman" w:eastAsia="Times New Roman" w:hAnsi="Times New Roman" w:cs="Times New Roman"/>
          <w:color w:val="000000"/>
          <w:sz w:val="28"/>
          <w:szCs w:val="28"/>
          <w:bdr w:val="none" w:sz="0" w:space="0" w:color="auto" w:frame="1"/>
          <w:shd w:val="clear" w:color="auto" w:fill="FFFFFF"/>
          <w:lang w:eastAsia="uk-UA"/>
        </w:rPr>
        <w:lastRenderedPageBreak/>
        <w:t xml:space="preserve">майна внаслідок бойових дій, терористичних актів, диверсій, спричинених збройною агресією Російської Федерації проти України на території </w:t>
      </w:r>
      <w:proofErr w:type="spellStart"/>
      <w:r w:rsidR="00DC27E2" w:rsidRPr="00EE48BF">
        <w:rPr>
          <w:rFonts w:ascii="Times New Roman" w:eastAsia="Times New Roman" w:hAnsi="Times New Roman" w:cs="Times New Roman"/>
          <w:color w:val="000000"/>
          <w:sz w:val="28"/>
          <w:szCs w:val="28"/>
          <w:bdr w:val="none" w:sz="0" w:space="0" w:color="auto" w:frame="1"/>
          <w:shd w:val="clear" w:color="auto" w:fill="FFFFFF"/>
          <w:lang w:eastAsia="uk-UA"/>
        </w:rPr>
        <w:t>Брусилівської</w:t>
      </w:r>
      <w:proofErr w:type="spellEnd"/>
      <w:r w:rsidR="00DC27E2" w:rsidRPr="00EE48BF">
        <w:rPr>
          <w:rFonts w:ascii="Times New Roman" w:eastAsia="Times New Roman" w:hAnsi="Times New Roman" w:cs="Times New Roman"/>
          <w:color w:val="000000"/>
          <w:sz w:val="28"/>
          <w:szCs w:val="28"/>
          <w:bdr w:val="none" w:sz="0" w:space="0" w:color="auto" w:frame="1"/>
          <w:shd w:val="clear" w:color="auto" w:fill="FFFFFF"/>
          <w:lang w:eastAsia="uk-UA"/>
        </w:rPr>
        <w:t xml:space="preserve"> територіальної громади</w:t>
      </w:r>
      <w:r w:rsidR="00DC27E2">
        <w:rPr>
          <w:rFonts w:ascii="Times New Roman" w:eastAsia="Times New Roman" w:hAnsi="Times New Roman" w:cs="Times New Roman"/>
          <w:color w:val="000000"/>
          <w:sz w:val="28"/>
          <w:szCs w:val="28"/>
          <w:bdr w:val="none" w:sz="0" w:space="0" w:color="auto" w:frame="1"/>
          <w:shd w:val="clear" w:color="auto" w:fill="FFFFFF"/>
          <w:lang w:eastAsia="uk-UA"/>
        </w:rPr>
        <w:t>, Положення</w:t>
      </w:r>
      <w:r w:rsidR="00FD0E0C">
        <w:rPr>
          <w:rFonts w:ascii="Times New Roman" w:eastAsia="Times New Roman" w:hAnsi="Times New Roman" w:cs="Times New Roman"/>
          <w:color w:val="000000"/>
          <w:sz w:val="28"/>
          <w:szCs w:val="28"/>
          <w:bdr w:val="none" w:sz="0" w:space="0" w:color="auto" w:frame="1"/>
          <w:shd w:val="clear" w:color="auto" w:fill="FFFFFF"/>
          <w:lang w:eastAsia="uk-UA"/>
        </w:rPr>
        <w:t>м</w:t>
      </w:r>
      <w:r w:rsidR="00DC27E2">
        <w:rPr>
          <w:rFonts w:ascii="Times New Roman" w:eastAsia="Times New Roman" w:hAnsi="Times New Roman" w:cs="Times New Roman"/>
          <w:color w:val="000000"/>
          <w:sz w:val="28"/>
          <w:szCs w:val="28"/>
          <w:bdr w:val="none" w:sz="0" w:space="0" w:color="auto" w:frame="1"/>
          <w:shd w:val="clear" w:color="auto" w:fill="FFFFFF"/>
          <w:lang w:eastAsia="uk-UA"/>
        </w:rPr>
        <w:t xml:space="preserve"> про  </w:t>
      </w:r>
      <w:r w:rsidR="00DC27E2" w:rsidRPr="00EE48BF">
        <w:rPr>
          <w:rFonts w:ascii="Times New Roman" w:eastAsia="Times New Roman" w:hAnsi="Times New Roman" w:cs="Times New Roman"/>
          <w:sz w:val="28"/>
          <w:szCs w:val="28"/>
          <w:lang w:eastAsia="uk-UA"/>
        </w:rPr>
        <w:t xml:space="preserve">сектор містобудування та архітектури </w:t>
      </w:r>
      <w:proofErr w:type="spellStart"/>
      <w:r w:rsidR="00DC27E2" w:rsidRPr="00EE48BF">
        <w:rPr>
          <w:rFonts w:ascii="Times New Roman" w:eastAsia="Times New Roman" w:hAnsi="Times New Roman" w:cs="Times New Roman"/>
          <w:sz w:val="28"/>
          <w:szCs w:val="28"/>
          <w:lang w:eastAsia="uk-UA"/>
        </w:rPr>
        <w:t>Брусилівської</w:t>
      </w:r>
      <w:proofErr w:type="spellEnd"/>
      <w:r w:rsidR="00DC27E2" w:rsidRPr="00EE48BF">
        <w:rPr>
          <w:rFonts w:ascii="Times New Roman" w:eastAsia="Times New Roman" w:hAnsi="Times New Roman" w:cs="Times New Roman"/>
          <w:sz w:val="28"/>
          <w:szCs w:val="28"/>
          <w:lang w:eastAsia="uk-UA"/>
        </w:rPr>
        <w:t xml:space="preserve"> селищної ради</w:t>
      </w:r>
      <w:r w:rsidR="00DC27E2">
        <w:rPr>
          <w:rFonts w:ascii="Times New Roman" w:eastAsia="Times New Roman" w:hAnsi="Times New Roman" w:cs="Times New Roman"/>
          <w:sz w:val="28"/>
          <w:szCs w:val="28"/>
          <w:lang w:eastAsia="uk-UA"/>
        </w:rPr>
        <w:t xml:space="preserve">, </w:t>
      </w:r>
      <w:r>
        <w:rPr>
          <w:rFonts w:ascii="Times New Roman" w:eastAsia="Times New Roman" w:hAnsi="Times New Roman" w:cs="Times New Roman"/>
          <w:color w:val="000000"/>
          <w:sz w:val="28"/>
          <w:szCs w:val="28"/>
          <w:bdr w:val="none" w:sz="0" w:space="0" w:color="auto" w:frame="1"/>
          <w:shd w:val="clear" w:color="auto" w:fill="FFFFFF"/>
          <w:lang w:eastAsia="uk-UA"/>
        </w:rPr>
        <w:t>нормативно-правових актів прийнятих селищною радою, виконавчим комітетом ради та селищним головою</w:t>
      </w:r>
      <w:r w:rsidR="0069134E">
        <w:rPr>
          <w:rFonts w:ascii="Times New Roman" w:eastAsia="Times New Roman" w:hAnsi="Times New Roman" w:cs="Times New Roman"/>
          <w:color w:val="000000"/>
          <w:sz w:val="28"/>
          <w:szCs w:val="28"/>
          <w:bdr w:val="none" w:sz="0" w:space="0" w:color="auto" w:frame="1"/>
          <w:shd w:val="clear" w:color="auto" w:fill="FFFFFF"/>
          <w:lang w:eastAsia="uk-UA"/>
        </w:rPr>
        <w:t>.</w:t>
      </w:r>
    </w:p>
    <w:p w14:paraId="45B2A2F9" w14:textId="77777777" w:rsidR="0097781B" w:rsidRDefault="00693383" w:rsidP="0097781B">
      <w:pPr>
        <w:pStyle w:val="a6"/>
        <w:rPr>
          <w:lang w:eastAsia="uk-UA"/>
        </w:rPr>
      </w:pPr>
      <w:r>
        <w:rPr>
          <w:lang w:eastAsia="uk-UA"/>
        </w:rPr>
        <w:t xml:space="preserve"> </w:t>
      </w:r>
    </w:p>
    <w:p w14:paraId="59AA8289" w14:textId="79D39972" w:rsidR="0097781B" w:rsidRPr="001E1023" w:rsidRDefault="0097781B" w:rsidP="0097781B">
      <w:pPr>
        <w:ind w:firstLine="708"/>
        <w:jc w:val="both"/>
        <w:rPr>
          <w:rFonts w:ascii="Times New Roman" w:hAnsi="Times New Roman" w:cs="Times New Roman"/>
          <w:sz w:val="28"/>
          <w:szCs w:val="28"/>
          <w:shd w:val="clear" w:color="auto" w:fill="FFFFFF"/>
          <w:lang w:eastAsia="uk-UA"/>
        </w:rPr>
      </w:pPr>
      <w:r w:rsidRPr="001E1023">
        <w:rPr>
          <w:rFonts w:ascii="Times New Roman" w:hAnsi="Times New Roman" w:cs="Times New Roman"/>
          <w:sz w:val="28"/>
          <w:szCs w:val="28"/>
          <w:shd w:val="clear" w:color="auto" w:fill="FFFFFF"/>
          <w:lang w:eastAsia="uk-UA"/>
        </w:rPr>
        <w:t xml:space="preserve">4. Дане рішення набирає чинності з моменту його прийняття та підписання селищним головою відповідно до п. 5 ст. 29, п. 1 ст. 30 Регламенту роботи виконавчого комітету </w:t>
      </w:r>
      <w:proofErr w:type="spellStart"/>
      <w:r w:rsidRPr="001E1023">
        <w:rPr>
          <w:rFonts w:ascii="Times New Roman" w:hAnsi="Times New Roman" w:cs="Times New Roman"/>
          <w:sz w:val="28"/>
          <w:szCs w:val="28"/>
          <w:shd w:val="clear" w:color="auto" w:fill="FFFFFF"/>
          <w:lang w:eastAsia="uk-UA"/>
        </w:rPr>
        <w:t>Брусилівської</w:t>
      </w:r>
      <w:proofErr w:type="spellEnd"/>
      <w:r w:rsidRPr="001E1023">
        <w:rPr>
          <w:rFonts w:ascii="Times New Roman" w:hAnsi="Times New Roman" w:cs="Times New Roman"/>
          <w:sz w:val="28"/>
          <w:szCs w:val="28"/>
          <w:shd w:val="clear" w:color="auto" w:fill="FFFFFF"/>
          <w:lang w:eastAsia="uk-UA"/>
        </w:rPr>
        <w:t xml:space="preserve"> селищної ради Житомирського району Житомирської області восьмого скликання.</w:t>
      </w:r>
    </w:p>
    <w:p w14:paraId="7D5EA532" w14:textId="77777777" w:rsidR="0097781B" w:rsidRPr="001E1023" w:rsidRDefault="0097781B" w:rsidP="0097781B">
      <w:pPr>
        <w:ind w:firstLine="708"/>
        <w:jc w:val="both"/>
        <w:rPr>
          <w:rFonts w:ascii="Times New Roman" w:hAnsi="Times New Roman" w:cs="Times New Roman"/>
          <w:sz w:val="28"/>
          <w:szCs w:val="28"/>
          <w:shd w:val="clear" w:color="auto" w:fill="FFFFFF"/>
          <w:lang w:eastAsia="uk-UA"/>
        </w:rPr>
      </w:pPr>
      <w:r w:rsidRPr="001E1023">
        <w:rPr>
          <w:rFonts w:ascii="Times New Roman" w:hAnsi="Times New Roman" w:cs="Times New Roman"/>
          <w:sz w:val="28"/>
          <w:szCs w:val="28"/>
          <w:shd w:val="clear" w:color="auto" w:fill="FFFFFF"/>
          <w:lang w:eastAsia="uk-UA"/>
        </w:rPr>
        <w:t>5.</w:t>
      </w:r>
      <w:bookmarkStart w:id="2" w:name="_Hlk157498599"/>
      <w:r w:rsidRPr="001E1023">
        <w:rPr>
          <w:rFonts w:ascii="Times New Roman" w:hAnsi="Times New Roman" w:cs="Times New Roman"/>
          <w:sz w:val="28"/>
          <w:szCs w:val="28"/>
          <w:shd w:val="clear" w:color="auto" w:fill="FFFFFF"/>
          <w:lang w:eastAsia="uk-UA"/>
        </w:rPr>
        <w:t xml:space="preserve"> Дане рішення може бути оскаржено в окружному адміністративному суді протягом шести місяців з дня доведення його до відома заявника згідно норм чинного процесуального законодавства України.</w:t>
      </w:r>
      <w:bookmarkEnd w:id="2"/>
    </w:p>
    <w:p w14:paraId="6A29917A" w14:textId="32F470CB" w:rsidR="0029362C" w:rsidRPr="00B34542" w:rsidRDefault="0029362C" w:rsidP="00822D0E">
      <w:pPr>
        <w:shd w:val="clear" w:color="auto" w:fill="FFFFFF"/>
        <w:spacing w:after="0" w:line="240" w:lineRule="auto"/>
        <w:ind w:firstLine="708"/>
        <w:jc w:val="both"/>
        <w:rPr>
          <w:rFonts w:ascii="Arial" w:eastAsia="Times New Roman" w:hAnsi="Arial" w:cs="Arial"/>
          <w:color w:val="333333"/>
          <w:sz w:val="21"/>
          <w:szCs w:val="21"/>
          <w:lang w:eastAsia="uk-UA"/>
        </w:rPr>
      </w:pPr>
    </w:p>
    <w:p w14:paraId="57BED8E6" w14:textId="3BCDAC41" w:rsidR="0029362C" w:rsidRPr="00B34542" w:rsidRDefault="0029362C" w:rsidP="0029362C">
      <w:pPr>
        <w:shd w:val="clear" w:color="auto" w:fill="FFFFFF"/>
        <w:spacing w:after="0" w:line="240" w:lineRule="auto"/>
        <w:ind w:firstLine="426"/>
        <w:jc w:val="both"/>
        <w:rPr>
          <w:rFonts w:ascii="Arial" w:eastAsia="Times New Roman" w:hAnsi="Arial" w:cs="Arial"/>
          <w:color w:val="333333"/>
          <w:sz w:val="21"/>
          <w:szCs w:val="21"/>
          <w:lang w:eastAsia="uk-UA"/>
        </w:rPr>
      </w:pPr>
      <w:r>
        <w:rPr>
          <w:rFonts w:ascii="Times New Roman" w:eastAsia="Times New Roman" w:hAnsi="Times New Roman" w:cs="Times New Roman"/>
          <w:color w:val="000000"/>
          <w:sz w:val="28"/>
          <w:szCs w:val="28"/>
          <w:bdr w:val="none" w:sz="0" w:space="0" w:color="auto" w:frame="1"/>
          <w:shd w:val="clear" w:color="auto" w:fill="FFFFFF"/>
          <w:lang w:eastAsia="uk-UA"/>
        </w:rPr>
        <w:t xml:space="preserve">   </w:t>
      </w:r>
      <w:r w:rsidR="0097781B">
        <w:rPr>
          <w:rFonts w:ascii="Times New Roman" w:eastAsia="Times New Roman" w:hAnsi="Times New Roman" w:cs="Times New Roman"/>
          <w:color w:val="000000"/>
          <w:sz w:val="28"/>
          <w:szCs w:val="28"/>
          <w:bdr w:val="none" w:sz="0" w:space="0" w:color="auto" w:frame="1"/>
          <w:shd w:val="clear" w:color="auto" w:fill="FFFFFF"/>
          <w:lang w:eastAsia="uk-UA"/>
        </w:rPr>
        <w:t>6</w:t>
      </w:r>
      <w:r w:rsidRPr="00B34542">
        <w:rPr>
          <w:rFonts w:ascii="Times New Roman" w:eastAsia="Times New Roman" w:hAnsi="Times New Roman" w:cs="Times New Roman"/>
          <w:color w:val="000000"/>
          <w:sz w:val="28"/>
          <w:szCs w:val="28"/>
          <w:bdr w:val="none" w:sz="0" w:space="0" w:color="auto" w:frame="1"/>
          <w:shd w:val="clear" w:color="auto" w:fill="FFFFFF"/>
          <w:lang w:eastAsia="uk-UA"/>
        </w:rPr>
        <w:t xml:space="preserve">. </w:t>
      </w:r>
      <w:r w:rsidRPr="001424FD">
        <w:rPr>
          <w:rFonts w:ascii="Times New Roman" w:eastAsia="Times New Roman" w:hAnsi="Times New Roman" w:cs="Times New Roman"/>
          <w:color w:val="000000"/>
          <w:sz w:val="28"/>
          <w:szCs w:val="28"/>
          <w:bdr w:val="none" w:sz="0" w:space="0" w:color="auto" w:frame="1"/>
          <w:shd w:val="clear" w:color="auto" w:fill="FFFFFF"/>
          <w:lang w:eastAsia="uk-UA"/>
        </w:rPr>
        <w:t>Контроль   за   виконанням   даного  рішення</w:t>
      </w:r>
      <w:r w:rsidRPr="001424FD">
        <w:rPr>
          <w:rFonts w:ascii="Times New Roman" w:eastAsia="Times New Roman" w:hAnsi="Times New Roman" w:cs="Times New Roman"/>
          <w:color w:val="000000"/>
          <w:sz w:val="28"/>
          <w:szCs w:val="28"/>
          <w:bdr w:val="none" w:sz="0" w:space="0" w:color="auto" w:frame="1"/>
          <w:shd w:val="clear" w:color="auto" w:fill="FFFFFF"/>
          <w:lang w:val="ru-RU" w:eastAsia="uk-UA"/>
        </w:rPr>
        <w:t xml:space="preserve"> </w:t>
      </w:r>
      <w:r w:rsidRPr="001424FD">
        <w:rPr>
          <w:rFonts w:ascii="Times New Roman" w:eastAsia="Times New Roman" w:hAnsi="Times New Roman" w:cs="Times New Roman"/>
          <w:color w:val="000000"/>
          <w:sz w:val="28"/>
          <w:szCs w:val="28"/>
          <w:bdr w:val="none" w:sz="0" w:space="0" w:color="auto" w:frame="1"/>
          <w:shd w:val="clear" w:color="auto" w:fill="FFFFFF"/>
          <w:lang w:eastAsia="uk-UA"/>
        </w:rPr>
        <w:t>покласти на заступника селищного з питань діяльності в</w:t>
      </w:r>
      <w:r>
        <w:rPr>
          <w:rFonts w:ascii="Times New Roman" w:eastAsia="Times New Roman" w:hAnsi="Times New Roman" w:cs="Times New Roman"/>
          <w:color w:val="000000"/>
          <w:sz w:val="28"/>
          <w:szCs w:val="28"/>
          <w:bdr w:val="none" w:sz="0" w:space="0" w:color="auto" w:frame="1"/>
          <w:shd w:val="clear" w:color="auto" w:fill="FFFFFF"/>
          <w:lang w:eastAsia="uk-UA"/>
        </w:rPr>
        <w:t>иконавчих органів селищної ради</w:t>
      </w:r>
      <w:r w:rsidRPr="001424FD">
        <w:rPr>
          <w:rFonts w:ascii="Times New Roman" w:eastAsia="Times New Roman" w:hAnsi="Times New Roman" w:cs="Times New Roman"/>
          <w:color w:val="000000"/>
          <w:sz w:val="28"/>
          <w:szCs w:val="28"/>
          <w:bdr w:val="none" w:sz="0" w:space="0" w:color="auto" w:frame="1"/>
          <w:shd w:val="clear" w:color="auto" w:fill="FFFFFF"/>
          <w:lang w:eastAsia="uk-UA"/>
        </w:rPr>
        <w:t xml:space="preserve"> </w:t>
      </w:r>
      <w:r>
        <w:rPr>
          <w:rFonts w:ascii="Times New Roman" w:eastAsia="Times New Roman" w:hAnsi="Times New Roman" w:cs="Times New Roman"/>
          <w:color w:val="000000"/>
          <w:sz w:val="28"/>
          <w:szCs w:val="28"/>
          <w:bdr w:val="none" w:sz="0" w:space="0" w:color="auto" w:frame="1"/>
          <w:shd w:val="clear" w:color="auto" w:fill="FFFFFF"/>
          <w:lang w:eastAsia="uk-UA"/>
        </w:rPr>
        <w:t xml:space="preserve">                    </w:t>
      </w:r>
      <w:r w:rsidRPr="001424FD">
        <w:rPr>
          <w:rFonts w:ascii="Times New Roman" w:eastAsia="Times New Roman" w:hAnsi="Times New Roman" w:cs="Times New Roman"/>
          <w:color w:val="000000"/>
          <w:sz w:val="28"/>
          <w:szCs w:val="28"/>
          <w:bdr w:val="none" w:sz="0" w:space="0" w:color="auto" w:frame="1"/>
          <w:shd w:val="clear" w:color="auto" w:fill="FFFFFF"/>
          <w:lang w:eastAsia="uk-UA"/>
        </w:rPr>
        <w:t>Захарченка В.В.</w:t>
      </w:r>
    </w:p>
    <w:p w14:paraId="4F93D8C1" w14:textId="77777777" w:rsidR="0029362C" w:rsidRDefault="0029362C" w:rsidP="0029362C">
      <w:pPr>
        <w:shd w:val="clear" w:color="auto" w:fill="FFFFFF"/>
        <w:spacing w:line="240" w:lineRule="auto"/>
        <w:ind w:firstLine="426"/>
        <w:jc w:val="both"/>
        <w:rPr>
          <w:rFonts w:ascii="Arial" w:eastAsia="Times New Roman" w:hAnsi="Arial" w:cs="Arial"/>
          <w:color w:val="333333"/>
          <w:sz w:val="21"/>
          <w:szCs w:val="21"/>
          <w:lang w:eastAsia="uk-UA"/>
        </w:rPr>
      </w:pPr>
      <w:r w:rsidRPr="00B34542">
        <w:rPr>
          <w:rFonts w:ascii="Arial" w:eastAsia="Times New Roman" w:hAnsi="Arial" w:cs="Arial"/>
          <w:color w:val="333333"/>
          <w:sz w:val="21"/>
          <w:szCs w:val="21"/>
          <w:lang w:eastAsia="uk-UA"/>
        </w:rPr>
        <w:t> </w:t>
      </w:r>
    </w:p>
    <w:p w14:paraId="75EF3ED9" w14:textId="77777777" w:rsidR="0029362C" w:rsidRDefault="0029362C" w:rsidP="0029362C">
      <w:pPr>
        <w:shd w:val="clear" w:color="auto" w:fill="FFFFFF"/>
        <w:spacing w:line="240" w:lineRule="auto"/>
        <w:jc w:val="both"/>
        <w:rPr>
          <w:rFonts w:ascii="Arial" w:eastAsia="Times New Roman" w:hAnsi="Arial" w:cs="Arial"/>
          <w:color w:val="333333"/>
          <w:sz w:val="21"/>
          <w:szCs w:val="21"/>
          <w:lang w:eastAsia="uk-UA"/>
        </w:rPr>
      </w:pPr>
    </w:p>
    <w:p w14:paraId="764B09C2" w14:textId="77777777" w:rsidR="0029362C" w:rsidRPr="00B34542" w:rsidRDefault="0029362C" w:rsidP="0029362C">
      <w:pPr>
        <w:shd w:val="clear" w:color="auto" w:fill="FFFFFF"/>
        <w:spacing w:line="240" w:lineRule="auto"/>
        <w:jc w:val="both"/>
        <w:rPr>
          <w:rFonts w:ascii="Arial" w:eastAsia="Times New Roman" w:hAnsi="Arial" w:cs="Arial"/>
          <w:color w:val="333333"/>
          <w:sz w:val="21"/>
          <w:szCs w:val="21"/>
          <w:lang w:eastAsia="uk-UA"/>
        </w:rPr>
      </w:pPr>
    </w:p>
    <w:p w14:paraId="37C24C4A" w14:textId="77777777" w:rsidR="0029362C" w:rsidRDefault="0029362C" w:rsidP="0029362C">
      <w:pPr>
        <w:rPr>
          <w:rFonts w:ascii="Times New Roman" w:hAnsi="Times New Roman" w:cs="Times New Roman"/>
          <w:sz w:val="28"/>
        </w:rPr>
      </w:pPr>
      <w:r w:rsidRPr="00345C02">
        <w:rPr>
          <w:rFonts w:ascii="Times New Roman" w:eastAsia="Times New Roman" w:hAnsi="Times New Roman" w:cs="Times New Roman"/>
          <w:color w:val="333333"/>
          <w:sz w:val="21"/>
          <w:szCs w:val="21"/>
          <w:lang w:eastAsia="uk-UA"/>
        </w:rPr>
        <w:t> </w:t>
      </w:r>
      <w:r w:rsidRPr="00345C02">
        <w:rPr>
          <w:rFonts w:ascii="Times New Roman" w:hAnsi="Times New Roman" w:cs="Times New Roman"/>
          <w:sz w:val="28"/>
        </w:rPr>
        <w:t xml:space="preserve">Селищний голова                                 </w:t>
      </w:r>
      <w:r>
        <w:rPr>
          <w:rFonts w:ascii="Times New Roman" w:hAnsi="Times New Roman" w:cs="Times New Roman"/>
          <w:sz w:val="28"/>
        </w:rPr>
        <w:t xml:space="preserve">                              </w:t>
      </w:r>
      <w:r w:rsidRPr="00345C02">
        <w:rPr>
          <w:rFonts w:ascii="Times New Roman" w:hAnsi="Times New Roman" w:cs="Times New Roman"/>
          <w:sz w:val="28"/>
        </w:rPr>
        <w:t xml:space="preserve"> Володимир ГАБЕНЕЦЬ</w:t>
      </w:r>
    </w:p>
    <w:p w14:paraId="33F5939E" w14:textId="77777777" w:rsidR="0029362C" w:rsidRDefault="0029362C" w:rsidP="0029362C">
      <w:pPr>
        <w:rPr>
          <w:rFonts w:ascii="Times New Roman" w:hAnsi="Times New Roman" w:cs="Times New Roman"/>
          <w:sz w:val="28"/>
        </w:rPr>
      </w:pPr>
    </w:p>
    <w:p w14:paraId="6F2CDAFA" w14:textId="77777777" w:rsidR="0029362C" w:rsidRPr="00345C02" w:rsidRDefault="0029362C" w:rsidP="0029362C">
      <w:pPr>
        <w:rPr>
          <w:rFonts w:ascii="Times New Roman" w:hAnsi="Times New Roman" w:cs="Times New Roman"/>
        </w:rPr>
      </w:pPr>
    </w:p>
    <w:p w14:paraId="26D9AD12" w14:textId="77777777" w:rsidR="0029362C" w:rsidRDefault="0029362C" w:rsidP="0029362C">
      <w:pPr>
        <w:pStyle w:val="a6"/>
        <w:rPr>
          <w:rFonts w:ascii="Times New Roman" w:hAnsi="Times New Roman" w:cs="Times New Roman"/>
          <w:sz w:val="28"/>
          <w:szCs w:val="28"/>
        </w:rPr>
      </w:pPr>
      <w:r>
        <w:rPr>
          <w:rFonts w:ascii="Times New Roman" w:hAnsi="Times New Roman" w:cs="Times New Roman"/>
          <w:sz w:val="28"/>
          <w:szCs w:val="28"/>
        </w:rPr>
        <w:t xml:space="preserve"> </w:t>
      </w:r>
    </w:p>
    <w:p w14:paraId="07D155F2" w14:textId="77777777" w:rsidR="0029362C" w:rsidRDefault="0029362C" w:rsidP="0029362C">
      <w:pPr>
        <w:pStyle w:val="a6"/>
        <w:rPr>
          <w:rFonts w:ascii="Times New Roman" w:hAnsi="Times New Roman" w:cs="Times New Roman"/>
          <w:sz w:val="28"/>
          <w:szCs w:val="28"/>
        </w:rPr>
      </w:pPr>
    </w:p>
    <w:p w14:paraId="04DAE68E" w14:textId="77777777" w:rsidR="0029362C" w:rsidRDefault="0029362C" w:rsidP="0029362C">
      <w:pPr>
        <w:pStyle w:val="a6"/>
        <w:rPr>
          <w:rFonts w:ascii="Times New Roman" w:hAnsi="Times New Roman" w:cs="Times New Roman"/>
          <w:sz w:val="28"/>
          <w:szCs w:val="28"/>
        </w:rPr>
      </w:pPr>
    </w:p>
    <w:p w14:paraId="5CCB8D8E" w14:textId="77777777" w:rsidR="0029362C" w:rsidRDefault="0029362C" w:rsidP="0029362C">
      <w:pPr>
        <w:pStyle w:val="a6"/>
        <w:rPr>
          <w:rFonts w:ascii="Times New Roman" w:hAnsi="Times New Roman" w:cs="Times New Roman"/>
          <w:sz w:val="28"/>
          <w:szCs w:val="28"/>
        </w:rPr>
      </w:pPr>
    </w:p>
    <w:p w14:paraId="080274BB" w14:textId="77777777" w:rsidR="0029362C" w:rsidRDefault="0029362C" w:rsidP="0029362C">
      <w:pPr>
        <w:pStyle w:val="a6"/>
        <w:rPr>
          <w:rFonts w:ascii="Times New Roman" w:hAnsi="Times New Roman" w:cs="Times New Roman"/>
          <w:sz w:val="28"/>
          <w:szCs w:val="28"/>
        </w:rPr>
      </w:pPr>
    </w:p>
    <w:p w14:paraId="6144CBE0" w14:textId="77777777" w:rsidR="0029362C" w:rsidRDefault="0029362C" w:rsidP="0029362C">
      <w:pPr>
        <w:pStyle w:val="a6"/>
        <w:rPr>
          <w:rFonts w:ascii="Times New Roman" w:hAnsi="Times New Roman" w:cs="Times New Roman"/>
          <w:sz w:val="28"/>
          <w:szCs w:val="28"/>
        </w:rPr>
      </w:pPr>
    </w:p>
    <w:p w14:paraId="274E3515" w14:textId="77777777" w:rsidR="0029362C" w:rsidRDefault="0029362C" w:rsidP="0029362C">
      <w:pPr>
        <w:pStyle w:val="a6"/>
        <w:rPr>
          <w:rFonts w:ascii="Times New Roman" w:hAnsi="Times New Roman" w:cs="Times New Roman"/>
          <w:sz w:val="28"/>
          <w:szCs w:val="28"/>
        </w:rPr>
      </w:pPr>
    </w:p>
    <w:p w14:paraId="7E571EE6" w14:textId="77777777" w:rsidR="0029362C" w:rsidRDefault="0029362C" w:rsidP="0029362C">
      <w:pPr>
        <w:pStyle w:val="a6"/>
        <w:rPr>
          <w:rFonts w:ascii="Times New Roman" w:hAnsi="Times New Roman" w:cs="Times New Roman"/>
          <w:sz w:val="28"/>
          <w:szCs w:val="28"/>
        </w:rPr>
      </w:pPr>
    </w:p>
    <w:p w14:paraId="6F494733" w14:textId="77777777" w:rsidR="0029362C" w:rsidRDefault="0029362C" w:rsidP="0029362C">
      <w:pPr>
        <w:pStyle w:val="a6"/>
        <w:rPr>
          <w:rFonts w:ascii="Times New Roman" w:hAnsi="Times New Roman" w:cs="Times New Roman"/>
          <w:sz w:val="28"/>
          <w:szCs w:val="28"/>
        </w:rPr>
      </w:pPr>
    </w:p>
    <w:p w14:paraId="693D7439" w14:textId="77777777" w:rsidR="0029362C" w:rsidRDefault="0029362C" w:rsidP="0029362C">
      <w:pPr>
        <w:pStyle w:val="a6"/>
        <w:rPr>
          <w:rFonts w:ascii="Times New Roman" w:hAnsi="Times New Roman" w:cs="Times New Roman"/>
          <w:sz w:val="28"/>
          <w:szCs w:val="28"/>
        </w:rPr>
      </w:pPr>
    </w:p>
    <w:p w14:paraId="75A0A2EB" w14:textId="7421C298" w:rsidR="0029362C" w:rsidRDefault="0029362C" w:rsidP="0029362C">
      <w:pPr>
        <w:pStyle w:val="a6"/>
        <w:rPr>
          <w:rFonts w:ascii="Times New Roman" w:hAnsi="Times New Roman" w:cs="Times New Roman"/>
          <w:sz w:val="28"/>
          <w:szCs w:val="28"/>
        </w:rPr>
      </w:pPr>
    </w:p>
    <w:p w14:paraId="4E3342C5" w14:textId="1F955BA8" w:rsidR="00FD0E0C" w:rsidRDefault="00FD0E0C" w:rsidP="0029362C">
      <w:pPr>
        <w:pStyle w:val="a6"/>
        <w:rPr>
          <w:rFonts w:ascii="Times New Roman" w:hAnsi="Times New Roman" w:cs="Times New Roman"/>
          <w:sz w:val="28"/>
          <w:szCs w:val="28"/>
        </w:rPr>
      </w:pPr>
    </w:p>
    <w:p w14:paraId="3FE9F893" w14:textId="0DF1F041" w:rsidR="00FD0E0C" w:rsidRDefault="00FD0E0C" w:rsidP="0029362C">
      <w:pPr>
        <w:pStyle w:val="a6"/>
        <w:rPr>
          <w:rFonts w:ascii="Times New Roman" w:hAnsi="Times New Roman" w:cs="Times New Roman"/>
          <w:sz w:val="28"/>
          <w:szCs w:val="28"/>
        </w:rPr>
      </w:pPr>
    </w:p>
    <w:p w14:paraId="159AA0B8" w14:textId="681461AC" w:rsidR="00FD0E0C" w:rsidRDefault="00FD0E0C" w:rsidP="0029362C">
      <w:pPr>
        <w:pStyle w:val="a6"/>
        <w:rPr>
          <w:rFonts w:ascii="Times New Roman" w:hAnsi="Times New Roman" w:cs="Times New Roman"/>
          <w:sz w:val="28"/>
          <w:szCs w:val="28"/>
        </w:rPr>
      </w:pPr>
    </w:p>
    <w:p w14:paraId="70F3F17A" w14:textId="5983C809" w:rsidR="00FD0E0C" w:rsidRDefault="00FD0E0C" w:rsidP="0029362C">
      <w:pPr>
        <w:pStyle w:val="a6"/>
        <w:rPr>
          <w:rFonts w:ascii="Times New Roman" w:hAnsi="Times New Roman" w:cs="Times New Roman"/>
          <w:sz w:val="28"/>
          <w:szCs w:val="28"/>
        </w:rPr>
      </w:pPr>
    </w:p>
    <w:p w14:paraId="2F9DDEB5" w14:textId="56758CA3" w:rsidR="00FD0E0C" w:rsidRDefault="00FD0E0C" w:rsidP="0029362C">
      <w:pPr>
        <w:pStyle w:val="a6"/>
        <w:rPr>
          <w:rFonts w:ascii="Times New Roman" w:hAnsi="Times New Roman" w:cs="Times New Roman"/>
          <w:sz w:val="28"/>
          <w:szCs w:val="28"/>
        </w:rPr>
      </w:pPr>
    </w:p>
    <w:p w14:paraId="76A11C9B" w14:textId="1DD36CE2" w:rsidR="00FD0E0C" w:rsidRDefault="00FD0E0C" w:rsidP="0029362C">
      <w:pPr>
        <w:pStyle w:val="a6"/>
        <w:rPr>
          <w:rFonts w:ascii="Times New Roman" w:hAnsi="Times New Roman" w:cs="Times New Roman"/>
          <w:sz w:val="28"/>
          <w:szCs w:val="28"/>
        </w:rPr>
      </w:pPr>
    </w:p>
    <w:p w14:paraId="5304D645" w14:textId="7B9CE96F" w:rsidR="00FD0E0C" w:rsidRDefault="00FD0E0C" w:rsidP="0029362C">
      <w:pPr>
        <w:pStyle w:val="a6"/>
        <w:rPr>
          <w:rFonts w:ascii="Times New Roman" w:hAnsi="Times New Roman" w:cs="Times New Roman"/>
          <w:sz w:val="28"/>
          <w:szCs w:val="28"/>
        </w:rPr>
      </w:pPr>
    </w:p>
    <w:p w14:paraId="4DB43565" w14:textId="15713717" w:rsidR="00FD0E0C" w:rsidRDefault="00FD0E0C" w:rsidP="0029362C">
      <w:pPr>
        <w:pStyle w:val="a6"/>
        <w:rPr>
          <w:rFonts w:ascii="Times New Roman" w:hAnsi="Times New Roman" w:cs="Times New Roman"/>
          <w:sz w:val="28"/>
          <w:szCs w:val="28"/>
        </w:rPr>
      </w:pPr>
    </w:p>
    <w:p w14:paraId="5FC362BE" w14:textId="77777777" w:rsidR="008C277D" w:rsidRPr="002E5709" w:rsidRDefault="008C277D" w:rsidP="008C277D">
      <w:pPr>
        <w:spacing w:after="0" w:line="240" w:lineRule="auto"/>
        <w:jc w:val="center"/>
        <w:rPr>
          <w:rFonts w:ascii="Times New Roman" w:eastAsia="Times New Roman" w:hAnsi="Times New Roman" w:cs="Times New Roman"/>
          <w:noProof/>
          <w:color w:val="FF0000"/>
          <w:sz w:val="24"/>
          <w:szCs w:val="24"/>
          <w:lang w:val="ru-RU" w:eastAsia="ru-RU"/>
        </w:rPr>
      </w:pPr>
      <w:r w:rsidRPr="002E5709">
        <w:rPr>
          <w:rFonts w:ascii="Times New Roman" w:eastAsia="Times New Roman" w:hAnsi="Times New Roman" w:cs="Times New Roman"/>
          <w:noProof/>
          <w:color w:val="FF0000"/>
          <w:sz w:val="24"/>
          <w:szCs w:val="24"/>
          <w:lang w:val="ru-RU" w:eastAsia="ru-RU"/>
        </w:rPr>
        <w:object w:dxaOrig="885" w:dyaOrig="1155" w14:anchorId="1FB78D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75pt" o:ole="" fillcolor="window">
            <v:imagedata r:id="rId7" o:title="" grayscale="t" bilevel="t"/>
          </v:shape>
          <o:OLEObject Type="Embed" ProgID="Word.Picture.8" ShapeID="_x0000_i1025" DrawAspect="Content" ObjectID="_1805016058" r:id="rId8"/>
        </w:object>
      </w:r>
    </w:p>
    <w:p w14:paraId="65AFE9A3" w14:textId="77777777" w:rsidR="008C277D" w:rsidRPr="002E5709" w:rsidRDefault="008C277D" w:rsidP="008C277D">
      <w:pPr>
        <w:spacing w:after="0" w:line="240" w:lineRule="auto"/>
        <w:jc w:val="center"/>
        <w:rPr>
          <w:rFonts w:ascii="Times New Roman" w:eastAsia="Times New Roman" w:hAnsi="Times New Roman" w:cs="Times New Roman"/>
          <w:sz w:val="20"/>
          <w:szCs w:val="24"/>
          <w:lang w:eastAsia="uk-UA"/>
        </w:rPr>
      </w:pPr>
    </w:p>
    <w:p w14:paraId="28A31185" w14:textId="77777777" w:rsidR="008C277D" w:rsidRPr="002E5709" w:rsidRDefault="008C277D" w:rsidP="008C277D">
      <w:pPr>
        <w:keepNext/>
        <w:spacing w:after="0" w:line="240" w:lineRule="auto"/>
        <w:jc w:val="center"/>
        <w:outlineLvl w:val="2"/>
        <w:rPr>
          <w:rFonts w:ascii="Times New Roman" w:eastAsia="Times New Roman" w:hAnsi="Times New Roman" w:cs="Times New Roman"/>
          <w:bCs/>
          <w:sz w:val="28"/>
          <w:szCs w:val="28"/>
          <w:lang w:eastAsia="uk-UA"/>
        </w:rPr>
      </w:pPr>
      <w:r w:rsidRPr="002E5709">
        <w:rPr>
          <w:rFonts w:ascii="Times New Roman" w:eastAsia="Times New Roman" w:hAnsi="Times New Roman" w:cs="Times New Roman"/>
          <w:bCs/>
          <w:sz w:val="28"/>
          <w:szCs w:val="28"/>
          <w:lang w:val="ru-RU" w:eastAsia="uk-UA"/>
        </w:rPr>
        <w:t>БРУСИЛІВСЬКА СЕЛИЩНА РАДА</w:t>
      </w:r>
    </w:p>
    <w:p w14:paraId="12E3E619" w14:textId="77777777" w:rsidR="008C277D" w:rsidRPr="002E5709" w:rsidRDefault="008C277D" w:rsidP="008C277D">
      <w:pPr>
        <w:keepNext/>
        <w:spacing w:after="0" w:line="240" w:lineRule="auto"/>
        <w:jc w:val="center"/>
        <w:outlineLvl w:val="2"/>
        <w:rPr>
          <w:rFonts w:ascii="Times New Roman" w:eastAsia="Times New Roman" w:hAnsi="Times New Roman" w:cs="Times New Roman"/>
          <w:bCs/>
          <w:sz w:val="28"/>
          <w:szCs w:val="28"/>
          <w:lang w:eastAsia="uk-UA"/>
        </w:rPr>
      </w:pPr>
      <w:r w:rsidRPr="002E5709">
        <w:rPr>
          <w:rFonts w:ascii="Times New Roman" w:eastAsia="Times New Roman" w:hAnsi="Times New Roman" w:cs="Times New Roman"/>
          <w:bCs/>
          <w:sz w:val="28"/>
          <w:szCs w:val="28"/>
          <w:lang w:eastAsia="uk-UA"/>
        </w:rPr>
        <w:t>ЖИТОМИРСЬКОГО РАЙОНУ ЖИТОМИРСЬКОЇ ОБЛАСТІ</w:t>
      </w:r>
    </w:p>
    <w:p w14:paraId="4BFF0B32" w14:textId="77777777" w:rsidR="008C277D" w:rsidRPr="002E5709" w:rsidRDefault="008C277D" w:rsidP="008C277D">
      <w:pPr>
        <w:keepNext/>
        <w:spacing w:after="0" w:line="240" w:lineRule="auto"/>
        <w:jc w:val="center"/>
        <w:outlineLvl w:val="6"/>
        <w:rPr>
          <w:rFonts w:ascii="Times New Roman" w:eastAsia="Times New Roman" w:hAnsi="Times New Roman" w:cs="Times New Roman"/>
          <w:sz w:val="28"/>
          <w:szCs w:val="28"/>
          <w:lang w:eastAsia="uk-UA"/>
        </w:rPr>
      </w:pPr>
    </w:p>
    <w:p w14:paraId="125D6D43" w14:textId="77777777" w:rsidR="008C277D" w:rsidRPr="002E5709" w:rsidRDefault="008C277D" w:rsidP="008C277D">
      <w:pPr>
        <w:keepNext/>
        <w:spacing w:after="0" w:line="240" w:lineRule="auto"/>
        <w:jc w:val="center"/>
        <w:outlineLvl w:val="6"/>
        <w:rPr>
          <w:rFonts w:ascii="Times New Roman" w:eastAsia="Times New Roman" w:hAnsi="Times New Roman" w:cs="Times New Roman"/>
          <w:b/>
          <w:sz w:val="28"/>
          <w:szCs w:val="28"/>
          <w:lang w:eastAsia="uk-UA"/>
        </w:rPr>
      </w:pPr>
      <w:r w:rsidRPr="002E5709">
        <w:rPr>
          <w:rFonts w:ascii="Times New Roman" w:eastAsia="Times New Roman" w:hAnsi="Times New Roman" w:cs="Times New Roman"/>
          <w:b/>
          <w:sz w:val="28"/>
          <w:szCs w:val="28"/>
          <w:lang w:eastAsia="uk-UA"/>
        </w:rPr>
        <w:t>ВИКОНАВЧИЙ КОМІТЕТ</w:t>
      </w:r>
    </w:p>
    <w:p w14:paraId="25354CA1" w14:textId="77777777" w:rsidR="008C277D" w:rsidRPr="002E5709" w:rsidRDefault="008C277D" w:rsidP="008C277D">
      <w:pPr>
        <w:spacing w:after="0" w:line="240" w:lineRule="auto"/>
        <w:rPr>
          <w:rFonts w:ascii="Times New Roman" w:eastAsia="Times New Roman" w:hAnsi="Times New Roman" w:cs="Times New Roman"/>
          <w:sz w:val="24"/>
          <w:szCs w:val="24"/>
          <w:lang w:eastAsia="uk-UA"/>
        </w:rPr>
      </w:pPr>
    </w:p>
    <w:p w14:paraId="08C97331" w14:textId="77777777" w:rsidR="008C277D" w:rsidRPr="004764A4" w:rsidRDefault="008C277D" w:rsidP="008C277D">
      <w:pPr>
        <w:spacing w:before="240" w:after="60" w:line="240" w:lineRule="auto"/>
        <w:jc w:val="center"/>
        <w:outlineLvl w:val="4"/>
        <w:rPr>
          <w:rFonts w:ascii="Times New Roman" w:eastAsia="Times New Roman" w:hAnsi="Times New Roman" w:cs="Times New Roman"/>
          <w:b/>
          <w:bCs/>
          <w:iCs/>
          <w:sz w:val="28"/>
          <w:szCs w:val="28"/>
          <w:lang w:eastAsia="ru-RU"/>
        </w:rPr>
      </w:pPr>
      <w:r w:rsidRPr="004764A4">
        <w:rPr>
          <w:rFonts w:ascii="Times New Roman" w:eastAsia="Times New Roman" w:hAnsi="Times New Roman" w:cs="Times New Roman"/>
          <w:b/>
          <w:bCs/>
          <w:iCs/>
          <w:sz w:val="28"/>
          <w:szCs w:val="28"/>
          <w:lang w:eastAsia="ru-RU"/>
        </w:rPr>
        <w:t>Комісія</w:t>
      </w:r>
    </w:p>
    <w:p w14:paraId="3354C2D8" w14:textId="77777777" w:rsidR="008C277D" w:rsidRPr="004764A4" w:rsidRDefault="008C277D" w:rsidP="008C277D">
      <w:pPr>
        <w:spacing w:after="0" w:line="240" w:lineRule="auto"/>
        <w:jc w:val="center"/>
        <w:rPr>
          <w:rFonts w:ascii="Times New Roman" w:eastAsia="Times New Roman" w:hAnsi="Times New Roman" w:cs="Times New Roman"/>
          <w:b/>
          <w:sz w:val="28"/>
          <w:szCs w:val="28"/>
          <w:lang w:eastAsia="ru-RU"/>
        </w:rPr>
      </w:pPr>
      <w:r w:rsidRPr="004764A4">
        <w:rPr>
          <w:rFonts w:ascii="Times New Roman" w:eastAsia="Times New Roman" w:hAnsi="Times New Roman" w:cs="Times New Roman"/>
          <w:b/>
          <w:sz w:val="28"/>
          <w:szCs w:val="28"/>
          <w:lang w:eastAsia="ru-RU"/>
        </w:rPr>
        <w:t xml:space="preserve">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w:t>
      </w:r>
    </w:p>
    <w:p w14:paraId="55C39A1B" w14:textId="77777777" w:rsidR="008C277D" w:rsidRPr="004764A4" w:rsidRDefault="008C277D" w:rsidP="008C277D">
      <w:pPr>
        <w:spacing w:after="0" w:line="240" w:lineRule="auto"/>
        <w:jc w:val="center"/>
        <w:rPr>
          <w:rFonts w:ascii="Times New Roman" w:eastAsia="Times New Roman" w:hAnsi="Times New Roman" w:cs="Times New Roman"/>
          <w:b/>
          <w:sz w:val="28"/>
          <w:szCs w:val="28"/>
          <w:lang w:eastAsia="ru-RU"/>
        </w:rPr>
      </w:pPr>
      <w:r w:rsidRPr="004764A4">
        <w:rPr>
          <w:rFonts w:ascii="Times New Roman" w:eastAsia="Times New Roman" w:hAnsi="Times New Roman" w:cs="Times New Roman"/>
          <w:b/>
          <w:sz w:val="28"/>
          <w:szCs w:val="28"/>
          <w:lang w:eastAsia="ru-RU"/>
        </w:rPr>
        <w:t xml:space="preserve">на території </w:t>
      </w:r>
      <w:proofErr w:type="spellStart"/>
      <w:r w:rsidRPr="004764A4">
        <w:rPr>
          <w:rFonts w:ascii="Times New Roman" w:eastAsia="Times New Roman" w:hAnsi="Times New Roman" w:cs="Times New Roman"/>
          <w:b/>
          <w:sz w:val="28"/>
          <w:szCs w:val="28"/>
          <w:lang w:eastAsia="ru-RU"/>
        </w:rPr>
        <w:t>Брусилівської</w:t>
      </w:r>
      <w:proofErr w:type="spellEnd"/>
      <w:r w:rsidRPr="004764A4">
        <w:rPr>
          <w:rFonts w:ascii="Times New Roman" w:eastAsia="Times New Roman" w:hAnsi="Times New Roman" w:cs="Times New Roman"/>
          <w:b/>
          <w:sz w:val="28"/>
          <w:szCs w:val="28"/>
          <w:lang w:eastAsia="ru-RU"/>
        </w:rPr>
        <w:t xml:space="preserve"> територіальної громади </w:t>
      </w:r>
    </w:p>
    <w:p w14:paraId="4BFBDC25" w14:textId="77777777" w:rsidR="008C277D" w:rsidRPr="004764A4" w:rsidRDefault="008C277D" w:rsidP="008C277D">
      <w:pPr>
        <w:spacing w:after="0" w:line="240" w:lineRule="auto"/>
        <w:jc w:val="center"/>
        <w:rPr>
          <w:rFonts w:ascii="Times New Roman" w:eastAsia="Times New Roman" w:hAnsi="Times New Roman" w:cs="Times New Roman"/>
          <w:b/>
          <w:sz w:val="28"/>
          <w:szCs w:val="28"/>
          <w:lang w:eastAsia="ru-RU"/>
        </w:rPr>
      </w:pPr>
    </w:p>
    <w:p w14:paraId="18394538" w14:textId="77777777" w:rsidR="008C277D" w:rsidRPr="004764A4" w:rsidRDefault="008C277D" w:rsidP="008C277D">
      <w:pPr>
        <w:spacing w:after="0" w:line="240" w:lineRule="auto"/>
        <w:jc w:val="center"/>
        <w:rPr>
          <w:rFonts w:ascii="Times New Roman" w:eastAsia="Times New Roman" w:hAnsi="Times New Roman" w:cs="Times New Roman"/>
          <w:b/>
          <w:sz w:val="28"/>
          <w:szCs w:val="28"/>
          <w:lang w:eastAsia="ru-RU"/>
        </w:rPr>
      </w:pPr>
      <w:r w:rsidRPr="004764A4">
        <w:rPr>
          <w:rFonts w:ascii="Times New Roman" w:eastAsia="Times New Roman" w:hAnsi="Times New Roman" w:cs="Times New Roman"/>
          <w:b/>
          <w:sz w:val="28"/>
          <w:szCs w:val="28"/>
          <w:lang w:eastAsia="ru-RU"/>
        </w:rPr>
        <w:t xml:space="preserve">РІШЕННЯ </w:t>
      </w:r>
    </w:p>
    <w:p w14:paraId="68213DA6" w14:textId="77777777" w:rsidR="008C277D" w:rsidRPr="00C73D3F" w:rsidRDefault="008C277D" w:rsidP="008C277D">
      <w:pPr>
        <w:spacing w:after="0" w:line="240" w:lineRule="auto"/>
        <w:jc w:val="both"/>
        <w:rPr>
          <w:rFonts w:ascii="Times New Roman" w:eastAsia="Times New Roman" w:hAnsi="Times New Roman" w:cs="Times New Roman"/>
          <w:sz w:val="28"/>
          <w:szCs w:val="28"/>
          <w:lang w:eastAsia="ru-RU"/>
        </w:rPr>
      </w:pPr>
      <w:r w:rsidRPr="00C73D3F">
        <w:rPr>
          <w:rFonts w:ascii="Times New Roman" w:eastAsia="Times New Roman" w:hAnsi="Times New Roman" w:cs="Times New Roman"/>
          <w:sz w:val="28"/>
          <w:szCs w:val="28"/>
          <w:lang w:eastAsia="ru-RU"/>
        </w:rPr>
        <w:t>від 27.03.2025                                                                                                     № 12</w:t>
      </w:r>
    </w:p>
    <w:p w14:paraId="5E46EE02" w14:textId="77777777" w:rsidR="008C277D" w:rsidRPr="004764A4" w:rsidRDefault="008C277D" w:rsidP="008C277D">
      <w:pPr>
        <w:spacing w:after="0" w:line="240" w:lineRule="auto"/>
        <w:jc w:val="both"/>
        <w:rPr>
          <w:rFonts w:ascii="Times New Roman" w:eastAsia="Times New Roman" w:hAnsi="Times New Roman" w:cs="Times New Roman"/>
          <w:b/>
          <w:bCs/>
          <w:color w:val="FF0000"/>
          <w:sz w:val="28"/>
          <w:szCs w:val="28"/>
          <w:lang w:eastAsia="ru-RU"/>
        </w:rPr>
      </w:pPr>
    </w:p>
    <w:p w14:paraId="6225A15C" w14:textId="77777777" w:rsidR="008C277D" w:rsidRPr="004764A4" w:rsidRDefault="008C277D" w:rsidP="008C277D">
      <w:pPr>
        <w:tabs>
          <w:tab w:val="left" w:pos="0"/>
        </w:tabs>
        <w:spacing w:after="0" w:line="240" w:lineRule="auto"/>
        <w:jc w:val="both"/>
        <w:rPr>
          <w:rFonts w:ascii="Times New Roman" w:hAnsi="Times New Roman" w:cs="Times New Roman"/>
          <w:b/>
          <w:bCs/>
          <w:sz w:val="28"/>
          <w:szCs w:val="28"/>
        </w:rPr>
      </w:pPr>
      <w:r w:rsidRPr="004764A4">
        <w:rPr>
          <w:rFonts w:ascii="Times New Roman" w:hAnsi="Times New Roman" w:cs="Times New Roman"/>
          <w:b/>
          <w:bCs/>
          <w:sz w:val="28"/>
          <w:szCs w:val="28"/>
        </w:rPr>
        <w:t>Про надання компенсації на відновлення</w:t>
      </w:r>
    </w:p>
    <w:p w14:paraId="58AC3012" w14:textId="77777777" w:rsidR="008C277D" w:rsidRDefault="008C277D" w:rsidP="008C277D">
      <w:pPr>
        <w:tabs>
          <w:tab w:val="left" w:pos="0"/>
        </w:tabs>
        <w:spacing w:after="0" w:line="240" w:lineRule="auto"/>
        <w:jc w:val="both"/>
        <w:rPr>
          <w:rFonts w:ascii="Times New Roman" w:hAnsi="Times New Roman" w:cs="Times New Roman"/>
          <w:b/>
          <w:bCs/>
          <w:sz w:val="28"/>
          <w:szCs w:val="28"/>
        </w:rPr>
      </w:pPr>
      <w:r w:rsidRPr="004764A4">
        <w:rPr>
          <w:rFonts w:ascii="Times New Roman" w:hAnsi="Times New Roman" w:cs="Times New Roman"/>
          <w:b/>
          <w:bCs/>
          <w:sz w:val="28"/>
          <w:szCs w:val="28"/>
        </w:rPr>
        <w:t xml:space="preserve">пошкодженого об’єкту </w:t>
      </w:r>
      <w:r>
        <w:rPr>
          <w:rFonts w:ascii="Times New Roman" w:hAnsi="Times New Roman" w:cs="Times New Roman"/>
          <w:b/>
          <w:bCs/>
          <w:sz w:val="28"/>
          <w:szCs w:val="28"/>
        </w:rPr>
        <w:t xml:space="preserve">гр. Свояк Феодосії </w:t>
      </w:r>
    </w:p>
    <w:p w14:paraId="60BD00B9" w14:textId="77777777" w:rsidR="008C277D" w:rsidRPr="00352C3F" w:rsidRDefault="008C277D" w:rsidP="008C277D">
      <w:pPr>
        <w:tabs>
          <w:tab w:val="left" w:pos="0"/>
        </w:tabs>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 xml:space="preserve">Миколаївни </w:t>
      </w:r>
      <w:r w:rsidRPr="004764A4">
        <w:rPr>
          <w:rFonts w:ascii="Times New Roman" w:hAnsi="Times New Roman" w:cs="Times New Roman"/>
          <w:b/>
          <w:bCs/>
          <w:sz w:val="28"/>
          <w:szCs w:val="28"/>
        </w:rPr>
        <w:t xml:space="preserve">згідно заяви №  </w:t>
      </w:r>
      <w:r>
        <w:rPr>
          <w:rFonts w:ascii="Times New Roman" w:hAnsi="Times New Roman" w:cs="Times New Roman"/>
          <w:b/>
          <w:bCs/>
          <w:sz w:val="28"/>
          <w:szCs w:val="28"/>
        </w:rPr>
        <w:t>ЗВ-13.03.2025-177276</w:t>
      </w:r>
    </w:p>
    <w:p w14:paraId="4DD19F69" w14:textId="77777777" w:rsidR="008C277D" w:rsidRPr="004764A4" w:rsidRDefault="008C277D" w:rsidP="008C277D">
      <w:pPr>
        <w:tabs>
          <w:tab w:val="left" w:pos="0"/>
        </w:tabs>
        <w:spacing w:after="0" w:line="240" w:lineRule="auto"/>
        <w:jc w:val="both"/>
        <w:rPr>
          <w:rFonts w:ascii="Times New Roman" w:hAnsi="Times New Roman" w:cs="Times New Roman"/>
          <w:b/>
          <w:bCs/>
          <w:sz w:val="28"/>
          <w:szCs w:val="28"/>
        </w:rPr>
      </w:pPr>
      <w:r w:rsidRPr="004764A4">
        <w:rPr>
          <w:rFonts w:ascii="Times New Roman" w:hAnsi="Times New Roman" w:cs="Times New Roman"/>
          <w:b/>
          <w:bCs/>
          <w:sz w:val="28"/>
          <w:szCs w:val="28"/>
        </w:rPr>
        <w:t>від</w:t>
      </w:r>
      <w:r w:rsidRPr="004764A4">
        <w:rPr>
          <w:rFonts w:ascii="Times New Roman" w:hAnsi="Times New Roman" w:cs="Times New Roman"/>
          <w:b/>
          <w:bCs/>
          <w:color w:val="FF0000"/>
          <w:sz w:val="28"/>
          <w:szCs w:val="28"/>
        </w:rPr>
        <w:t xml:space="preserve"> </w:t>
      </w:r>
      <w:r>
        <w:rPr>
          <w:rFonts w:ascii="Times New Roman" w:hAnsi="Times New Roman" w:cs="Times New Roman"/>
          <w:b/>
          <w:bCs/>
          <w:sz w:val="28"/>
          <w:szCs w:val="28"/>
        </w:rPr>
        <w:t>13.03.2025</w:t>
      </w:r>
    </w:p>
    <w:p w14:paraId="7DDD4FB0" w14:textId="77777777" w:rsidR="008C277D" w:rsidRPr="004764A4" w:rsidRDefault="008C277D" w:rsidP="008C277D">
      <w:pPr>
        <w:spacing w:line="240" w:lineRule="auto"/>
        <w:rPr>
          <w:color w:val="FF0000"/>
          <w:sz w:val="28"/>
          <w:szCs w:val="28"/>
        </w:rPr>
      </w:pPr>
    </w:p>
    <w:p w14:paraId="2E471D42" w14:textId="77777777" w:rsidR="008C277D" w:rsidRPr="004764A4" w:rsidRDefault="008C277D" w:rsidP="008C277D">
      <w:pPr>
        <w:spacing w:line="240" w:lineRule="auto"/>
        <w:ind w:firstLine="709"/>
        <w:jc w:val="both"/>
        <w:rPr>
          <w:sz w:val="28"/>
          <w:szCs w:val="28"/>
        </w:rPr>
      </w:pPr>
      <w:r w:rsidRPr="004764A4">
        <w:rPr>
          <w:rFonts w:ascii="Times New Roman" w:hAnsi="Times New Roman" w:cs="Times New Roman"/>
          <w:sz w:val="28"/>
          <w:szCs w:val="28"/>
        </w:rPr>
        <w:t>Відповідно до абзацу сьомого пункту 8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4764A4">
        <w:rPr>
          <w:rFonts w:ascii="Times New Roman" w:hAnsi="Times New Roman" w:cs="Times New Roman"/>
          <w:sz w:val="28"/>
          <w:szCs w:val="28"/>
        </w:rPr>
        <w:t>єВідновлення</w:t>
      </w:r>
      <w:proofErr w:type="spellEnd"/>
      <w:r w:rsidRPr="004764A4">
        <w:rPr>
          <w:rFonts w:ascii="Times New Roman" w:hAnsi="Times New Roman" w:cs="Times New Roman"/>
          <w:sz w:val="28"/>
          <w:szCs w:val="28"/>
        </w:rPr>
        <w:t xml:space="preserve">”, затвердженого постановою Кабінету Міністрів України від 21.04.2023р. № 381, Комісія </w:t>
      </w:r>
    </w:p>
    <w:p w14:paraId="793A2C70" w14:textId="77777777" w:rsidR="008C277D" w:rsidRPr="004764A4" w:rsidRDefault="008C277D" w:rsidP="008C277D">
      <w:pPr>
        <w:spacing w:line="276" w:lineRule="auto"/>
        <w:rPr>
          <w:rFonts w:ascii="Times New Roman" w:hAnsi="Times New Roman" w:cs="Times New Roman"/>
          <w:sz w:val="28"/>
          <w:szCs w:val="28"/>
        </w:rPr>
      </w:pPr>
      <w:r w:rsidRPr="004764A4">
        <w:rPr>
          <w:rFonts w:ascii="Times New Roman" w:hAnsi="Times New Roman" w:cs="Times New Roman"/>
          <w:sz w:val="28"/>
          <w:szCs w:val="28"/>
        </w:rPr>
        <w:t>В И Р І Ш И Л А:</w:t>
      </w:r>
    </w:p>
    <w:p w14:paraId="47C7BF1F" w14:textId="77777777" w:rsidR="008C277D" w:rsidRPr="00A15A81" w:rsidRDefault="008C277D" w:rsidP="008C277D">
      <w:pPr>
        <w:pStyle w:val="a3"/>
        <w:numPr>
          <w:ilvl w:val="0"/>
          <w:numId w:val="12"/>
        </w:numPr>
        <w:ind w:left="0" w:firstLine="360"/>
        <w:jc w:val="both"/>
        <w:rPr>
          <w:rFonts w:ascii="Times New Roman" w:hAnsi="Times New Roman" w:cs="Times New Roman"/>
          <w:bCs/>
          <w:sz w:val="28"/>
          <w:szCs w:val="28"/>
        </w:rPr>
      </w:pPr>
      <w:r w:rsidRPr="00A15A81">
        <w:rPr>
          <w:rFonts w:ascii="Times New Roman" w:hAnsi="Times New Roman" w:cs="Times New Roman"/>
          <w:bCs/>
          <w:sz w:val="28"/>
          <w:szCs w:val="28"/>
        </w:rPr>
        <w:t xml:space="preserve">Надати  гр. </w:t>
      </w:r>
      <w:r w:rsidRPr="00352C3F">
        <w:rPr>
          <w:rFonts w:ascii="Times New Roman" w:hAnsi="Times New Roman" w:cs="Times New Roman"/>
          <w:bCs/>
          <w:sz w:val="28"/>
          <w:szCs w:val="28"/>
        </w:rPr>
        <w:t xml:space="preserve">Свояк Феодосії Миколаївни згідно заяви ЗВ-13.03.2025-177276 від 13.03.2025 </w:t>
      </w:r>
      <w:r w:rsidRPr="00A15A81">
        <w:rPr>
          <w:rFonts w:ascii="Times New Roman" w:hAnsi="Times New Roman" w:cs="Times New Roman"/>
          <w:sz w:val="28"/>
          <w:szCs w:val="28"/>
        </w:rPr>
        <w:t>компенсацію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A15A81">
        <w:rPr>
          <w:rFonts w:ascii="Times New Roman" w:hAnsi="Times New Roman" w:cs="Times New Roman"/>
          <w:sz w:val="28"/>
          <w:szCs w:val="28"/>
        </w:rPr>
        <w:t>єВідновлення</w:t>
      </w:r>
      <w:proofErr w:type="spellEnd"/>
      <w:r w:rsidRPr="00A15A81">
        <w:rPr>
          <w:rFonts w:ascii="Times New Roman" w:hAnsi="Times New Roman" w:cs="Times New Roman"/>
          <w:sz w:val="28"/>
          <w:szCs w:val="28"/>
        </w:rPr>
        <w:t xml:space="preserve">” в сумі </w:t>
      </w:r>
      <w:r w:rsidRPr="00C73D3F">
        <w:rPr>
          <w:rFonts w:ascii="Times New Roman" w:hAnsi="Times New Roman" w:cs="Times New Roman"/>
          <w:sz w:val="28"/>
          <w:szCs w:val="28"/>
        </w:rPr>
        <w:t xml:space="preserve">21924,19 грн (Двадцять одна тисяча дев'ятсот двадцять чотири </w:t>
      </w:r>
      <w:proofErr w:type="spellStart"/>
      <w:r w:rsidRPr="00C73D3F">
        <w:rPr>
          <w:rFonts w:ascii="Times New Roman" w:hAnsi="Times New Roman" w:cs="Times New Roman"/>
          <w:sz w:val="28"/>
          <w:szCs w:val="28"/>
        </w:rPr>
        <w:t>гривнi</w:t>
      </w:r>
      <w:proofErr w:type="spellEnd"/>
      <w:r w:rsidRPr="00C73D3F">
        <w:rPr>
          <w:rFonts w:ascii="Times New Roman" w:hAnsi="Times New Roman" w:cs="Times New Roman"/>
          <w:sz w:val="28"/>
          <w:szCs w:val="28"/>
        </w:rPr>
        <w:t xml:space="preserve"> 19 копійок).</w:t>
      </w:r>
    </w:p>
    <w:p w14:paraId="54FBDA9B" w14:textId="77777777" w:rsidR="008C277D" w:rsidRPr="004764A4" w:rsidRDefault="008C277D" w:rsidP="008C277D">
      <w:pPr>
        <w:pStyle w:val="a3"/>
        <w:tabs>
          <w:tab w:val="left" w:pos="0"/>
        </w:tabs>
        <w:spacing w:after="0" w:line="240" w:lineRule="auto"/>
        <w:ind w:left="426"/>
        <w:jc w:val="both"/>
        <w:rPr>
          <w:rFonts w:ascii="Times New Roman" w:hAnsi="Times New Roman" w:cs="Times New Roman"/>
          <w:sz w:val="28"/>
          <w:szCs w:val="28"/>
        </w:rPr>
      </w:pPr>
    </w:p>
    <w:p w14:paraId="5CFE5E0C" w14:textId="77777777" w:rsidR="008C277D" w:rsidRPr="004764A4" w:rsidRDefault="008C277D" w:rsidP="008C277D">
      <w:pPr>
        <w:pStyle w:val="a3"/>
        <w:numPr>
          <w:ilvl w:val="0"/>
          <w:numId w:val="12"/>
        </w:numPr>
        <w:autoSpaceDE w:val="0"/>
        <w:autoSpaceDN w:val="0"/>
        <w:adjustRightInd w:val="0"/>
        <w:spacing w:after="0" w:line="240" w:lineRule="auto"/>
        <w:ind w:left="0" w:firstLine="360"/>
        <w:jc w:val="both"/>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Секретарю Комісії (</w:t>
      </w:r>
      <w:proofErr w:type="spellStart"/>
      <w:r>
        <w:rPr>
          <w:rFonts w:ascii="Times New Roman" w:eastAsia="Calibri" w:hAnsi="Times New Roman" w:cs="Times New Roman"/>
          <w:bCs/>
          <w:sz w:val="28"/>
          <w:szCs w:val="28"/>
          <w:lang w:eastAsia="ru-RU"/>
        </w:rPr>
        <w:t>Яковчук</w:t>
      </w:r>
      <w:proofErr w:type="spellEnd"/>
      <w:r>
        <w:rPr>
          <w:rFonts w:ascii="Times New Roman" w:eastAsia="Calibri" w:hAnsi="Times New Roman" w:cs="Times New Roman"/>
          <w:bCs/>
          <w:sz w:val="28"/>
          <w:szCs w:val="28"/>
          <w:lang w:eastAsia="ru-RU"/>
        </w:rPr>
        <w:t xml:space="preserve"> С.В</w:t>
      </w:r>
      <w:r w:rsidRPr="004764A4">
        <w:rPr>
          <w:rFonts w:ascii="Times New Roman" w:eastAsia="Calibri" w:hAnsi="Times New Roman" w:cs="Times New Roman"/>
          <w:bCs/>
          <w:sz w:val="28"/>
          <w:szCs w:val="28"/>
          <w:lang w:eastAsia="ru-RU"/>
        </w:rPr>
        <w:t xml:space="preserve">.), відповідальному за розгляд заяви </w:t>
      </w:r>
      <w:r w:rsidRPr="004764A4">
        <w:rPr>
          <w:rFonts w:ascii="Times New Roman" w:hAnsi="Times New Roman" w:cs="Times New Roman"/>
          <w:bCs/>
          <w:sz w:val="28"/>
          <w:szCs w:val="28"/>
        </w:rPr>
        <w:t>№</w:t>
      </w:r>
      <w:r w:rsidRPr="00352C3F">
        <w:rPr>
          <w:rFonts w:ascii="Times New Roman" w:hAnsi="Times New Roman" w:cs="Times New Roman"/>
          <w:bCs/>
          <w:sz w:val="28"/>
          <w:szCs w:val="28"/>
        </w:rPr>
        <w:t xml:space="preserve"> ЗВ-13.03.2025-177276 від 13.03.2025 </w:t>
      </w:r>
      <w:r w:rsidRPr="004764A4">
        <w:rPr>
          <w:rFonts w:ascii="Times New Roman" w:eastAsia="Calibri" w:hAnsi="Times New Roman" w:cs="Times New Roman"/>
          <w:bCs/>
          <w:sz w:val="28"/>
          <w:szCs w:val="28"/>
          <w:lang w:eastAsia="ru-RU"/>
        </w:rPr>
        <w:t>забезпечити невідкладно:</w:t>
      </w:r>
    </w:p>
    <w:p w14:paraId="256AE839" w14:textId="77777777" w:rsidR="008C277D" w:rsidRPr="004764A4" w:rsidRDefault="008C277D" w:rsidP="008C277D">
      <w:pPr>
        <w:pStyle w:val="a3"/>
        <w:numPr>
          <w:ilvl w:val="1"/>
          <w:numId w:val="12"/>
        </w:numPr>
        <w:tabs>
          <w:tab w:val="left" w:pos="851"/>
        </w:tabs>
        <w:autoSpaceDE w:val="0"/>
        <w:autoSpaceDN w:val="0"/>
        <w:adjustRightInd w:val="0"/>
        <w:spacing w:after="0" w:line="240" w:lineRule="auto"/>
        <w:ind w:left="0" w:firstLine="426"/>
        <w:jc w:val="both"/>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 xml:space="preserve"> </w:t>
      </w:r>
      <w:r w:rsidRPr="004764A4">
        <w:rPr>
          <w:rFonts w:ascii="Times New Roman" w:eastAsia="Calibri" w:hAnsi="Times New Roman" w:cs="Times New Roman"/>
          <w:bCs/>
          <w:sz w:val="28"/>
          <w:szCs w:val="28"/>
          <w:lang w:eastAsia="ru-RU"/>
        </w:rPr>
        <w:t xml:space="preserve">внесення до Державного реєстру майна, пошкодженого та знищеного внаслідок бойових дій, терористичних актів проти України, диверсій, </w:t>
      </w:r>
      <w:r w:rsidRPr="004764A4">
        <w:rPr>
          <w:rFonts w:ascii="Times New Roman" w:eastAsia="Calibri" w:hAnsi="Times New Roman" w:cs="Times New Roman"/>
          <w:bCs/>
          <w:sz w:val="28"/>
          <w:szCs w:val="28"/>
          <w:lang w:eastAsia="ru-RU"/>
        </w:rPr>
        <w:lastRenderedPageBreak/>
        <w:t xml:space="preserve">спричинених збройною агресією Російської Федерації проти України до заяви № </w:t>
      </w:r>
      <w:r w:rsidRPr="00352C3F">
        <w:rPr>
          <w:rFonts w:ascii="Times New Roman" w:hAnsi="Times New Roman" w:cs="Times New Roman"/>
          <w:bCs/>
          <w:sz w:val="28"/>
          <w:szCs w:val="28"/>
        </w:rPr>
        <w:t xml:space="preserve">ЗВ-13.03.2025-177276 від 13.03.2025 </w:t>
      </w:r>
      <w:r w:rsidRPr="004764A4">
        <w:rPr>
          <w:rFonts w:ascii="Times New Roman" w:eastAsia="Calibri" w:hAnsi="Times New Roman" w:cs="Times New Roman"/>
          <w:bCs/>
          <w:sz w:val="28"/>
          <w:szCs w:val="28"/>
          <w:lang w:eastAsia="ru-RU"/>
        </w:rPr>
        <w:t xml:space="preserve">відомостей про це рішення та його </w:t>
      </w:r>
      <w:proofErr w:type="spellStart"/>
      <w:r w:rsidRPr="004764A4">
        <w:rPr>
          <w:rFonts w:ascii="Times New Roman" w:eastAsia="Calibri" w:hAnsi="Times New Roman" w:cs="Times New Roman"/>
          <w:bCs/>
          <w:sz w:val="28"/>
          <w:szCs w:val="28"/>
          <w:lang w:eastAsia="ru-RU"/>
        </w:rPr>
        <w:t>скан</w:t>
      </w:r>
      <w:proofErr w:type="spellEnd"/>
      <w:r w:rsidRPr="004764A4">
        <w:rPr>
          <w:rFonts w:ascii="Times New Roman" w:eastAsia="Calibri" w:hAnsi="Times New Roman" w:cs="Times New Roman"/>
          <w:bCs/>
          <w:sz w:val="28"/>
          <w:szCs w:val="28"/>
          <w:lang w:eastAsia="ru-RU"/>
        </w:rPr>
        <w:t>-копії;</w:t>
      </w:r>
    </w:p>
    <w:p w14:paraId="115BA1D6" w14:textId="77777777" w:rsidR="008C277D" w:rsidRPr="004764A4" w:rsidRDefault="008C277D" w:rsidP="008C277D">
      <w:pPr>
        <w:pStyle w:val="a3"/>
        <w:numPr>
          <w:ilvl w:val="1"/>
          <w:numId w:val="12"/>
        </w:numPr>
        <w:autoSpaceDE w:val="0"/>
        <w:autoSpaceDN w:val="0"/>
        <w:adjustRightInd w:val="0"/>
        <w:spacing w:after="0" w:line="240" w:lineRule="auto"/>
        <w:ind w:left="0" w:firstLine="284"/>
        <w:jc w:val="both"/>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 xml:space="preserve">  </w:t>
      </w:r>
      <w:r w:rsidRPr="004764A4">
        <w:rPr>
          <w:rFonts w:ascii="Times New Roman" w:eastAsia="Calibri" w:hAnsi="Times New Roman" w:cs="Times New Roman"/>
          <w:bCs/>
          <w:sz w:val="28"/>
          <w:szCs w:val="28"/>
          <w:lang w:eastAsia="ru-RU"/>
        </w:rPr>
        <w:t xml:space="preserve">передачу цього рішення виконавчому комітету </w:t>
      </w:r>
      <w:proofErr w:type="spellStart"/>
      <w:r w:rsidRPr="004764A4">
        <w:rPr>
          <w:rFonts w:ascii="Times New Roman" w:eastAsia="Calibri" w:hAnsi="Times New Roman" w:cs="Times New Roman"/>
          <w:bCs/>
          <w:sz w:val="28"/>
          <w:szCs w:val="28"/>
          <w:lang w:eastAsia="ru-RU"/>
        </w:rPr>
        <w:t>Брусилівської</w:t>
      </w:r>
      <w:proofErr w:type="spellEnd"/>
      <w:r w:rsidRPr="004764A4">
        <w:rPr>
          <w:rFonts w:ascii="Times New Roman" w:eastAsia="Calibri" w:hAnsi="Times New Roman" w:cs="Times New Roman"/>
          <w:bCs/>
          <w:sz w:val="28"/>
          <w:szCs w:val="28"/>
          <w:lang w:eastAsia="ru-RU"/>
        </w:rPr>
        <w:t xml:space="preserve"> селищної ради для його затвердження.</w:t>
      </w:r>
    </w:p>
    <w:p w14:paraId="035C3B07" w14:textId="77777777" w:rsidR="008C277D" w:rsidRPr="00C73D3F" w:rsidRDefault="008C277D" w:rsidP="008C277D">
      <w:pPr>
        <w:pStyle w:val="a3"/>
        <w:rPr>
          <w:rFonts w:ascii="Times New Roman" w:eastAsia="Calibri" w:hAnsi="Times New Roman" w:cs="Times New Roman"/>
          <w:bCs/>
          <w:sz w:val="28"/>
          <w:szCs w:val="28"/>
          <w:lang w:eastAsia="ru-RU"/>
        </w:rPr>
      </w:pPr>
    </w:p>
    <w:p w14:paraId="04513C6F" w14:textId="77777777" w:rsidR="008C277D" w:rsidRPr="00C73D3F" w:rsidRDefault="008C277D" w:rsidP="008C277D">
      <w:pPr>
        <w:pStyle w:val="a3"/>
        <w:rPr>
          <w:rFonts w:ascii="Times New Roman" w:eastAsia="Calibri" w:hAnsi="Times New Roman" w:cs="Times New Roman"/>
          <w:bCs/>
          <w:sz w:val="28"/>
          <w:szCs w:val="28"/>
          <w:lang w:eastAsia="ru-RU"/>
        </w:rPr>
      </w:pPr>
    </w:p>
    <w:p w14:paraId="3B882D57" w14:textId="77777777" w:rsidR="008C277D" w:rsidRPr="00C73D3F" w:rsidRDefault="008C277D" w:rsidP="008C277D">
      <w:pPr>
        <w:pStyle w:val="a3"/>
        <w:ind w:hanging="436"/>
        <w:rPr>
          <w:rFonts w:ascii="Times New Roman" w:eastAsia="Calibri" w:hAnsi="Times New Roman" w:cs="Times New Roman"/>
          <w:bCs/>
          <w:sz w:val="28"/>
          <w:szCs w:val="28"/>
          <w:lang w:eastAsia="ru-RU"/>
        </w:rPr>
      </w:pPr>
      <w:r w:rsidRPr="00C73D3F">
        <w:rPr>
          <w:rFonts w:ascii="Times New Roman" w:eastAsia="Calibri" w:hAnsi="Times New Roman" w:cs="Times New Roman"/>
          <w:bCs/>
          <w:sz w:val="28"/>
          <w:szCs w:val="28"/>
          <w:lang w:eastAsia="ru-RU"/>
        </w:rPr>
        <w:t xml:space="preserve">Заступник голови комісії </w:t>
      </w:r>
      <w:r w:rsidRPr="00C73D3F">
        <w:rPr>
          <w:rFonts w:ascii="Times New Roman" w:eastAsia="Calibri" w:hAnsi="Times New Roman" w:cs="Times New Roman"/>
          <w:bCs/>
          <w:sz w:val="28"/>
          <w:szCs w:val="28"/>
          <w:lang w:eastAsia="ru-RU"/>
        </w:rPr>
        <w:tab/>
        <w:t xml:space="preserve"> </w:t>
      </w:r>
      <w:r w:rsidRPr="00C73D3F">
        <w:rPr>
          <w:rFonts w:ascii="Times New Roman" w:eastAsia="Calibri" w:hAnsi="Times New Roman" w:cs="Times New Roman"/>
          <w:bCs/>
          <w:sz w:val="28"/>
          <w:szCs w:val="28"/>
          <w:lang w:eastAsia="ru-RU"/>
        </w:rPr>
        <w:tab/>
      </w:r>
      <w:r w:rsidRPr="00C73D3F">
        <w:rPr>
          <w:rFonts w:ascii="Times New Roman" w:eastAsia="Calibri" w:hAnsi="Times New Roman" w:cs="Times New Roman"/>
          <w:bCs/>
          <w:sz w:val="28"/>
          <w:szCs w:val="28"/>
          <w:lang w:eastAsia="ru-RU"/>
        </w:rPr>
        <w:tab/>
      </w:r>
      <w:r w:rsidRPr="00C73D3F">
        <w:rPr>
          <w:rFonts w:ascii="Times New Roman" w:eastAsia="Calibri" w:hAnsi="Times New Roman" w:cs="Times New Roman"/>
          <w:bCs/>
          <w:sz w:val="28"/>
          <w:szCs w:val="28"/>
          <w:lang w:eastAsia="ru-RU"/>
        </w:rPr>
        <w:tab/>
      </w:r>
      <w:r w:rsidRPr="00C73D3F">
        <w:rPr>
          <w:rFonts w:ascii="Times New Roman" w:eastAsia="Calibri" w:hAnsi="Times New Roman" w:cs="Times New Roman"/>
          <w:bCs/>
          <w:sz w:val="28"/>
          <w:szCs w:val="28"/>
          <w:lang w:eastAsia="ru-RU"/>
        </w:rPr>
        <w:tab/>
        <w:t>Василь ЗАХАРЧЕНКО</w:t>
      </w:r>
    </w:p>
    <w:p w14:paraId="7240333A" w14:textId="77777777" w:rsidR="008C277D" w:rsidRPr="00C73D3F" w:rsidRDefault="008C277D" w:rsidP="008C277D">
      <w:pPr>
        <w:pStyle w:val="a3"/>
        <w:rPr>
          <w:rFonts w:ascii="Times New Roman" w:eastAsia="Calibri" w:hAnsi="Times New Roman" w:cs="Times New Roman"/>
          <w:bCs/>
          <w:sz w:val="28"/>
          <w:szCs w:val="28"/>
          <w:lang w:eastAsia="ru-RU"/>
        </w:rPr>
      </w:pPr>
    </w:p>
    <w:p w14:paraId="23FA22FF" w14:textId="77777777" w:rsidR="008C277D" w:rsidRPr="00C73D3F" w:rsidRDefault="008C277D" w:rsidP="008C277D">
      <w:pPr>
        <w:pStyle w:val="a3"/>
        <w:ind w:hanging="436"/>
        <w:rPr>
          <w:rFonts w:ascii="Times New Roman" w:eastAsia="Calibri" w:hAnsi="Times New Roman" w:cs="Times New Roman"/>
          <w:bCs/>
          <w:sz w:val="28"/>
          <w:szCs w:val="28"/>
          <w:lang w:eastAsia="ru-RU"/>
        </w:rPr>
      </w:pPr>
      <w:r w:rsidRPr="00C73D3F">
        <w:rPr>
          <w:rFonts w:ascii="Times New Roman" w:eastAsia="Calibri" w:hAnsi="Times New Roman" w:cs="Times New Roman"/>
          <w:bCs/>
          <w:sz w:val="28"/>
          <w:szCs w:val="28"/>
          <w:lang w:eastAsia="ru-RU"/>
        </w:rPr>
        <w:t xml:space="preserve">Секретар комісії                                                        </w:t>
      </w:r>
      <w:r w:rsidRPr="00C73D3F">
        <w:rPr>
          <w:rFonts w:ascii="Times New Roman" w:eastAsia="Calibri" w:hAnsi="Times New Roman" w:cs="Times New Roman"/>
          <w:bCs/>
          <w:sz w:val="28"/>
          <w:szCs w:val="28"/>
          <w:lang w:eastAsia="ru-RU"/>
        </w:rPr>
        <w:tab/>
        <w:t>Світлана ЯКОВЧУК</w:t>
      </w:r>
    </w:p>
    <w:p w14:paraId="335B2734" w14:textId="4AFBB20F" w:rsidR="00FD0E0C" w:rsidRDefault="00FD0E0C" w:rsidP="0029362C">
      <w:pPr>
        <w:pStyle w:val="a6"/>
        <w:rPr>
          <w:rFonts w:ascii="Times New Roman" w:hAnsi="Times New Roman" w:cs="Times New Roman"/>
          <w:sz w:val="28"/>
          <w:szCs w:val="28"/>
        </w:rPr>
      </w:pPr>
    </w:p>
    <w:p w14:paraId="34EABDD2" w14:textId="2C80E8FF" w:rsidR="00FD0E0C" w:rsidRDefault="00FD0E0C" w:rsidP="0029362C">
      <w:pPr>
        <w:pStyle w:val="a6"/>
        <w:rPr>
          <w:rFonts w:ascii="Times New Roman" w:hAnsi="Times New Roman" w:cs="Times New Roman"/>
          <w:sz w:val="28"/>
          <w:szCs w:val="28"/>
        </w:rPr>
      </w:pPr>
    </w:p>
    <w:p w14:paraId="687751F4" w14:textId="448FFD3E" w:rsidR="00FD0E0C" w:rsidRDefault="00FD0E0C" w:rsidP="0029362C">
      <w:pPr>
        <w:pStyle w:val="a6"/>
        <w:rPr>
          <w:rFonts w:ascii="Times New Roman" w:hAnsi="Times New Roman" w:cs="Times New Roman"/>
          <w:sz w:val="28"/>
          <w:szCs w:val="28"/>
        </w:rPr>
      </w:pPr>
    </w:p>
    <w:p w14:paraId="62F31A2C" w14:textId="23400458" w:rsidR="00FD0E0C" w:rsidRDefault="00FD0E0C" w:rsidP="0029362C">
      <w:pPr>
        <w:pStyle w:val="a6"/>
        <w:rPr>
          <w:rFonts w:ascii="Times New Roman" w:hAnsi="Times New Roman" w:cs="Times New Roman"/>
          <w:sz w:val="28"/>
          <w:szCs w:val="28"/>
        </w:rPr>
      </w:pPr>
    </w:p>
    <w:p w14:paraId="308912D0" w14:textId="7978AE14" w:rsidR="0029362C" w:rsidRDefault="0029362C" w:rsidP="0029362C">
      <w:pPr>
        <w:spacing w:after="0" w:line="240" w:lineRule="auto"/>
        <w:jc w:val="both"/>
        <w:rPr>
          <w:rFonts w:ascii="Times New Roman" w:eastAsia="Times New Roman" w:hAnsi="Times New Roman" w:cs="Times New Roman"/>
          <w:color w:val="000000"/>
          <w:sz w:val="28"/>
          <w:szCs w:val="28"/>
          <w:lang w:val="ru-RU" w:eastAsia="ru-RU"/>
        </w:rPr>
      </w:pPr>
    </w:p>
    <w:sectPr w:rsidR="0029362C" w:rsidSect="00934A6E">
      <w:pgSz w:w="11906" w:h="16838"/>
      <w:pgMar w:top="993"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732201"/>
    <w:multiLevelType w:val="multilevel"/>
    <w:tmpl w:val="E14CD962"/>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78E13FB"/>
    <w:multiLevelType w:val="hybridMultilevel"/>
    <w:tmpl w:val="E76CB5E4"/>
    <w:lvl w:ilvl="0" w:tplc="1CC871EC">
      <w:start w:val="5"/>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09F23048"/>
    <w:multiLevelType w:val="multilevel"/>
    <w:tmpl w:val="91308222"/>
    <w:lvl w:ilvl="0">
      <w:start w:val="7"/>
      <w:numFmt w:val="decimal"/>
      <w:lvlText w:val="%1."/>
      <w:lvlJc w:val="left"/>
      <w:pPr>
        <w:ind w:left="720" w:hanging="36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3" w15:restartNumberingAfterBreak="0">
    <w:nsid w:val="12E04206"/>
    <w:multiLevelType w:val="hybridMultilevel"/>
    <w:tmpl w:val="2D0217B8"/>
    <w:lvl w:ilvl="0" w:tplc="0422000F">
      <w:start w:val="1"/>
      <w:numFmt w:val="decimal"/>
      <w:lvlText w:val="%1."/>
      <w:lvlJc w:val="left"/>
      <w:pPr>
        <w:ind w:left="1425" w:hanging="360"/>
      </w:pPr>
    </w:lvl>
    <w:lvl w:ilvl="1" w:tplc="04220019" w:tentative="1">
      <w:start w:val="1"/>
      <w:numFmt w:val="lowerLetter"/>
      <w:lvlText w:val="%2."/>
      <w:lvlJc w:val="left"/>
      <w:pPr>
        <w:ind w:left="2145" w:hanging="360"/>
      </w:pPr>
    </w:lvl>
    <w:lvl w:ilvl="2" w:tplc="0422001B" w:tentative="1">
      <w:start w:val="1"/>
      <w:numFmt w:val="lowerRoman"/>
      <w:lvlText w:val="%3."/>
      <w:lvlJc w:val="right"/>
      <w:pPr>
        <w:ind w:left="2865" w:hanging="180"/>
      </w:pPr>
    </w:lvl>
    <w:lvl w:ilvl="3" w:tplc="0422000F" w:tentative="1">
      <w:start w:val="1"/>
      <w:numFmt w:val="decimal"/>
      <w:lvlText w:val="%4."/>
      <w:lvlJc w:val="left"/>
      <w:pPr>
        <w:ind w:left="3585" w:hanging="360"/>
      </w:pPr>
    </w:lvl>
    <w:lvl w:ilvl="4" w:tplc="04220019" w:tentative="1">
      <w:start w:val="1"/>
      <w:numFmt w:val="lowerLetter"/>
      <w:lvlText w:val="%5."/>
      <w:lvlJc w:val="left"/>
      <w:pPr>
        <w:ind w:left="4305" w:hanging="360"/>
      </w:pPr>
    </w:lvl>
    <w:lvl w:ilvl="5" w:tplc="0422001B" w:tentative="1">
      <w:start w:val="1"/>
      <w:numFmt w:val="lowerRoman"/>
      <w:lvlText w:val="%6."/>
      <w:lvlJc w:val="right"/>
      <w:pPr>
        <w:ind w:left="5025" w:hanging="180"/>
      </w:pPr>
    </w:lvl>
    <w:lvl w:ilvl="6" w:tplc="0422000F" w:tentative="1">
      <w:start w:val="1"/>
      <w:numFmt w:val="decimal"/>
      <w:lvlText w:val="%7."/>
      <w:lvlJc w:val="left"/>
      <w:pPr>
        <w:ind w:left="5745" w:hanging="360"/>
      </w:pPr>
    </w:lvl>
    <w:lvl w:ilvl="7" w:tplc="04220019" w:tentative="1">
      <w:start w:val="1"/>
      <w:numFmt w:val="lowerLetter"/>
      <w:lvlText w:val="%8."/>
      <w:lvlJc w:val="left"/>
      <w:pPr>
        <w:ind w:left="6465" w:hanging="360"/>
      </w:pPr>
    </w:lvl>
    <w:lvl w:ilvl="8" w:tplc="0422001B" w:tentative="1">
      <w:start w:val="1"/>
      <w:numFmt w:val="lowerRoman"/>
      <w:lvlText w:val="%9."/>
      <w:lvlJc w:val="right"/>
      <w:pPr>
        <w:ind w:left="7185" w:hanging="180"/>
      </w:pPr>
    </w:lvl>
  </w:abstractNum>
  <w:abstractNum w:abstractNumId="4" w15:restartNumberingAfterBreak="0">
    <w:nsid w:val="2005260C"/>
    <w:multiLevelType w:val="hybridMultilevel"/>
    <w:tmpl w:val="521E9F52"/>
    <w:lvl w:ilvl="0" w:tplc="9940CA1A">
      <w:start w:val="1"/>
      <w:numFmt w:val="decimal"/>
      <w:lvlText w:val="%1."/>
      <w:lvlJc w:val="left"/>
      <w:pPr>
        <w:ind w:left="1110" w:hanging="360"/>
      </w:pPr>
      <w:rPr>
        <w:rFonts w:ascii="Times New Roman" w:hAnsi="Times New Roman" w:cs="Times New Roman" w:hint="default"/>
        <w:b w:val="0"/>
        <w:sz w:val="28"/>
        <w:szCs w:val="28"/>
      </w:rPr>
    </w:lvl>
    <w:lvl w:ilvl="1" w:tplc="04220019" w:tentative="1">
      <w:start w:val="1"/>
      <w:numFmt w:val="lowerLetter"/>
      <w:lvlText w:val="%2."/>
      <w:lvlJc w:val="left"/>
      <w:pPr>
        <w:ind w:left="1830" w:hanging="360"/>
      </w:pPr>
    </w:lvl>
    <w:lvl w:ilvl="2" w:tplc="0422001B" w:tentative="1">
      <w:start w:val="1"/>
      <w:numFmt w:val="lowerRoman"/>
      <w:lvlText w:val="%3."/>
      <w:lvlJc w:val="right"/>
      <w:pPr>
        <w:ind w:left="2550" w:hanging="180"/>
      </w:pPr>
    </w:lvl>
    <w:lvl w:ilvl="3" w:tplc="0422000F" w:tentative="1">
      <w:start w:val="1"/>
      <w:numFmt w:val="decimal"/>
      <w:lvlText w:val="%4."/>
      <w:lvlJc w:val="left"/>
      <w:pPr>
        <w:ind w:left="3270" w:hanging="360"/>
      </w:pPr>
    </w:lvl>
    <w:lvl w:ilvl="4" w:tplc="04220019" w:tentative="1">
      <w:start w:val="1"/>
      <w:numFmt w:val="lowerLetter"/>
      <w:lvlText w:val="%5."/>
      <w:lvlJc w:val="left"/>
      <w:pPr>
        <w:ind w:left="3990" w:hanging="360"/>
      </w:pPr>
    </w:lvl>
    <w:lvl w:ilvl="5" w:tplc="0422001B" w:tentative="1">
      <w:start w:val="1"/>
      <w:numFmt w:val="lowerRoman"/>
      <w:lvlText w:val="%6."/>
      <w:lvlJc w:val="right"/>
      <w:pPr>
        <w:ind w:left="4710" w:hanging="180"/>
      </w:pPr>
    </w:lvl>
    <w:lvl w:ilvl="6" w:tplc="0422000F" w:tentative="1">
      <w:start w:val="1"/>
      <w:numFmt w:val="decimal"/>
      <w:lvlText w:val="%7."/>
      <w:lvlJc w:val="left"/>
      <w:pPr>
        <w:ind w:left="5430" w:hanging="360"/>
      </w:pPr>
    </w:lvl>
    <w:lvl w:ilvl="7" w:tplc="04220019" w:tentative="1">
      <w:start w:val="1"/>
      <w:numFmt w:val="lowerLetter"/>
      <w:lvlText w:val="%8."/>
      <w:lvlJc w:val="left"/>
      <w:pPr>
        <w:ind w:left="6150" w:hanging="360"/>
      </w:pPr>
    </w:lvl>
    <w:lvl w:ilvl="8" w:tplc="0422001B" w:tentative="1">
      <w:start w:val="1"/>
      <w:numFmt w:val="lowerRoman"/>
      <w:lvlText w:val="%9."/>
      <w:lvlJc w:val="right"/>
      <w:pPr>
        <w:ind w:left="6870" w:hanging="180"/>
      </w:pPr>
    </w:lvl>
  </w:abstractNum>
  <w:abstractNum w:abstractNumId="5" w15:restartNumberingAfterBreak="0">
    <w:nsid w:val="232E5883"/>
    <w:multiLevelType w:val="hybridMultilevel"/>
    <w:tmpl w:val="103E951E"/>
    <w:lvl w:ilvl="0" w:tplc="0419000F">
      <w:start w:val="6"/>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C2E6CB9"/>
    <w:multiLevelType w:val="hybridMultilevel"/>
    <w:tmpl w:val="8B5CAF4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408864CC"/>
    <w:multiLevelType w:val="multilevel"/>
    <w:tmpl w:val="73260CF4"/>
    <w:lvl w:ilvl="0">
      <w:start w:val="4"/>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8" w15:restartNumberingAfterBreak="0">
    <w:nsid w:val="581E4B3D"/>
    <w:multiLevelType w:val="multilevel"/>
    <w:tmpl w:val="01A0D4D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58BA275D"/>
    <w:multiLevelType w:val="multilevel"/>
    <w:tmpl w:val="B282AF0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5A912D0A"/>
    <w:multiLevelType w:val="hybridMultilevel"/>
    <w:tmpl w:val="3270695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5D247FF8"/>
    <w:multiLevelType w:val="hybridMultilevel"/>
    <w:tmpl w:val="E6B434EC"/>
    <w:lvl w:ilvl="0" w:tplc="9300F880">
      <w:start w:val="5"/>
      <w:numFmt w:val="bullet"/>
      <w:lvlText w:val="-"/>
      <w:lvlJc w:val="left"/>
      <w:pPr>
        <w:ind w:left="786" w:hanging="360"/>
      </w:pPr>
      <w:rPr>
        <w:rFonts w:ascii="Arial" w:eastAsia="Times New Roman" w:hAnsi="Arial" w:cs="Arial"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num w:numId="1">
    <w:abstractNumId w:val="10"/>
  </w:num>
  <w:num w:numId="2">
    <w:abstractNumId w:val="8"/>
  </w:num>
  <w:num w:numId="3">
    <w:abstractNumId w:val="1"/>
  </w:num>
  <w:num w:numId="4">
    <w:abstractNumId w:val="6"/>
  </w:num>
  <w:num w:numId="5">
    <w:abstractNumId w:val="3"/>
  </w:num>
  <w:num w:numId="6">
    <w:abstractNumId w:val="4"/>
  </w:num>
  <w:num w:numId="7">
    <w:abstractNumId w:val="11"/>
  </w:num>
  <w:num w:numId="8">
    <w:abstractNumId w:val="7"/>
  </w:num>
  <w:num w:numId="9">
    <w:abstractNumId w:val="5"/>
  </w:num>
  <w:num w:numId="10">
    <w:abstractNumId w:val="2"/>
  </w:num>
  <w:num w:numId="11">
    <w:abstractNumId w:val="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5E69"/>
    <w:rsid w:val="0002102A"/>
    <w:rsid w:val="000571B7"/>
    <w:rsid w:val="0008247C"/>
    <w:rsid w:val="000A1C07"/>
    <w:rsid w:val="000E59A1"/>
    <w:rsid w:val="00107891"/>
    <w:rsid w:val="001167FA"/>
    <w:rsid w:val="00127B38"/>
    <w:rsid w:val="001373F9"/>
    <w:rsid w:val="001424FD"/>
    <w:rsid w:val="00181C00"/>
    <w:rsid w:val="001E042D"/>
    <w:rsid w:val="00231152"/>
    <w:rsid w:val="00237B0B"/>
    <w:rsid w:val="00242EF4"/>
    <w:rsid w:val="00266F43"/>
    <w:rsid w:val="0029362C"/>
    <w:rsid w:val="002A7B94"/>
    <w:rsid w:val="00302858"/>
    <w:rsid w:val="00345C02"/>
    <w:rsid w:val="00353052"/>
    <w:rsid w:val="00392DF8"/>
    <w:rsid w:val="003C4B90"/>
    <w:rsid w:val="00404710"/>
    <w:rsid w:val="004247F4"/>
    <w:rsid w:val="00442685"/>
    <w:rsid w:val="00447C01"/>
    <w:rsid w:val="00452441"/>
    <w:rsid w:val="004779A6"/>
    <w:rsid w:val="00492846"/>
    <w:rsid w:val="004B40C4"/>
    <w:rsid w:val="005306EB"/>
    <w:rsid w:val="00562B3D"/>
    <w:rsid w:val="005A1905"/>
    <w:rsid w:val="005D373B"/>
    <w:rsid w:val="005E2DCF"/>
    <w:rsid w:val="00663600"/>
    <w:rsid w:val="00674F66"/>
    <w:rsid w:val="0069134E"/>
    <w:rsid w:val="00691546"/>
    <w:rsid w:val="00693383"/>
    <w:rsid w:val="006A2ECA"/>
    <w:rsid w:val="006F3A80"/>
    <w:rsid w:val="00724600"/>
    <w:rsid w:val="00772FEF"/>
    <w:rsid w:val="0078588B"/>
    <w:rsid w:val="00796234"/>
    <w:rsid w:val="007B0257"/>
    <w:rsid w:val="007E3224"/>
    <w:rsid w:val="007E39A7"/>
    <w:rsid w:val="007F746F"/>
    <w:rsid w:val="00822D0E"/>
    <w:rsid w:val="00841147"/>
    <w:rsid w:val="008A0F81"/>
    <w:rsid w:val="008A6225"/>
    <w:rsid w:val="008B4A2C"/>
    <w:rsid w:val="008C277D"/>
    <w:rsid w:val="008D570F"/>
    <w:rsid w:val="008E139A"/>
    <w:rsid w:val="0091075C"/>
    <w:rsid w:val="00915E69"/>
    <w:rsid w:val="00932C3F"/>
    <w:rsid w:val="0093321E"/>
    <w:rsid w:val="00934A6E"/>
    <w:rsid w:val="00942611"/>
    <w:rsid w:val="00974BEA"/>
    <w:rsid w:val="00975154"/>
    <w:rsid w:val="0097781B"/>
    <w:rsid w:val="00A10231"/>
    <w:rsid w:val="00A32D4C"/>
    <w:rsid w:val="00A5668A"/>
    <w:rsid w:val="00A66EBA"/>
    <w:rsid w:val="00A7517B"/>
    <w:rsid w:val="00A75AA7"/>
    <w:rsid w:val="00A84E40"/>
    <w:rsid w:val="00A933BF"/>
    <w:rsid w:val="00AC3A84"/>
    <w:rsid w:val="00B34542"/>
    <w:rsid w:val="00B56D97"/>
    <w:rsid w:val="00BC3ABA"/>
    <w:rsid w:val="00BD2F7B"/>
    <w:rsid w:val="00BD375C"/>
    <w:rsid w:val="00C0603F"/>
    <w:rsid w:val="00C14E7F"/>
    <w:rsid w:val="00C2505D"/>
    <w:rsid w:val="00C5007F"/>
    <w:rsid w:val="00C7638D"/>
    <w:rsid w:val="00CB41A9"/>
    <w:rsid w:val="00CC242E"/>
    <w:rsid w:val="00D263D6"/>
    <w:rsid w:val="00D74C23"/>
    <w:rsid w:val="00DC27E2"/>
    <w:rsid w:val="00E0525A"/>
    <w:rsid w:val="00E83919"/>
    <w:rsid w:val="00E93D97"/>
    <w:rsid w:val="00EE48BF"/>
    <w:rsid w:val="00EE5351"/>
    <w:rsid w:val="00F770AA"/>
    <w:rsid w:val="00F94187"/>
    <w:rsid w:val="00FD0E0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714CC"/>
  <w15:chartTrackingRefBased/>
  <w15:docId w15:val="{95CE7F68-9EA8-4564-BD70-A435C5348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06E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2DF8"/>
    <w:pPr>
      <w:ind w:left="720"/>
      <w:contextualSpacing/>
    </w:pPr>
  </w:style>
  <w:style w:type="paragraph" w:styleId="a4">
    <w:name w:val="Balloon Text"/>
    <w:basedOn w:val="a"/>
    <w:link w:val="a5"/>
    <w:uiPriority w:val="99"/>
    <w:semiHidden/>
    <w:unhideWhenUsed/>
    <w:rsid w:val="00345C02"/>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345C02"/>
    <w:rPr>
      <w:rFonts w:ascii="Segoe UI" w:hAnsi="Segoe UI" w:cs="Segoe UI"/>
      <w:sz w:val="18"/>
      <w:szCs w:val="18"/>
    </w:rPr>
  </w:style>
  <w:style w:type="paragraph" w:styleId="a6">
    <w:name w:val="No Spacing"/>
    <w:uiPriority w:val="1"/>
    <w:qFormat/>
    <w:rsid w:val="00C7638D"/>
    <w:pPr>
      <w:spacing w:after="0" w:line="240" w:lineRule="auto"/>
    </w:pPr>
  </w:style>
  <w:style w:type="character" w:styleId="a7">
    <w:name w:val="Hyperlink"/>
    <w:basedOn w:val="a0"/>
    <w:uiPriority w:val="99"/>
    <w:unhideWhenUsed/>
    <w:rsid w:val="007F746F"/>
    <w:rPr>
      <w:color w:val="0563C1" w:themeColor="hyperlink"/>
      <w:u w:val="single"/>
    </w:rPr>
  </w:style>
  <w:style w:type="paragraph" w:customStyle="1" w:styleId="rvps2">
    <w:name w:val="rvps2"/>
    <w:basedOn w:val="a"/>
    <w:rsid w:val="007F746F"/>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7506599">
      <w:bodyDiv w:val="1"/>
      <w:marLeft w:val="0"/>
      <w:marRight w:val="0"/>
      <w:marTop w:val="0"/>
      <w:marBottom w:val="0"/>
      <w:divBdr>
        <w:top w:val="none" w:sz="0" w:space="0" w:color="auto"/>
        <w:left w:val="none" w:sz="0" w:space="0" w:color="auto"/>
        <w:bottom w:val="none" w:sz="0" w:space="0" w:color="auto"/>
        <w:right w:val="none" w:sz="0" w:space="0" w:color="auto"/>
      </w:divBdr>
    </w:div>
    <w:div w:id="376125872">
      <w:bodyDiv w:val="1"/>
      <w:marLeft w:val="0"/>
      <w:marRight w:val="0"/>
      <w:marTop w:val="0"/>
      <w:marBottom w:val="0"/>
      <w:divBdr>
        <w:top w:val="none" w:sz="0" w:space="0" w:color="auto"/>
        <w:left w:val="none" w:sz="0" w:space="0" w:color="auto"/>
        <w:bottom w:val="none" w:sz="0" w:space="0" w:color="auto"/>
        <w:right w:val="none" w:sz="0" w:space="0" w:color="auto"/>
      </w:divBdr>
      <w:divsChild>
        <w:div w:id="7398364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A776BA-606F-4DBB-B710-8A9CBDF9B5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5</Pages>
  <Words>1218</Words>
  <Characters>6948</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KDFX Team</cp:lastModifiedBy>
  <cp:revision>12</cp:revision>
  <cp:lastPrinted>2023-07-03T11:30:00Z</cp:lastPrinted>
  <dcterms:created xsi:type="dcterms:W3CDTF">2025-03-18T12:24:00Z</dcterms:created>
  <dcterms:modified xsi:type="dcterms:W3CDTF">2025-04-01T09:35:00Z</dcterms:modified>
</cp:coreProperties>
</file>