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D1696" w14:textId="74143649" w:rsidR="004A2866" w:rsidRDefault="004A2866" w:rsidP="00C66ECC">
      <w:pPr>
        <w:jc w:val="right"/>
        <w:rPr>
          <w:noProof/>
          <w:lang w:val="en-US"/>
        </w:rPr>
      </w:pPr>
      <w:r w:rsidRPr="004A2866">
        <w:rPr>
          <w:noProof/>
          <w:sz w:val="28"/>
          <w:szCs w:val="28"/>
          <w:lang w:val="en-US"/>
        </w:rPr>
        <w:t xml:space="preserve">                                            </w:t>
      </w:r>
      <w:r w:rsidRPr="004A2866">
        <w:rPr>
          <w:noProof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4A2866">
        <w:rPr>
          <w:noProof/>
          <w:sz w:val="28"/>
          <w:szCs w:val="28"/>
          <w:lang w:val="en-US"/>
        </w:rPr>
        <w:t xml:space="preserve">  </w:t>
      </w:r>
      <w:r>
        <w:rPr>
          <w:noProof/>
          <w:sz w:val="28"/>
          <w:szCs w:val="28"/>
          <w:lang w:val="uk-UA"/>
        </w:rPr>
        <w:t xml:space="preserve">              </w:t>
      </w:r>
    </w:p>
    <w:p w14:paraId="7938789E" w14:textId="77777777" w:rsidR="004E271C" w:rsidRDefault="004E271C" w:rsidP="004E271C">
      <w:pPr>
        <w:jc w:val="center"/>
        <w:rPr>
          <w:noProof/>
        </w:rPr>
      </w:pPr>
      <w:r>
        <w:rPr>
          <w:noProof/>
        </w:rPr>
        <w:object w:dxaOrig="885" w:dyaOrig="1155" w14:anchorId="10204D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07628" r:id="rId7"/>
        </w:object>
      </w:r>
    </w:p>
    <w:p w14:paraId="06783678" w14:textId="77777777" w:rsidR="004E271C" w:rsidRDefault="004E271C" w:rsidP="004E271C">
      <w:pPr>
        <w:pStyle w:val="a5"/>
        <w:rPr>
          <w:sz w:val="20"/>
          <w:lang w:val="uk-UA"/>
        </w:rPr>
      </w:pPr>
    </w:p>
    <w:p w14:paraId="4CCE50D1" w14:textId="77777777" w:rsidR="004E271C" w:rsidRPr="00674EF5" w:rsidRDefault="004E271C" w:rsidP="004E271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1FF36BF" w14:textId="77777777" w:rsidR="004E271C" w:rsidRPr="00674EF5" w:rsidRDefault="00E64128" w:rsidP="004E271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271C" w:rsidRPr="00674EF5">
        <w:rPr>
          <w:b w:val="0"/>
          <w:noProof w:val="0"/>
          <w:lang w:val="uk-UA"/>
        </w:rPr>
        <w:t xml:space="preserve">СЬКОГО РАЙОНУ </w:t>
      </w:r>
      <w:r w:rsidR="004E271C" w:rsidRPr="00674EF5">
        <w:rPr>
          <w:b w:val="0"/>
          <w:noProof w:val="0"/>
        </w:rPr>
        <w:t>ЖИТОМИРСЬКОЇ ОБЛАСТІ</w:t>
      </w:r>
    </w:p>
    <w:p w14:paraId="56E4088A" w14:textId="77777777" w:rsidR="004E271C" w:rsidRPr="00EF27B0" w:rsidRDefault="004E271C" w:rsidP="004E271C">
      <w:pPr>
        <w:pStyle w:val="7"/>
        <w:rPr>
          <w:lang w:val="uk-UA"/>
        </w:rPr>
      </w:pPr>
      <w:r>
        <w:t xml:space="preserve">       </w:t>
      </w:r>
    </w:p>
    <w:p w14:paraId="05287718" w14:textId="77777777" w:rsidR="004E271C" w:rsidRPr="00674EF5" w:rsidRDefault="004E271C" w:rsidP="004E271C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7C6D88D7" w14:textId="77777777" w:rsidR="004E271C" w:rsidRDefault="004E271C" w:rsidP="004E271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12797FE" w14:textId="77777777" w:rsidR="004E271C" w:rsidRPr="00674EF5" w:rsidRDefault="004E271C" w:rsidP="004E271C">
      <w:pPr>
        <w:rPr>
          <w:lang w:val="uk-UA"/>
        </w:rPr>
      </w:pPr>
    </w:p>
    <w:p w14:paraId="36FEB6BA" w14:textId="77777777" w:rsidR="004E271C" w:rsidRDefault="004E271C" w:rsidP="004E271C">
      <w:pPr>
        <w:rPr>
          <w:lang w:val="uk-UA"/>
        </w:rPr>
      </w:pPr>
    </w:p>
    <w:p w14:paraId="64B4D409" w14:textId="38E3875B" w:rsidR="004E271C" w:rsidRDefault="00FD3990" w:rsidP="004E27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61ED">
        <w:rPr>
          <w:sz w:val="28"/>
          <w:szCs w:val="28"/>
          <w:lang w:val="uk-UA"/>
        </w:rPr>
        <w:t>02.04</w:t>
      </w:r>
      <w:r w:rsidR="00897335">
        <w:rPr>
          <w:sz w:val="28"/>
          <w:szCs w:val="28"/>
          <w:lang w:val="uk-UA"/>
        </w:rPr>
        <w:t>.2025</w:t>
      </w:r>
      <w:r w:rsidR="004E271C">
        <w:rPr>
          <w:sz w:val="28"/>
          <w:szCs w:val="28"/>
          <w:lang w:val="uk-UA"/>
        </w:rPr>
        <w:t xml:space="preserve"> </w:t>
      </w:r>
      <w:r w:rsidR="00674211">
        <w:rPr>
          <w:sz w:val="28"/>
          <w:szCs w:val="28"/>
          <w:lang w:val="uk-UA"/>
        </w:rPr>
        <w:t>р.</w:t>
      </w:r>
      <w:r w:rsidR="004E271C">
        <w:rPr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4E271C">
        <w:rPr>
          <w:sz w:val="28"/>
          <w:szCs w:val="28"/>
          <w:lang w:val="uk-UA"/>
        </w:rPr>
        <w:t xml:space="preserve"> № </w:t>
      </w:r>
      <w:r w:rsidR="004E7CFC">
        <w:rPr>
          <w:sz w:val="28"/>
          <w:szCs w:val="28"/>
          <w:lang w:val="uk-UA"/>
        </w:rPr>
        <w:t>2984</w:t>
      </w:r>
      <w:bookmarkStart w:id="0" w:name="_GoBack"/>
      <w:bookmarkEnd w:id="0"/>
    </w:p>
    <w:p w14:paraId="08374EA4" w14:textId="77777777" w:rsidR="004E271C" w:rsidRDefault="004E271C" w:rsidP="004E27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CD0963C" w14:textId="33A6722F" w:rsidR="005478D1" w:rsidRDefault="008507FC" w:rsidP="008507FC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 </w:t>
      </w:r>
      <w:r w:rsidR="00FC7F0A">
        <w:rPr>
          <w:sz w:val="28"/>
          <w:lang w:val="uk-UA"/>
        </w:rPr>
        <w:t>звернення</w:t>
      </w:r>
      <w:r>
        <w:rPr>
          <w:sz w:val="28"/>
          <w:lang w:val="uk-UA"/>
        </w:rPr>
        <w:t xml:space="preserve"> </w:t>
      </w:r>
      <w:r w:rsidR="00430724">
        <w:rPr>
          <w:sz w:val="28"/>
          <w:lang w:val="uk-UA"/>
        </w:rPr>
        <w:t xml:space="preserve">ДП «Дирекція </w:t>
      </w:r>
    </w:p>
    <w:p w14:paraId="79205F86" w14:textId="77777777" w:rsidR="005478D1" w:rsidRDefault="005478D1" w:rsidP="008507FC">
      <w:pPr>
        <w:rPr>
          <w:sz w:val="28"/>
          <w:lang w:val="uk-UA"/>
        </w:rPr>
      </w:pPr>
      <w:r>
        <w:rPr>
          <w:sz w:val="28"/>
          <w:lang w:val="uk-UA"/>
        </w:rPr>
        <w:t>п</w:t>
      </w:r>
      <w:r w:rsidR="00430724">
        <w:rPr>
          <w:sz w:val="28"/>
          <w:lang w:val="uk-UA"/>
        </w:rPr>
        <w:t>ересувних</w:t>
      </w:r>
      <w:r>
        <w:rPr>
          <w:sz w:val="28"/>
          <w:lang w:val="uk-UA"/>
        </w:rPr>
        <w:t xml:space="preserve"> </w:t>
      </w:r>
      <w:r w:rsidR="00430724">
        <w:rPr>
          <w:sz w:val="28"/>
          <w:lang w:val="uk-UA"/>
        </w:rPr>
        <w:t>циркових колективів України</w:t>
      </w:r>
      <w:r>
        <w:rPr>
          <w:sz w:val="28"/>
          <w:lang w:val="uk-UA"/>
        </w:rPr>
        <w:t>»</w:t>
      </w:r>
      <w:r w:rsidR="008507FC">
        <w:rPr>
          <w:sz w:val="28"/>
          <w:lang w:val="uk-UA"/>
        </w:rPr>
        <w:t xml:space="preserve"> </w:t>
      </w:r>
    </w:p>
    <w:p w14:paraId="69FD8ED0" w14:textId="77777777" w:rsidR="008D44A2" w:rsidRDefault="00A36B6C">
      <w:pPr>
        <w:rPr>
          <w:sz w:val="28"/>
          <w:lang w:val="uk-UA"/>
        </w:rPr>
      </w:pPr>
      <w:r>
        <w:rPr>
          <w:sz w:val="28"/>
          <w:lang w:val="uk-UA"/>
        </w:rPr>
        <w:t xml:space="preserve">щодо </w:t>
      </w:r>
      <w:r w:rsidR="00A946C8">
        <w:rPr>
          <w:sz w:val="28"/>
          <w:lang w:val="uk-UA"/>
        </w:rPr>
        <w:t>проведення циркової вистави</w:t>
      </w:r>
    </w:p>
    <w:p w14:paraId="3F5CBA92" w14:textId="77777777" w:rsidR="00772DE8" w:rsidRDefault="00772DE8">
      <w:pPr>
        <w:rPr>
          <w:sz w:val="28"/>
          <w:lang w:val="uk-UA"/>
        </w:rPr>
      </w:pPr>
    </w:p>
    <w:p w14:paraId="636E5A4A" w14:textId="1B0178F3" w:rsidR="00F542B1" w:rsidRDefault="002C280F" w:rsidP="008A686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ст</w:t>
      </w:r>
      <w:r w:rsidR="00A946C8">
        <w:rPr>
          <w:sz w:val="28"/>
          <w:lang w:val="uk-UA"/>
        </w:rPr>
        <w:t>.ст.</w:t>
      </w:r>
      <w:r>
        <w:rPr>
          <w:sz w:val="28"/>
          <w:lang w:val="uk-UA"/>
        </w:rPr>
        <w:t xml:space="preserve"> 30,</w:t>
      </w:r>
      <w:r w:rsidR="00C66ECC">
        <w:rPr>
          <w:sz w:val="28"/>
          <w:lang w:val="uk-UA"/>
        </w:rPr>
        <w:t xml:space="preserve"> 32</w:t>
      </w:r>
      <w:r w:rsidR="003B5076">
        <w:rPr>
          <w:sz w:val="28"/>
          <w:lang w:val="uk-UA"/>
        </w:rPr>
        <w:t>,</w:t>
      </w:r>
      <w:r>
        <w:rPr>
          <w:sz w:val="28"/>
          <w:lang w:val="uk-UA"/>
        </w:rPr>
        <w:t xml:space="preserve"> 52</w:t>
      </w:r>
      <w:r w:rsidR="00A946C8">
        <w:rPr>
          <w:sz w:val="28"/>
          <w:lang w:val="uk-UA"/>
        </w:rPr>
        <w:t>-54, 59, ч.1. ст. 73</w:t>
      </w:r>
      <w:r>
        <w:rPr>
          <w:sz w:val="28"/>
          <w:lang w:val="uk-UA"/>
        </w:rPr>
        <w:t xml:space="preserve"> Закону України «Про місцеве самоврядування в Україні»</w:t>
      </w:r>
      <w:r w:rsidR="0019780B">
        <w:rPr>
          <w:sz w:val="28"/>
          <w:lang w:val="uk-UA"/>
        </w:rPr>
        <w:t>,</w:t>
      </w:r>
      <w:r w:rsidR="00897335">
        <w:rPr>
          <w:sz w:val="28"/>
          <w:lang w:val="uk-UA"/>
        </w:rPr>
        <w:t xml:space="preserve"> </w:t>
      </w:r>
      <w:r w:rsidR="00674211" w:rsidRPr="005B6492">
        <w:rPr>
          <w:sz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674211">
        <w:rPr>
          <w:sz w:val="28"/>
          <w:lang w:val="uk-UA"/>
        </w:rPr>
        <w:t xml:space="preserve"> </w:t>
      </w:r>
      <w:r w:rsidR="00897335">
        <w:rPr>
          <w:sz w:val="28"/>
          <w:szCs w:val="28"/>
          <w:lang w:val="uk-UA"/>
        </w:rPr>
        <w:t>з урахуванням</w:t>
      </w:r>
      <w:r w:rsidR="00FD3990">
        <w:rPr>
          <w:sz w:val="28"/>
          <w:szCs w:val="28"/>
          <w:lang w:val="uk-UA"/>
        </w:rPr>
        <w:t xml:space="preserve"> Закону України «Про правовий режим воєнного стану», Указу Президента України від 24 лютого 2022 року №</w:t>
      </w:r>
      <w:r w:rsidR="00C66ECC">
        <w:rPr>
          <w:sz w:val="28"/>
          <w:szCs w:val="28"/>
          <w:lang w:val="uk-UA"/>
        </w:rPr>
        <w:t xml:space="preserve"> </w:t>
      </w:r>
      <w:r w:rsidR="00FD3990">
        <w:rPr>
          <w:sz w:val="28"/>
          <w:szCs w:val="28"/>
          <w:lang w:val="uk-UA"/>
        </w:rPr>
        <w:t>64/2022 «Про введення воєнного стану в Україні</w:t>
      </w:r>
      <w:r w:rsidR="00DE10AC">
        <w:rPr>
          <w:sz w:val="28"/>
          <w:szCs w:val="28"/>
          <w:lang w:val="uk-UA"/>
        </w:rPr>
        <w:t>», затвердженого Законом України від 24 лютого 2022 року № 2102-</w:t>
      </w:r>
      <w:r w:rsidR="00DE10AC">
        <w:rPr>
          <w:sz w:val="28"/>
          <w:szCs w:val="28"/>
          <w:lang w:val="en-US"/>
        </w:rPr>
        <w:t>IX</w:t>
      </w:r>
      <w:r w:rsidR="00DE10AC" w:rsidRPr="00DE10AC">
        <w:rPr>
          <w:sz w:val="28"/>
          <w:szCs w:val="28"/>
          <w:lang w:val="uk-UA"/>
        </w:rPr>
        <w:t xml:space="preserve"> (</w:t>
      </w:r>
      <w:r w:rsidR="00DE10AC">
        <w:rPr>
          <w:sz w:val="28"/>
          <w:szCs w:val="28"/>
          <w:lang w:val="uk-UA"/>
        </w:rPr>
        <w:t>зі змінами),</w:t>
      </w:r>
      <w:r w:rsidR="00C23CCA">
        <w:rPr>
          <w:sz w:val="28"/>
          <w:lang w:val="uk-UA"/>
        </w:rPr>
        <w:t xml:space="preserve"> </w:t>
      </w:r>
      <w:r w:rsidR="00B77DDD">
        <w:rPr>
          <w:sz w:val="28"/>
          <w:lang w:val="uk-UA"/>
        </w:rPr>
        <w:t xml:space="preserve">розглянувши </w:t>
      </w:r>
      <w:r w:rsidR="00C66ECC">
        <w:rPr>
          <w:sz w:val="28"/>
          <w:lang w:val="uk-UA"/>
        </w:rPr>
        <w:t>звернення</w:t>
      </w:r>
      <w:r w:rsidR="00B77DDD">
        <w:rPr>
          <w:sz w:val="28"/>
          <w:lang w:val="uk-UA"/>
        </w:rPr>
        <w:t xml:space="preserve"> </w:t>
      </w:r>
      <w:r w:rsidR="004059F5">
        <w:rPr>
          <w:sz w:val="28"/>
          <w:lang w:val="uk-UA"/>
        </w:rPr>
        <w:t>ДП «Дирекція пересувних ци</w:t>
      </w:r>
      <w:r w:rsidR="00DE10AC">
        <w:rPr>
          <w:sz w:val="28"/>
          <w:lang w:val="uk-UA"/>
        </w:rPr>
        <w:t>рков</w:t>
      </w:r>
      <w:r w:rsidR="008561ED">
        <w:rPr>
          <w:sz w:val="28"/>
          <w:lang w:val="uk-UA"/>
        </w:rPr>
        <w:t>их колективів України» від 28.03.2025 № 4</w:t>
      </w:r>
      <w:r w:rsidR="00867A54">
        <w:rPr>
          <w:sz w:val="28"/>
          <w:lang w:val="uk-UA"/>
        </w:rPr>
        <w:t>1</w:t>
      </w:r>
      <w:r w:rsidR="008507FC">
        <w:rPr>
          <w:sz w:val="28"/>
          <w:lang w:val="uk-UA"/>
        </w:rPr>
        <w:t xml:space="preserve"> </w:t>
      </w:r>
      <w:r w:rsidR="00C66ECC">
        <w:rPr>
          <w:sz w:val="28"/>
          <w:lang w:val="uk-UA"/>
        </w:rPr>
        <w:t xml:space="preserve">та пакет документів, </w:t>
      </w:r>
      <w:r w:rsidRPr="00892A4E">
        <w:rPr>
          <w:sz w:val="28"/>
          <w:lang w:val="uk-UA"/>
        </w:rPr>
        <w:t xml:space="preserve">враховуючи </w:t>
      </w:r>
      <w:r w:rsidR="008A686E" w:rsidRPr="00892A4E">
        <w:rPr>
          <w:sz w:val="28"/>
          <w:lang w:val="uk-UA"/>
        </w:rPr>
        <w:t>висновок відділу</w:t>
      </w:r>
      <w:r w:rsidR="008A686E" w:rsidRPr="00892A4E">
        <w:rPr>
          <w:sz w:val="28"/>
          <w:szCs w:val="28"/>
          <w:lang w:val="uk-UA"/>
        </w:rPr>
        <w:t xml:space="preserve"> </w:t>
      </w:r>
      <w:r w:rsidR="00892A4E" w:rsidRPr="00892A4E">
        <w:rPr>
          <w:sz w:val="28"/>
          <w:szCs w:val="28"/>
          <w:lang w:val="uk-UA"/>
        </w:rPr>
        <w:t>культури</w:t>
      </w:r>
      <w:r w:rsidR="00892A4E">
        <w:rPr>
          <w:sz w:val="28"/>
          <w:szCs w:val="28"/>
          <w:lang w:val="uk-UA"/>
        </w:rPr>
        <w:t xml:space="preserve">, туризму та діяльності засобів масової інформації </w:t>
      </w:r>
      <w:r>
        <w:rPr>
          <w:sz w:val="28"/>
          <w:szCs w:val="28"/>
          <w:lang w:val="uk-UA"/>
        </w:rPr>
        <w:t>селищної ради</w:t>
      </w:r>
      <w:r w:rsidR="008A686E">
        <w:rPr>
          <w:sz w:val="28"/>
          <w:lang w:val="uk-UA"/>
        </w:rPr>
        <w:t xml:space="preserve">  </w:t>
      </w:r>
      <w:r w:rsidR="00072F05">
        <w:rPr>
          <w:sz w:val="28"/>
          <w:lang w:val="uk-UA"/>
        </w:rPr>
        <w:t>та з метою забезпечення інтересів</w:t>
      </w:r>
      <w:r w:rsidR="00282EEB">
        <w:rPr>
          <w:sz w:val="28"/>
          <w:lang w:val="uk-UA"/>
        </w:rPr>
        <w:t xml:space="preserve"> жителів громади</w:t>
      </w:r>
      <w:r w:rsidR="008507FC">
        <w:rPr>
          <w:sz w:val="28"/>
          <w:lang w:val="uk-UA"/>
        </w:rPr>
        <w:t>, виконком селищної ради</w:t>
      </w:r>
    </w:p>
    <w:p w14:paraId="1B8AAE43" w14:textId="77777777" w:rsidR="00A61C31" w:rsidRDefault="00A61C31" w:rsidP="008507FC">
      <w:pPr>
        <w:jc w:val="both"/>
        <w:rPr>
          <w:sz w:val="28"/>
          <w:lang w:val="uk-UA"/>
        </w:rPr>
      </w:pPr>
    </w:p>
    <w:p w14:paraId="5486E972" w14:textId="031E0624" w:rsidR="00737BC0" w:rsidRDefault="008507FC" w:rsidP="00F41D88">
      <w:pPr>
        <w:jc w:val="both"/>
        <w:rPr>
          <w:sz w:val="28"/>
          <w:lang w:val="uk-UA"/>
        </w:rPr>
      </w:pPr>
      <w:r w:rsidRPr="00C10FF2">
        <w:rPr>
          <w:sz w:val="28"/>
          <w:szCs w:val="28"/>
          <w:lang w:val="uk-UA"/>
        </w:rPr>
        <w:t>ВИРІШИВ:</w:t>
      </w:r>
    </w:p>
    <w:p w14:paraId="7FA38218" w14:textId="58E74B70" w:rsidR="00737BC0" w:rsidRDefault="00737BC0" w:rsidP="00737BC0">
      <w:pPr>
        <w:ind w:firstLine="720"/>
        <w:jc w:val="both"/>
        <w:rPr>
          <w:sz w:val="28"/>
          <w:szCs w:val="28"/>
          <w:lang w:val="uk-UA"/>
        </w:rPr>
      </w:pPr>
      <w:r w:rsidRPr="00AC5447">
        <w:rPr>
          <w:sz w:val="28"/>
          <w:lang w:val="uk-UA"/>
        </w:rPr>
        <w:t xml:space="preserve">1. </w:t>
      </w:r>
      <w:r w:rsidRPr="00AC5447">
        <w:rPr>
          <w:sz w:val="28"/>
          <w:szCs w:val="28"/>
          <w:lang w:val="uk-UA"/>
        </w:rPr>
        <w:t>Взяти до відома</w:t>
      </w:r>
      <w:r w:rsidRPr="00AC5447">
        <w:rPr>
          <w:sz w:val="28"/>
          <w:lang w:val="uk-UA"/>
        </w:rPr>
        <w:t xml:space="preserve"> інформацію начальника відділу </w:t>
      </w:r>
      <w:r w:rsidRPr="00AC5447"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</w:t>
      </w:r>
      <w:r>
        <w:rPr>
          <w:sz w:val="28"/>
          <w:szCs w:val="28"/>
          <w:lang w:val="uk-UA"/>
        </w:rPr>
        <w:t xml:space="preserve"> щодо розгляду звернення </w:t>
      </w:r>
      <w:r>
        <w:rPr>
          <w:sz w:val="28"/>
          <w:lang w:val="uk-UA"/>
        </w:rPr>
        <w:t xml:space="preserve">ДП «Дирекція пересувних циркових колективів України» </w:t>
      </w:r>
      <w:r w:rsidRPr="00AC544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</w:t>
      </w:r>
      <w:r w:rsidRPr="000849EB">
        <w:rPr>
          <w:sz w:val="28"/>
          <w:lang w:val="uk-UA"/>
        </w:rPr>
        <w:t>проведення циркової вистави</w:t>
      </w:r>
      <w:r>
        <w:rPr>
          <w:sz w:val="28"/>
          <w:lang w:val="uk-UA"/>
        </w:rPr>
        <w:t xml:space="preserve"> на територі</w:t>
      </w:r>
      <w:r w:rsidR="00897335">
        <w:rPr>
          <w:sz w:val="28"/>
          <w:lang w:val="uk-UA"/>
        </w:rPr>
        <w:t xml:space="preserve">ї селища </w:t>
      </w:r>
      <w:r>
        <w:rPr>
          <w:sz w:val="28"/>
          <w:lang w:val="uk-UA"/>
        </w:rPr>
        <w:t>Брусилів.</w:t>
      </w:r>
      <w:r w:rsidRPr="00AC5447">
        <w:rPr>
          <w:sz w:val="28"/>
          <w:szCs w:val="28"/>
          <w:lang w:val="uk-UA"/>
        </w:rPr>
        <w:t xml:space="preserve">       </w:t>
      </w:r>
    </w:p>
    <w:p w14:paraId="2B33984B" w14:textId="77777777" w:rsidR="005E3AE1" w:rsidRDefault="005E3AE1" w:rsidP="00542CA8">
      <w:pPr>
        <w:jc w:val="both"/>
        <w:rPr>
          <w:sz w:val="28"/>
          <w:szCs w:val="28"/>
          <w:lang w:val="uk-UA"/>
        </w:rPr>
      </w:pPr>
    </w:p>
    <w:p w14:paraId="340135A0" w14:textId="77777777" w:rsidR="00AD6B5F" w:rsidRPr="00737BC0" w:rsidRDefault="00AD6B5F" w:rsidP="00AD6B5F">
      <w:pPr>
        <w:pStyle w:val="a6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737BC0">
        <w:rPr>
          <w:sz w:val="28"/>
          <w:szCs w:val="28"/>
          <w:lang w:val="uk-UA"/>
        </w:rPr>
        <w:t xml:space="preserve">Надати     дозвіл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ДП  «Дирекція   пересувних   циркових    колективів</w:t>
      </w:r>
    </w:p>
    <w:p w14:paraId="2D72F918" w14:textId="05C98E30" w:rsidR="00AD6B5F" w:rsidRDefault="00AD6B5F" w:rsidP="00AD6B5F">
      <w:pPr>
        <w:jc w:val="both"/>
        <w:rPr>
          <w:sz w:val="28"/>
          <w:lang w:val="uk-UA"/>
        </w:rPr>
      </w:pPr>
      <w:r w:rsidRPr="00737BC0">
        <w:rPr>
          <w:sz w:val="28"/>
          <w:lang w:val="uk-UA"/>
        </w:rPr>
        <w:t xml:space="preserve">України» </w:t>
      </w:r>
      <w:r w:rsidRPr="00737BC0">
        <w:rPr>
          <w:sz w:val="28"/>
          <w:szCs w:val="28"/>
          <w:lang w:val="uk-UA"/>
        </w:rPr>
        <w:t xml:space="preserve"> </w:t>
      </w:r>
      <w:r w:rsidRPr="000849EB">
        <w:rPr>
          <w:sz w:val="28"/>
          <w:lang w:val="uk-UA"/>
        </w:rPr>
        <w:t xml:space="preserve">на проведення </w:t>
      </w:r>
      <w:r w:rsidRPr="00737BC0">
        <w:rPr>
          <w:sz w:val="28"/>
          <w:lang w:val="uk-UA"/>
        </w:rPr>
        <w:t>колектив</w:t>
      </w:r>
      <w:r>
        <w:rPr>
          <w:sz w:val="28"/>
          <w:lang w:val="uk-UA"/>
        </w:rPr>
        <w:t>ом</w:t>
      </w:r>
      <w:r w:rsidR="008561ED">
        <w:rPr>
          <w:sz w:val="28"/>
          <w:lang w:val="uk-UA"/>
        </w:rPr>
        <w:t xml:space="preserve"> «Орбіта</w:t>
      </w:r>
      <w:r w:rsidRPr="00737BC0">
        <w:rPr>
          <w:sz w:val="28"/>
          <w:lang w:val="uk-UA"/>
        </w:rPr>
        <w:t>» на чолі з керівником</w:t>
      </w:r>
      <w:r>
        <w:rPr>
          <w:sz w:val="28"/>
          <w:lang w:val="uk-UA"/>
        </w:rPr>
        <w:t xml:space="preserve"> коле</w:t>
      </w:r>
      <w:r w:rsidR="008561ED">
        <w:rPr>
          <w:sz w:val="28"/>
          <w:lang w:val="uk-UA"/>
        </w:rPr>
        <w:t>ктиву Єрмаком Дмитром Миколай</w:t>
      </w:r>
      <w:r>
        <w:rPr>
          <w:sz w:val="28"/>
          <w:lang w:val="uk-UA"/>
        </w:rPr>
        <w:t>овичем</w:t>
      </w:r>
      <w:r w:rsidRPr="000849EB">
        <w:rPr>
          <w:sz w:val="28"/>
          <w:lang w:val="uk-UA"/>
        </w:rPr>
        <w:t xml:space="preserve"> циркової вистави</w:t>
      </w:r>
      <w:r w:rsidRPr="00737BC0">
        <w:rPr>
          <w:sz w:val="28"/>
          <w:szCs w:val="28"/>
          <w:lang w:val="uk-UA"/>
        </w:rPr>
        <w:t xml:space="preserve"> </w:t>
      </w:r>
      <w:r w:rsidR="008561ED">
        <w:rPr>
          <w:sz w:val="28"/>
          <w:lang w:val="uk-UA"/>
        </w:rPr>
        <w:t>22 квітня</w:t>
      </w:r>
      <w:r w:rsidR="00EF698B">
        <w:rPr>
          <w:sz w:val="28"/>
          <w:lang w:val="uk-UA"/>
        </w:rPr>
        <w:t xml:space="preserve"> 2025</w:t>
      </w:r>
      <w:r w:rsidRPr="000849EB">
        <w:rPr>
          <w:sz w:val="28"/>
          <w:lang w:val="uk-UA"/>
        </w:rPr>
        <w:t xml:space="preserve"> року </w:t>
      </w:r>
      <w:r w:rsidRPr="000849EB">
        <w:rPr>
          <w:sz w:val="28"/>
          <w:szCs w:val="28"/>
          <w:lang w:val="uk-UA"/>
        </w:rPr>
        <w:t xml:space="preserve">о 17.00 год. в приміщенні Брусилівського селищного Будинку культури за адресою: </w:t>
      </w:r>
      <w:r>
        <w:rPr>
          <w:sz w:val="28"/>
          <w:szCs w:val="28"/>
          <w:lang w:val="uk-UA"/>
        </w:rPr>
        <w:t xml:space="preserve">12601, </w:t>
      </w:r>
      <w:r w:rsidR="00EF698B">
        <w:rPr>
          <w:sz w:val="28"/>
          <w:szCs w:val="28"/>
          <w:lang w:val="uk-UA"/>
        </w:rPr>
        <w:t>Житомирської област</w:t>
      </w:r>
      <w:r w:rsidR="00674211">
        <w:rPr>
          <w:sz w:val="28"/>
          <w:szCs w:val="28"/>
          <w:lang w:val="uk-UA"/>
        </w:rPr>
        <w:t>ь,</w:t>
      </w:r>
      <w:r w:rsidR="00EF698B">
        <w:rPr>
          <w:sz w:val="28"/>
          <w:szCs w:val="28"/>
          <w:lang w:val="uk-UA"/>
        </w:rPr>
        <w:t xml:space="preserve"> Житомирськ</w:t>
      </w:r>
      <w:r w:rsidR="0067421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район</w:t>
      </w:r>
      <w:r w:rsidRPr="000849EB">
        <w:rPr>
          <w:sz w:val="28"/>
          <w:szCs w:val="28"/>
          <w:lang w:val="uk-UA"/>
        </w:rPr>
        <w:t xml:space="preserve">, </w:t>
      </w:r>
      <w:r w:rsidR="00674211">
        <w:rPr>
          <w:sz w:val="28"/>
          <w:szCs w:val="28"/>
          <w:lang w:val="uk-UA"/>
        </w:rPr>
        <w:t xml:space="preserve">селище Брусилів, </w:t>
      </w:r>
      <w:r w:rsidRPr="000849EB">
        <w:rPr>
          <w:sz w:val="28"/>
          <w:szCs w:val="28"/>
          <w:lang w:val="uk-UA"/>
        </w:rPr>
        <w:t xml:space="preserve">вул. Митрополита Іларіона, </w:t>
      </w:r>
      <w:r>
        <w:rPr>
          <w:sz w:val="28"/>
          <w:szCs w:val="28"/>
          <w:lang w:val="uk-UA"/>
        </w:rPr>
        <w:t xml:space="preserve"> 17</w:t>
      </w:r>
      <w:r w:rsidR="006742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849EB">
        <w:rPr>
          <w:sz w:val="28"/>
          <w:lang w:val="uk-UA"/>
        </w:rPr>
        <w:t>з</w:t>
      </w:r>
      <w:r>
        <w:rPr>
          <w:sz w:val="28"/>
          <w:lang w:val="uk-UA"/>
        </w:rPr>
        <w:t>а</w:t>
      </w:r>
      <w:r w:rsidRPr="000849EB">
        <w:rPr>
          <w:sz w:val="28"/>
          <w:lang w:val="uk-UA"/>
        </w:rPr>
        <w:t xml:space="preserve"> </w:t>
      </w:r>
      <w:r>
        <w:rPr>
          <w:sz w:val="28"/>
          <w:lang w:val="uk-UA"/>
        </w:rPr>
        <w:t>умови дотримання правил безпеки  режиму воєнного стану.</w:t>
      </w:r>
    </w:p>
    <w:p w14:paraId="0F183E76" w14:textId="77777777" w:rsidR="00AD6B5F" w:rsidRDefault="00AD6B5F" w:rsidP="00AD6B5F">
      <w:pPr>
        <w:ind w:firstLine="720"/>
        <w:jc w:val="both"/>
        <w:rPr>
          <w:sz w:val="28"/>
          <w:szCs w:val="28"/>
          <w:lang w:val="uk-UA"/>
        </w:rPr>
      </w:pPr>
    </w:p>
    <w:p w14:paraId="78507737" w14:textId="31DE38C5" w:rsidR="00AD6B5F" w:rsidRDefault="00AD6B5F" w:rsidP="00F41D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Рекомендувати </w:t>
      </w:r>
      <w:r w:rsidR="008D08F0" w:rsidRPr="00830C38">
        <w:rPr>
          <w:sz w:val="28"/>
          <w:lang w:val="uk-UA"/>
        </w:rPr>
        <w:t>ДП «Дирекція пересувних  циркових колективів України»</w:t>
      </w:r>
      <w:r w:rsidR="008D08F0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наявність</w:t>
      </w:r>
      <w:r w:rsidRPr="006152A6">
        <w:rPr>
          <w:sz w:val="28"/>
          <w:szCs w:val="28"/>
          <w:lang w:val="uk-UA"/>
        </w:rPr>
        <w:t xml:space="preserve"> 50 білетів для дітей пільгових категорій, що перебувають на обліку </w:t>
      </w:r>
      <w:r w:rsidR="008D08F0">
        <w:rPr>
          <w:sz w:val="28"/>
          <w:szCs w:val="28"/>
          <w:lang w:val="uk-UA"/>
        </w:rPr>
        <w:t xml:space="preserve">Брусилівської </w:t>
      </w:r>
      <w:r w:rsidRPr="006152A6">
        <w:rPr>
          <w:sz w:val="28"/>
          <w:szCs w:val="28"/>
          <w:lang w:val="uk-UA"/>
        </w:rPr>
        <w:t>селищної ради, у якості благодійної акції, на програму вистав</w:t>
      </w:r>
      <w:r>
        <w:rPr>
          <w:sz w:val="28"/>
          <w:szCs w:val="28"/>
          <w:lang w:val="uk-UA"/>
        </w:rPr>
        <w:t>и</w:t>
      </w:r>
      <w:r w:rsidRPr="006152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</w:t>
      </w:r>
    </w:p>
    <w:p w14:paraId="34A17E7B" w14:textId="3020E07A" w:rsidR="00AD6B5F" w:rsidRPr="00830C38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r w:rsidRPr="00830C38">
        <w:rPr>
          <w:sz w:val="28"/>
          <w:lang w:val="uk-UA"/>
        </w:rPr>
        <w:t>Зобов’язати ДП «Дирекція пересувних  циркових колективів України»:</w:t>
      </w:r>
    </w:p>
    <w:p w14:paraId="327E10FF" w14:textId="77777777" w:rsidR="00AD6B5F" w:rsidRPr="00C10FF2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C10FF2">
        <w:rPr>
          <w:sz w:val="28"/>
          <w:szCs w:val="28"/>
          <w:lang w:val="uk-UA"/>
        </w:rPr>
        <w:t xml:space="preserve">Забезпечити   дотримання   Правил благоустрою територій населених пунктів Брусилівської селищної </w:t>
      </w:r>
      <w:r>
        <w:rPr>
          <w:sz w:val="28"/>
          <w:szCs w:val="28"/>
          <w:lang w:val="uk-UA"/>
        </w:rPr>
        <w:t>територіальної грома</w:t>
      </w:r>
      <w:r w:rsidRPr="00C10FF2">
        <w:rPr>
          <w:sz w:val="28"/>
          <w:szCs w:val="28"/>
          <w:lang w:val="uk-UA"/>
        </w:rPr>
        <w:t>ди.</w:t>
      </w:r>
    </w:p>
    <w:p w14:paraId="295ED816" w14:textId="7D458627" w:rsidR="00AD6B5F" w:rsidRDefault="00AD6B5F" w:rsidP="00AD6B5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830C38">
        <w:rPr>
          <w:sz w:val="28"/>
          <w:szCs w:val="28"/>
          <w:lang w:val="uk-UA"/>
        </w:rPr>
        <w:t xml:space="preserve">. 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 xml:space="preserve">Укласти 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>договір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 xml:space="preserve"> на </w:t>
      </w:r>
      <w:r w:rsidR="00BA25D2">
        <w:rPr>
          <w:sz w:val="28"/>
          <w:szCs w:val="28"/>
          <w:lang w:val="uk-UA"/>
        </w:rPr>
        <w:t xml:space="preserve"> </w:t>
      </w:r>
      <w:r w:rsidRPr="00830C38">
        <w:rPr>
          <w:sz w:val="28"/>
          <w:szCs w:val="28"/>
          <w:lang w:val="uk-UA"/>
        </w:rPr>
        <w:t>вивезення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побутових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відходів 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>та</w:t>
      </w:r>
      <w:r w:rsidR="00BA25D2">
        <w:rPr>
          <w:sz w:val="28"/>
          <w:szCs w:val="28"/>
          <w:lang w:val="uk-UA"/>
        </w:rPr>
        <w:t xml:space="preserve">  </w:t>
      </w:r>
      <w:r w:rsidRPr="00830C38">
        <w:rPr>
          <w:sz w:val="28"/>
          <w:szCs w:val="28"/>
          <w:lang w:val="uk-UA"/>
        </w:rPr>
        <w:t xml:space="preserve"> сміття</w:t>
      </w:r>
      <w:r>
        <w:rPr>
          <w:sz w:val="28"/>
          <w:szCs w:val="28"/>
          <w:lang w:val="uk-UA"/>
        </w:rPr>
        <w:t xml:space="preserve"> </w:t>
      </w:r>
      <w:r w:rsidR="00BA25D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</w:t>
      </w:r>
    </w:p>
    <w:p w14:paraId="3694887A" w14:textId="4D93C992" w:rsidR="00AD6B5F" w:rsidRDefault="008D08F0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D6B5F">
        <w:rPr>
          <w:sz w:val="28"/>
          <w:szCs w:val="28"/>
          <w:lang w:val="uk-UA"/>
        </w:rPr>
        <w:t>омунальним підприємством «Добробут» Брусилівської селищної ради, який надати керівни</w:t>
      </w:r>
      <w:r w:rsidR="00744DC6">
        <w:rPr>
          <w:sz w:val="28"/>
          <w:szCs w:val="28"/>
          <w:lang w:val="uk-UA"/>
        </w:rPr>
        <w:t>ку</w:t>
      </w:r>
      <w:r w:rsidR="00AD6B5F">
        <w:rPr>
          <w:sz w:val="28"/>
          <w:szCs w:val="28"/>
          <w:lang w:val="uk-UA"/>
        </w:rPr>
        <w:t xml:space="preserve"> Брусилівського СБК до початку </w:t>
      </w:r>
      <w:r w:rsidR="00706BD5">
        <w:rPr>
          <w:sz w:val="28"/>
          <w:szCs w:val="28"/>
          <w:lang w:val="uk-UA"/>
        </w:rPr>
        <w:t xml:space="preserve">проведення </w:t>
      </w:r>
      <w:r w:rsidR="00AD6B5F">
        <w:rPr>
          <w:sz w:val="28"/>
          <w:szCs w:val="28"/>
          <w:lang w:val="uk-UA"/>
        </w:rPr>
        <w:t>вистави</w:t>
      </w:r>
      <w:r w:rsidR="00AD6B5F" w:rsidRPr="00830C38">
        <w:rPr>
          <w:sz w:val="28"/>
          <w:szCs w:val="28"/>
          <w:lang w:val="uk-UA"/>
        </w:rPr>
        <w:t>.</w:t>
      </w:r>
    </w:p>
    <w:p w14:paraId="68482815" w14:textId="3F4FE6E7" w:rsidR="00BA25D2" w:rsidRPr="00830C38" w:rsidRDefault="00BA25D2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4.3. Укласти </w:t>
      </w:r>
      <w:r w:rsidR="000C0D70">
        <w:rPr>
          <w:sz w:val="28"/>
          <w:szCs w:val="28"/>
          <w:lang w:val="uk-UA"/>
        </w:rPr>
        <w:t xml:space="preserve">відповідні </w:t>
      </w:r>
      <w:r>
        <w:rPr>
          <w:sz w:val="28"/>
          <w:szCs w:val="28"/>
          <w:lang w:val="uk-UA"/>
        </w:rPr>
        <w:t>догов</w:t>
      </w:r>
      <w:r w:rsidR="00603E14">
        <w:rPr>
          <w:sz w:val="28"/>
          <w:szCs w:val="28"/>
          <w:lang w:val="uk-UA"/>
        </w:rPr>
        <w:t>ори</w:t>
      </w:r>
      <w:r>
        <w:rPr>
          <w:sz w:val="28"/>
          <w:szCs w:val="28"/>
          <w:lang w:val="uk-UA"/>
        </w:rPr>
        <w:t xml:space="preserve"> оренди нерухомого майна</w:t>
      </w:r>
      <w:r w:rsidR="00603E14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та відшкодування електроенергії.</w:t>
      </w:r>
    </w:p>
    <w:p w14:paraId="4291A007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B6DADFB" w14:textId="556AD923" w:rsidR="00BA25D2" w:rsidRDefault="00AD6B5F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125A17">
        <w:rPr>
          <w:sz w:val="28"/>
          <w:szCs w:val="28"/>
          <w:lang w:val="uk-UA"/>
        </w:rPr>
        <w:t xml:space="preserve"> </w:t>
      </w:r>
      <w:r w:rsidR="006F5B6B"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Відділу  культури,  туризму та 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 xml:space="preserve">засобів  масової  </w:t>
      </w:r>
      <w:r>
        <w:rPr>
          <w:sz w:val="28"/>
          <w:szCs w:val="28"/>
          <w:lang w:val="uk-UA"/>
        </w:rPr>
        <w:t>і</w:t>
      </w:r>
      <w:r w:rsidRPr="00125A17">
        <w:rPr>
          <w:sz w:val="28"/>
          <w:szCs w:val="28"/>
          <w:lang w:val="uk-UA"/>
        </w:rPr>
        <w:t>нформації</w:t>
      </w:r>
      <w:r>
        <w:rPr>
          <w:sz w:val="28"/>
          <w:szCs w:val="28"/>
          <w:lang w:val="uk-UA"/>
        </w:rPr>
        <w:t xml:space="preserve"> </w:t>
      </w:r>
      <w:r w:rsidRPr="00125A17">
        <w:rPr>
          <w:sz w:val="28"/>
          <w:szCs w:val="28"/>
          <w:lang w:val="uk-UA"/>
        </w:rPr>
        <w:t>селищної ради (Філоненко Л.М.)</w:t>
      </w:r>
      <w:r w:rsidR="00603E14">
        <w:rPr>
          <w:sz w:val="28"/>
          <w:szCs w:val="28"/>
          <w:lang w:val="uk-UA"/>
        </w:rPr>
        <w:t xml:space="preserve"> з</w:t>
      </w:r>
      <w:r w:rsidR="00603E14" w:rsidRPr="00125A17">
        <w:rPr>
          <w:sz w:val="28"/>
          <w:szCs w:val="28"/>
          <w:lang w:val="uk-UA"/>
        </w:rPr>
        <w:t>абезпечити</w:t>
      </w:r>
      <w:r w:rsidR="00BA25D2">
        <w:rPr>
          <w:sz w:val="28"/>
          <w:szCs w:val="28"/>
          <w:lang w:val="uk-UA"/>
        </w:rPr>
        <w:t>:</w:t>
      </w:r>
    </w:p>
    <w:p w14:paraId="067A4CD4" w14:textId="3D1A432E" w:rsidR="00603E14" w:rsidRDefault="00BA25D2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AD6B5F" w:rsidRPr="00125A17">
        <w:rPr>
          <w:sz w:val="28"/>
          <w:szCs w:val="28"/>
          <w:lang w:val="uk-UA"/>
        </w:rPr>
        <w:t xml:space="preserve"> </w:t>
      </w:r>
      <w:r w:rsidR="00603E14">
        <w:rPr>
          <w:sz w:val="28"/>
          <w:szCs w:val="28"/>
          <w:lang w:val="uk-UA"/>
        </w:rPr>
        <w:t>З</w:t>
      </w:r>
      <w:r w:rsidR="00AD6B5F" w:rsidRPr="00125A17">
        <w:rPr>
          <w:sz w:val="28"/>
          <w:szCs w:val="28"/>
          <w:lang w:val="uk-UA"/>
        </w:rPr>
        <w:t>дійснення контролю за дотриманням санітарних вимог та правил безпеки під час проведення циркової вистави</w:t>
      </w:r>
      <w:r w:rsidR="00603E14">
        <w:rPr>
          <w:sz w:val="28"/>
          <w:szCs w:val="28"/>
          <w:lang w:val="uk-UA"/>
        </w:rPr>
        <w:t>.</w:t>
      </w:r>
      <w:r w:rsidR="00AD6B5F" w:rsidRPr="00125A17">
        <w:rPr>
          <w:sz w:val="28"/>
          <w:szCs w:val="28"/>
          <w:lang w:val="uk-UA"/>
        </w:rPr>
        <w:t xml:space="preserve"> </w:t>
      </w:r>
    </w:p>
    <w:p w14:paraId="0F91D747" w14:textId="611E5497" w:rsidR="00AD6B5F" w:rsidRPr="00125A17" w:rsidRDefault="00603E14" w:rsidP="006F5B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="00AD6B5F" w:rsidRPr="00125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Укладення договорів оренди нерухомого майна приміщення Брусилівського селищного Будинку культури та відшкодування електроенергії.</w:t>
      </w:r>
    </w:p>
    <w:p w14:paraId="28523D4D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68FC6EF8" w14:textId="0B310144" w:rsidR="00AD6B5F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Службі у справах дітей селищної ради (Потійчук В.О.) визначити перелік </w:t>
      </w:r>
      <w:r w:rsidRPr="006152A6">
        <w:rPr>
          <w:sz w:val="28"/>
          <w:szCs w:val="28"/>
          <w:lang w:val="uk-UA"/>
        </w:rPr>
        <w:t xml:space="preserve">дітей пільгових категорій, що перебувають на обліку </w:t>
      </w:r>
      <w:r w:rsidR="000C0D70">
        <w:rPr>
          <w:sz w:val="28"/>
          <w:szCs w:val="28"/>
          <w:lang w:val="uk-UA"/>
        </w:rPr>
        <w:t xml:space="preserve">Брусилівської </w:t>
      </w:r>
      <w:r w:rsidRPr="006152A6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, та забезпечити білетами, </w:t>
      </w:r>
      <w:r w:rsidRPr="006152A6">
        <w:rPr>
          <w:sz w:val="28"/>
          <w:szCs w:val="28"/>
          <w:lang w:val="uk-UA"/>
        </w:rPr>
        <w:t>у якості благодійної акції</w:t>
      </w:r>
      <w:r>
        <w:rPr>
          <w:sz w:val="28"/>
          <w:szCs w:val="28"/>
          <w:lang w:val="uk-UA"/>
        </w:rPr>
        <w:t>,</w:t>
      </w:r>
      <w:r w:rsidRPr="006152A6">
        <w:rPr>
          <w:sz w:val="28"/>
          <w:szCs w:val="28"/>
          <w:lang w:val="uk-UA"/>
        </w:rPr>
        <w:t xml:space="preserve"> на програму вистав</w:t>
      </w:r>
      <w:r>
        <w:rPr>
          <w:sz w:val="28"/>
          <w:szCs w:val="28"/>
          <w:lang w:val="uk-UA"/>
        </w:rPr>
        <w:t>и.</w:t>
      </w:r>
    </w:p>
    <w:p w14:paraId="6744E312" w14:textId="77777777" w:rsidR="00AD6B5F" w:rsidRDefault="00AD6B5F" w:rsidP="00AD6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373A186E" w14:textId="6EE877B2" w:rsidR="00AD6B5F" w:rsidRPr="006152A6" w:rsidRDefault="00AD6B5F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152A6">
        <w:rPr>
          <w:sz w:val="28"/>
          <w:szCs w:val="28"/>
          <w:lang w:val="uk-UA"/>
        </w:rPr>
        <w:t>Доручити   відділу   комунальної  власності</w:t>
      </w:r>
      <w:r>
        <w:rPr>
          <w:sz w:val="28"/>
          <w:szCs w:val="28"/>
          <w:lang w:val="uk-UA"/>
        </w:rPr>
        <w:t xml:space="preserve"> </w:t>
      </w:r>
      <w:r w:rsidRPr="006152A6">
        <w:rPr>
          <w:sz w:val="28"/>
          <w:szCs w:val="28"/>
          <w:lang w:val="uk-UA"/>
        </w:rPr>
        <w:t>селищної ради (</w:t>
      </w:r>
      <w:r>
        <w:rPr>
          <w:sz w:val="28"/>
          <w:szCs w:val="28"/>
          <w:lang w:val="uk-UA"/>
        </w:rPr>
        <w:t>Щербатюк П.П.</w:t>
      </w:r>
      <w:r w:rsidRPr="006152A6">
        <w:rPr>
          <w:sz w:val="28"/>
          <w:szCs w:val="28"/>
          <w:lang w:val="uk-UA"/>
        </w:rPr>
        <w:t xml:space="preserve">): </w:t>
      </w:r>
    </w:p>
    <w:p w14:paraId="4AC802DC" w14:textId="77777777" w:rsidR="00AD6B5F" w:rsidRDefault="00AD6B5F" w:rsidP="00AD6B5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Здійснити  контроль  за   станом   укладення  договору </w:t>
      </w:r>
      <w:r w:rsidRPr="00C10FF2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C10FF2">
        <w:rPr>
          <w:sz w:val="28"/>
          <w:szCs w:val="28"/>
          <w:lang w:val="uk-UA"/>
        </w:rPr>
        <w:t xml:space="preserve"> вивезення </w:t>
      </w:r>
    </w:p>
    <w:p w14:paraId="76229606" w14:textId="77777777" w:rsidR="00AD6B5F" w:rsidRDefault="00AD6B5F" w:rsidP="00AD6B5F">
      <w:pPr>
        <w:jc w:val="both"/>
        <w:rPr>
          <w:sz w:val="28"/>
          <w:lang w:val="uk-UA"/>
        </w:rPr>
      </w:pPr>
      <w:r w:rsidRPr="00C10FF2">
        <w:rPr>
          <w:sz w:val="28"/>
          <w:szCs w:val="28"/>
          <w:lang w:val="uk-UA"/>
        </w:rPr>
        <w:t>побутових відходів і сміття</w:t>
      </w:r>
      <w:r w:rsidRPr="00D85431">
        <w:rPr>
          <w:sz w:val="28"/>
          <w:lang w:val="uk-UA"/>
        </w:rPr>
        <w:t xml:space="preserve"> </w:t>
      </w:r>
      <w:r w:rsidRPr="006152A6">
        <w:rPr>
          <w:sz w:val="28"/>
          <w:lang w:val="uk-UA"/>
        </w:rPr>
        <w:t>ДП «Дирекція пересувних  циркових колективів України»</w:t>
      </w:r>
      <w:r>
        <w:rPr>
          <w:sz w:val="28"/>
          <w:lang w:val="uk-UA"/>
        </w:rPr>
        <w:t xml:space="preserve"> до проведення циркової вистави.</w:t>
      </w:r>
    </w:p>
    <w:p w14:paraId="726217F7" w14:textId="77777777" w:rsidR="00F41D88" w:rsidRDefault="00AD6B5F" w:rsidP="00F41D88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7.2. </w:t>
      </w:r>
      <w:r>
        <w:rPr>
          <w:sz w:val="28"/>
          <w:szCs w:val="28"/>
          <w:lang w:val="uk-UA"/>
        </w:rPr>
        <w:t>З</w:t>
      </w:r>
      <w:r w:rsidRPr="00356A9F">
        <w:rPr>
          <w:sz w:val="28"/>
          <w:szCs w:val="28"/>
          <w:lang w:val="uk-UA"/>
        </w:rPr>
        <w:t xml:space="preserve">дійснювати </w:t>
      </w:r>
      <w:r>
        <w:rPr>
          <w:sz w:val="28"/>
          <w:szCs w:val="28"/>
          <w:lang w:val="uk-UA"/>
        </w:rPr>
        <w:t>к</w:t>
      </w:r>
      <w:r w:rsidRPr="00356A9F">
        <w:rPr>
          <w:sz w:val="28"/>
          <w:szCs w:val="28"/>
          <w:lang w:val="uk-UA"/>
        </w:rPr>
        <w:t xml:space="preserve">онтроль з дотримання Правил благоустрою територій населених пунктів Брусилівської селищної </w:t>
      </w:r>
      <w:r>
        <w:rPr>
          <w:sz w:val="28"/>
          <w:szCs w:val="28"/>
          <w:lang w:val="uk-UA"/>
        </w:rPr>
        <w:t>територіальної грома</w:t>
      </w:r>
      <w:r w:rsidRPr="00356A9F">
        <w:rPr>
          <w:sz w:val="28"/>
          <w:szCs w:val="28"/>
          <w:lang w:val="uk-UA"/>
        </w:rPr>
        <w:t xml:space="preserve">ди на період перебування </w:t>
      </w:r>
      <w:r w:rsidRPr="004059F5">
        <w:rPr>
          <w:sz w:val="28"/>
          <w:lang w:val="uk-UA"/>
        </w:rPr>
        <w:t>цирк</w:t>
      </w:r>
      <w:r>
        <w:rPr>
          <w:sz w:val="28"/>
          <w:lang w:val="uk-UA"/>
        </w:rPr>
        <w:t>ової вистави</w:t>
      </w:r>
      <w:r>
        <w:rPr>
          <w:sz w:val="28"/>
          <w:szCs w:val="28"/>
          <w:lang w:val="uk-UA"/>
        </w:rPr>
        <w:t>.</w:t>
      </w:r>
    </w:p>
    <w:p w14:paraId="47C4D6ED" w14:textId="77777777" w:rsidR="00F41D88" w:rsidRDefault="00F41D88" w:rsidP="00F41D88">
      <w:pPr>
        <w:jc w:val="both"/>
        <w:rPr>
          <w:sz w:val="28"/>
          <w:szCs w:val="28"/>
          <w:lang w:val="uk-UA"/>
        </w:rPr>
      </w:pPr>
    </w:p>
    <w:p w14:paraId="0D27E70D" w14:textId="35349F0F" w:rsidR="00AD6B5F" w:rsidRDefault="00F41D88" w:rsidP="00F41D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8. Дане рішення набирає чинності з моменту його прийняття та підписання селищним головою відповідно до п.5 ст. 29 , п.1 ст. 30 Регламенту роботу виконавчого комітету Брусилівської селищної ради Житомирського району Житомирської області восьмого скликання.</w:t>
      </w:r>
    </w:p>
    <w:p w14:paraId="314EEB14" w14:textId="6ADB88DA" w:rsidR="00AD6B5F" w:rsidRPr="00AC5447" w:rsidRDefault="00F41D88" w:rsidP="00AD6B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D6B5F">
        <w:rPr>
          <w:sz w:val="28"/>
          <w:szCs w:val="28"/>
          <w:lang w:val="uk-UA"/>
        </w:rPr>
        <w:t xml:space="preserve">. </w:t>
      </w:r>
      <w:r w:rsidR="00AD6B5F" w:rsidRPr="00AC5447">
        <w:rPr>
          <w:sz w:val="28"/>
          <w:szCs w:val="28"/>
          <w:lang w:val="uk-UA"/>
        </w:rPr>
        <w:t>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 згідно розподілу посадових обов</w:t>
      </w:r>
      <w:r w:rsidR="00AD6B5F" w:rsidRPr="00AC5447">
        <w:rPr>
          <w:sz w:val="28"/>
          <w:szCs w:val="28"/>
        </w:rPr>
        <w:t>’</w:t>
      </w:r>
      <w:r w:rsidR="00AD6B5F" w:rsidRPr="00AC5447">
        <w:rPr>
          <w:sz w:val="28"/>
          <w:szCs w:val="28"/>
          <w:lang w:val="uk-UA"/>
        </w:rPr>
        <w:t>язків, встановленого розпорядженням селищного голови.</w:t>
      </w:r>
    </w:p>
    <w:p w14:paraId="5D8AAAEA" w14:textId="77777777" w:rsidR="00AD6B5F" w:rsidRDefault="00AD6B5F" w:rsidP="00AD6B5F">
      <w:pPr>
        <w:jc w:val="both"/>
        <w:rPr>
          <w:color w:val="000000"/>
          <w:sz w:val="28"/>
          <w:szCs w:val="28"/>
          <w:lang w:val="uk-UA"/>
        </w:rPr>
      </w:pPr>
    </w:p>
    <w:p w14:paraId="2BCBCAD2" w14:textId="77777777" w:rsidR="00AD6B5F" w:rsidRPr="00356A9F" w:rsidRDefault="00AD6B5F" w:rsidP="00AD6B5F">
      <w:pPr>
        <w:jc w:val="both"/>
        <w:rPr>
          <w:sz w:val="28"/>
          <w:szCs w:val="28"/>
          <w:lang w:val="uk-UA"/>
        </w:rPr>
      </w:pPr>
    </w:p>
    <w:p w14:paraId="33AF382F" w14:textId="240DCDAC" w:rsidR="00B81B7D" w:rsidRDefault="00AD6B5F" w:rsidP="00603E14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sectPr w:rsidR="00B81B7D" w:rsidSect="006774F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431D2"/>
    <w:multiLevelType w:val="hybridMultilevel"/>
    <w:tmpl w:val="93849FAA"/>
    <w:lvl w:ilvl="0" w:tplc="682A6EA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831E8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38DE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987B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E6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7077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F66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388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C7D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631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5B6EE0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4DE0734"/>
    <w:multiLevelType w:val="multilevel"/>
    <w:tmpl w:val="EE1E73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DC87BC5"/>
    <w:multiLevelType w:val="multilevel"/>
    <w:tmpl w:val="2698FB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487F7D"/>
    <w:multiLevelType w:val="hybridMultilevel"/>
    <w:tmpl w:val="B044D07A"/>
    <w:lvl w:ilvl="0" w:tplc="A9F2549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5F571F"/>
    <w:multiLevelType w:val="multilevel"/>
    <w:tmpl w:val="C2387A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B0A2964"/>
    <w:multiLevelType w:val="hybridMultilevel"/>
    <w:tmpl w:val="604C9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D168E0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87262F"/>
    <w:multiLevelType w:val="hybridMultilevel"/>
    <w:tmpl w:val="6C6E558C"/>
    <w:lvl w:ilvl="0" w:tplc="313AD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AC02B2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3E0420"/>
    <w:multiLevelType w:val="multilevel"/>
    <w:tmpl w:val="57140A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5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2"/>
  </w:num>
  <w:num w:numId="13">
    <w:abstractNumId w:val="18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6"/>
  </w:num>
  <w:num w:numId="19">
    <w:abstractNumId w:val="17"/>
  </w:num>
  <w:num w:numId="20">
    <w:abstractNumId w:val="11"/>
  </w:num>
  <w:num w:numId="21">
    <w:abstractNumId w:val="22"/>
  </w:num>
  <w:num w:numId="22">
    <w:abstractNumId w:val="8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46"/>
    <w:rsid w:val="0000375E"/>
    <w:rsid w:val="00003BEE"/>
    <w:rsid w:val="00005874"/>
    <w:rsid w:val="0002112C"/>
    <w:rsid w:val="00041D06"/>
    <w:rsid w:val="00060DB6"/>
    <w:rsid w:val="00072F05"/>
    <w:rsid w:val="00082C12"/>
    <w:rsid w:val="000849EB"/>
    <w:rsid w:val="00087198"/>
    <w:rsid w:val="00097BFE"/>
    <w:rsid w:val="000A3772"/>
    <w:rsid w:val="000C0D70"/>
    <w:rsid w:val="000C374C"/>
    <w:rsid w:val="000C405B"/>
    <w:rsid w:val="000D3CD6"/>
    <w:rsid w:val="000E40C9"/>
    <w:rsid w:val="000F5163"/>
    <w:rsid w:val="000F6F57"/>
    <w:rsid w:val="00104E60"/>
    <w:rsid w:val="00105CF0"/>
    <w:rsid w:val="00107CBD"/>
    <w:rsid w:val="00132875"/>
    <w:rsid w:val="00160AC3"/>
    <w:rsid w:val="00163657"/>
    <w:rsid w:val="00164D58"/>
    <w:rsid w:val="001707AF"/>
    <w:rsid w:val="00174377"/>
    <w:rsid w:val="00180CF4"/>
    <w:rsid w:val="00180E20"/>
    <w:rsid w:val="0019780B"/>
    <w:rsid w:val="001A6948"/>
    <w:rsid w:val="001B3312"/>
    <w:rsid w:val="001B4BD8"/>
    <w:rsid w:val="001D02E1"/>
    <w:rsid w:val="001E4958"/>
    <w:rsid w:val="001E7284"/>
    <w:rsid w:val="002104B1"/>
    <w:rsid w:val="0023091F"/>
    <w:rsid w:val="0024470E"/>
    <w:rsid w:val="00252CDD"/>
    <w:rsid w:val="002633DF"/>
    <w:rsid w:val="00264416"/>
    <w:rsid w:val="0028211B"/>
    <w:rsid w:val="00282BE5"/>
    <w:rsid w:val="00282EEB"/>
    <w:rsid w:val="002C010B"/>
    <w:rsid w:val="002C280F"/>
    <w:rsid w:val="002D1AAC"/>
    <w:rsid w:val="002E3C5A"/>
    <w:rsid w:val="003063A4"/>
    <w:rsid w:val="00315659"/>
    <w:rsid w:val="003203C4"/>
    <w:rsid w:val="00342015"/>
    <w:rsid w:val="00356A9F"/>
    <w:rsid w:val="00356BDC"/>
    <w:rsid w:val="00371213"/>
    <w:rsid w:val="003802DE"/>
    <w:rsid w:val="00380D6D"/>
    <w:rsid w:val="00395178"/>
    <w:rsid w:val="003A6C56"/>
    <w:rsid w:val="003B10BD"/>
    <w:rsid w:val="003B32F7"/>
    <w:rsid w:val="003B471B"/>
    <w:rsid w:val="003B5076"/>
    <w:rsid w:val="003C123C"/>
    <w:rsid w:val="003C1DF7"/>
    <w:rsid w:val="003C3DEA"/>
    <w:rsid w:val="003D6B5B"/>
    <w:rsid w:val="003F0043"/>
    <w:rsid w:val="003F3F01"/>
    <w:rsid w:val="004059F5"/>
    <w:rsid w:val="004072F1"/>
    <w:rsid w:val="00420058"/>
    <w:rsid w:val="00430724"/>
    <w:rsid w:val="00442F0E"/>
    <w:rsid w:val="00451D95"/>
    <w:rsid w:val="004576CD"/>
    <w:rsid w:val="0046176B"/>
    <w:rsid w:val="00461E95"/>
    <w:rsid w:val="004A2866"/>
    <w:rsid w:val="004C4DDA"/>
    <w:rsid w:val="004D6588"/>
    <w:rsid w:val="004E271C"/>
    <w:rsid w:val="004E7CFC"/>
    <w:rsid w:val="004F5F08"/>
    <w:rsid w:val="00501BCA"/>
    <w:rsid w:val="00503B9D"/>
    <w:rsid w:val="005363AE"/>
    <w:rsid w:val="00542CA8"/>
    <w:rsid w:val="005432D9"/>
    <w:rsid w:val="005478D1"/>
    <w:rsid w:val="005577C7"/>
    <w:rsid w:val="00565483"/>
    <w:rsid w:val="005750F4"/>
    <w:rsid w:val="00586C6B"/>
    <w:rsid w:val="00590829"/>
    <w:rsid w:val="00597BD8"/>
    <w:rsid w:val="005A0B0F"/>
    <w:rsid w:val="005A4E24"/>
    <w:rsid w:val="005C2598"/>
    <w:rsid w:val="005D55B6"/>
    <w:rsid w:val="005D6720"/>
    <w:rsid w:val="005E14F0"/>
    <w:rsid w:val="005E3AE1"/>
    <w:rsid w:val="00602D98"/>
    <w:rsid w:val="00603E14"/>
    <w:rsid w:val="00605C2E"/>
    <w:rsid w:val="00607AC2"/>
    <w:rsid w:val="00610076"/>
    <w:rsid w:val="006152A6"/>
    <w:rsid w:val="00620A00"/>
    <w:rsid w:val="006600B0"/>
    <w:rsid w:val="00674211"/>
    <w:rsid w:val="0067519A"/>
    <w:rsid w:val="006774F3"/>
    <w:rsid w:val="006807EC"/>
    <w:rsid w:val="00682A26"/>
    <w:rsid w:val="006953AF"/>
    <w:rsid w:val="006A43ED"/>
    <w:rsid w:val="006A65DF"/>
    <w:rsid w:val="006A7275"/>
    <w:rsid w:val="006C1CDC"/>
    <w:rsid w:val="006C74D6"/>
    <w:rsid w:val="006D5C58"/>
    <w:rsid w:val="006E2C79"/>
    <w:rsid w:val="006F5B6B"/>
    <w:rsid w:val="00706BD5"/>
    <w:rsid w:val="0070737B"/>
    <w:rsid w:val="00715C9C"/>
    <w:rsid w:val="00725057"/>
    <w:rsid w:val="00734F65"/>
    <w:rsid w:val="00737BC0"/>
    <w:rsid w:val="00744DC6"/>
    <w:rsid w:val="00772DE8"/>
    <w:rsid w:val="007B0E2B"/>
    <w:rsid w:val="007C4C88"/>
    <w:rsid w:val="007D1233"/>
    <w:rsid w:val="007D6F4C"/>
    <w:rsid w:val="007E13D2"/>
    <w:rsid w:val="007E3015"/>
    <w:rsid w:val="007F23EE"/>
    <w:rsid w:val="007F2A4B"/>
    <w:rsid w:val="007F69D5"/>
    <w:rsid w:val="0082300A"/>
    <w:rsid w:val="00834BAA"/>
    <w:rsid w:val="008373CC"/>
    <w:rsid w:val="008507FC"/>
    <w:rsid w:val="008511E9"/>
    <w:rsid w:val="008561ED"/>
    <w:rsid w:val="00867A54"/>
    <w:rsid w:val="008765B6"/>
    <w:rsid w:val="00885617"/>
    <w:rsid w:val="00892A4E"/>
    <w:rsid w:val="00897335"/>
    <w:rsid w:val="008A686E"/>
    <w:rsid w:val="008C067F"/>
    <w:rsid w:val="008C66A7"/>
    <w:rsid w:val="008D04DD"/>
    <w:rsid w:val="008D08F0"/>
    <w:rsid w:val="008D2920"/>
    <w:rsid w:val="008D44A2"/>
    <w:rsid w:val="008D5FB5"/>
    <w:rsid w:val="008F11C4"/>
    <w:rsid w:val="008F1CE9"/>
    <w:rsid w:val="008F346C"/>
    <w:rsid w:val="00915FEA"/>
    <w:rsid w:val="00935AC9"/>
    <w:rsid w:val="009436D2"/>
    <w:rsid w:val="009436FF"/>
    <w:rsid w:val="00950D9D"/>
    <w:rsid w:val="00975D75"/>
    <w:rsid w:val="00980CD7"/>
    <w:rsid w:val="00981A3D"/>
    <w:rsid w:val="00985FBB"/>
    <w:rsid w:val="009A0403"/>
    <w:rsid w:val="009A5604"/>
    <w:rsid w:val="009C4956"/>
    <w:rsid w:val="009C6DCC"/>
    <w:rsid w:val="009D33CC"/>
    <w:rsid w:val="009F6369"/>
    <w:rsid w:val="00A07F1F"/>
    <w:rsid w:val="00A13DBE"/>
    <w:rsid w:val="00A2700F"/>
    <w:rsid w:val="00A34888"/>
    <w:rsid w:val="00A36B6C"/>
    <w:rsid w:val="00A41581"/>
    <w:rsid w:val="00A4252C"/>
    <w:rsid w:val="00A61C31"/>
    <w:rsid w:val="00A647E5"/>
    <w:rsid w:val="00A82AE2"/>
    <w:rsid w:val="00A93D59"/>
    <w:rsid w:val="00A93F34"/>
    <w:rsid w:val="00A946C8"/>
    <w:rsid w:val="00A95D2F"/>
    <w:rsid w:val="00AC41E5"/>
    <w:rsid w:val="00AD6B5F"/>
    <w:rsid w:val="00AE6FEB"/>
    <w:rsid w:val="00B20E0E"/>
    <w:rsid w:val="00B21AED"/>
    <w:rsid w:val="00B24FD4"/>
    <w:rsid w:val="00B44BFE"/>
    <w:rsid w:val="00B46A9A"/>
    <w:rsid w:val="00B509BB"/>
    <w:rsid w:val="00B71850"/>
    <w:rsid w:val="00B73472"/>
    <w:rsid w:val="00B77DDD"/>
    <w:rsid w:val="00B81B0C"/>
    <w:rsid w:val="00B81B7D"/>
    <w:rsid w:val="00BA25D2"/>
    <w:rsid w:val="00BA5993"/>
    <w:rsid w:val="00BB65D6"/>
    <w:rsid w:val="00BE2004"/>
    <w:rsid w:val="00BE211D"/>
    <w:rsid w:val="00BE5BFF"/>
    <w:rsid w:val="00BF1ECB"/>
    <w:rsid w:val="00C030E6"/>
    <w:rsid w:val="00C036F4"/>
    <w:rsid w:val="00C10FF2"/>
    <w:rsid w:val="00C17B6E"/>
    <w:rsid w:val="00C23CCA"/>
    <w:rsid w:val="00C250D0"/>
    <w:rsid w:val="00C34F77"/>
    <w:rsid w:val="00C40844"/>
    <w:rsid w:val="00C66ECC"/>
    <w:rsid w:val="00C71DD9"/>
    <w:rsid w:val="00C75457"/>
    <w:rsid w:val="00C81495"/>
    <w:rsid w:val="00C90521"/>
    <w:rsid w:val="00C97F3D"/>
    <w:rsid w:val="00CB3BAA"/>
    <w:rsid w:val="00CC171C"/>
    <w:rsid w:val="00CD2DF0"/>
    <w:rsid w:val="00CE03DE"/>
    <w:rsid w:val="00CF21FE"/>
    <w:rsid w:val="00CF574B"/>
    <w:rsid w:val="00D22857"/>
    <w:rsid w:val="00D460EC"/>
    <w:rsid w:val="00D73493"/>
    <w:rsid w:val="00D73A8A"/>
    <w:rsid w:val="00D756FB"/>
    <w:rsid w:val="00D75BCB"/>
    <w:rsid w:val="00D85431"/>
    <w:rsid w:val="00D90B1A"/>
    <w:rsid w:val="00DB319D"/>
    <w:rsid w:val="00DB6E30"/>
    <w:rsid w:val="00DC119C"/>
    <w:rsid w:val="00DE10AC"/>
    <w:rsid w:val="00E0018E"/>
    <w:rsid w:val="00E30619"/>
    <w:rsid w:val="00E376D5"/>
    <w:rsid w:val="00E556C8"/>
    <w:rsid w:val="00E64128"/>
    <w:rsid w:val="00E8049C"/>
    <w:rsid w:val="00E90961"/>
    <w:rsid w:val="00E95C8F"/>
    <w:rsid w:val="00EA47CD"/>
    <w:rsid w:val="00EB5DC0"/>
    <w:rsid w:val="00ED0D66"/>
    <w:rsid w:val="00EE5745"/>
    <w:rsid w:val="00EF0ED5"/>
    <w:rsid w:val="00EF698B"/>
    <w:rsid w:val="00F00A8D"/>
    <w:rsid w:val="00F03003"/>
    <w:rsid w:val="00F25C9B"/>
    <w:rsid w:val="00F27404"/>
    <w:rsid w:val="00F37D3E"/>
    <w:rsid w:val="00F41D88"/>
    <w:rsid w:val="00F52D40"/>
    <w:rsid w:val="00F542B1"/>
    <w:rsid w:val="00F71F00"/>
    <w:rsid w:val="00F72EBE"/>
    <w:rsid w:val="00F769AF"/>
    <w:rsid w:val="00F93F8F"/>
    <w:rsid w:val="00FA7666"/>
    <w:rsid w:val="00FC1239"/>
    <w:rsid w:val="00FC5867"/>
    <w:rsid w:val="00FC764D"/>
    <w:rsid w:val="00FC7F0A"/>
    <w:rsid w:val="00FD3990"/>
    <w:rsid w:val="00FE1751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1E7A4"/>
  <w15:docId w15:val="{17C4DEF9-4C10-4298-9C84-85E63C5E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70">
    <w:name w:val="Заголовок 7 Знак"/>
    <w:link w:val="7"/>
    <w:rsid w:val="00EF0ED5"/>
    <w:rPr>
      <w:sz w:val="28"/>
      <w:lang w:eastAsia="uk-UA"/>
    </w:rPr>
  </w:style>
  <w:style w:type="character" w:customStyle="1" w:styleId="FontStyle36">
    <w:name w:val="Font Style36"/>
    <w:rsid w:val="00EF0ED5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4E271C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4E271C"/>
    <w:rPr>
      <w:b/>
      <w:sz w:val="32"/>
      <w:lang w:eastAsia="uk-UA"/>
    </w:rPr>
  </w:style>
  <w:style w:type="character" w:customStyle="1" w:styleId="80">
    <w:name w:val="Заголовок 8 Знак"/>
    <w:link w:val="8"/>
    <w:rsid w:val="004E271C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737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0557D-DBDD-4E2D-A7EA-35DD7448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36</cp:revision>
  <cp:lastPrinted>2025-03-31T13:01:00Z</cp:lastPrinted>
  <dcterms:created xsi:type="dcterms:W3CDTF">2023-05-01T11:10:00Z</dcterms:created>
  <dcterms:modified xsi:type="dcterms:W3CDTF">2025-04-01T07:14:00Z</dcterms:modified>
</cp:coreProperties>
</file>